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9B19" w14:textId="77777777" w:rsidR="000F749D" w:rsidRDefault="000F749D" w:rsidP="000F749D">
      <w:pPr>
        <w:tabs>
          <w:tab w:val="left" w:pos="1080"/>
        </w:tabs>
        <w:jc w:val="both"/>
        <w:rPr>
          <w:rFonts w:ascii="Arial" w:hAnsi="Arial" w:cs="Arial"/>
          <w:szCs w:val="22"/>
          <w:lang w:val="sr-Cyrl-CS"/>
        </w:rPr>
      </w:pPr>
    </w:p>
    <w:p w14:paraId="4C7BE91F" w14:textId="689E67EC" w:rsidR="000F749D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sr-Cyrl-CS" w:eastAsia="sr-Cyrl-CS"/>
        </w:rPr>
        <w:t xml:space="preserve">На основу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чл. 39,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53,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 xml:space="preserve">60,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RS" w:eastAsia="sr-Cyrl-CS"/>
        </w:rPr>
        <w:t>,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припремљен је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  <w:bookmarkStart w:id="0" w:name="_GoBack"/>
      <w:bookmarkEnd w:id="0"/>
    </w:p>
    <w:p w14:paraId="48AB1856" w14:textId="77777777" w:rsidR="000F749D" w:rsidRPr="00B970FF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en-US" w:eastAsia="ar-SA"/>
        </w:rPr>
      </w:pPr>
    </w:p>
    <w:p w14:paraId="66D17F6B" w14:textId="77777777" w:rsidR="000F749D" w:rsidRPr="00B970FF" w:rsidRDefault="000F749D" w:rsidP="000F749D">
      <w:pPr>
        <w:jc w:val="center"/>
        <w:rPr>
          <w:rFonts w:ascii="Arial" w:hAnsi="Arial" w:cs="Arial"/>
          <w:b/>
          <w:szCs w:val="22"/>
          <w:lang w:val="sr-Cyrl-CS"/>
        </w:rPr>
      </w:pPr>
      <w:r w:rsidRPr="00B970FF">
        <w:rPr>
          <w:rFonts w:ascii="Arial" w:hAnsi="Arial" w:cs="Arial"/>
          <w:b/>
          <w:szCs w:val="22"/>
          <w:lang w:val="sr-Cyrl-CS"/>
        </w:rPr>
        <w:t>П О З И В</w:t>
      </w:r>
    </w:p>
    <w:p w14:paraId="0E122675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  <w:r w:rsidRPr="00B970FF">
        <w:rPr>
          <w:rFonts w:ascii="Arial" w:hAnsi="Arial" w:cs="Arial"/>
          <w:szCs w:val="22"/>
          <w:lang w:val="sr-Cyrl-CS"/>
        </w:rPr>
        <w:t xml:space="preserve">за подношење понуда у </w:t>
      </w:r>
      <w:r>
        <w:rPr>
          <w:rFonts w:ascii="Arial" w:hAnsi="Arial" w:cs="Arial"/>
          <w:szCs w:val="22"/>
          <w:lang w:val="sr-Cyrl-CS"/>
        </w:rPr>
        <w:t xml:space="preserve">отвореном </w:t>
      </w:r>
      <w:r w:rsidRPr="00B970FF">
        <w:rPr>
          <w:rFonts w:ascii="Arial" w:hAnsi="Arial" w:cs="Arial"/>
          <w:szCs w:val="22"/>
          <w:lang w:val="sr-Cyrl-CS"/>
        </w:rPr>
        <w:t>поступку јавне набав</w:t>
      </w:r>
      <w:r w:rsidRPr="00B970FF">
        <w:rPr>
          <w:rFonts w:ascii="Arial" w:hAnsi="Arial" w:cs="Arial"/>
          <w:szCs w:val="22"/>
          <w:lang w:val="sr-Cyrl-RS"/>
        </w:rPr>
        <w:t xml:space="preserve">ке  </w:t>
      </w:r>
    </w:p>
    <w:p w14:paraId="695A1045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</w:p>
    <w:p w14:paraId="3F2F28FE" w14:textId="77777777" w:rsidR="000F749D" w:rsidRDefault="000F749D" w:rsidP="000F749D">
      <w:pPr>
        <w:jc w:val="center"/>
        <w:rPr>
          <w:rFonts w:ascii="Arial" w:hAnsi="Arial" w:cs="Arial"/>
          <w:b/>
          <w:color w:val="auto"/>
          <w:szCs w:val="22"/>
          <w:lang w:val="sr-Latn-RS" w:eastAsia="sr-Cyrl-CS"/>
        </w:rPr>
      </w:pP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Каблирање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>DV 10 kv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 извод из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 TS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35/10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kv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„Лозница 2“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>MBTS 10/0,4 kv</w:t>
      </w:r>
    </w:p>
    <w:p w14:paraId="0F4470C4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CS" w:eastAsia="sr-Cyrl-CS"/>
        </w:rPr>
      </w:pP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„Индустријска зона 2“ –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>BTS 10/0,4 kv „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Шепачки пут“ </w:t>
      </w:r>
      <w:r w:rsidRPr="00B970FF">
        <w:rPr>
          <w:rFonts w:ascii="Arial" w:hAnsi="Arial" w:cs="Arial"/>
          <w:szCs w:val="22"/>
          <w:lang w:val="sr-Cyrl-CS" w:eastAsia="sr-Cyrl-CS"/>
        </w:rPr>
        <w:t xml:space="preserve"> </w:t>
      </w:r>
    </w:p>
    <w:p w14:paraId="4FA6D689" w14:textId="77777777" w:rsidR="000F749D" w:rsidRPr="00B970FF" w:rsidRDefault="000F749D" w:rsidP="000F749D">
      <w:pPr>
        <w:jc w:val="center"/>
        <w:rPr>
          <w:rFonts w:ascii="Arial" w:hAnsi="Arial" w:cs="Arial"/>
          <w:szCs w:val="22"/>
          <w:lang w:val="sr-Cyrl-RS" w:eastAsia="sr-Cyrl-CS"/>
        </w:rPr>
      </w:pPr>
      <w:r w:rsidRPr="00B970FF">
        <w:rPr>
          <w:rFonts w:ascii="Arial" w:hAnsi="Arial" w:cs="Arial"/>
          <w:szCs w:val="22"/>
          <w:lang w:val="sr-Cyrl-CS" w:eastAsia="sr-Cyrl-CS"/>
        </w:rPr>
        <w:t>Деловодни број:</w:t>
      </w:r>
      <w:r w:rsidRPr="00B970FF">
        <w:rPr>
          <w:rFonts w:ascii="Arial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hAnsi="Arial" w:cs="Arial"/>
          <w:szCs w:val="22"/>
          <w:lang w:val="sr-Cyrl-RS" w:eastAsia="sr-Cyrl-CS"/>
        </w:rPr>
        <w:t>404-</w:t>
      </w:r>
      <w:r>
        <w:rPr>
          <w:rFonts w:ascii="Arial" w:hAnsi="Arial" w:cs="Arial"/>
          <w:szCs w:val="22"/>
          <w:lang w:val="sr-Cyrl-RS" w:eastAsia="sr-Cyrl-CS"/>
        </w:rPr>
        <w:t>35</w:t>
      </w:r>
      <w:r w:rsidRPr="00B970FF">
        <w:rPr>
          <w:rFonts w:ascii="Arial" w:hAnsi="Arial" w:cs="Arial"/>
          <w:szCs w:val="22"/>
          <w:lang w:val="sr-Cyrl-RS" w:eastAsia="sr-Cyrl-CS"/>
        </w:rPr>
        <w:t>-</w:t>
      </w:r>
      <w:r>
        <w:rPr>
          <w:rFonts w:ascii="Arial" w:hAnsi="Arial" w:cs="Arial"/>
          <w:szCs w:val="22"/>
          <w:lang w:val="sr-Cyrl-RS" w:eastAsia="sr-Cyrl-CS"/>
        </w:rPr>
        <w:t>989/</w:t>
      </w:r>
      <w:r w:rsidRPr="00B970FF">
        <w:rPr>
          <w:rFonts w:ascii="Arial" w:hAnsi="Arial" w:cs="Arial"/>
          <w:szCs w:val="22"/>
          <w:lang w:val="sr-Cyrl-RS" w:eastAsia="sr-Cyrl-CS"/>
        </w:rPr>
        <w:t>2018-</w:t>
      </w:r>
      <w:r w:rsidRPr="00B970FF">
        <w:rPr>
          <w:rFonts w:ascii="Arial" w:hAnsi="Arial" w:cs="Arial"/>
          <w:szCs w:val="22"/>
          <w:lang w:val="sr-Latn-RS" w:eastAsia="sr-Cyrl-CS"/>
        </w:rPr>
        <w:t>IIIı-</w:t>
      </w:r>
      <w:r w:rsidRPr="00B970FF">
        <w:rPr>
          <w:rFonts w:ascii="Arial" w:hAnsi="Arial" w:cs="Arial"/>
          <w:szCs w:val="22"/>
          <w:lang w:val="sr-Cyrl-RS" w:eastAsia="sr-Cyrl-CS"/>
        </w:rPr>
        <w:t xml:space="preserve">3 </w:t>
      </w:r>
    </w:p>
    <w:p w14:paraId="4E811C9C" w14:textId="77777777" w:rsidR="000F749D" w:rsidRPr="00B970FF" w:rsidRDefault="000F749D" w:rsidP="000F749D">
      <w:pPr>
        <w:jc w:val="center"/>
        <w:rPr>
          <w:rFonts w:ascii="Arial" w:hAnsi="Arial" w:cs="Arial"/>
          <w:szCs w:val="22"/>
          <w:lang w:val="sr-Latn-CS" w:eastAsia="sr-Cyrl-CS"/>
        </w:rPr>
      </w:pPr>
    </w:p>
    <w:p w14:paraId="4A337A84" w14:textId="77777777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33EFFEBC" w14:textId="77777777" w:rsidR="000F749D" w:rsidRPr="00964D40" w:rsidRDefault="000F749D" w:rsidP="000F749D">
      <w:pPr>
        <w:jc w:val="center"/>
        <w:rPr>
          <w:rFonts w:ascii="Arial" w:eastAsia="Arial Unicode MS" w:hAnsi="Arial" w:cs="Arial"/>
          <w:b/>
          <w:bCs/>
          <w:i/>
          <w:iCs/>
          <w:color w:val="auto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ru-RU"/>
        </w:rPr>
        <w:t>Понуде се подносе у затвореној коверти са назнаком:</w:t>
      </w:r>
      <w:r w:rsidRPr="00B970FF">
        <w:rPr>
          <w:rFonts w:ascii="Arial" w:hAnsi="Arial" w:cs="Arial"/>
          <w:b/>
          <w:szCs w:val="22"/>
          <w:lang w:val="ru-RU"/>
        </w:rPr>
        <w:t xml:space="preserve">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Каблирање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>DV 10 kv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 извод из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 TS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35/10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kv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„Лозница 2“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MBTS 10/0,4 kv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„Индустријска зона 2“ – 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>BTS 10/0,4 kv „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 xml:space="preserve">Шепачки пут“ </w:t>
      </w:r>
      <w:r w:rsidRPr="00B970FF">
        <w:rPr>
          <w:rFonts w:ascii="Arial" w:eastAsia="Arial Unicode MS" w:hAnsi="Arial" w:cs="Arial"/>
          <w:b/>
          <w:bCs/>
          <w:color w:val="auto"/>
          <w:kern w:val="1"/>
          <w:szCs w:val="22"/>
          <w:lang w:val="en-US" w:eastAsia="ar-SA"/>
        </w:rPr>
        <w:t>-</w:t>
      </w:r>
      <w:r w:rsidRPr="00B970FF">
        <w:rPr>
          <w:rFonts w:ascii="Arial" w:hAnsi="Arial" w:cs="Arial"/>
          <w:b/>
          <w:color w:val="auto"/>
          <w:szCs w:val="22"/>
          <w:lang w:val="sr-Cyrl-RS" w:eastAsia="sr-Cyrl-CS"/>
        </w:rPr>
        <w:t>б</w:t>
      </w:r>
      <w:r w:rsidRPr="00B970FF">
        <w:rPr>
          <w:rFonts w:ascii="Arial" w:hAnsi="Arial" w:cs="Arial"/>
          <w:b/>
          <w:color w:val="auto"/>
          <w:szCs w:val="22"/>
          <w:lang w:val="sr-Cyrl-CS" w:eastAsia="sr-Cyrl-CS"/>
        </w:rPr>
        <w:t>рој:</w:t>
      </w:r>
      <w:r w:rsidRPr="00B970FF">
        <w:rPr>
          <w:rFonts w:ascii="Arial" w:hAnsi="Arial" w:cs="Arial"/>
          <w:b/>
          <w:color w:val="auto"/>
          <w:szCs w:val="22"/>
          <w:lang w:val="en-US" w:eastAsia="sr-Cyrl-CS"/>
        </w:rPr>
        <w:t xml:space="preserve"> </w:t>
      </w:r>
      <w:r>
        <w:rPr>
          <w:rFonts w:ascii="Arial" w:hAnsi="Arial" w:cs="Arial"/>
          <w:b/>
          <w:color w:val="auto"/>
          <w:szCs w:val="22"/>
          <w:lang w:val="sr-Cyrl-RS" w:eastAsia="sr-Cyrl-CS"/>
        </w:rPr>
        <w:t>35</w:t>
      </w:r>
      <w:r w:rsidRPr="00B970FF">
        <w:rPr>
          <w:rFonts w:ascii="Arial" w:hAnsi="Arial" w:cs="Arial"/>
          <w:b/>
          <w:color w:val="auto"/>
          <w:szCs w:val="22"/>
          <w:lang w:val="sr-Cyrl-CS" w:eastAsia="sr-Cyrl-CS"/>
        </w:rPr>
        <w:t>/201</w:t>
      </w:r>
      <w:r w:rsidRPr="00B970FF">
        <w:rPr>
          <w:rFonts w:ascii="Arial" w:hAnsi="Arial" w:cs="Arial"/>
          <w:b/>
          <w:color w:val="auto"/>
          <w:szCs w:val="22"/>
          <w:lang w:val="sr-Cyrl-RS" w:eastAsia="sr-Cyrl-CS"/>
        </w:rPr>
        <w:t>8</w:t>
      </w:r>
      <w:r w:rsidRPr="00B970FF">
        <w:rPr>
          <w:rFonts w:ascii="Arial" w:hAnsi="Arial" w:cs="Arial"/>
          <w:b/>
          <w:szCs w:val="22"/>
          <w:lang w:val="ru-RU"/>
        </w:rPr>
        <w:t>- (НЕ ОТВАРАТИ)</w:t>
      </w:r>
      <w:r w:rsidRPr="00B970FF">
        <w:rPr>
          <w:rFonts w:ascii="Arial" w:hAnsi="Arial" w:cs="Arial"/>
          <w:b/>
          <w:szCs w:val="22"/>
          <w:lang w:val="sr-Cyrl-RS"/>
        </w:rPr>
        <w:t>“</w:t>
      </w:r>
      <w:r w:rsidRPr="00B970FF">
        <w:rPr>
          <w:rFonts w:ascii="Arial" w:hAnsi="Arial" w:cs="Arial"/>
          <w:b/>
          <w:szCs w:val="22"/>
          <w:lang w:val="ru-RU"/>
        </w:rPr>
        <w:t>.</w:t>
      </w:r>
    </w:p>
    <w:p w14:paraId="190C318A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1.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Подаци о наручиоцу</w:t>
      </w:r>
    </w:p>
    <w:p w14:paraId="03D53A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Наручилац: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Град Лозница  - Градска управа</w:t>
      </w:r>
    </w:p>
    <w:p w14:paraId="262A542C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Адреса: Карађорђева број 2</w:t>
      </w:r>
    </w:p>
    <w:p w14:paraId="40EBD8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МБ: 07169981 ПИБ:101196408 ТР: 840-33640-88 Интернет страница: </w:t>
      </w:r>
      <w:r w:rsidR="0073427C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begin"/>
      </w:r>
      <w:r w:rsidR="0073427C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instrText xml:space="preserve"> HYPERLINK "http://www.loznica.rs" </w:instrText>
      </w:r>
      <w:r w:rsidR="0073427C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separate"/>
      </w:r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www.</w:t>
      </w:r>
      <w:proofErr w:type="spellStart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val="en-US" w:eastAsia="ar-SA"/>
        </w:rPr>
        <w:t>loznica</w:t>
      </w:r>
      <w:proofErr w:type="spellEnd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.rs</w:t>
      </w:r>
      <w:r w:rsidR="0073427C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end"/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 </w:t>
      </w:r>
    </w:p>
    <w:p w14:paraId="32D5E448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b/>
          <w:kern w:val="1"/>
          <w:szCs w:val="22"/>
          <w:lang w:val="sr-Cyrl-RS" w:eastAsia="ar-SA"/>
        </w:rPr>
        <w:t>2. Врста наручиоца: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Локална самоуправа</w:t>
      </w:r>
    </w:p>
    <w:p w14:paraId="52A35D9F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3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. Врста поступка јавне набавке</w:t>
      </w:r>
    </w:p>
    <w:p w14:paraId="604B70D4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>Предметна јавна набавка се спроводи у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складу са чланом</w:t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3</w:t>
      </w:r>
      <w:r>
        <w:rPr>
          <w:rFonts w:ascii="Arial" w:eastAsia="TimesNewRomanPSMT" w:hAnsi="Arial" w:cs="Arial"/>
          <w:szCs w:val="22"/>
          <w:lang w:val="sr-Cyrl-CS" w:eastAsia="sr-Cyrl-CS"/>
        </w:rPr>
        <w:t>2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53,</w:t>
      </w:r>
      <w:r w:rsidRPr="00B970FF">
        <w:rPr>
          <w:rFonts w:ascii="Arial" w:eastAsia="TimesNewRomanPSMT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>60,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CS" w:eastAsia="sr-Cyrl-CS"/>
        </w:rPr>
        <w:t xml:space="preserve">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и 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подзаконским актима којима се уређују јавне набавке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, </w:t>
      </w:r>
      <w:r>
        <w:rPr>
          <w:rFonts w:ascii="Arial" w:eastAsia="Arial Unicode MS" w:hAnsi="Arial" w:cs="Arial"/>
          <w:kern w:val="1"/>
          <w:szCs w:val="22"/>
          <w:lang w:val="sr-Cyrl-RS" w:eastAsia="ar-SA"/>
        </w:rPr>
        <w:t>у отвореном поступку јн.</w:t>
      </w:r>
    </w:p>
    <w:p w14:paraId="49346D93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Latn-CS"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4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Latn-CS" w:eastAsia="ar-SA"/>
        </w:rPr>
        <w:t>. Предмет јавне набавке</w:t>
      </w:r>
    </w:p>
    <w:p w14:paraId="7B5C8434" w14:textId="77777777" w:rsidR="000F749D" w:rsidRPr="00B970FF" w:rsidRDefault="000F749D" w:rsidP="000F749D">
      <w:pPr>
        <w:rPr>
          <w:rFonts w:ascii="Arial" w:eastAsia="Arial Unicode MS" w:hAnsi="Arial" w:cs="Arial"/>
          <w:bCs/>
          <w:kern w:val="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Предмет јавне набавке су </w:t>
      </w: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радови</w:t>
      </w:r>
      <w:r w:rsidRPr="00B970FF">
        <w:rPr>
          <w:rFonts w:ascii="Arial" w:eastAsia="Arial Unicode MS" w:hAnsi="Arial" w:cs="Arial"/>
          <w:i/>
          <w:kern w:val="1"/>
          <w:szCs w:val="22"/>
          <w:u w:val="single"/>
          <w:lang w:val="sr-Latn-CS" w:eastAsia="ar-SA"/>
        </w:rPr>
        <w:t xml:space="preserve"> </w:t>
      </w:r>
    </w:p>
    <w:p w14:paraId="2748BCFF" w14:textId="014F07DD" w:rsidR="000F749D" w:rsidRPr="00B970FF" w:rsidRDefault="000F749D" w:rsidP="000F749D">
      <w:pPr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>):</w:t>
      </w:r>
      <w:r w:rsidRPr="00DC6798">
        <w:rPr>
          <w:rFonts w:ascii="Arial" w:eastAsia="Arial Unicode MS" w:hAnsi="Arial" w:cs="Arial"/>
          <w:kern w:val="1"/>
          <w:szCs w:val="22"/>
          <w:lang w:val="sr-Cyrl-RS" w:eastAsia="ar-SA"/>
        </w:rPr>
        <w:t>45311000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</w:p>
    <w:p w14:paraId="2C875117" w14:textId="77777777" w:rsidR="000F749D" w:rsidRPr="00B970FF" w:rsidRDefault="000F749D" w:rsidP="000F749D">
      <w:pPr>
        <w:keepNext/>
        <w:suppressAutoHyphens/>
        <w:spacing w:line="100" w:lineRule="atLeast"/>
        <w:outlineLvl w:val="1"/>
        <w:rPr>
          <w:rFonts w:ascii="Arial" w:hAnsi="Arial" w:cs="Arial"/>
          <w:b/>
          <w:bCs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b/>
          <w:bCs/>
          <w:kern w:val="1"/>
          <w:szCs w:val="22"/>
          <w:lang w:val="sr-Cyrl-RS" w:eastAsia="ar-SA"/>
        </w:rPr>
        <w:t>5. Критеријум за избор најповољније понуде: Најнижа понуђена цена.</w:t>
      </w:r>
    </w:p>
    <w:p w14:paraId="5E3E99A6" w14:textId="77777777" w:rsidR="000F749D" w:rsidRPr="00B970FF" w:rsidRDefault="000F749D" w:rsidP="000F749D">
      <w:pPr>
        <w:pStyle w:val="NoSpacing"/>
        <w:jc w:val="both"/>
        <w:rPr>
          <w:rFonts w:ascii="Arial" w:hAnsi="Arial" w:cs="Arial"/>
          <w:lang w:val="sr-Latn-CS"/>
        </w:rPr>
      </w:pPr>
      <w:r w:rsidRPr="00B970FF">
        <w:rPr>
          <w:rFonts w:ascii="Arial" w:hAnsi="Arial" w:cs="Arial"/>
          <w:lang w:val="sr-Cyrl-RS"/>
        </w:rPr>
        <w:tab/>
        <w:t xml:space="preserve">Интернет стараница Наручиоца: </w:t>
      </w:r>
      <w:r w:rsidRPr="00B970FF">
        <w:rPr>
          <w:rFonts w:ascii="Arial" w:hAnsi="Arial" w:cs="Arial"/>
        </w:rPr>
        <w:t>www.loznica.rs</w:t>
      </w:r>
      <w:r w:rsidRPr="00B970FF">
        <w:rPr>
          <w:rFonts w:ascii="Arial" w:hAnsi="Arial" w:cs="Arial"/>
          <w:lang w:val="sr-Cyrl-RS"/>
        </w:rPr>
        <w:t xml:space="preserve"> </w:t>
      </w:r>
    </w:p>
    <w:p w14:paraId="22995B49" w14:textId="3D4970D9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Град Лозница </w:t>
      </w:r>
      <w:r w:rsidRPr="00B970FF">
        <w:rPr>
          <w:rFonts w:ascii="Arial" w:hAnsi="Arial" w:cs="Arial"/>
          <w:sz w:val="22"/>
          <w:szCs w:val="22"/>
        </w:rPr>
        <w:t>-</w:t>
      </w:r>
      <w:r w:rsidRPr="00B970FF">
        <w:rPr>
          <w:rFonts w:ascii="Arial" w:hAnsi="Arial" w:cs="Arial"/>
          <w:sz w:val="22"/>
          <w:szCs w:val="22"/>
          <w:lang w:val="sr-Cyrl-RS"/>
        </w:rPr>
        <w:t>Градска управа</w:t>
      </w:r>
      <w:r w:rsidRPr="00B970FF">
        <w:rPr>
          <w:rFonts w:ascii="Arial" w:hAnsi="Arial" w:cs="Arial"/>
          <w:sz w:val="22"/>
          <w:szCs w:val="22"/>
          <w:lang w:val="ru-RU"/>
        </w:rPr>
        <w:t>, Карађорђева 2, 15300 Лозница, или лично у просторије, сваког радног дана 07,00 -15,00 сати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1808E6" w:rsidRPr="0073427C">
        <w:rPr>
          <w:rFonts w:ascii="Arial" w:hAnsi="Arial" w:cs="Arial"/>
          <w:b/>
          <w:sz w:val="22"/>
          <w:szCs w:val="22"/>
        </w:rPr>
        <w:t>02.08</w:t>
      </w:r>
      <w:r w:rsidRPr="0073427C">
        <w:rPr>
          <w:rFonts w:ascii="Arial" w:hAnsi="Arial" w:cs="Arial"/>
          <w:b/>
          <w:sz w:val="22"/>
          <w:szCs w:val="22"/>
          <w:lang w:val="sr-Cyrl-RS"/>
        </w:rPr>
        <w:t>.2018</w:t>
      </w:r>
      <w:r w:rsidRPr="00B970FF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B970FF">
        <w:rPr>
          <w:rFonts w:ascii="Arial" w:hAnsi="Arial" w:cs="Arial"/>
          <w:sz w:val="22"/>
          <w:szCs w:val="22"/>
          <w:lang w:val="ru-RU"/>
        </w:rPr>
        <w:t>године до 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970FF">
        <w:rPr>
          <w:rFonts w:ascii="Arial" w:hAnsi="Arial" w:cs="Arial"/>
          <w:sz w:val="22"/>
          <w:szCs w:val="22"/>
          <w:lang w:val="ru-RU"/>
        </w:rPr>
        <w:t>:00 часова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1808E6" w:rsidRPr="0073427C">
        <w:rPr>
          <w:rFonts w:ascii="Arial" w:hAnsi="Arial" w:cs="Arial"/>
          <w:b/>
          <w:sz w:val="22"/>
          <w:szCs w:val="22"/>
        </w:rPr>
        <w:t>02.08</w:t>
      </w:r>
      <w:r w:rsidRPr="0073427C">
        <w:rPr>
          <w:rFonts w:ascii="Arial" w:hAnsi="Arial" w:cs="Arial"/>
          <w:b/>
          <w:sz w:val="22"/>
          <w:szCs w:val="22"/>
        </w:rPr>
        <w:t>.201</w:t>
      </w:r>
      <w:r w:rsidRPr="0073427C">
        <w:rPr>
          <w:rFonts w:ascii="Arial" w:hAnsi="Arial" w:cs="Arial"/>
          <w:b/>
          <w:sz w:val="22"/>
          <w:szCs w:val="22"/>
          <w:lang w:val="sr-Cyrl-RS"/>
        </w:rPr>
        <w:t>8</w:t>
      </w:r>
      <w:r w:rsidRPr="0073427C">
        <w:rPr>
          <w:rFonts w:ascii="Arial" w:hAnsi="Arial" w:cs="Arial"/>
          <w:b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године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B970FF">
        <w:rPr>
          <w:rFonts w:ascii="Arial" w:hAnsi="Arial" w:cs="Arial"/>
          <w:sz w:val="22"/>
          <w:szCs w:val="22"/>
          <w:lang w:val="sr-Cyrl-RS"/>
        </w:rPr>
        <w:t>:</w:t>
      </w:r>
      <w:r w:rsidRPr="00B970FF">
        <w:rPr>
          <w:rFonts w:ascii="Arial" w:hAnsi="Arial" w:cs="Arial"/>
          <w:sz w:val="22"/>
          <w:szCs w:val="22"/>
          <w:lang w:val="sr-Latn-RS"/>
        </w:rPr>
        <w:t>30</w:t>
      </w:r>
      <w:r w:rsidRPr="00B970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B970FF">
        <w:rPr>
          <w:rFonts w:ascii="Arial" w:hAnsi="Arial" w:cs="Arial"/>
          <w:b/>
          <w:sz w:val="22"/>
          <w:szCs w:val="22"/>
          <w:u w:val="single"/>
          <w:lang w:val="ru-RU"/>
        </w:rPr>
        <w:t>пре почетка отварања понуда,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04FBB29" w14:textId="77777777" w:rsidR="000F749D" w:rsidRPr="00B970FF" w:rsidRDefault="000F749D" w:rsidP="000F749D">
      <w:pPr>
        <w:pStyle w:val="WW-Default"/>
        <w:ind w:firstLine="540"/>
        <w:jc w:val="both"/>
        <w:rPr>
          <w:rFonts w:ascii="Arial" w:hAnsi="Arial" w:cs="Arial"/>
          <w:sz w:val="22"/>
          <w:szCs w:val="22"/>
          <w:lang w:val="sr-Latn-CS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Рок за доношење Одлуке о додели уговора је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970FF">
        <w:rPr>
          <w:rFonts w:ascii="Arial" w:hAnsi="Arial" w:cs="Arial"/>
          <w:sz w:val="22"/>
          <w:szCs w:val="22"/>
          <w:lang w:val="sr-Latn-CS"/>
        </w:rPr>
        <w:t>0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 дана од дана отварања понуда.</w:t>
      </w:r>
    </w:p>
    <w:p w14:paraId="3DCC0436" w14:textId="77777777" w:rsidR="000F749D" w:rsidRPr="00B970FF" w:rsidRDefault="000F749D" w:rsidP="000F749D">
      <w:pPr>
        <w:pStyle w:val="WW-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Pr="00B970FF">
        <w:rPr>
          <w:rFonts w:ascii="Arial" w:hAnsi="Arial" w:cs="Arial"/>
          <w:color w:val="auto"/>
          <w:sz w:val="22"/>
          <w:szCs w:val="22"/>
          <w:lang w:val="sr-Cyrl-RS"/>
        </w:rPr>
        <w:t>најкасније 5 дана пре истека</w:t>
      </w: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рока за подношење понуда, сваког радног дана на телефон 015/879-</w:t>
      </w:r>
      <w:r w:rsidRPr="00B970FF">
        <w:rPr>
          <w:rFonts w:ascii="Arial" w:hAnsi="Arial" w:cs="Arial"/>
          <w:color w:val="auto"/>
          <w:sz w:val="22"/>
          <w:szCs w:val="22"/>
          <w:lang w:val="sr-Latn-RS"/>
        </w:rPr>
        <w:t>258</w:t>
      </w: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од 08,00 до 14,00 часова.</w:t>
      </w:r>
    </w:p>
    <w:p w14:paraId="56CA703F" w14:textId="77777777" w:rsidR="002828F0" w:rsidRPr="000F749D" w:rsidRDefault="000F749D" w:rsidP="000F749D">
      <w:pPr>
        <w:tabs>
          <w:tab w:val="left" w:pos="1080"/>
        </w:tabs>
        <w:jc w:val="both"/>
        <w:rPr>
          <w:rFonts w:ascii="Arial" w:hAnsi="Arial" w:cs="Arial"/>
          <w:b/>
          <w:bCs/>
          <w:szCs w:val="22"/>
          <w:lang w:val="sr-Cyrl-CS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</w:rPr>
        <w:t xml:space="preserve">Контакт </w:t>
      </w:r>
      <w:r w:rsidRPr="00B970FF">
        <w:rPr>
          <w:rFonts w:ascii="Arial" w:eastAsia="Arial Unicode MS" w:hAnsi="Arial" w:cs="Arial"/>
          <w:b/>
          <w:kern w:val="1"/>
          <w:szCs w:val="22"/>
          <w:lang w:val="sr-Cyrl-RS"/>
        </w:rPr>
        <w:t>л</w:t>
      </w:r>
      <w:r w:rsidRPr="00B970FF">
        <w:rPr>
          <w:rFonts w:ascii="Arial" w:eastAsia="Arial Unicode MS" w:hAnsi="Arial" w:cs="Arial"/>
          <w:b/>
          <w:kern w:val="1"/>
          <w:szCs w:val="22"/>
        </w:rPr>
        <w:t>ице</w:t>
      </w:r>
      <w:r w:rsidRPr="00B970FF">
        <w:rPr>
          <w:rFonts w:ascii="Arial" w:eastAsia="Arial Unicode MS" w:hAnsi="Arial" w:cs="Arial"/>
          <w:kern w:val="1"/>
          <w:szCs w:val="22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CS"/>
        </w:rPr>
        <w:t xml:space="preserve"> Данијела Мирковић</w:t>
      </w:r>
      <w:r w:rsidRPr="00B970FF">
        <w:rPr>
          <w:rFonts w:ascii="Arial" w:eastAsia="Arial Unicode MS" w:hAnsi="Arial" w:cs="Arial"/>
          <w:i/>
          <w:iCs/>
          <w:kern w:val="1"/>
          <w:szCs w:val="22"/>
        </w:rPr>
        <w:t>,</w:t>
      </w:r>
      <w:r w:rsidRPr="00B970FF">
        <w:rPr>
          <w:rFonts w:ascii="Arial" w:hAnsi="Arial" w:cs="Arial"/>
          <w:b/>
          <w:bCs/>
          <w:kern w:val="1"/>
          <w:szCs w:val="22"/>
          <w:lang w:val="sr-Cyrl-CS"/>
        </w:rPr>
        <w:t xml:space="preserve">Е - mail адреса: </w:t>
      </w:r>
      <w:hyperlink r:id="rId4" w:history="1">
        <w:r w:rsidRPr="00B970FF">
          <w:rPr>
            <w:rStyle w:val="Hyperlink"/>
            <w:rFonts w:ascii="Arial" w:hAnsi="Arial" w:cs="Arial"/>
            <w:b/>
            <w:bCs/>
            <w:kern w:val="1"/>
            <w:szCs w:val="22"/>
          </w:rPr>
          <w:t>dmirkovic</w:t>
        </w:r>
        <w:r w:rsidRPr="00B970FF">
          <w:rPr>
            <w:rStyle w:val="Hyperlink"/>
            <w:rFonts w:ascii="Arial" w:hAnsi="Arial" w:cs="Arial"/>
            <w:b/>
            <w:bCs/>
            <w:kern w:val="1"/>
            <w:szCs w:val="22"/>
            <w:lang w:val="sr-Latn-CS"/>
          </w:rPr>
          <w:t>@loznica.rs</w:t>
        </w:r>
      </w:hyperlink>
    </w:p>
    <w:sectPr w:rsidR="002828F0" w:rsidRPr="000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D"/>
    <w:rsid w:val="000F749D"/>
    <w:rsid w:val="001808E6"/>
    <w:rsid w:val="002828F0"/>
    <w:rsid w:val="0073427C"/>
    <w:rsid w:val="00DC6798"/>
    <w:rsid w:val="00E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0BC16"/>
  <w15:chartTrackingRefBased/>
  <w15:docId w15:val="{AE050522-1FC3-4322-AEFA-4510FB2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49D"/>
    <w:rPr>
      <w:color w:val="0000FF"/>
      <w:u w:val="single"/>
    </w:rPr>
  </w:style>
  <w:style w:type="paragraph" w:styleId="NoSpacing">
    <w:name w:val="No Spacing"/>
    <w:link w:val="NoSpacingChar"/>
    <w:qFormat/>
    <w:rsid w:val="000F74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rsid w:val="000F749D"/>
    <w:rPr>
      <w:rFonts w:ascii="Calibri" w:eastAsia="Times New Roman" w:hAnsi="Calibri" w:cs="Times New Roman"/>
      <w:lang w:val="en-US"/>
    </w:rPr>
  </w:style>
  <w:style w:type="paragraph" w:customStyle="1" w:styleId="WW-Default">
    <w:name w:val="WW-Default"/>
    <w:rsid w:val="000F749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rko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Danijela Mirkovic</cp:lastModifiedBy>
  <cp:revision>5</cp:revision>
  <dcterms:created xsi:type="dcterms:W3CDTF">2018-06-29T12:04:00Z</dcterms:created>
  <dcterms:modified xsi:type="dcterms:W3CDTF">2018-07-03T10:54:00Z</dcterms:modified>
</cp:coreProperties>
</file>