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973" w:tblpY="1111"/>
        <w:tblW w:w="0" w:type="auto"/>
        <w:tblLayout w:type="fixed"/>
        <w:tblLook w:val="0000" w:firstRow="0" w:lastRow="0" w:firstColumn="0" w:lastColumn="0" w:noHBand="0" w:noVBand="0"/>
      </w:tblPr>
      <w:tblGrid>
        <w:gridCol w:w="2377"/>
      </w:tblGrid>
      <w:tr w:rsidR="00B21F0B" w:rsidRPr="00B21F0B" w:rsidTr="00B21F0B">
        <w:trPr>
          <w:trHeight w:val="1078"/>
        </w:trPr>
        <w:tc>
          <w:tcPr>
            <w:tcW w:w="2377" w:type="dxa"/>
          </w:tcPr>
          <w:p w:rsidR="00B21F0B" w:rsidRPr="00B21F0B" w:rsidRDefault="00B21F0B" w:rsidP="00B21F0B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32"/>
                <w:szCs w:val="32"/>
                <w:lang w:val="sr-Cyrl-RS" w:eastAsia="ar-SA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kern w:val="1"/>
                <w:sz w:val="32"/>
                <w:szCs w:val="32"/>
                <w:lang w:val="sr-Latn-CS" w:eastAsia="sr-Latn-CS"/>
              </w:rPr>
              <w:drawing>
                <wp:inline distT="0" distB="0" distL="0" distR="0" wp14:anchorId="7E9EF327" wp14:editId="32E321B2">
                  <wp:extent cx="1504950" cy="1504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1F0B" w:rsidRPr="00B21F0B" w:rsidRDefault="00B21F0B" w:rsidP="00B21F0B">
            <w:pPr>
              <w:suppressAutoHyphens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 w:eastAsia="ar-SA"/>
              </w:rPr>
            </w:pPr>
          </w:p>
        </w:tc>
      </w:tr>
      <w:tr w:rsidR="00B21F0B" w:rsidRPr="00B21F0B" w:rsidTr="00B21F0B">
        <w:trPr>
          <w:trHeight w:val="107"/>
        </w:trPr>
        <w:tc>
          <w:tcPr>
            <w:tcW w:w="2377" w:type="dxa"/>
          </w:tcPr>
          <w:p w:rsidR="00B21F0B" w:rsidRPr="00B21F0B" w:rsidRDefault="00B21F0B" w:rsidP="00B21F0B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 w:eastAsia="ar-SA"/>
              </w:rPr>
            </w:pPr>
          </w:p>
        </w:tc>
      </w:tr>
      <w:tr w:rsidR="00B21F0B" w:rsidRPr="00B21F0B" w:rsidTr="00B21F0B">
        <w:trPr>
          <w:trHeight w:val="152"/>
        </w:trPr>
        <w:tc>
          <w:tcPr>
            <w:tcW w:w="2377" w:type="dxa"/>
          </w:tcPr>
          <w:p w:rsidR="00B21F0B" w:rsidRPr="00B21F0B" w:rsidRDefault="00B21F0B" w:rsidP="00B21F0B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21F0B">
              <w:rPr>
                <w:rFonts w:eastAsia="Arial Unicode MS"/>
                <w:color w:val="000000"/>
                <w:kern w:val="1"/>
                <w:lang w:eastAsia="ar-SA"/>
              </w:rPr>
              <w:object w:dxaOrig="106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18.5pt" o:ole="" filled="t">
                  <v:fill color2="black"/>
                  <v:imagedata r:id="rId8" o:title=""/>
                </v:shape>
                <o:OLEObject Type="Embed" ProgID="PBrush" ShapeID="_x0000_i1025" DrawAspect="Content" ObjectID="_1509869347" r:id="rId9"/>
              </w:object>
            </w:r>
          </w:p>
        </w:tc>
      </w:tr>
    </w:tbl>
    <w:p w:rsidR="00E6189D" w:rsidRDefault="00E6189D" w:rsidP="003763C0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E6189D" w:rsidRPr="00E6189D" w:rsidRDefault="00E6189D" w:rsidP="00E6189D">
      <w:pPr>
        <w:jc w:val="both"/>
        <w:rPr>
          <w:lang w:val="sr-Cyrl-CS" w:eastAsia="sr-Cyrl-CS"/>
        </w:rPr>
      </w:pPr>
      <w:r w:rsidRPr="00E6189D">
        <w:rPr>
          <w:rFonts w:ascii="Tahoma" w:hAnsi="Tahoma"/>
          <w:sz w:val="20"/>
          <w:szCs w:val="20"/>
          <w:lang w:val="sr-Cyrl-CS" w:eastAsia="sr-Cyrl-CS"/>
        </w:rPr>
        <w:t xml:space="preserve">  </w:t>
      </w:r>
      <w:r w:rsidRPr="00E6189D">
        <w:rPr>
          <w:rFonts w:ascii="Tahoma" w:hAnsi="Tahoma"/>
          <w:sz w:val="20"/>
          <w:szCs w:val="20"/>
          <w:lang w:val="sr-Cyrl-RS" w:eastAsia="sr-Cyrl-CS"/>
        </w:rPr>
        <w:t xml:space="preserve"> </w:t>
      </w:r>
      <w:r w:rsidRPr="00E6189D">
        <w:rPr>
          <w:rFonts w:ascii="Tahoma" w:hAnsi="Tahoma"/>
          <w:sz w:val="20"/>
          <w:szCs w:val="20"/>
          <w:lang w:val="sr-Cyrl-CS" w:eastAsia="sr-Cyrl-CS"/>
        </w:rPr>
        <w:t xml:space="preserve"> </w:t>
      </w:r>
      <w:r w:rsidR="00045725">
        <w:rPr>
          <w:rFonts w:ascii="Tahoma" w:hAnsi="Tahoma"/>
          <w:sz w:val="20"/>
          <w:szCs w:val="20"/>
          <w:lang w:val="en-US" w:eastAsia="sr-Cyrl-CS"/>
        </w:rPr>
        <w:t xml:space="preserve">     </w:t>
      </w:r>
      <w:r w:rsidRPr="00E6189D">
        <w:rPr>
          <w:lang w:val="sr-Cyrl-CS" w:eastAsia="sr-Cyrl-CS"/>
        </w:rPr>
        <w:t xml:space="preserve">Град Лозница </w:t>
      </w:r>
    </w:p>
    <w:p w:rsidR="00E6189D" w:rsidRPr="00E6189D" w:rsidRDefault="00E6189D" w:rsidP="00E6189D">
      <w:pPr>
        <w:jc w:val="both"/>
        <w:rPr>
          <w:lang w:val="sr-Cyrl-CS" w:eastAsia="sr-Cyrl-CS"/>
        </w:rPr>
      </w:pPr>
      <w:r w:rsidRPr="00E6189D">
        <w:rPr>
          <w:lang w:val="sr-Cyrl-CS" w:eastAsia="sr-Cyrl-CS"/>
        </w:rPr>
        <w:t xml:space="preserve">   </w:t>
      </w:r>
      <w:r w:rsidR="00045725">
        <w:rPr>
          <w:lang w:val="en-US" w:eastAsia="sr-Cyrl-CS"/>
        </w:rPr>
        <w:t xml:space="preserve">       </w:t>
      </w:r>
      <w:r w:rsidRPr="00E6189D">
        <w:rPr>
          <w:lang w:val="sr-Cyrl-CS" w:eastAsia="sr-Cyrl-CS"/>
        </w:rPr>
        <w:t xml:space="preserve">Градска Управа </w:t>
      </w:r>
    </w:p>
    <w:p w:rsidR="00E6189D" w:rsidRPr="00E6189D" w:rsidRDefault="00045725" w:rsidP="00E6189D">
      <w:pPr>
        <w:jc w:val="both"/>
        <w:rPr>
          <w:lang w:val="ru-RU" w:eastAsia="sr-Cyrl-CS"/>
        </w:rPr>
      </w:pPr>
      <w:r>
        <w:rPr>
          <w:lang w:val="en-US" w:eastAsia="sr-Cyrl-CS"/>
        </w:rPr>
        <w:t xml:space="preserve">     </w:t>
      </w:r>
      <w:r w:rsidR="00E6189D" w:rsidRPr="00E6189D">
        <w:rPr>
          <w:lang w:val="sr-Cyrl-CS" w:eastAsia="sr-Cyrl-CS"/>
        </w:rPr>
        <w:t xml:space="preserve">Број: ЈН </w:t>
      </w:r>
      <w:r w:rsidR="00E6189D" w:rsidRPr="00E6189D">
        <w:rPr>
          <w:lang w:val="sr-Cyrl-RS" w:eastAsia="sr-Cyrl-CS"/>
        </w:rPr>
        <w:t>МВ</w:t>
      </w:r>
      <w:r w:rsidR="00BC1137">
        <w:rPr>
          <w:lang w:val="sr-Latn-CS" w:eastAsia="sr-Cyrl-CS"/>
        </w:rPr>
        <w:t>39</w:t>
      </w:r>
      <w:r w:rsidR="00E6189D" w:rsidRPr="00E6189D">
        <w:rPr>
          <w:lang w:val="sr-Cyrl-CS" w:eastAsia="sr-Cyrl-CS"/>
        </w:rPr>
        <w:t>/201</w:t>
      </w:r>
      <w:r w:rsidR="00E6189D" w:rsidRPr="00E6189D">
        <w:rPr>
          <w:lang w:val="ru-RU" w:eastAsia="sr-Cyrl-CS"/>
        </w:rPr>
        <w:t>5.</w:t>
      </w:r>
    </w:p>
    <w:p w:rsidR="00E6189D" w:rsidRPr="00E6189D" w:rsidRDefault="00E6189D" w:rsidP="00E6189D">
      <w:pPr>
        <w:jc w:val="both"/>
        <w:rPr>
          <w:lang w:val="sr-Latn-CS" w:eastAsia="sr-Cyrl-CS"/>
        </w:rPr>
      </w:pPr>
      <w:r w:rsidRPr="00E6189D">
        <w:rPr>
          <w:lang w:val="sr-Cyrl-CS" w:eastAsia="sr-Cyrl-CS"/>
        </w:rPr>
        <w:t>Број</w:t>
      </w:r>
      <w:r w:rsidRPr="00E6189D">
        <w:rPr>
          <w:lang w:val="sr-Cyrl-RS" w:eastAsia="sr-Cyrl-CS"/>
        </w:rPr>
        <w:t xml:space="preserve">: </w:t>
      </w:r>
      <w:r w:rsidR="00BC1137">
        <w:rPr>
          <w:lang w:val="sr-Cyrl-CS" w:eastAsia="sr-Cyrl-CS"/>
        </w:rPr>
        <w:t>404-</w:t>
      </w:r>
      <w:r w:rsidR="00BC1137">
        <w:rPr>
          <w:lang w:val="sr-Latn-CS" w:eastAsia="sr-Cyrl-CS"/>
        </w:rPr>
        <w:t>44</w:t>
      </w:r>
      <w:r w:rsidR="00BC1137">
        <w:rPr>
          <w:lang w:val="sr-Cyrl-CS" w:eastAsia="sr-Cyrl-CS"/>
        </w:rPr>
        <w:t>-</w:t>
      </w:r>
      <w:r w:rsidR="00BC1137">
        <w:rPr>
          <w:lang w:val="sr-Latn-CS" w:eastAsia="sr-Cyrl-CS"/>
        </w:rPr>
        <w:t>2020</w:t>
      </w:r>
      <w:r w:rsidR="00045725">
        <w:rPr>
          <w:lang w:val="sr-Cyrl-CS" w:eastAsia="sr-Cyrl-CS"/>
        </w:rPr>
        <w:t>/2015-</w:t>
      </w:r>
      <w:r w:rsidR="00B21F0B">
        <w:rPr>
          <w:lang w:val="en-US" w:eastAsia="sr-Cyrl-CS"/>
        </w:rPr>
        <w:t>III-1</w:t>
      </w:r>
      <w:r w:rsidR="00B21F0B">
        <w:rPr>
          <w:lang w:val="sr-Cyrl-RS" w:eastAsia="sr-Cyrl-CS"/>
        </w:rPr>
        <w:tab/>
      </w:r>
      <w:r w:rsidR="00B21F0B">
        <w:rPr>
          <w:lang w:val="sr-Cyrl-RS" w:eastAsia="sr-Cyrl-CS"/>
        </w:rPr>
        <w:tab/>
      </w:r>
      <w:r w:rsidRPr="00E6189D">
        <w:rPr>
          <w:lang w:val="sr-Cyrl-RS" w:eastAsia="sr-Cyrl-CS"/>
        </w:rPr>
        <w:tab/>
      </w:r>
      <w:r w:rsidRPr="00E6189D">
        <w:rPr>
          <w:lang w:val="sr-Cyrl-RS" w:eastAsia="sr-Cyrl-CS"/>
        </w:rPr>
        <w:tab/>
      </w:r>
    </w:p>
    <w:p w:rsidR="00E6189D" w:rsidRPr="00B21F0B" w:rsidRDefault="00045725" w:rsidP="00E6189D">
      <w:pPr>
        <w:jc w:val="both"/>
        <w:rPr>
          <w:lang w:val="en-US" w:eastAsia="sr-Cyrl-CS"/>
        </w:rPr>
      </w:pPr>
      <w:r>
        <w:rPr>
          <w:lang w:val="en-US" w:eastAsia="sr-Cyrl-CS"/>
        </w:rPr>
        <w:t xml:space="preserve"> </w:t>
      </w:r>
      <w:r w:rsidR="00B21F0B">
        <w:rPr>
          <w:lang w:val="en-US" w:eastAsia="sr-Cyrl-CS"/>
        </w:rPr>
        <w:t xml:space="preserve">     </w:t>
      </w:r>
      <w:r>
        <w:rPr>
          <w:lang w:val="en-US" w:eastAsia="sr-Cyrl-CS"/>
        </w:rPr>
        <w:t xml:space="preserve"> </w:t>
      </w:r>
      <w:r w:rsidR="00E6189D" w:rsidRPr="00E6189D">
        <w:rPr>
          <w:lang w:val="sr-Cyrl-CS" w:eastAsia="sr-Cyrl-CS"/>
        </w:rPr>
        <w:t>Датум:</w:t>
      </w:r>
      <w:r w:rsidR="00BC1137">
        <w:rPr>
          <w:lang w:val="sr-Latn-CS" w:eastAsia="sr-Cyrl-CS"/>
        </w:rPr>
        <w:t xml:space="preserve"> </w:t>
      </w:r>
      <w:r w:rsidR="00E6189D" w:rsidRPr="00E6189D">
        <w:rPr>
          <w:lang w:val="sr-Cyrl-RS" w:eastAsia="sr-Cyrl-CS"/>
        </w:rPr>
        <w:t>2</w:t>
      </w:r>
      <w:r w:rsidR="00BC1137">
        <w:rPr>
          <w:lang w:val="sr-Latn-CS" w:eastAsia="sr-Cyrl-CS"/>
        </w:rPr>
        <w:t>4</w:t>
      </w:r>
      <w:r w:rsidR="00BC1137">
        <w:rPr>
          <w:lang w:val="ru-RU" w:eastAsia="sr-Cyrl-CS"/>
        </w:rPr>
        <w:t>.</w:t>
      </w:r>
      <w:r w:rsidR="00BC1137">
        <w:rPr>
          <w:lang w:val="sr-Latn-CS" w:eastAsia="sr-Cyrl-CS"/>
        </w:rPr>
        <w:t>11</w:t>
      </w:r>
      <w:r w:rsidR="00E6189D" w:rsidRPr="00E6189D">
        <w:rPr>
          <w:lang w:val="ru-RU" w:eastAsia="sr-Cyrl-CS"/>
        </w:rPr>
        <w:t>.2015.</w:t>
      </w:r>
    </w:p>
    <w:p w:rsidR="00E6189D" w:rsidRDefault="00E6189D" w:rsidP="00E6189D">
      <w:pPr>
        <w:jc w:val="both"/>
        <w:rPr>
          <w:lang w:val="en-US" w:eastAsia="sr-Cyrl-CS"/>
        </w:rPr>
      </w:pPr>
      <w:r w:rsidRPr="00E6189D">
        <w:rPr>
          <w:lang w:val="ru-RU" w:eastAsia="sr-Cyrl-CS"/>
        </w:rPr>
        <w:t xml:space="preserve">        </w:t>
      </w:r>
      <w:r w:rsidRPr="00E6189D">
        <w:rPr>
          <w:lang w:val="sr-Cyrl-CS" w:eastAsia="sr-Cyrl-CS"/>
        </w:rPr>
        <w:t>Л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о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з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н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и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ц</w:t>
      </w:r>
      <w:r w:rsidRPr="00E6189D">
        <w:rPr>
          <w:lang w:val="ru-RU" w:eastAsia="sr-Cyrl-CS"/>
        </w:rPr>
        <w:t xml:space="preserve"> </w:t>
      </w:r>
      <w:r w:rsidRPr="00E6189D">
        <w:rPr>
          <w:lang w:val="sr-Cyrl-CS" w:eastAsia="sr-Cyrl-CS"/>
        </w:rPr>
        <w:t>а</w:t>
      </w:r>
    </w:p>
    <w:p w:rsidR="00B21F0B" w:rsidRDefault="00B21F0B" w:rsidP="00E6189D">
      <w:pPr>
        <w:jc w:val="both"/>
        <w:rPr>
          <w:lang w:val="en-US" w:eastAsia="sr-Cyrl-CS"/>
        </w:rPr>
      </w:pPr>
    </w:p>
    <w:p w:rsidR="00B21F0B" w:rsidRDefault="00B21F0B" w:rsidP="00E6189D">
      <w:pPr>
        <w:jc w:val="both"/>
        <w:rPr>
          <w:lang w:val="en-US" w:eastAsia="sr-Cyrl-CS"/>
        </w:rPr>
      </w:pPr>
    </w:p>
    <w:p w:rsidR="00B21F0B" w:rsidRDefault="00B21F0B" w:rsidP="00E6189D">
      <w:pPr>
        <w:jc w:val="both"/>
        <w:rPr>
          <w:lang w:val="en-US" w:eastAsia="sr-Cyrl-CS"/>
        </w:rPr>
      </w:pPr>
    </w:p>
    <w:p w:rsidR="00B21F0B" w:rsidRDefault="00B21F0B" w:rsidP="00E6189D">
      <w:pPr>
        <w:jc w:val="both"/>
        <w:rPr>
          <w:lang w:val="en-US" w:eastAsia="sr-Cyrl-CS"/>
        </w:rPr>
      </w:pPr>
      <w:r>
        <w:rPr>
          <w:lang w:val="en-US" w:eastAsia="sr-Cyrl-CS"/>
        </w:rPr>
        <w:tab/>
      </w:r>
      <w:r>
        <w:rPr>
          <w:lang w:val="en-US" w:eastAsia="sr-Cyrl-CS"/>
        </w:rPr>
        <w:tab/>
      </w:r>
    </w:p>
    <w:p w:rsidR="00B21F0B" w:rsidRPr="00B21F0B" w:rsidRDefault="00B21F0B" w:rsidP="00E6189D">
      <w:pPr>
        <w:jc w:val="both"/>
        <w:rPr>
          <w:lang w:val="en-US" w:eastAsia="sr-Cyrl-CS"/>
        </w:rPr>
      </w:pPr>
    </w:p>
    <w:p w:rsidR="00E6189D" w:rsidRPr="00E6189D" w:rsidRDefault="00E6189D" w:rsidP="00E6189D">
      <w:pPr>
        <w:ind w:firstLine="708"/>
        <w:jc w:val="both"/>
        <w:rPr>
          <w:lang w:val="sr-Cyrl-RS" w:eastAsia="sr-Cyrl-CS"/>
        </w:rPr>
      </w:pPr>
      <w:r w:rsidRPr="00E6189D">
        <w:rPr>
          <w:lang w:val="sr-Cyrl-CS" w:eastAsia="sr-Cyrl-CS"/>
        </w:rPr>
        <w:t>На основу члана</w:t>
      </w:r>
      <w:r w:rsidRPr="00E6189D">
        <w:rPr>
          <w:lang w:val="sr-Cyrl-RS" w:eastAsia="sr-Cyrl-CS"/>
        </w:rPr>
        <w:t xml:space="preserve"> 39.</w:t>
      </w:r>
      <w:r>
        <w:rPr>
          <w:lang w:val="sr-Cyrl-CS" w:eastAsia="sr-Cyrl-CS"/>
        </w:rPr>
        <w:t>став</w:t>
      </w:r>
      <w:r w:rsidRPr="00E6189D">
        <w:rPr>
          <w:lang w:val="sr-Cyrl-CS" w:eastAsia="sr-Cyrl-CS"/>
        </w:rPr>
        <w:t xml:space="preserve"> </w:t>
      </w:r>
      <w:r>
        <w:rPr>
          <w:lang w:val="sr-Cyrl-RS" w:eastAsia="sr-Cyrl-CS"/>
        </w:rPr>
        <w:t>5</w:t>
      </w:r>
      <w:r w:rsidRPr="00E6189D">
        <w:rPr>
          <w:lang w:val="sr-Cyrl-CS" w:eastAsia="sr-Cyrl-CS"/>
        </w:rPr>
        <w:t>. Закона о јавним  набавкама  (''Службени Гласник'' Републике Србије бр.1</w:t>
      </w:r>
      <w:r w:rsidRPr="00E6189D">
        <w:rPr>
          <w:lang w:val="sr-Cyrl-RS" w:eastAsia="sr-Cyrl-CS"/>
        </w:rPr>
        <w:t>24</w:t>
      </w:r>
      <w:r w:rsidRPr="00E6189D">
        <w:rPr>
          <w:lang w:val="sr-Cyrl-CS" w:eastAsia="sr-Cyrl-CS"/>
        </w:rPr>
        <w:t>-</w:t>
      </w:r>
      <w:r w:rsidRPr="00E6189D">
        <w:rPr>
          <w:lang w:val="sr-Cyrl-RS" w:eastAsia="sr-Cyrl-CS"/>
        </w:rPr>
        <w:t>2012</w:t>
      </w:r>
      <w:r w:rsidR="00BC1137">
        <w:rPr>
          <w:lang w:val="sr-Latn-CS" w:eastAsia="sr-Cyrl-CS"/>
        </w:rPr>
        <w:t>,68/2015</w:t>
      </w:r>
      <w:r w:rsidRPr="00E6189D">
        <w:rPr>
          <w:lang w:val="sr-Cyrl-CS" w:eastAsia="sr-Cyrl-CS"/>
        </w:rPr>
        <w:t>)</w:t>
      </w:r>
    </w:p>
    <w:p w:rsidR="00E6189D" w:rsidRPr="00E6189D" w:rsidRDefault="00E6189D" w:rsidP="003763C0">
      <w:pPr>
        <w:ind w:firstLine="720"/>
        <w:jc w:val="center"/>
        <w:rPr>
          <w:lang w:val="sr-Cyrl-CS"/>
        </w:rPr>
      </w:pPr>
    </w:p>
    <w:p w:rsidR="003763C0" w:rsidRPr="00E6189D" w:rsidRDefault="003763C0" w:rsidP="003763C0">
      <w:pPr>
        <w:ind w:firstLine="720"/>
        <w:jc w:val="center"/>
        <w:rPr>
          <w:lang w:val="sr-Cyrl-CS"/>
        </w:rPr>
      </w:pPr>
      <w:r w:rsidRPr="00E6189D">
        <w:rPr>
          <w:lang w:val="sr-Cyrl-CS"/>
        </w:rPr>
        <w:t>Градска управа  града Лознице упућује,</w:t>
      </w:r>
    </w:p>
    <w:p w:rsidR="003763C0" w:rsidRPr="00E6189D" w:rsidRDefault="003763C0" w:rsidP="003763C0">
      <w:pPr>
        <w:jc w:val="center"/>
        <w:rPr>
          <w:b/>
          <w:lang w:val="sr-Cyrl-CS"/>
        </w:rPr>
      </w:pPr>
      <w:r w:rsidRPr="00E6189D">
        <w:rPr>
          <w:b/>
          <w:lang w:val="sr-Cyrl-CS"/>
        </w:rPr>
        <w:t>П О З И В</w:t>
      </w:r>
    </w:p>
    <w:p w:rsidR="003763C0" w:rsidRPr="00E6189D" w:rsidRDefault="003763C0" w:rsidP="003763C0">
      <w:pPr>
        <w:jc w:val="center"/>
        <w:rPr>
          <w:lang w:val="sr-Cyrl-CS"/>
        </w:rPr>
      </w:pPr>
      <w:r w:rsidRPr="00E6189D">
        <w:rPr>
          <w:lang w:val="sr-Cyrl-CS"/>
        </w:rPr>
        <w:t>за достављање понуда у поступку јавне набавке мале вредности</w:t>
      </w:r>
    </w:p>
    <w:p w:rsidR="003763C0" w:rsidRPr="00E6189D" w:rsidRDefault="00BC1137" w:rsidP="003763C0">
      <w:pPr>
        <w:jc w:val="center"/>
        <w:rPr>
          <w:b/>
          <w:lang w:val="sr-Latn-CS"/>
        </w:rPr>
      </w:pPr>
      <w:r>
        <w:rPr>
          <w:b/>
          <w:lang w:val="sr-Cyrl-CS"/>
        </w:rPr>
        <w:t xml:space="preserve">број :ЈНМВ </w:t>
      </w:r>
      <w:r>
        <w:rPr>
          <w:b/>
          <w:lang w:val="sr-Latn-CS"/>
        </w:rPr>
        <w:t>39</w:t>
      </w:r>
      <w:r w:rsidR="00FE3898" w:rsidRPr="00E6189D">
        <w:rPr>
          <w:b/>
          <w:lang w:val="sr-Cyrl-CS"/>
        </w:rPr>
        <w:t>/201</w:t>
      </w:r>
      <w:r w:rsidR="00D56C22" w:rsidRPr="00E6189D">
        <w:rPr>
          <w:b/>
          <w:lang w:val="sr-Latn-CS"/>
        </w:rPr>
        <w:t>5</w:t>
      </w:r>
    </w:p>
    <w:p w:rsidR="003763C0" w:rsidRPr="00E6189D" w:rsidRDefault="00045725" w:rsidP="003763C0">
      <w:pPr>
        <w:keepNext/>
        <w:shd w:val="clear" w:color="auto" w:fill="C0C0C0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1. Позив  </w:t>
      </w:r>
      <w:r>
        <w:rPr>
          <w:b/>
          <w:bCs/>
          <w:lang w:val="sr-Cyrl-CS"/>
        </w:rPr>
        <w:t>понуђачима да дају понуду</w:t>
      </w:r>
      <w:r w:rsidR="003763C0" w:rsidRPr="00E6189D">
        <w:rPr>
          <w:b/>
          <w:bCs/>
          <w:lang w:val="ru-RU"/>
        </w:rPr>
        <w:t xml:space="preserve"> </w:t>
      </w:r>
    </w:p>
    <w:p w:rsidR="003763C0" w:rsidRPr="00E6189D" w:rsidRDefault="003763C0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ru-RU" w:eastAsia="ar-SA"/>
        </w:rPr>
      </w:pPr>
      <w:r w:rsidRPr="00E6189D">
        <w:rPr>
          <w:rFonts w:eastAsia="MS Mincho"/>
          <w:color w:val="000000"/>
          <w:lang w:val="ru-RU" w:eastAsia="ar-SA"/>
        </w:rPr>
        <w:t xml:space="preserve"> </w:t>
      </w:r>
    </w:p>
    <w:p w:rsidR="003763C0" w:rsidRPr="00E6189D" w:rsidRDefault="003763C0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ru-RU" w:eastAsia="ar-SA"/>
        </w:rPr>
      </w:pPr>
      <w:r w:rsidRPr="00E6189D">
        <w:rPr>
          <w:rFonts w:eastAsia="MS Mincho"/>
          <w:color w:val="000000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:rsidR="00E6189D" w:rsidRDefault="003763C0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ru-RU" w:eastAsia="ar-SA"/>
        </w:rPr>
      </w:pPr>
      <w:r w:rsidRPr="00E6189D">
        <w:rPr>
          <w:rFonts w:eastAsia="MS Mincho"/>
          <w:color w:val="000000"/>
          <w:lang w:val="ru-RU" w:eastAsia="ar-SA"/>
        </w:rPr>
        <w:t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</w:t>
      </w:r>
      <w:r w:rsidR="00E6189D">
        <w:rPr>
          <w:rFonts w:eastAsia="MS Mincho"/>
          <w:color w:val="000000"/>
          <w:lang w:val="ru-RU" w:eastAsia="ar-SA"/>
        </w:rPr>
        <w:t>сан конкурсном документацијом. Конкурсна документација може се преузети на Порталу јавних набавки  и интернет страници наручиоца.</w:t>
      </w:r>
      <w:r w:rsidRPr="00E6189D">
        <w:rPr>
          <w:rFonts w:eastAsia="MS Mincho"/>
          <w:color w:val="000000"/>
          <w:lang w:val="ru-RU" w:eastAsia="ar-SA"/>
        </w:rPr>
        <w:t xml:space="preserve"> </w:t>
      </w:r>
    </w:p>
    <w:p w:rsidR="00E6189D" w:rsidRDefault="00E6189D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ru-RU" w:eastAsia="ar-SA"/>
        </w:rPr>
      </w:pPr>
      <w:r>
        <w:rPr>
          <w:rFonts w:eastAsia="MS Mincho"/>
          <w:color w:val="000000"/>
          <w:lang w:val="ru-RU" w:eastAsia="ar-SA"/>
        </w:rPr>
        <w:t xml:space="preserve">Врста наручиоца: Локална самоуправа </w:t>
      </w:r>
    </w:p>
    <w:p w:rsidR="003763C0" w:rsidRDefault="00E6189D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sr-Latn-CS" w:eastAsia="ar-SA"/>
        </w:rPr>
      </w:pPr>
      <w:r>
        <w:rPr>
          <w:rFonts w:eastAsia="MS Mincho"/>
          <w:color w:val="000000"/>
          <w:lang w:val="ru-RU" w:eastAsia="ar-SA"/>
        </w:rPr>
        <w:t>Врста поступка : Јавна набавка мале вредности</w:t>
      </w:r>
      <w:r w:rsidR="003763C0" w:rsidRPr="00E6189D">
        <w:rPr>
          <w:rFonts w:eastAsia="MS Mincho"/>
          <w:color w:val="000000"/>
          <w:lang w:val="ru-RU" w:eastAsia="ar-SA"/>
        </w:rPr>
        <w:t xml:space="preserve">      </w:t>
      </w:r>
    </w:p>
    <w:p w:rsidR="00BC1137" w:rsidRPr="00BC1137" w:rsidRDefault="00BC1137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sr-Cyrl-RS" w:eastAsia="ar-SA"/>
        </w:rPr>
      </w:pPr>
      <w:r>
        <w:rPr>
          <w:rFonts w:eastAsia="MS Mincho"/>
          <w:color w:val="000000"/>
          <w:lang w:val="sr-Cyrl-RS" w:eastAsia="ar-SA"/>
        </w:rPr>
        <w:t>Врста поступка: Поступак јавне набавке мале вредности</w:t>
      </w:r>
    </w:p>
    <w:p w:rsidR="003763C0" w:rsidRPr="00E6189D" w:rsidRDefault="003763C0" w:rsidP="00FE3898">
      <w:pPr>
        <w:suppressAutoHyphens/>
        <w:autoSpaceDE w:val="0"/>
        <w:spacing w:after="120"/>
        <w:ind w:firstLine="540"/>
        <w:rPr>
          <w:rFonts w:eastAsia="MS Mincho"/>
          <w:color w:val="000000"/>
          <w:lang w:val="ru-RU" w:eastAsia="ar-SA"/>
        </w:rPr>
      </w:pPr>
      <w:r w:rsidRPr="00E6189D">
        <w:rPr>
          <w:rFonts w:eastAsia="MS Mincho"/>
          <w:color w:val="000000"/>
          <w:lang w:val="ru-RU" w:eastAsia="ar-SA"/>
        </w:rPr>
        <w:t>Понуде се подносе у затвореној ковер</w:t>
      </w:r>
      <w:r w:rsidR="00BC1137">
        <w:rPr>
          <w:rFonts w:eastAsia="MS Mincho"/>
          <w:color w:val="000000"/>
          <w:lang w:val="ru-RU" w:eastAsia="ar-SA"/>
        </w:rPr>
        <w:t>ти са назнаком: „Понуда за  ЈН39</w:t>
      </w:r>
      <w:r w:rsidR="00FE3898" w:rsidRPr="00E6189D">
        <w:rPr>
          <w:rFonts w:eastAsia="MS Mincho"/>
          <w:color w:val="000000"/>
          <w:lang w:val="ru-RU" w:eastAsia="ar-SA"/>
        </w:rPr>
        <w:t>/201</w:t>
      </w:r>
      <w:r w:rsidR="00D56C22" w:rsidRPr="00E6189D">
        <w:rPr>
          <w:rFonts w:eastAsia="MS Mincho"/>
          <w:color w:val="000000"/>
          <w:lang w:val="sr-Latn-CS" w:eastAsia="ar-SA"/>
        </w:rPr>
        <w:t>5</w:t>
      </w:r>
      <w:r w:rsidRPr="00E6189D">
        <w:rPr>
          <w:rFonts w:eastAsia="MS Mincho"/>
          <w:color w:val="000000"/>
          <w:lang w:val="ru-RU" w:eastAsia="ar-SA"/>
        </w:rPr>
        <w:t xml:space="preserve">- </w:t>
      </w:r>
      <w:r w:rsidR="00FE3898" w:rsidRPr="00E6189D">
        <w:rPr>
          <w:rFonts w:eastAsia="MS Mincho"/>
          <w:b/>
          <w:color w:val="000000"/>
          <w:lang w:val="ru-RU" w:eastAsia="ar-SA"/>
        </w:rPr>
        <w:t xml:space="preserve">Набавка  рачунара и рачунарске опреме </w:t>
      </w:r>
      <w:r w:rsidRPr="00E6189D">
        <w:rPr>
          <w:rFonts w:eastAsia="MS Mincho"/>
          <w:b/>
          <w:color w:val="000000"/>
          <w:lang w:val="ru-RU" w:eastAsia="ar-SA"/>
        </w:rPr>
        <w:t xml:space="preserve"> </w:t>
      </w:r>
      <w:r w:rsidRPr="00E6189D">
        <w:rPr>
          <w:rFonts w:eastAsia="MS Mincho"/>
          <w:color w:val="000000"/>
          <w:lang w:val="ru-RU" w:eastAsia="ar-SA"/>
        </w:rPr>
        <w:t xml:space="preserve">- (НЕ ОТВАРАТИ).“ </w:t>
      </w:r>
    </w:p>
    <w:p w:rsidR="003763C0" w:rsidRPr="00E6189D" w:rsidRDefault="003763C0" w:rsidP="003763C0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 w:rsidRPr="00E6189D">
        <w:rPr>
          <w:color w:val="000000"/>
          <w:lang w:val="sr-Latn-RS" w:eastAsia="sr-Latn-CS"/>
        </w:rPr>
        <w:t>Ознак</w:t>
      </w:r>
      <w:r w:rsidRPr="00E6189D">
        <w:rPr>
          <w:color w:val="000000"/>
          <w:lang w:val="sr-Cyrl-CS" w:eastAsia="sr-Latn-CS"/>
        </w:rPr>
        <w:t>е</w:t>
      </w:r>
      <w:r w:rsidRPr="00E6189D">
        <w:rPr>
          <w:color w:val="000000"/>
          <w:lang w:val="sr-Latn-RS" w:eastAsia="sr-Latn-CS"/>
        </w:rPr>
        <w:t xml:space="preserve"> из општег речника набавки</w:t>
      </w:r>
      <w:r w:rsidRPr="00E6189D">
        <w:rPr>
          <w:color w:val="000000"/>
          <w:lang w:val="sr-Cyrl-CS" w:eastAsia="sr-Latn-CS"/>
        </w:rPr>
        <w:t>:</w:t>
      </w:r>
      <w:r w:rsidR="00FE3898" w:rsidRPr="00E6189D">
        <w:rPr>
          <w:color w:val="000000"/>
          <w:lang w:val="sr-Cyrl-CS" w:eastAsia="sr-Latn-CS"/>
        </w:rPr>
        <w:t>30230000</w:t>
      </w:r>
    </w:p>
    <w:p w:rsidR="003763C0" w:rsidRDefault="00E6189D" w:rsidP="003763C0">
      <w:pPr>
        <w:spacing w:after="120"/>
        <w:rPr>
          <w:lang w:val="sr-Cyrl-RS"/>
        </w:rPr>
      </w:pPr>
      <w:r>
        <w:rPr>
          <w:lang w:val="sr-Cyrl-RS"/>
        </w:rPr>
        <w:t>Нису досзвољене варијанте понуде.</w:t>
      </w:r>
    </w:p>
    <w:p w:rsidR="00E6189D" w:rsidRDefault="00E6189D" w:rsidP="003763C0">
      <w:pPr>
        <w:spacing w:after="120"/>
        <w:rPr>
          <w:lang w:val="sr-Cyrl-RS"/>
        </w:rPr>
      </w:pPr>
      <w:r>
        <w:rPr>
          <w:lang w:val="sr-Cyrl-RS"/>
        </w:rPr>
        <w:t>Ова набавка није резервисана за установе, организације  или привредне субјекте  за радно оспособљавање, професионалну рехабилитацију и запошљавање инвалидних лица.</w:t>
      </w:r>
    </w:p>
    <w:p w:rsidR="00E6189D" w:rsidRPr="00E6189D" w:rsidRDefault="00E6189D" w:rsidP="00E6189D">
      <w:pPr>
        <w:suppressAutoHyphens/>
        <w:autoSpaceDE w:val="0"/>
        <w:spacing w:after="120"/>
        <w:jc w:val="both"/>
        <w:rPr>
          <w:rFonts w:eastAsia="MS Mincho"/>
          <w:color w:val="000000"/>
          <w:lang w:val="sr-Cyrl-CS" w:eastAsia="ar-SA"/>
        </w:rPr>
      </w:pPr>
      <w:r w:rsidRPr="00E6189D">
        <w:rPr>
          <w:rFonts w:eastAsia="MS Mincho"/>
          <w:color w:val="000000"/>
          <w:lang w:val="sr-Cyrl-CS" w:eastAsia="ar-SA"/>
        </w:rPr>
        <w:t>Критеријум за избор најповољније понуде је: Најнижа понуђена цена.</w:t>
      </w:r>
    </w:p>
    <w:p w:rsidR="003763C0" w:rsidRPr="00E6189D" w:rsidRDefault="003763C0" w:rsidP="00E6189D">
      <w:pPr>
        <w:suppressAutoHyphens/>
        <w:jc w:val="both"/>
        <w:rPr>
          <w:rFonts w:eastAsia="Calibri"/>
          <w:lang w:val="sr-Cyrl-RS" w:eastAsia="ar-SA"/>
        </w:rPr>
      </w:pPr>
      <w:r w:rsidRPr="00E6189D">
        <w:rPr>
          <w:rFonts w:eastAsia="Calibri"/>
          <w:lang w:val="sr-Cyrl-RS" w:eastAsia="ar-SA"/>
        </w:rPr>
        <w:t xml:space="preserve">Интернет стараница Наручиоца: </w:t>
      </w:r>
      <w:r w:rsidRPr="00E6189D">
        <w:rPr>
          <w:rFonts w:eastAsia="Calibri"/>
          <w:lang w:val="en-US" w:eastAsia="ar-SA"/>
        </w:rPr>
        <w:t>www.loznica.rs</w:t>
      </w:r>
      <w:r w:rsidRPr="00E6189D">
        <w:rPr>
          <w:rFonts w:eastAsia="Calibri"/>
          <w:lang w:val="sr-Cyrl-RS" w:eastAsia="ar-SA"/>
        </w:rPr>
        <w:t xml:space="preserve"> </w:t>
      </w:r>
    </w:p>
    <w:p w:rsidR="003763C0" w:rsidRDefault="003763C0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sr-Cyrl-CS" w:eastAsia="ar-SA"/>
        </w:rPr>
      </w:pPr>
      <w:r w:rsidRPr="00E6189D">
        <w:rPr>
          <w:rFonts w:eastAsia="MS Mincho"/>
          <w:color w:val="000000"/>
          <w:lang w:val="ru-RU" w:eastAsia="ar-SA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E6189D">
        <w:rPr>
          <w:rFonts w:eastAsia="MS Mincho"/>
          <w:color w:val="000000"/>
          <w:lang w:val="sr-Cyrl-RS" w:eastAsia="ar-SA"/>
        </w:rPr>
        <w:t>Град Лозница Градска управа</w:t>
      </w:r>
      <w:r w:rsidRPr="00E6189D">
        <w:rPr>
          <w:rFonts w:eastAsia="MS Mincho"/>
          <w:color w:val="000000"/>
          <w:lang w:val="ru-RU" w:eastAsia="ar-SA"/>
        </w:rPr>
        <w:t>, Карађорђева 2,  15300 Лозница, или лично у просторије, сваког радног дана 07,00 -15,00 сати</w:t>
      </w:r>
      <w:r w:rsidRPr="00E6189D">
        <w:rPr>
          <w:rFonts w:eastAsia="MS Mincho"/>
          <w:color w:val="000000"/>
          <w:lang w:val="en-US" w:eastAsia="ar-SA"/>
        </w:rPr>
        <w:t>.</w:t>
      </w:r>
    </w:p>
    <w:p w:rsidR="00C44370" w:rsidRPr="00C44370" w:rsidRDefault="00C44370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sr-Cyrl-CS" w:eastAsia="ar-SA"/>
        </w:rPr>
      </w:pPr>
      <w:r>
        <w:rPr>
          <w:rFonts w:eastAsia="MS Mincho"/>
          <w:color w:val="000000"/>
          <w:lang w:val="sr-Cyrl-CS" w:eastAsia="ar-SA"/>
        </w:rPr>
        <w:t>Рок за подношење понуда:</w:t>
      </w:r>
    </w:p>
    <w:p w:rsidR="003763C0" w:rsidRPr="00E6189D" w:rsidRDefault="003763C0" w:rsidP="003763C0">
      <w:pPr>
        <w:suppressAutoHyphens/>
        <w:ind w:firstLine="540"/>
        <w:jc w:val="both"/>
        <w:rPr>
          <w:rFonts w:eastAsia="Calibri"/>
          <w:lang w:val="sr-Cyrl-CS" w:eastAsia="ar-SA"/>
        </w:rPr>
      </w:pPr>
      <w:r w:rsidRPr="00E6189D">
        <w:rPr>
          <w:rFonts w:eastAsia="Calibri"/>
          <w:lang w:val="ru-RU" w:eastAsia="ar-SA"/>
        </w:rPr>
        <w:lastRenderedPageBreak/>
        <w:t xml:space="preserve">Благовременом понудом ће се сматрати понуда која стигне на наведену адресу најкасније до </w:t>
      </w:r>
      <w:r w:rsidR="00BC1137">
        <w:rPr>
          <w:rFonts w:eastAsia="Calibri"/>
          <w:lang w:val="sr-Cyrl-RS" w:eastAsia="ar-SA"/>
        </w:rPr>
        <w:t>02</w:t>
      </w:r>
      <w:r w:rsidR="00BC1137">
        <w:rPr>
          <w:rFonts w:eastAsia="Calibri"/>
          <w:lang w:val="ru-RU" w:eastAsia="ar-SA"/>
        </w:rPr>
        <w:t>.12</w:t>
      </w:r>
      <w:r w:rsidR="00FA1B6A" w:rsidRPr="00E6189D">
        <w:rPr>
          <w:rFonts w:eastAsia="Calibri"/>
          <w:lang w:val="ru-RU" w:eastAsia="ar-SA"/>
        </w:rPr>
        <w:t>.201</w:t>
      </w:r>
      <w:r w:rsidR="00FA1B6A" w:rsidRPr="00E6189D">
        <w:rPr>
          <w:rFonts w:eastAsia="Calibri"/>
          <w:lang w:val="sr-Latn-CS" w:eastAsia="ar-SA"/>
        </w:rPr>
        <w:t>5</w:t>
      </w:r>
      <w:r w:rsidRPr="00E6189D">
        <w:rPr>
          <w:rFonts w:eastAsia="Calibri"/>
          <w:lang w:val="ru-RU" w:eastAsia="ar-SA"/>
        </w:rPr>
        <w:t>.године до 12 часова</w:t>
      </w:r>
      <w:r w:rsidRPr="00E6189D">
        <w:rPr>
          <w:rFonts w:eastAsia="Calibri"/>
          <w:lang w:val="sr-Cyrl-CS" w:eastAsia="ar-SA"/>
        </w:rPr>
        <w:t>.</w:t>
      </w:r>
    </w:p>
    <w:p w:rsidR="003763C0" w:rsidRPr="00E6189D" w:rsidRDefault="003763C0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ru-RU" w:eastAsia="ar-SA"/>
        </w:rPr>
      </w:pPr>
      <w:r w:rsidRPr="00E6189D">
        <w:rPr>
          <w:rFonts w:eastAsia="MS Mincho"/>
          <w:color w:val="000000"/>
          <w:lang w:val="ru-RU" w:eastAsia="ar-SA"/>
        </w:rPr>
        <w:t xml:space="preserve">Понуде које стигну после рока наведеног у претходном ставу сматраће се неблаговременим. </w:t>
      </w:r>
    </w:p>
    <w:p w:rsidR="003763C0" w:rsidRPr="00E6189D" w:rsidRDefault="003763C0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ru-RU" w:eastAsia="ar-SA"/>
        </w:rPr>
      </w:pPr>
      <w:r w:rsidRPr="00E6189D">
        <w:rPr>
          <w:rFonts w:eastAsia="MS Mincho"/>
          <w:color w:val="000000"/>
          <w:lang w:val="ru-RU" w:eastAsia="ar-SA"/>
        </w:rPr>
        <w:t xml:space="preserve">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3763C0" w:rsidRPr="00E6189D" w:rsidRDefault="003763C0" w:rsidP="003763C0">
      <w:pPr>
        <w:suppressAutoHyphens/>
        <w:ind w:firstLine="540"/>
        <w:jc w:val="both"/>
        <w:rPr>
          <w:rFonts w:eastAsia="Calibri"/>
          <w:lang w:val="ru-RU" w:eastAsia="ar-SA"/>
        </w:rPr>
      </w:pPr>
      <w:r w:rsidRPr="00E6189D">
        <w:rPr>
          <w:rFonts w:eastAsia="Calibri"/>
          <w:lang w:val="ru-RU" w:eastAsia="ar-SA"/>
        </w:rPr>
        <w:t xml:space="preserve">Јавно отварање понуда ће се обавити последњег дана рока за подношење понуда, односно </w:t>
      </w:r>
      <w:r w:rsidR="00BC1137">
        <w:rPr>
          <w:rFonts w:eastAsia="Calibri"/>
          <w:lang w:val="sr-Cyrl-RS" w:eastAsia="ar-SA"/>
        </w:rPr>
        <w:t>02</w:t>
      </w:r>
      <w:r w:rsidR="00BC1137">
        <w:rPr>
          <w:rFonts w:eastAsia="Calibri"/>
          <w:lang w:val="sr-Cyrl-CS" w:eastAsia="ar-SA"/>
        </w:rPr>
        <w:t>.12</w:t>
      </w:r>
      <w:r w:rsidR="00FA1B6A" w:rsidRPr="00E6189D">
        <w:rPr>
          <w:rFonts w:eastAsia="Calibri"/>
          <w:lang w:val="sr-Cyrl-CS" w:eastAsia="ar-SA"/>
        </w:rPr>
        <w:t>.201</w:t>
      </w:r>
      <w:r w:rsidR="00FA1B6A" w:rsidRPr="00E6189D">
        <w:rPr>
          <w:rFonts w:eastAsia="Calibri"/>
          <w:lang w:val="sr-Latn-CS" w:eastAsia="ar-SA"/>
        </w:rPr>
        <w:t>5</w:t>
      </w:r>
      <w:r w:rsidRPr="00E6189D">
        <w:rPr>
          <w:rFonts w:eastAsia="Calibri"/>
          <w:lang w:val="sr-Cyrl-CS" w:eastAsia="ar-SA"/>
        </w:rPr>
        <w:t>.</w:t>
      </w:r>
      <w:r w:rsidRPr="00E6189D">
        <w:rPr>
          <w:rFonts w:eastAsia="Calibri"/>
          <w:lang w:val="ru-RU" w:eastAsia="ar-SA"/>
        </w:rPr>
        <w:t xml:space="preserve"> године у </w:t>
      </w:r>
      <w:r w:rsidRPr="00E6189D">
        <w:rPr>
          <w:rFonts w:eastAsia="Calibri"/>
          <w:lang w:val="sr-Cyrl-CS" w:eastAsia="ar-SA"/>
        </w:rPr>
        <w:t>12</w:t>
      </w:r>
      <w:r w:rsidRPr="00E6189D">
        <w:rPr>
          <w:rFonts w:eastAsia="Calibri"/>
          <w:vertAlign w:val="superscript"/>
          <w:lang w:val="sr-Cyrl-CS" w:eastAsia="ar-SA"/>
        </w:rPr>
        <w:t xml:space="preserve">30 </w:t>
      </w:r>
      <w:r w:rsidRPr="00E6189D">
        <w:rPr>
          <w:rFonts w:eastAsia="Calibri"/>
          <w:lang w:val="ru-RU" w:eastAsia="ar-SA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E6189D">
        <w:rPr>
          <w:rFonts w:eastAsia="Calibri"/>
          <w:b/>
          <w:u w:val="single"/>
          <w:lang w:val="ru-RU" w:eastAsia="ar-SA"/>
        </w:rPr>
        <w:t>пре почетка отварања понуда,</w:t>
      </w:r>
      <w:r w:rsidRPr="00E6189D">
        <w:rPr>
          <w:rFonts w:eastAsia="Calibri"/>
          <w:lang w:val="ru-RU" w:eastAsia="ar-SA"/>
        </w:rPr>
        <w:t xml:space="preserve"> Комисији за јавну набавку доставе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3763C0" w:rsidRPr="00E6189D" w:rsidRDefault="003763C0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ru-RU" w:eastAsia="ar-SA"/>
        </w:rPr>
      </w:pPr>
      <w:r w:rsidRPr="00E6189D">
        <w:rPr>
          <w:rFonts w:eastAsia="MS Mincho"/>
          <w:color w:val="000000"/>
          <w:lang w:val="ru-RU" w:eastAsia="ar-SA"/>
        </w:rPr>
        <w:t>Оквирни рок за донош</w:t>
      </w:r>
      <w:r w:rsidR="001606F0">
        <w:rPr>
          <w:rFonts w:eastAsia="MS Mincho"/>
          <w:color w:val="000000"/>
          <w:lang w:val="ru-RU" w:eastAsia="ar-SA"/>
        </w:rPr>
        <w:t>ење Одлуке о додели уговора је 10 (десет</w:t>
      </w:r>
      <w:bookmarkStart w:id="0" w:name="_GoBack"/>
      <w:bookmarkEnd w:id="0"/>
      <w:r w:rsidRPr="00E6189D">
        <w:rPr>
          <w:rFonts w:eastAsia="MS Mincho"/>
          <w:color w:val="000000"/>
          <w:lang w:val="ru-RU" w:eastAsia="ar-SA"/>
        </w:rPr>
        <w:t xml:space="preserve">) дана од дана отварања понуда. </w:t>
      </w:r>
    </w:p>
    <w:p w:rsidR="00FE3898" w:rsidRPr="00E6189D" w:rsidRDefault="00FE3898" w:rsidP="003763C0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lang w:val="sr-Latn-CS" w:eastAsia="ar-SA"/>
        </w:rPr>
      </w:pPr>
      <w:r w:rsidRPr="00E6189D">
        <w:rPr>
          <w:rFonts w:eastAsia="MS Mincho"/>
          <w:color w:val="000000"/>
          <w:lang w:val="ru-RU" w:eastAsia="ar-SA"/>
        </w:rPr>
        <w:t>Комуникација у поступку се одвија писаним путем.</w:t>
      </w:r>
    </w:p>
    <w:p w:rsidR="00AD1C63" w:rsidRPr="00AD1C63" w:rsidRDefault="003763C0" w:rsidP="00AD1C63">
      <w:pPr>
        <w:suppressAutoHyphens/>
        <w:autoSpaceDE w:val="0"/>
        <w:spacing w:after="120"/>
        <w:ind w:firstLine="540"/>
        <w:jc w:val="both"/>
        <w:rPr>
          <w:rFonts w:eastAsia="MS Mincho"/>
          <w:lang w:val="en-US" w:eastAsia="ar-SA"/>
        </w:rPr>
      </w:pPr>
      <w:r w:rsidRPr="00E6189D">
        <w:rPr>
          <w:rFonts w:eastAsia="MS Mincho"/>
          <w:lang w:val="ru-RU" w:eastAsia="ar-SA"/>
        </w:rPr>
        <w:t>Додатне информације могу се добити до истека рока за подношење понуда ,сва</w:t>
      </w:r>
      <w:r w:rsidR="00AD1C63">
        <w:rPr>
          <w:rFonts w:eastAsia="MS Mincho"/>
          <w:lang w:val="ru-RU" w:eastAsia="ar-SA"/>
        </w:rPr>
        <w:t>ког радног дана мејлом:</w:t>
      </w:r>
      <w:r w:rsidR="00AD1C63">
        <w:rPr>
          <w:rFonts w:eastAsia="MS Mincho"/>
          <w:lang w:val="en-US" w:eastAsia="ar-SA"/>
        </w:rPr>
        <w:t>stomicevic@loznica.rs</w:t>
      </w:r>
    </w:p>
    <w:p w:rsidR="003763C0" w:rsidRPr="00AD1C63" w:rsidRDefault="003763C0" w:rsidP="003763C0">
      <w:pPr>
        <w:suppressAutoHyphens/>
        <w:autoSpaceDE w:val="0"/>
        <w:spacing w:after="120"/>
        <w:ind w:firstLine="540"/>
        <w:jc w:val="both"/>
        <w:rPr>
          <w:rFonts w:eastAsia="MS Mincho"/>
          <w:lang w:val="en-US" w:eastAsia="ar-SA"/>
        </w:rPr>
      </w:pPr>
      <w:r w:rsidRPr="00E6189D">
        <w:rPr>
          <w:rFonts w:eastAsia="MS Mincho"/>
          <w:lang w:val="ru-RU" w:eastAsia="ar-SA"/>
        </w:rPr>
        <w:t>Лице за контакт: Слађана Томићевић, службеник за јавен набавке</w:t>
      </w:r>
      <w:r w:rsidR="00AD1C63">
        <w:rPr>
          <w:rFonts w:eastAsia="MS Mincho"/>
          <w:lang w:val="ru-RU" w:eastAsia="ar-SA"/>
        </w:rPr>
        <w:t xml:space="preserve">: </w:t>
      </w:r>
      <w:r w:rsidR="00AD1C63">
        <w:rPr>
          <w:rFonts w:eastAsia="MS Mincho"/>
          <w:lang w:val="en-US" w:eastAsia="ar-SA"/>
        </w:rPr>
        <w:t>stomicevic@loznica.rs</w:t>
      </w:r>
    </w:p>
    <w:p w:rsidR="008E748A" w:rsidRPr="00E6189D" w:rsidRDefault="008E748A"/>
    <w:sectPr w:rsidR="008E748A" w:rsidRPr="00E6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45725"/>
    <w:rsid w:val="001606F0"/>
    <w:rsid w:val="001915DD"/>
    <w:rsid w:val="003763C0"/>
    <w:rsid w:val="003A5A05"/>
    <w:rsid w:val="008E748A"/>
    <w:rsid w:val="00AD1C63"/>
    <w:rsid w:val="00B051E9"/>
    <w:rsid w:val="00B21F0B"/>
    <w:rsid w:val="00BC1137"/>
    <w:rsid w:val="00C44370"/>
    <w:rsid w:val="00D05C9C"/>
    <w:rsid w:val="00D56C22"/>
    <w:rsid w:val="00E6189D"/>
    <w:rsid w:val="00FA1B6A"/>
    <w:rsid w:val="00FE3898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0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0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999A-87FB-49DC-8799-2F4AC5D8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10</cp:revision>
  <dcterms:created xsi:type="dcterms:W3CDTF">2013-09-03T09:33:00Z</dcterms:created>
  <dcterms:modified xsi:type="dcterms:W3CDTF">2015-11-24T10:23:00Z</dcterms:modified>
</cp:coreProperties>
</file>