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A87E9E">
        <w:rPr>
          <w:sz w:val="22"/>
          <w:szCs w:val="22"/>
          <w:lang w:val="en-US" w:eastAsia="sr-Cyrl-CS"/>
        </w:rPr>
        <w:t>-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6B38BD">
        <w:rPr>
          <w:sz w:val="22"/>
          <w:szCs w:val="22"/>
          <w:lang w:val="en-US" w:eastAsia="sr-Cyrl-CS"/>
        </w:rPr>
        <w:t xml:space="preserve">13.03.2014. </w:t>
      </w:r>
      <w:r w:rsidR="006B38BD">
        <w:rPr>
          <w:sz w:val="22"/>
          <w:szCs w:val="22"/>
          <w:lang w:val="sr-Cyrl-RS" w:eastAsia="sr-Cyrl-CS"/>
        </w:rPr>
        <w:t>године,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EC01F8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07.07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 xml:space="preserve">да у </w:t>
      </w:r>
      <w:r w:rsidR="002025CC">
        <w:rPr>
          <w:sz w:val="22"/>
          <w:szCs w:val="22"/>
          <w:lang w:val="sr-Cyrl-RS"/>
        </w:rPr>
        <w:t xml:space="preserve">отвореном </w:t>
      </w:r>
      <w:r w:rsidR="00CB2B38" w:rsidRPr="00107522">
        <w:rPr>
          <w:sz w:val="22"/>
          <w:szCs w:val="22"/>
          <w:lang w:val="sr-Cyrl-CS"/>
        </w:rPr>
        <w:t>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C554B8">
        <w:rPr>
          <w:sz w:val="22"/>
          <w:szCs w:val="22"/>
          <w:lang w:val="sr-Cyrl-RS"/>
        </w:rPr>
        <w:t>-</w:t>
      </w:r>
      <w:r w:rsidR="005E1038" w:rsidRPr="00C554B8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 </w:t>
      </w:r>
      <w:r w:rsidR="00C554B8" w:rsidRPr="00C554B8">
        <w:rPr>
          <w:rFonts w:eastAsia="Arial Unicode MS"/>
          <w:kern w:val="1"/>
          <w:sz w:val="22"/>
          <w:szCs w:val="22"/>
          <w:lang w:val="sr-Cyrl-CS" w:eastAsia="ar-SA"/>
        </w:rPr>
        <w:t>Набавка семафора (израда инвестиционо-техничке документације и изградња светлосних сигнала на рас</w:t>
      </w:r>
      <w:r w:rsidR="004B17B0">
        <w:rPr>
          <w:rFonts w:eastAsia="Arial Unicode MS"/>
          <w:kern w:val="1"/>
          <w:sz w:val="22"/>
          <w:szCs w:val="22"/>
          <w:lang w:val="sr-Cyrl-CS" w:eastAsia="ar-SA"/>
        </w:rPr>
        <w:t>крсници улица Војводе Путника</w:t>
      </w:r>
      <w:r w:rsidR="004B17B0">
        <w:rPr>
          <w:rFonts w:eastAsia="Arial Unicode MS"/>
          <w:kern w:val="1"/>
          <w:sz w:val="22"/>
          <w:szCs w:val="22"/>
          <w:lang w:val="en-US" w:eastAsia="ar-SA"/>
        </w:rPr>
        <w:t xml:space="preserve">, </w:t>
      </w:r>
      <w:r w:rsidR="00C554B8" w:rsidRPr="00C554B8">
        <w:rPr>
          <w:rFonts w:eastAsia="Arial Unicode MS"/>
          <w:kern w:val="1"/>
          <w:sz w:val="22"/>
          <w:szCs w:val="22"/>
          <w:lang w:val="sr-Cyrl-CS" w:eastAsia="ar-SA"/>
        </w:rPr>
        <w:t>Станоја Главаша и Патријарха Павла, раскрници улица Војводе Путника, Марка Радуловића и Трешањска у Лозници)</w:t>
      </w:r>
      <w:r w:rsidR="003D4DC1">
        <w:rPr>
          <w:rFonts w:eastAsia="Arial Unicode MS"/>
          <w:bCs/>
          <w:kern w:val="2"/>
          <w:lang w:val="sr-Cyrl-RS" w:eastAsia="ar-SA"/>
        </w:rPr>
        <w:t>, б</w:t>
      </w:r>
      <w:r w:rsidR="00492463">
        <w:rPr>
          <w:rFonts w:eastAsia="Arial Unicode MS"/>
          <w:bCs/>
          <w:kern w:val="2"/>
          <w:lang w:val="sr-Cyrl-RS" w:eastAsia="ar-SA"/>
        </w:rPr>
        <w:t>р</w:t>
      </w:r>
      <w:r w:rsidR="003D4DC1">
        <w:rPr>
          <w:rFonts w:eastAsia="Arial Unicode MS"/>
          <w:bCs/>
          <w:kern w:val="2"/>
          <w:lang w:val="sr-Cyrl-RS" w:eastAsia="ar-SA"/>
        </w:rPr>
        <w:t>о</w:t>
      </w:r>
      <w:r w:rsidR="00492463">
        <w:rPr>
          <w:rFonts w:eastAsia="Arial Unicode MS"/>
          <w:bCs/>
          <w:kern w:val="2"/>
          <w:lang w:val="sr-Cyrl-RS" w:eastAsia="ar-SA"/>
        </w:rPr>
        <w:t xml:space="preserve">ј 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EC01F8">
        <w:rPr>
          <w:sz w:val="22"/>
          <w:szCs w:val="22"/>
          <w:lang w:val="sr-Cyrl-RS" w:eastAsia="sr-Cyrl-CS"/>
        </w:rPr>
        <w:t>25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  <w:r w:rsidR="00DC0803" w:rsidRPr="00107522">
        <w:rPr>
          <w:sz w:val="22"/>
          <w:szCs w:val="22"/>
          <w:lang w:val="sr-Cyrl-RS" w:eastAsia="sr-Cyrl-CS"/>
        </w:rPr>
        <w:t>- ОП</w:t>
      </w:r>
    </w:p>
    <w:p w:rsidR="00366D60" w:rsidRDefault="00DC0803" w:rsidP="00107522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6149C5">
        <w:rPr>
          <w:sz w:val="22"/>
          <w:szCs w:val="22"/>
          <w:lang w:val="sr-Cyrl-RS" w:eastAsia="sr-Cyrl-CS"/>
        </w:rPr>
        <w:t>404-</w:t>
      </w:r>
      <w:r w:rsidR="00EC01F8">
        <w:rPr>
          <w:sz w:val="22"/>
          <w:szCs w:val="22"/>
          <w:lang w:val="sr-Cyrl-RS" w:eastAsia="sr-Cyrl-CS"/>
        </w:rPr>
        <w:t>25</w:t>
      </w:r>
      <w:r w:rsidR="00AB0BE5" w:rsidRPr="006149C5">
        <w:rPr>
          <w:sz w:val="22"/>
          <w:szCs w:val="22"/>
          <w:lang w:val="sr-Cyrl-RS" w:eastAsia="sr-Cyrl-CS"/>
        </w:rPr>
        <w:t>-</w:t>
      </w:r>
      <w:r w:rsidR="00EC01F8">
        <w:rPr>
          <w:sz w:val="22"/>
          <w:szCs w:val="22"/>
          <w:lang w:val="sr-Cyrl-RS" w:eastAsia="sr-Cyrl-CS"/>
        </w:rPr>
        <w:t>1137</w:t>
      </w:r>
      <w:r w:rsidRPr="006149C5">
        <w:rPr>
          <w:sz w:val="22"/>
          <w:szCs w:val="22"/>
          <w:lang w:val="sr-Cyrl-RS" w:eastAsia="sr-Cyrl-CS"/>
        </w:rPr>
        <w:t>/201</w:t>
      </w:r>
      <w:r w:rsidR="006149C5" w:rsidRPr="006149C5">
        <w:rPr>
          <w:sz w:val="22"/>
          <w:szCs w:val="22"/>
          <w:lang w:val="en-US" w:eastAsia="sr-Cyrl-CS"/>
        </w:rPr>
        <w:t>7</w:t>
      </w:r>
      <w:r w:rsidRPr="006149C5">
        <w:rPr>
          <w:sz w:val="22"/>
          <w:szCs w:val="22"/>
          <w:lang w:val="sr-Cyrl-RS" w:eastAsia="sr-Cyrl-CS"/>
        </w:rPr>
        <w:t>-</w:t>
      </w:r>
      <w:r w:rsidRPr="006149C5">
        <w:rPr>
          <w:sz w:val="22"/>
          <w:szCs w:val="22"/>
          <w:lang w:val="sr-Latn-RS" w:eastAsia="sr-Cyrl-CS"/>
        </w:rPr>
        <w:t>IIIı-</w:t>
      </w:r>
      <w:r w:rsidRPr="006149C5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EC01F8" w:rsidRPr="00107522" w:rsidRDefault="00EC01F8" w:rsidP="00107522">
      <w:pPr>
        <w:jc w:val="center"/>
        <w:rPr>
          <w:sz w:val="22"/>
          <w:szCs w:val="22"/>
          <w:lang w:val="sr-Latn-CS" w:eastAsia="sr-Cyrl-CS"/>
        </w:rPr>
      </w:pP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000C43" w:rsidRDefault="00B051E9" w:rsidP="0017260A">
      <w:pPr>
        <w:jc w:val="center"/>
        <w:rPr>
          <w:rFonts w:eastAsia="Arial Unicode MS"/>
          <w:b/>
          <w:bCs/>
          <w:i/>
          <w:iCs/>
          <w:kern w:val="1"/>
          <w:sz w:val="20"/>
          <w:szCs w:val="20"/>
          <w:lang w:val="sr-Latn-CS" w:eastAsia="ar-SA"/>
        </w:rPr>
      </w:pPr>
      <w:r w:rsidRPr="00C554B8">
        <w:rPr>
          <w:b/>
          <w:sz w:val="22"/>
          <w:szCs w:val="22"/>
          <w:lang w:val="ru-RU"/>
        </w:rPr>
        <w:t>Понуде се подносе у затвореној ковер</w:t>
      </w:r>
      <w:r w:rsidR="00D90012" w:rsidRPr="00C554B8">
        <w:rPr>
          <w:b/>
          <w:sz w:val="22"/>
          <w:szCs w:val="22"/>
          <w:lang w:val="ru-RU"/>
        </w:rPr>
        <w:t xml:space="preserve">ти </w:t>
      </w:r>
      <w:r w:rsidR="00CB2B38" w:rsidRPr="00C554B8">
        <w:rPr>
          <w:b/>
          <w:sz w:val="22"/>
          <w:szCs w:val="22"/>
          <w:lang w:val="ru-RU"/>
        </w:rPr>
        <w:t xml:space="preserve">са назнаком: </w:t>
      </w:r>
      <w:r w:rsidR="00C554B8" w:rsidRPr="00C554B8">
        <w:rPr>
          <w:rFonts w:eastAsia="Arial Unicode MS"/>
          <w:b/>
          <w:kern w:val="1"/>
          <w:sz w:val="22"/>
          <w:szCs w:val="22"/>
          <w:lang w:val="sr-Cyrl-CS" w:eastAsia="ar-SA"/>
        </w:rPr>
        <w:t>Набавка семафора (израда инвестиционо-техничке документације и изградња светлосних сигнала на рас</w:t>
      </w:r>
      <w:r w:rsidR="004B17B0">
        <w:rPr>
          <w:rFonts w:eastAsia="Arial Unicode MS"/>
          <w:b/>
          <w:kern w:val="1"/>
          <w:sz w:val="22"/>
          <w:szCs w:val="22"/>
          <w:lang w:val="sr-Cyrl-CS" w:eastAsia="ar-SA"/>
        </w:rPr>
        <w:t>крсници улица Војводе Путника</w:t>
      </w:r>
      <w:r w:rsidR="004B17B0">
        <w:rPr>
          <w:rFonts w:eastAsia="Arial Unicode MS"/>
          <w:b/>
          <w:kern w:val="1"/>
          <w:sz w:val="22"/>
          <w:szCs w:val="22"/>
          <w:lang w:val="en-US" w:eastAsia="ar-SA"/>
        </w:rPr>
        <w:t xml:space="preserve">, </w:t>
      </w:r>
      <w:r w:rsidR="00C554B8" w:rsidRPr="00C554B8">
        <w:rPr>
          <w:rFonts w:eastAsia="Arial Unicode MS"/>
          <w:b/>
          <w:kern w:val="1"/>
          <w:sz w:val="22"/>
          <w:szCs w:val="22"/>
          <w:lang w:val="sr-Cyrl-CS" w:eastAsia="ar-SA"/>
        </w:rPr>
        <w:t>Станоја Главаша и Патријарха Павла, раскрници улица Војводе Путника, Марка Радуловића и Трешањска у Лозници)</w:t>
      </w:r>
      <w:r w:rsidR="00492463" w:rsidRPr="00C554B8">
        <w:rPr>
          <w:b/>
          <w:sz w:val="22"/>
          <w:szCs w:val="22"/>
          <w:lang w:val="ru-RU"/>
        </w:rPr>
        <w:t xml:space="preserve"> </w:t>
      </w:r>
      <w:r w:rsidR="00D90012" w:rsidRPr="00C554B8">
        <w:rPr>
          <w:b/>
          <w:sz w:val="22"/>
          <w:szCs w:val="22"/>
          <w:lang w:val="ru-RU"/>
        </w:rPr>
        <w:t>- (НЕ ОТВАРАТИ)</w:t>
      </w:r>
      <w:r w:rsidR="006E0E0A" w:rsidRPr="00C554B8">
        <w:rPr>
          <w:b/>
          <w:sz w:val="22"/>
          <w:szCs w:val="22"/>
          <w:lang w:val="sr-Cyrl-RS"/>
        </w:rPr>
        <w:t>''</w:t>
      </w:r>
      <w:r w:rsidR="00D90012" w:rsidRPr="00000C43">
        <w:rPr>
          <w:b/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</w:t>
      </w:r>
      <w:r w:rsidR="006017A7">
        <w:rPr>
          <w:sz w:val="22"/>
          <w:szCs w:val="22"/>
          <w:lang w:val="sr-Cyrl-CS" w:eastAsia="sr-Cyrl-CS"/>
        </w:rPr>
        <w:t xml:space="preserve"> по</w:t>
      </w:r>
      <w:r w:rsidR="003567A4">
        <w:rPr>
          <w:sz w:val="22"/>
          <w:szCs w:val="22"/>
          <w:lang w:val="sr-Cyrl-CS" w:eastAsia="sr-Cyrl-CS"/>
        </w:rPr>
        <w:t xml:space="preserve">ступка јавне набавке број </w:t>
      </w:r>
      <w:r w:rsidR="001D6345" w:rsidRPr="00107522">
        <w:rPr>
          <w:sz w:val="22"/>
          <w:szCs w:val="22"/>
          <w:lang w:val="sr-Cyrl-CS" w:eastAsia="sr-Cyrl-CS"/>
        </w:rPr>
        <w:t>110-314-1/2014</w:t>
      </w:r>
      <w:r w:rsidR="00974D3A">
        <w:rPr>
          <w:sz w:val="22"/>
          <w:szCs w:val="22"/>
          <w:lang w:val="en-US" w:eastAsia="sr-Cyrl-CS"/>
        </w:rPr>
        <w:t>-</w:t>
      </w:r>
      <w:r w:rsidR="001D6345" w:rsidRPr="00107522">
        <w:rPr>
          <w:sz w:val="22"/>
          <w:szCs w:val="22"/>
          <w:lang w:val="en-US" w:eastAsia="sr-Cyrl-CS"/>
        </w:rPr>
        <w:t>III-</w:t>
      </w:r>
      <w:proofErr w:type="gramStart"/>
      <w:r w:rsidR="001D6345" w:rsidRPr="00107522">
        <w:rPr>
          <w:sz w:val="22"/>
          <w:szCs w:val="22"/>
          <w:lang w:val="en-US" w:eastAsia="sr-Cyrl-CS"/>
        </w:rPr>
        <w:t xml:space="preserve">1 </w:t>
      </w:r>
      <w:r w:rsidR="001D6345" w:rsidRPr="00107522">
        <w:rPr>
          <w:sz w:val="22"/>
          <w:szCs w:val="22"/>
          <w:lang w:val="sr-Cyrl-C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од</w:t>
      </w:r>
      <w:proofErr w:type="gramEnd"/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="001D6345">
        <w:rPr>
          <w:sz w:val="22"/>
          <w:szCs w:val="22"/>
          <w:lang w:val="en-US" w:eastAsia="sr-Cyrl-CS"/>
        </w:rPr>
        <w:t xml:space="preserve">13.03.2014. </w:t>
      </w:r>
      <w:r w:rsidR="006E0E0A">
        <w:rPr>
          <w:sz w:val="22"/>
          <w:szCs w:val="22"/>
          <w:lang w:val="sr-Cyrl-RS" w:eastAsia="sr-Cyrl-CS"/>
        </w:rPr>
        <w:t>године</w:t>
      </w:r>
      <w:r w:rsidR="00500F06">
        <w:rPr>
          <w:sz w:val="22"/>
          <w:szCs w:val="22"/>
          <w:lang w:val="sr-Cyrl-R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C554B8" w:rsidRPr="00C554B8" w:rsidRDefault="00366D60" w:rsidP="00C554B8">
      <w:pPr>
        <w:tabs>
          <w:tab w:val="left" w:pos="840"/>
          <w:tab w:val="left" w:pos="1701"/>
        </w:tabs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AB2128">
        <w:rPr>
          <w:rFonts w:eastAsia="Arial Unicode MS"/>
          <w:color w:val="000000"/>
          <w:kern w:val="1"/>
          <w:sz w:val="22"/>
          <w:szCs w:val="22"/>
          <w:lang w:val="ru-RU" w:eastAsia="ar-SA"/>
        </w:rPr>
        <w:t xml:space="preserve"> </w:t>
      </w:r>
      <w:r w:rsidR="00EC01F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25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863404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-ОП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813D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–</w:t>
      </w:r>
      <w:r w:rsidR="00C554B8" w:rsidRPr="00C554B8"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  <w:t xml:space="preserve"> </w:t>
      </w:r>
      <w:r w:rsidR="00C554B8" w:rsidRPr="00C554B8">
        <w:rPr>
          <w:rFonts w:eastAsia="Arial Unicode MS"/>
          <w:b/>
          <w:kern w:val="1"/>
          <w:sz w:val="22"/>
          <w:szCs w:val="22"/>
          <w:lang w:val="sr-Cyrl-CS" w:eastAsia="ar-SA"/>
        </w:rPr>
        <w:t>Набавка семафора (израда инвестиционо-техничке документације и изградња светлосних сигнала на рас</w:t>
      </w:r>
      <w:r w:rsidR="004B17B0">
        <w:rPr>
          <w:rFonts w:eastAsia="Arial Unicode MS"/>
          <w:b/>
          <w:kern w:val="1"/>
          <w:sz w:val="22"/>
          <w:szCs w:val="22"/>
          <w:lang w:val="sr-Cyrl-CS" w:eastAsia="ar-SA"/>
        </w:rPr>
        <w:t>крсници улица Војводе Путника</w:t>
      </w:r>
      <w:r w:rsidR="004B17B0">
        <w:rPr>
          <w:rFonts w:eastAsia="Arial Unicode MS"/>
          <w:b/>
          <w:kern w:val="1"/>
          <w:sz w:val="22"/>
          <w:szCs w:val="22"/>
          <w:lang w:val="en-US" w:eastAsia="ar-SA"/>
        </w:rPr>
        <w:t xml:space="preserve">, </w:t>
      </w:r>
      <w:bookmarkStart w:id="0" w:name="_GoBack"/>
      <w:bookmarkEnd w:id="0"/>
      <w:r w:rsidR="00C554B8" w:rsidRPr="00C554B8">
        <w:rPr>
          <w:rFonts w:eastAsia="Arial Unicode MS"/>
          <w:b/>
          <w:kern w:val="1"/>
          <w:sz w:val="22"/>
          <w:szCs w:val="22"/>
          <w:lang w:val="sr-Cyrl-CS" w:eastAsia="ar-SA"/>
        </w:rPr>
        <w:t>Станоја Главаша и Патријарха Павла, раскрници улица Војводе Путника, Марка Радуловића и Трешањска у Лозници)</w:t>
      </w: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 xml:space="preserve">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  <w:r w:rsidR="003977A5" w:rsidRPr="003977A5">
        <w:rPr>
          <w:rFonts w:ascii="Arial" w:hAnsi="Arial" w:cs="Arial"/>
          <w:lang w:val="sr-Latn-CS"/>
        </w:rPr>
        <w:t xml:space="preserve"> </w:t>
      </w:r>
      <w:r w:rsidR="00C554B8" w:rsidRPr="00C554B8">
        <w:rPr>
          <w:rFonts w:eastAsia="Calibri"/>
          <w:sz w:val="22"/>
          <w:szCs w:val="22"/>
          <w:lang w:val="sr-Cyrl-RS"/>
        </w:rPr>
        <w:t>34996100- семафори</w:t>
      </w:r>
      <w:r w:rsidR="00C554B8" w:rsidRPr="00C554B8">
        <w:rPr>
          <w:rFonts w:ascii="Arial" w:eastAsia="Calibri" w:hAnsi="Arial" w:cs="Arial"/>
          <w:sz w:val="22"/>
          <w:szCs w:val="22"/>
          <w:lang w:val="sr-Cyrl-CS"/>
        </w:rPr>
        <w:t xml:space="preserve">            </w:t>
      </w:r>
    </w:p>
    <w:p w:rsidR="00B051E9" w:rsidRPr="006E1384" w:rsidRDefault="00CB2B38" w:rsidP="00C554B8">
      <w:pPr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000C43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л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 xml:space="preserve">Град Лозница </w:t>
      </w:r>
      <w:r w:rsidR="00EF2DFB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>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EC01F8" w:rsidRPr="00AB2128">
        <w:rPr>
          <w:b/>
          <w:sz w:val="22"/>
          <w:szCs w:val="22"/>
          <w:lang w:val="sr-Cyrl-RS"/>
        </w:rPr>
        <w:t>07.08</w:t>
      </w:r>
      <w:r w:rsidR="00492463" w:rsidRPr="00AB2128">
        <w:rPr>
          <w:b/>
          <w:sz w:val="22"/>
          <w:szCs w:val="22"/>
          <w:lang w:val="sr-Cyrl-RS"/>
        </w:rPr>
        <w:t>.</w:t>
      </w:r>
      <w:r w:rsidR="00AB0BE5" w:rsidRPr="00AB2128">
        <w:rPr>
          <w:b/>
          <w:sz w:val="22"/>
          <w:szCs w:val="22"/>
          <w:lang w:val="sr-Cyrl-RS"/>
        </w:rPr>
        <w:t>201</w:t>
      </w:r>
      <w:r w:rsidR="009967C9" w:rsidRPr="00AB2128">
        <w:rPr>
          <w:b/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EC01F8" w:rsidRPr="00AB2128">
        <w:rPr>
          <w:b/>
          <w:sz w:val="22"/>
          <w:szCs w:val="22"/>
          <w:lang w:val="sr-Cyrl-RS"/>
        </w:rPr>
        <w:t>07.08</w:t>
      </w:r>
      <w:r w:rsidR="00EF2DFB" w:rsidRPr="00AB2128">
        <w:rPr>
          <w:b/>
          <w:sz w:val="22"/>
          <w:szCs w:val="22"/>
        </w:rPr>
        <w:t>.</w:t>
      </w:r>
      <w:r w:rsidR="00D90012" w:rsidRPr="00AB2128">
        <w:rPr>
          <w:b/>
          <w:sz w:val="22"/>
          <w:szCs w:val="22"/>
        </w:rPr>
        <w:t>201</w:t>
      </w:r>
      <w:r w:rsidR="009967C9" w:rsidRPr="00AB2128">
        <w:rPr>
          <w:b/>
          <w:sz w:val="22"/>
          <w:szCs w:val="22"/>
          <w:lang w:val="sr-Cyrl-RS"/>
        </w:rPr>
        <w:t>7</w:t>
      </w:r>
      <w:r w:rsidRPr="00AB2128">
        <w:rPr>
          <w:b/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12,</w:t>
      </w:r>
      <w:r w:rsidR="003977A5">
        <w:rPr>
          <w:sz w:val="22"/>
          <w:szCs w:val="22"/>
          <w:lang w:val="sr-Latn-RS"/>
        </w:rPr>
        <w:t>15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lastRenderedPageBreak/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9967C9">
        <w:rPr>
          <w:sz w:val="22"/>
          <w:szCs w:val="22"/>
          <w:lang w:val="sr-Cyrl-RS"/>
        </w:rPr>
        <w:t>2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="00EF2DFB">
        <w:rPr>
          <w:color w:val="auto"/>
          <w:sz w:val="22"/>
          <w:szCs w:val="22"/>
          <w:lang w:val="sr-Cyrl-RS"/>
        </w:rPr>
        <w:t>најкасније 5 дана пре истека</w:t>
      </w:r>
      <w:r w:rsidR="00D924F2">
        <w:rPr>
          <w:color w:val="auto"/>
          <w:sz w:val="22"/>
          <w:szCs w:val="22"/>
          <w:lang w:val="ru-RU"/>
        </w:rPr>
        <w:t xml:space="preserve">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08,00 до 14,00 часова.</w:t>
      </w:r>
    </w:p>
    <w:sectPr w:rsidR="002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00C43"/>
    <w:rsid w:val="00042DD0"/>
    <w:rsid w:val="00080A6B"/>
    <w:rsid w:val="000812DA"/>
    <w:rsid w:val="00107522"/>
    <w:rsid w:val="00166A26"/>
    <w:rsid w:val="0017260A"/>
    <w:rsid w:val="00175AC7"/>
    <w:rsid w:val="001C31EC"/>
    <w:rsid w:val="001D6345"/>
    <w:rsid w:val="002025CC"/>
    <w:rsid w:val="00233FBC"/>
    <w:rsid w:val="00240682"/>
    <w:rsid w:val="00247B8B"/>
    <w:rsid w:val="0025623C"/>
    <w:rsid w:val="0027336F"/>
    <w:rsid w:val="003567A4"/>
    <w:rsid w:val="00366D60"/>
    <w:rsid w:val="0038728D"/>
    <w:rsid w:val="003977A5"/>
    <w:rsid w:val="003B01B2"/>
    <w:rsid w:val="003D4DC1"/>
    <w:rsid w:val="00405F93"/>
    <w:rsid w:val="00492463"/>
    <w:rsid w:val="004A6B44"/>
    <w:rsid w:val="004B17B0"/>
    <w:rsid w:val="004E281A"/>
    <w:rsid w:val="00500F06"/>
    <w:rsid w:val="00512826"/>
    <w:rsid w:val="005A7CFE"/>
    <w:rsid w:val="005E1038"/>
    <w:rsid w:val="005E15B8"/>
    <w:rsid w:val="006017A7"/>
    <w:rsid w:val="00602210"/>
    <w:rsid w:val="006149C5"/>
    <w:rsid w:val="00632B10"/>
    <w:rsid w:val="006B38BD"/>
    <w:rsid w:val="006E0E0A"/>
    <w:rsid w:val="006E1384"/>
    <w:rsid w:val="007D58CD"/>
    <w:rsid w:val="00810A08"/>
    <w:rsid w:val="00813D08"/>
    <w:rsid w:val="00825DD9"/>
    <w:rsid w:val="00863404"/>
    <w:rsid w:val="008B5E9B"/>
    <w:rsid w:val="008E748A"/>
    <w:rsid w:val="00974D3A"/>
    <w:rsid w:val="009967C9"/>
    <w:rsid w:val="00A87E9E"/>
    <w:rsid w:val="00AB0BE5"/>
    <w:rsid w:val="00AB2128"/>
    <w:rsid w:val="00AC5C7B"/>
    <w:rsid w:val="00B051E9"/>
    <w:rsid w:val="00B4784B"/>
    <w:rsid w:val="00C554B8"/>
    <w:rsid w:val="00C84C7F"/>
    <w:rsid w:val="00CB2B38"/>
    <w:rsid w:val="00D05C9C"/>
    <w:rsid w:val="00D90012"/>
    <w:rsid w:val="00D924F2"/>
    <w:rsid w:val="00DA44A2"/>
    <w:rsid w:val="00DC0803"/>
    <w:rsid w:val="00EA5CB9"/>
    <w:rsid w:val="00EB2143"/>
    <w:rsid w:val="00EC01F8"/>
    <w:rsid w:val="00EF2DFB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18</cp:revision>
  <cp:lastPrinted>2017-06-02T14:17:00Z</cp:lastPrinted>
  <dcterms:created xsi:type="dcterms:W3CDTF">2017-01-11T10:49:00Z</dcterms:created>
  <dcterms:modified xsi:type="dcterms:W3CDTF">2017-07-07T11:26:00Z</dcterms:modified>
</cp:coreProperties>
</file>