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E" w:rsidRDefault="00CE624E" w:rsidP="00CE62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129/07),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5, 6.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15/16),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88/11 </w:t>
      </w:r>
      <w:r>
        <w:rPr>
          <w:rFonts w:ascii="Times New Roman" w:hAnsi="Times New Roman"/>
          <w:sz w:val="24"/>
          <w:szCs w:val="24"/>
          <w:lang w:val="sr-Cyrl-RS"/>
        </w:rPr>
        <w:t>и 104/16</w:t>
      </w:r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ов</w:t>
      </w:r>
      <w:r>
        <w:rPr>
          <w:rFonts w:ascii="Times New Roman" w:hAnsi="Times New Roman"/>
          <w:sz w:val="24"/>
          <w:szCs w:val="24"/>
        </w:rPr>
        <w:t>а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84.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8/14 - </w:t>
      </w:r>
      <w:proofErr w:type="spellStart"/>
      <w:r>
        <w:rPr>
          <w:rFonts w:ascii="Times New Roman" w:hAnsi="Times New Roman"/>
          <w:sz w:val="24"/>
          <w:szCs w:val="24"/>
        </w:rPr>
        <w:t>пречишћен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61603">
        <w:rPr>
          <w:rFonts w:ascii="Times New Roman" w:hAnsi="Times New Roman"/>
          <w:sz w:val="24"/>
          <w:szCs w:val="24"/>
          <w:lang w:val="sr-Cyrl-RS"/>
        </w:rPr>
        <w:t>2.</w:t>
      </w:r>
      <w:proofErr w:type="gramEnd"/>
      <w:r w:rsidR="00861603">
        <w:rPr>
          <w:rFonts w:ascii="Times New Roman" w:hAnsi="Times New Roman"/>
          <w:sz w:val="24"/>
          <w:szCs w:val="24"/>
          <w:lang w:val="sr-Cyrl-RS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E624E" w:rsidRDefault="00CE624E" w:rsidP="00CE6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24E" w:rsidRDefault="00CE624E" w:rsidP="00CE6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24E" w:rsidRDefault="00CE624E" w:rsidP="00CE62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Д Л У К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У</w:t>
      </w: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о допунама Одлуке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усклађивању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оснивачког акта</w:t>
      </w: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Комуналног јавног предузећа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''Наш дом'' Лозница</w:t>
      </w: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Члан 1.</w:t>
      </w:r>
    </w:p>
    <w:p w:rsidR="00CE624E" w:rsidRDefault="00CE624E" w:rsidP="00CE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E624E" w:rsidRPr="00AF4A5C" w:rsidRDefault="00CE624E" w:rsidP="00CE6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E624E">
        <w:rPr>
          <w:rFonts w:ascii="Times New Roman" w:hAnsi="Times New Roman"/>
          <w:sz w:val="24"/>
          <w:szCs w:val="24"/>
          <w:lang w:val="sr-Cyrl-CS"/>
        </w:rPr>
        <w:t xml:space="preserve">У Одлуци о усклађивању оснивачког акта Комуналног јавног предузећа ''Наш дом'' Лозница (''Службени лист града Лознице'', број 19/16), у члану 2. иза речи ''одржавање јавних зелених површина,'' </w:t>
      </w:r>
      <w:r w:rsidRPr="00CE624E">
        <w:rPr>
          <w:rFonts w:ascii="Times New Roman" w:hAnsi="Times New Roman"/>
          <w:sz w:val="24"/>
          <w:szCs w:val="24"/>
          <w:lang w:val="sr-Cyrl-RS"/>
        </w:rPr>
        <w:t>додају</w:t>
      </w:r>
      <w:r w:rsidRPr="00CE624E">
        <w:rPr>
          <w:rFonts w:ascii="Times New Roman" w:hAnsi="Times New Roman"/>
          <w:sz w:val="24"/>
          <w:szCs w:val="24"/>
          <w:lang w:val="sr-Cyrl-CS"/>
        </w:rPr>
        <w:t xml:space="preserve"> се речи ''одвођењ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E62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дела</w:t>
      </w:r>
      <w:r w:rsidRPr="00CE624E">
        <w:rPr>
          <w:rFonts w:ascii="Times New Roman" w:hAnsi="Times New Roman"/>
          <w:sz w:val="24"/>
          <w:szCs w:val="24"/>
          <w:lang w:val="sr-Cyrl-CS"/>
        </w:rPr>
        <w:t xml:space="preserve"> атмосферских  вода</w:t>
      </w:r>
      <w:r w:rsidR="00947DE1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947DE1" w:rsidRPr="00947DE1">
        <w:rPr>
          <w:rFonts w:ascii="Times New Roman" w:hAnsi="Times New Roman"/>
          <w:sz w:val="24"/>
          <w:szCs w:val="24"/>
          <w:lang w:val="sr-Cyrl-RS"/>
        </w:rPr>
        <w:t>одржавање јавних санитарних објеката (</w:t>
      </w:r>
      <w:r w:rsidR="00947DE1" w:rsidRPr="00947DE1">
        <w:rPr>
          <w:rFonts w:ascii="Times New Roman" w:hAnsi="Times New Roman"/>
          <w:sz w:val="24"/>
          <w:szCs w:val="24"/>
          <w:lang w:val="sr-Latn-RS"/>
        </w:rPr>
        <w:t>WC)</w:t>
      </w:r>
      <w:r w:rsidR="00AF4A5C">
        <w:rPr>
          <w:rFonts w:ascii="Times New Roman" w:hAnsi="Times New Roman"/>
          <w:sz w:val="24"/>
          <w:szCs w:val="24"/>
        </w:rPr>
        <w:t>,</w:t>
      </w:r>
      <w:r w:rsidRPr="00CE624E">
        <w:rPr>
          <w:rFonts w:ascii="Times New Roman" w:hAnsi="Times New Roman"/>
          <w:sz w:val="24"/>
          <w:szCs w:val="24"/>
          <w:lang w:val="sr-Cyrl-CS"/>
        </w:rPr>
        <w:t>''</w:t>
      </w:r>
      <w:r w:rsidR="00AF4A5C">
        <w:rPr>
          <w:rFonts w:ascii="Times New Roman" w:hAnsi="Times New Roman"/>
          <w:sz w:val="24"/>
          <w:szCs w:val="24"/>
        </w:rPr>
        <w:t>.</w:t>
      </w:r>
    </w:p>
    <w:p w:rsidR="00CE624E" w:rsidRPr="00CE624E" w:rsidRDefault="00CE624E" w:rsidP="00CE6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r-Cyrl-CS"/>
        </w:rPr>
      </w:pPr>
    </w:p>
    <w:p w:rsidR="00CE624E" w:rsidRDefault="00CE624E" w:rsidP="000460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sr-Cyrl-CS"/>
        </w:rPr>
      </w:pPr>
      <w:r w:rsidRPr="00CE624E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CE624E" w:rsidRDefault="00CE624E" w:rsidP="00CE62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sr-Cyrl-CS"/>
        </w:rPr>
      </w:pPr>
    </w:p>
    <w:p w:rsidR="00F35A9A" w:rsidRPr="00F35A9A" w:rsidRDefault="00CE624E" w:rsidP="00F3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35A9A" w:rsidRPr="00F35A9A">
        <w:rPr>
          <w:rFonts w:ascii="Times New Roman" w:hAnsi="Times New Roman"/>
          <w:sz w:val="24"/>
          <w:szCs w:val="24"/>
          <w:lang w:val="sr-Cyrl-RS"/>
        </w:rPr>
        <w:t xml:space="preserve">Ова одлука ступа на снагу осмог дана од дана објављивања у ''Службеном листу града Лознице'', а примењиваће се  од 1. априла 2017. године, односно од </w:t>
      </w:r>
      <w:r w:rsidR="00F35A9A" w:rsidRPr="00F35A9A">
        <w:rPr>
          <w:rFonts w:ascii="Times New Roman" w:eastAsia="Times New Roman" w:hAnsi="Times New Roman"/>
          <w:sz w:val="24"/>
          <w:szCs w:val="24"/>
          <w:lang w:val="sr-Cyrl-RS"/>
        </w:rPr>
        <w:t>дана регистрације</w:t>
      </w:r>
      <w:r w:rsidR="00F35A9A" w:rsidRPr="00F35A9A">
        <w:rPr>
          <w:rFonts w:ascii="Times New Roman" w:hAnsi="Times New Roman"/>
          <w:sz w:val="24"/>
          <w:szCs w:val="24"/>
          <w:lang w:val="sr-Cyrl-RS"/>
        </w:rPr>
        <w:t xml:space="preserve"> статусне промене припајања по Уговору о статусној промени припајања </w:t>
      </w:r>
      <w:r w:rsidR="00F35A9A" w:rsidRPr="00F35A9A">
        <w:rPr>
          <w:rFonts w:ascii="Times New Roman" w:hAnsi="Times New Roman"/>
          <w:sz w:val="24"/>
          <w:szCs w:val="24"/>
        </w:rPr>
        <w:t xml:space="preserve">OV I  </w:t>
      </w:r>
      <w:r w:rsidR="00F35A9A" w:rsidRPr="00F35A9A">
        <w:rPr>
          <w:rFonts w:ascii="Times New Roman" w:hAnsi="Times New Roman"/>
          <w:sz w:val="24"/>
          <w:szCs w:val="24"/>
          <w:lang w:val="sr-Cyrl-RS"/>
        </w:rPr>
        <w:t xml:space="preserve">бр. </w:t>
      </w:r>
      <w:proofErr w:type="gramStart"/>
      <w:r w:rsidR="00F35A9A" w:rsidRPr="00F35A9A">
        <w:rPr>
          <w:rFonts w:ascii="Times New Roman" w:hAnsi="Times New Roman"/>
          <w:sz w:val="24"/>
          <w:szCs w:val="24"/>
        </w:rPr>
        <w:t xml:space="preserve">1572/2017 </w:t>
      </w:r>
      <w:r w:rsidR="00F35A9A" w:rsidRPr="00F35A9A">
        <w:rPr>
          <w:rFonts w:ascii="Times New Roman" w:eastAsia="Times New Roman" w:hAnsi="Times New Roman"/>
          <w:sz w:val="24"/>
          <w:szCs w:val="24"/>
          <w:lang w:val="sr-Cyrl-RS"/>
        </w:rPr>
        <w:t xml:space="preserve">у Регистру привредних друштава код </w:t>
      </w:r>
      <w:r w:rsidR="00F35A9A" w:rsidRPr="00F35A9A">
        <w:rPr>
          <w:rFonts w:ascii="Times New Roman" w:hAnsi="Times New Roman"/>
          <w:sz w:val="24"/>
          <w:szCs w:val="24"/>
          <w:lang w:val="sr-Cyrl-RS"/>
        </w:rPr>
        <w:t>Агенције за привредне регистре.</w:t>
      </w:r>
      <w:proofErr w:type="gramEnd"/>
    </w:p>
    <w:p w:rsidR="00CE624E" w:rsidRDefault="00CE624E" w:rsidP="00CE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24E" w:rsidRDefault="00CE624E" w:rsidP="00CE6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</w:p>
    <w:p w:rsidR="00B01642" w:rsidRDefault="00B01642" w:rsidP="00CE6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</w:p>
    <w:p w:rsidR="00861603" w:rsidRPr="00861603" w:rsidRDefault="00861603" w:rsidP="00861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61603">
        <w:rPr>
          <w:rFonts w:ascii="Times New Roman" w:eastAsia="Times New Roman" w:hAnsi="Times New Roman"/>
          <w:b/>
          <w:sz w:val="24"/>
          <w:szCs w:val="24"/>
          <w:lang w:val="sr-Cyrl-CS"/>
        </w:rPr>
        <w:t>СКУПШТИНА ГРАДА ЛОЗНИЦЕ</w:t>
      </w:r>
    </w:p>
    <w:p w:rsidR="00861603" w:rsidRPr="00861603" w:rsidRDefault="00861603" w:rsidP="008616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1603" w:rsidRPr="00861603" w:rsidRDefault="00861603" w:rsidP="008616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61603" w:rsidRPr="00861603" w:rsidRDefault="00861603" w:rsidP="008616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1603" w:rsidRPr="00861603" w:rsidRDefault="00861603" w:rsidP="008616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Број: 06-</w:t>
      </w: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10</w:t>
      </w: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/17-9-3/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4</w:t>
      </w:r>
    </w:p>
    <w:p w:rsidR="00861603" w:rsidRPr="00861603" w:rsidRDefault="00861603" w:rsidP="008616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Датум: 2. март 2017. године                                                                                        </w:t>
      </w:r>
    </w:p>
    <w:p w:rsidR="00861603" w:rsidRPr="00861603" w:rsidRDefault="00861603" w:rsidP="008616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Л о з н и ц а               </w:t>
      </w:r>
      <w:r w:rsidRPr="0086160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</w:p>
    <w:p w:rsidR="00861603" w:rsidRPr="00861603" w:rsidRDefault="00861603" w:rsidP="00861603">
      <w:pPr>
        <w:spacing w:after="0" w:line="240" w:lineRule="auto"/>
        <w:ind w:left="43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1603" w:rsidRPr="00861603" w:rsidRDefault="00861603" w:rsidP="00861603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ПРЕДСЕДНИК</w:t>
      </w:r>
    </w:p>
    <w:p w:rsidR="00861603" w:rsidRDefault="00861603" w:rsidP="00861603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616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СКУПШТИНЕ ГРАДА</w:t>
      </w:r>
    </w:p>
    <w:p w:rsidR="00861603" w:rsidRPr="00861603" w:rsidRDefault="00861603" w:rsidP="00861603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61603">
        <w:rPr>
          <w:rFonts w:ascii="Times New Roman" w:eastAsia="Times New Roman" w:hAnsi="Times New Roman"/>
          <w:b/>
          <w:sz w:val="24"/>
          <w:szCs w:val="24"/>
          <w:lang w:val="sr-Cyrl-CS"/>
        </w:rPr>
        <w:t>Милена Манојловић Кнежевић, с.р.</w:t>
      </w:r>
      <w:r w:rsidRPr="00861603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861603" w:rsidRPr="00861603" w:rsidRDefault="00861603" w:rsidP="008616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861603" w:rsidRPr="00861603" w:rsidSect="0086160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4E"/>
    <w:rsid w:val="00046042"/>
    <w:rsid w:val="00861603"/>
    <w:rsid w:val="00870808"/>
    <w:rsid w:val="00947DE1"/>
    <w:rsid w:val="00A65C92"/>
    <w:rsid w:val="00A81F9E"/>
    <w:rsid w:val="00AF4A5C"/>
    <w:rsid w:val="00B01642"/>
    <w:rsid w:val="00CE624E"/>
    <w:rsid w:val="00D14BFF"/>
    <w:rsid w:val="00F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2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6</cp:revision>
  <cp:lastPrinted>2017-03-06T07:03:00Z</cp:lastPrinted>
  <dcterms:created xsi:type="dcterms:W3CDTF">2017-02-15T16:34:00Z</dcterms:created>
  <dcterms:modified xsi:type="dcterms:W3CDTF">2017-03-06T07:03:00Z</dcterms:modified>
</cp:coreProperties>
</file>