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9" w:rsidRPr="00634919" w:rsidRDefault="00634919" w:rsidP="0063491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1908CA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634919">
        <w:rPr>
          <w:rFonts w:ascii="Times New Roman" w:hAnsi="Times New Roman" w:cs="Times New Roman"/>
          <w:sz w:val="24"/>
          <w:szCs w:val="24"/>
        </w:rPr>
        <w:t xml:space="preserve">а 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22, 58.</w:t>
      </w:r>
      <w:proofErr w:type="gramEnd"/>
      <w:r w:rsidR="001908CA">
        <w:rPr>
          <w:rFonts w:ascii="Times New Roman" w:hAnsi="Times New Roman" w:cs="Times New Roman"/>
          <w:sz w:val="24"/>
          <w:szCs w:val="24"/>
          <w:lang w:val="sr-Cyrl-RS"/>
        </w:rPr>
        <w:t xml:space="preserve"> и 69.</w:t>
      </w:r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. 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Pr="006349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9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634919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8/14 - пречишћен текст</w:t>
      </w:r>
      <w:r w:rsidRPr="00634919">
        <w:rPr>
          <w:rFonts w:ascii="Times New Roman" w:hAnsi="Times New Roman" w:cs="Times New Roman"/>
          <w:sz w:val="24"/>
          <w:szCs w:val="24"/>
        </w:rPr>
        <w:t>)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>, члана 27.</w:t>
      </w:r>
      <w:proofErr w:type="gramEnd"/>
      <w:r w:rsidR="00637B50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буџету града Лознице за 201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>. годину (</w:t>
      </w:r>
      <w:r w:rsidR="00637B50" w:rsidRPr="0063491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37B50" w:rsidRPr="006349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37B50"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50" w:rsidRPr="006349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37B50"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50" w:rsidRPr="0063491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637B50"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50" w:rsidRPr="00634919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="00637B50" w:rsidRPr="0063491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37B50" w:rsidRPr="006349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37B50" w:rsidRPr="00634919">
        <w:rPr>
          <w:rFonts w:ascii="Times New Roman" w:hAnsi="Times New Roman" w:cs="Times New Roman"/>
          <w:sz w:val="24"/>
          <w:szCs w:val="24"/>
        </w:rPr>
        <w:t xml:space="preserve">. 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>12/1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3491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усклађивању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Ј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>авног предузећа</w:t>
      </w:r>
      <w:r w:rsidRPr="006349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канализација</w:t>
      </w:r>
      <w:proofErr w:type="spellEnd"/>
      <w:proofErr w:type="gramStart"/>
      <w:r w:rsidRPr="006349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. 5/13 и 2/14),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r w:rsidR="001B3DAC">
        <w:rPr>
          <w:rFonts w:ascii="Times New Roman" w:hAnsi="Times New Roman" w:cs="Times New Roman"/>
          <w:sz w:val="24"/>
          <w:szCs w:val="24"/>
          <w:lang w:val="sr-Cyrl-RS"/>
        </w:rPr>
        <w:t>10. новембра</w:t>
      </w:r>
      <w:r w:rsidRPr="00634919">
        <w:rPr>
          <w:rFonts w:ascii="Times New Roman" w:hAnsi="Times New Roman" w:cs="Times New Roman"/>
          <w:sz w:val="24"/>
          <w:szCs w:val="24"/>
        </w:rPr>
        <w:t xml:space="preserve"> 201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P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Pr="00634919" w:rsidRDefault="00634919" w:rsidP="00634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4919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34919" w:rsidRDefault="00634919" w:rsidP="00634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Одлуку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Надзорног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Ј</w:t>
      </w:r>
      <w:r w:rsidRPr="00634919">
        <w:rPr>
          <w:rFonts w:ascii="Times New Roman" w:hAnsi="Times New Roman" w:cs="Times New Roman"/>
          <w:b/>
          <w:sz w:val="24"/>
          <w:szCs w:val="24"/>
          <w:lang w:val="sr-Cyrl-RS"/>
        </w:rPr>
        <w:t>авног предузећа</w:t>
      </w:r>
    </w:p>
    <w:p w:rsidR="00634919" w:rsidRDefault="00634919" w:rsidP="006349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91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Водовод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канализација</w:t>
      </w:r>
      <w:proofErr w:type="spellEnd"/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Лозница</w:t>
      </w:r>
      <w:proofErr w:type="spellEnd"/>
      <w:proofErr w:type="gram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расподели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908C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63491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Pr="00634919" w:rsidRDefault="00634919" w:rsidP="00634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Ј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>авног предузећа</w:t>
      </w:r>
      <w:r w:rsidRPr="006349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канализација</w:t>
      </w:r>
      <w:proofErr w:type="spellEnd"/>
      <w:proofErr w:type="gramStart"/>
      <w:r w:rsidRPr="0063491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201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349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635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7B50">
        <w:rPr>
          <w:rFonts w:ascii="Times New Roman" w:hAnsi="Times New Roman" w:cs="Times New Roman"/>
          <w:sz w:val="24"/>
          <w:szCs w:val="24"/>
        </w:rPr>
        <w:t>201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Pr="00634919" w:rsidRDefault="00634919" w:rsidP="00634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201</w:t>
      </w:r>
      <w:r w:rsidR="001908C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349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усмерава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оснивачу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уплатити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Pr="00634919" w:rsidRDefault="00634919" w:rsidP="00634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63491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34919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3491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91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634919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DAC" w:rsidRPr="006437ED" w:rsidRDefault="001B3DAC" w:rsidP="001B3DAC">
      <w:pPr>
        <w:jc w:val="both"/>
        <w:rPr>
          <w:b/>
          <w:lang w:val="sr-Cyrl-CS"/>
        </w:rPr>
      </w:pPr>
    </w:p>
    <w:p w:rsidR="001B3DAC" w:rsidRDefault="001B3DAC" w:rsidP="001B3DAC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ГРАДА ЛОЗНИЦЕ</w:t>
      </w:r>
    </w:p>
    <w:p w:rsidR="001B3DAC" w:rsidRDefault="001B3DAC" w:rsidP="001B3DAC">
      <w:pPr>
        <w:jc w:val="center"/>
        <w:rPr>
          <w:b/>
          <w:lang w:val="en-US"/>
        </w:rPr>
      </w:pPr>
    </w:p>
    <w:p w:rsidR="001B3DAC" w:rsidRDefault="001B3DAC" w:rsidP="001B3DAC">
      <w:pPr>
        <w:jc w:val="center"/>
        <w:rPr>
          <w:b/>
          <w:lang w:val="en-US"/>
        </w:rPr>
      </w:pPr>
    </w:p>
    <w:p w:rsidR="001B3DAC" w:rsidRPr="00850B37" w:rsidRDefault="001B3DAC" w:rsidP="001B3DAC">
      <w:pPr>
        <w:jc w:val="both"/>
        <w:rPr>
          <w:b/>
          <w:lang w:val="en-US"/>
        </w:rPr>
      </w:pPr>
      <w:r>
        <w:rPr>
          <w:b/>
          <w:lang w:val="sr-Cyrl-CS"/>
        </w:rPr>
        <w:t>Број: 06-32/</w:t>
      </w:r>
      <w:r>
        <w:rPr>
          <w:b/>
          <w:lang w:val="en-US"/>
        </w:rPr>
        <w:t>1</w:t>
      </w:r>
      <w:r>
        <w:rPr>
          <w:b/>
          <w:lang w:val="sr-Cyrl-CS"/>
        </w:rPr>
        <w:t>6-4-8</w:t>
      </w:r>
    </w:p>
    <w:p w:rsidR="001B3DAC" w:rsidRDefault="001B3DAC" w:rsidP="001B3DAC">
      <w:pPr>
        <w:jc w:val="both"/>
        <w:rPr>
          <w:b/>
          <w:lang w:val="sr-Cyrl-CS"/>
        </w:rPr>
      </w:pPr>
      <w:r>
        <w:rPr>
          <w:b/>
          <w:lang w:val="sr-Cyrl-CS"/>
        </w:rPr>
        <w:t>Датум: 10. новембар 2016. године</w:t>
      </w:r>
    </w:p>
    <w:p w:rsidR="001B3DAC" w:rsidRDefault="001B3DAC" w:rsidP="001B3DAC">
      <w:pPr>
        <w:tabs>
          <w:tab w:val="left" w:pos="6615"/>
        </w:tabs>
        <w:jc w:val="both"/>
        <w:rPr>
          <w:lang w:val="sr-Cyrl-CS"/>
        </w:rPr>
      </w:pPr>
      <w:r>
        <w:rPr>
          <w:b/>
          <w:lang w:val="sr-Cyrl-CS"/>
        </w:rPr>
        <w:t>Л о з н и ц а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</w:t>
      </w:r>
    </w:p>
    <w:p w:rsidR="001B3DAC" w:rsidRDefault="001B3DAC" w:rsidP="001B3DAC">
      <w:pPr>
        <w:tabs>
          <w:tab w:val="left" w:pos="6615"/>
        </w:tabs>
        <w:ind w:left="5040"/>
        <w:jc w:val="center"/>
        <w:rPr>
          <w:b/>
          <w:lang w:val="sr-Cyrl-CS"/>
        </w:rPr>
      </w:pPr>
      <w:r>
        <w:rPr>
          <w:b/>
          <w:lang w:val="sr-Cyrl-CS"/>
        </w:rPr>
        <w:t>ПРЕДСЕДНИК</w:t>
      </w:r>
    </w:p>
    <w:p w:rsidR="001B3DAC" w:rsidRDefault="001B3DAC" w:rsidP="001B3DAC">
      <w:pPr>
        <w:tabs>
          <w:tab w:val="left" w:pos="6225"/>
        </w:tabs>
        <w:ind w:left="5040"/>
        <w:jc w:val="center"/>
        <w:rPr>
          <w:b/>
          <w:lang w:val="sr-Latn-RS"/>
        </w:rPr>
      </w:pPr>
      <w:r>
        <w:rPr>
          <w:b/>
          <w:lang w:val="sr-Cyrl-CS"/>
        </w:rPr>
        <w:t>СКУПШТИНЕ ГРАДА</w:t>
      </w:r>
    </w:p>
    <w:p w:rsidR="001B3DAC" w:rsidRDefault="001B3DAC" w:rsidP="001B3DAC">
      <w:pPr>
        <w:tabs>
          <w:tab w:val="left" w:pos="6225"/>
        </w:tabs>
        <w:ind w:left="5040"/>
        <w:jc w:val="center"/>
        <w:rPr>
          <w:b/>
          <w:lang w:val="sr-Cyrl-RS"/>
        </w:rPr>
      </w:pPr>
      <w:r>
        <w:rPr>
          <w:b/>
          <w:lang w:val="sr-Cyrl-CS"/>
        </w:rPr>
        <w:t>Милена Манојловић Кнежевић</w:t>
      </w:r>
      <w:r>
        <w:rPr>
          <w:b/>
          <w:lang w:val="sr-Cyrl-RS"/>
        </w:rPr>
        <w:t>, с.р.</w:t>
      </w:r>
    </w:p>
    <w:p w:rsidR="00634919" w:rsidRDefault="00634919" w:rsidP="006349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63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9"/>
    <w:rsid w:val="001204F8"/>
    <w:rsid w:val="001908CA"/>
    <w:rsid w:val="001B3DAC"/>
    <w:rsid w:val="003B15C4"/>
    <w:rsid w:val="00465360"/>
    <w:rsid w:val="00634919"/>
    <w:rsid w:val="00637B50"/>
    <w:rsid w:val="00870808"/>
    <w:rsid w:val="00956789"/>
    <w:rsid w:val="009977D3"/>
    <w:rsid w:val="00D14BFF"/>
    <w:rsid w:val="00DF72D8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7</cp:revision>
  <cp:lastPrinted>2015-08-05T10:37:00Z</cp:lastPrinted>
  <dcterms:created xsi:type="dcterms:W3CDTF">2016-04-18T06:54:00Z</dcterms:created>
  <dcterms:modified xsi:type="dcterms:W3CDTF">2016-11-15T09:16:00Z</dcterms:modified>
</cp:coreProperties>
</file>