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CF" w:rsidRPr="00C84BCF" w:rsidRDefault="00C84BCF" w:rsidP="00C84B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C84BCF" w:rsidRPr="00C84BCF" w:rsidRDefault="00687104" w:rsidP="00C84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4BCF"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основу чланова 21,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694660">
        <w:rPr>
          <w:rFonts w:ascii="Times New Roman" w:eastAsia="Calibri" w:hAnsi="Times New Roman" w:cs="Times New Roman"/>
          <w:sz w:val="24"/>
          <w:szCs w:val="24"/>
          <w:lang w:val="sr-Cyrl-RS"/>
        </w:rPr>
        <w:t>23</w:t>
      </w:r>
      <w:r w:rsidR="00C84BCF"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јуна</w:t>
      </w:r>
      <w:r w:rsidR="00C84BCF" w:rsidRPr="00C84B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2016.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904492">
        <w:rPr>
          <w:rFonts w:ascii="Times New Roman" w:hAnsi="Times New Roman" w:cs="Times New Roman"/>
          <w:b/>
          <w:sz w:val="24"/>
          <w:szCs w:val="24"/>
          <w:lang w:val="sr-Cyrl-RS"/>
        </w:rPr>
        <w:t>Јавног предузећа ''Водовод и канализација''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Лозница за период јануар</w:t>
      </w:r>
      <w:r w:rsidR="00F1349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F13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 201</w:t>
      </w:r>
      <w:r w:rsidR="003F775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3F7755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>Јавног предузећа ''Водовод и канализација'' Лозница</w:t>
      </w:r>
      <w:r w:rsidR="002C41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3F775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3F7755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>Јавно</w:t>
      </w:r>
      <w:r w:rsidR="0090449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</w:t>
      </w:r>
      <w:r w:rsidR="0090449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04492" w:rsidRPr="00904492">
        <w:rPr>
          <w:rFonts w:ascii="Times New Roman" w:hAnsi="Times New Roman" w:cs="Times New Roman"/>
          <w:sz w:val="24"/>
          <w:szCs w:val="24"/>
          <w:lang w:val="sr-Cyrl-RS"/>
        </w:rPr>
        <w:t xml:space="preserve"> ''Водовод и канализација''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3F7755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3F7755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7755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Pr="002863F4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Број: </w:t>
      </w:r>
      <w:r w:rsidR="00694660">
        <w:rPr>
          <w:rFonts w:ascii="Times New Roman" w:hAnsi="Times New Roman" w:cs="Times New Roman"/>
          <w:b/>
          <w:sz w:val="24"/>
          <w:szCs w:val="24"/>
          <w:lang w:val="sr-Cyrl-RS"/>
        </w:rPr>
        <w:t>06-16/16-2-3/8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6946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23. </w:t>
      </w:r>
      <w:r w:rsidR="002800A7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F775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577AFD" w:rsidRPr="00577AFD" w:rsidRDefault="00577AFD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577AFD" w:rsidRPr="002863F4" w:rsidRDefault="00577AFD" w:rsidP="00286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</w:p>
    <w:p w:rsidR="00577AFD" w:rsidRPr="00577AFD" w:rsidRDefault="00577AFD" w:rsidP="00577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77AF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69466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Милена Манојловић Кнежевић</w:t>
      </w:r>
      <w:r w:rsidR="002863F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63F4" w:rsidRDefault="002863F4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8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D2AB1"/>
    <w:rsid w:val="002800A7"/>
    <w:rsid w:val="002863F4"/>
    <w:rsid w:val="002C4174"/>
    <w:rsid w:val="003F7755"/>
    <w:rsid w:val="00577AFD"/>
    <w:rsid w:val="00687104"/>
    <w:rsid w:val="00694660"/>
    <w:rsid w:val="00853270"/>
    <w:rsid w:val="00870808"/>
    <w:rsid w:val="00904492"/>
    <w:rsid w:val="00985F8E"/>
    <w:rsid w:val="00C84BCF"/>
    <w:rsid w:val="00D14BFF"/>
    <w:rsid w:val="00DF5752"/>
    <w:rsid w:val="00EC766B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7</cp:revision>
  <cp:lastPrinted>2015-04-01T09:34:00Z</cp:lastPrinted>
  <dcterms:created xsi:type="dcterms:W3CDTF">2016-06-27T11:23:00Z</dcterms:created>
  <dcterms:modified xsi:type="dcterms:W3CDTF">2016-07-14T08:34:00Z</dcterms:modified>
</cp:coreProperties>
</file>