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E6" w:rsidRPr="00503139" w:rsidRDefault="00503139" w:rsidP="006A4D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4DE6" w:rsidRPr="006A4DE6" w:rsidRDefault="006A4DE6" w:rsidP="006A4D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A4DE6" w:rsidRPr="006A4DE6" w:rsidRDefault="006A4DE6" w:rsidP="006A4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4D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чланова 21,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3366B2">
        <w:rPr>
          <w:rFonts w:ascii="Times New Roman" w:hAnsi="Times New Roman"/>
          <w:sz w:val="24"/>
          <w:szCs w:val="24"/>
          <w:lang w:val="sr-Cyrl-RS"/>
        </w:rPr>
        <w:t xml:space="preserve">3. маја </w:t>
      </w:r>
      <w:r w:rsidRPr="006A4DE6">
        <w:rPr>
          <w:rFonts w:ascii="Times New Roman" w:eastAsia="Calibri" w:hAnsi="Times New Roman" w:cs="Times New Roman"/>
          <w:sz w:val="24"/>
          <w:szCs w:val="24"/>
          <w:lang w:val="sr-Cyrl-RS"/>
        </w:rPr>
        <w:t>201</w:t>
      </w:r>
      <w:r w:rsidR="00B773F5">
        <w:rPr>
          <w:rFonts w:ascii="Times New Roman" w:eastAsia="Calibri" w:hAnsi="Times New Roman" w:cs="Times New Roman"/>
          <w:sz w:val="24"/>
          <w:szCs w:val="24"/>
        </w:rPr>
        <w:t>8</w:t>
      </w:r>
      <w:r w:rsidRPr="006A4DE6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D25385" w:rsidRPr="00D25385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D25385">
        <w:rPr>
          <w:rFonts w:ascii="Times New Roman" w:hAnsi="Times New Roman" w:cs="Times New Roman"/>
          <w:b/>
          <w:sz w:val="24"/>
          <w:szCs w:val="24"/>
          <w:lang w:val="sr-Cyrl-RS"/>
        </w:rPr>
        <w:t>авног комуналног предузећа</w:t>
      </w:r>
      <w:r w:rsidR="00D25385" w:rsidRPr="00D253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производњу и дистрибуцију топлотне енергије ''Топлана - Лозница'' Лозница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период јануар-децембар 201</w:t>
      </w:r>
      <w:r w:rsidR="00B773F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BF055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551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D25385" w:rsidRPr="00D25385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комуналног предузећа за производњу и дистрибуцију топлотне енергије ''Топлана - Лозница'' Лозница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B773F5">
        <w:rPr>
          <w:rFonts w:ascii="Times New Roman" w:hAnsi="Times New Roman" w:cs="Times New Roman"/>
          <w:sz w:val="24"/>
          <w:szCs w:val="24"/>
        </w:rPr>
        <w:t>7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BF055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551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BA13CB" w:rsidRPr="00BA13CB">
        <w:rPr>
          <w:rFonts w:ascii="Times New Roman" w:hAnsi="Times New Roman" w:cs="Times New Roman"/>
          <w:sz w:val="24"/>
          <w:szCs w:val="24"/>
          <w:lang w:val="sr-Cyrl-RS"/>
        </w:rPr>
        <w:t>Јавно</w:t>
      </w:r>
      <w:r w:rsidR="00BA13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A13CB" w:rsidRPr="00BA13CB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комунално</w:t>
      </w:r>
      <w:r w:rsidR="00BA13C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A13CB" w:rsidRPr="00BA13CB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</w:t>
      </w:r>
      <w:r w:rsidR="00BA13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A13CB" w:rsidRPr="00BA13CB">
        <w:rPr>
          <w:rFonts w:ascii="Times New Roman" w:hAnsi="Times New Roman" w:cs="Times New Roman"/>
          <w:sz w:val="24"/>
          <w:szCs w:val="24"/>
          <w:lang w:val="sr-Cyrl-RS"/>
        </w:rPr>
        <w:t xml:space="preserve"> за производњу и дистрибуцију топлотне енергије ''Топлана - Лозница''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BF055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551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70BC" w:rsidRPr="00F670BC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BC4D7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1ECD" w:rsidRPr="00671ECD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671ECD" w:rsidRPr="00671ECD">
        <w:rPr>
          <w:rFonts w:ascii="Times New Roman" w:hAnsi="Times New Roman" w:cs="Times New Roman"/>
          <w:b/>
          <w:sz w:val="24"/>
          <w:szCs w:val="24"/>
          <w:lang w:val="sr-Cyrl-RS"/>
        </w:rPr>
        <w:t>06-8/18-17-</w:t>
      </w:r>
      <w:r w:rsidR="00671ECD">
        <w:rPr>
          <w:rFonts w:ascii="Times New Roman" w:hAnsi="Times New Roman" w:cs="Times New Roman"/>
          <w:b/>
          <w:sz w:val="24"/>
          <w:szCs w:val="24"/>
        </w:rPr>
        <w:t>5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B912E1">
        <w:rPr>
          <w:rFonts w:ascii="Times New Roman" w:hAnsi="Times New Roman" w:cs="Times New Roman"/>
          <w:b/>
          <w:sz w:val="24"/>
          <w:szCs w:val="24"/>
          <w:lang w:val="sr-Cyrl-RS"/>
        </w:rPr>
        <w:t>3. мај</w:t>
      </w:r>
      <w:r w:rsidR="003366B2" w:rsidRPr="003366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B773F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1A26B1" w:rsidRPr="001A26B1" w:rsidRDefault="001A26B1" w:rsidP="001A2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A26B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:rsidR="001A26B1" w:rsidRPr="001A26B1" w:rsidRDefault="001A26B1" w:rsidP="0067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A26B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</w:p>
    <w:p w:rsidR="001A26B1" w:rsidRPr="001A26B1" w:rsidRDefault="001A26B1" w:rsidP="001A2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A26B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Милена Манојловић Кнежевић, с.р.</w:t>
      </w:r>
    </w:p>
    <w:p w:rsidR="001A26B1" w:rsidRPr="001A26B1" w:rsidRDefault="001A26B1" w:rsidP="001A2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C4D75" w:rsidRDefault="00BC4D75" w:rsidP="00BC4D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Тачност оверава</w:t>
      </w:r>
    </w:p>
    <w:p w:rsidR="00BC4D75" w:rsidRDefault="00BC4D75" w:rsidP="00BC4D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СЕКРЕТАР</w:t>
      </w:r>
    </w:p>
    <w:p w:rsidR="00BC4D75" w:rsidRDefault="00BC4D75" w:rsidP="00BC4D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СКУПШТИНЕ ГРАДА</w:t>
      </w:r>
    </w:p>
    <w:p w:rsidR="00BC4D75" w:rsidRDefault="00BC4D75" w:rsidP="00BC4D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BC4D75" w:rsidRDefault="00BC4D75" w:rsidP="00BC4D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Дејан Марковић, дипл.правник</w:t>
      </w:r>
    </w:p>
    <w:p w:rsidR="00BC4D75" w:rsidRDefault="00BC4D75" w:rsidP="00BC4D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C4D75" w:rsidRDefault="00BC4D75" w:rsidP="00BC4D75">
      <w:pPr>
        <w:tabs>
          <w:tab w:val="left" w:pos="4605"/>
        </w:tabs>
        <w:ind w:firstLine="450"/>
        <w:rPr>
          <w:rFonts w:ascii="Times New Roman" w:hAnsi="Times New Roman"/>
          <w:b/>
          <w:szCs w:val="28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766B" w:rsidRDefault="00EC766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985F8E" w:rsidRDefault="00985F8E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766B" w:rsidRDefault="00EC766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766B" w:rsidRPr="00EC766B" w:rsidRDefault="00985F8E" w:rsidP="00EC76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Поступајући у складу са надлежностима утврђеним </w:t>
      </w:r>
      <w:r w:rsidR="00904492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јавним предузећима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Статутом града Лознице, а након разматрања Извештаја о пословању - са финансијским извештајем - </w:t>
      </w:r>
      <w:r w:rsidR="00BA13CB" w:rsidRPr="00BA13CB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комуналног предузећа за производњу и дистрибуцију топлотне енергије ''Топлана - Лозница'' Лозница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A66E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Скупштина града Лознице доноси Одлуку о давању сагласности на Извештај о пословању - са финансијским извештајем - за период јануар-децембар 201</w:t>
      </w:r>
      <w:r w:rsidR="008135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904492">
        <w:rPr>
          <w:rFonts w:ascii="Times New Roman" w:hAnsi="Times New Roman" w:cs="Times New Roman"/>
          <w:sz w:val="24"/>
          <w:szCs w:val="24"/>
          <w:lang w:val="sr-Cyrl-RS"/>
        </w:rPr>
        <w:t>јавног предузећа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чији је Град оснивач.</w:t>
      </w:r>
    </w:p>
    <w:sectPr w:rsidR="00EC766B" w:rsidRPr="00EC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B1"/>
    <w:rsid w:val="000D2AB1"/>
    <w:rsid w:val="001A26B1"/>
    <w:rsid w:val="002C4174"/>
    <w:rsid w:val="003366B2"/>
    <w:rsid w:val="003C2824"/>
    <w:rsid w:val="004E44F9"/>
    <w:rsid w:val="00503139"/>
    <w:rsid w:val="005151D4"/>
    <w:rsid w:val="005215B5"/>
    <w:rsid w:val="00671ECD"/>
    <w:rsid w:val="006A4DE6"/>
    <w:rsid w:val="008135D5"/>
    <w:rsid w:val="00853270"/>
    <w:rsid w:val="00870808"/>
    <w:rsid w:val="00904492"/>
    <w:rsid w:val="00985F8E"/>
    <w:rsid w:val="00A564A8"/>
    <w:rsid w:val="00A66E96"/>
    <w:rsid w:val="00B773F5"/>
    <w:rsid w:val="00B912E1"/>
    <w:rsid w:val="00BA13CB"/>
    <w:rsid w:val="00BB6D04"/>
    <w:rsid w:val="00BC4D75"/>
    <w:rsid w:val="00BF0551"/>
    <w:rsid w:val="00C758A6"/>
    <w:rsid w:val="00D14BFF"/>
    <w:rsid w:val="00D25385"/>
    <w:rsid w:val="00EC766B"/>
    <w:rsid w:val="00F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F8C0"/>
  <w15:docId w15:val="{CDAAF84C-30F5-4F3D-A60B-078C029E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Ksenija Boskovic</cp:lastModifiedBy>
  <cp:revision>4</cp:revision>
  <cp:lastPrinted>2016-05-26T12:10:00Z</cp:lastPrinted>
  <dcterms:created xsi:type="dcterms:W3CDTF">2018-04-27T09:57:00Z</dcterms:created>
  <dcterms:modified xsi:type="dcterms:W3CDTF">2018-04-27T10:40:00Z</dcterms:modified>
</cp:coreProperties>
</file>