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E" w:rsidRPr="00EC766B" w:rsidRDefault="00985F8E" w:rsidP="00EC766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E58" w:rsidRDefault="00D170BF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чланова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0452FB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452FB">
        <w:rPr>
          <w:rFonts w:ascii="Times New Roman" w:hAnsi="Times New Roman" w:cs="Times New Roman"/>
          <w:sz w:val="24"/>
          <w:szCs w:val="24"/>
          <w:lang w:val="sr-Cyrl-RS"/>
        </w:rPr>
        <w:t xml:space="preserve"> априла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BF52CB">
        <w:rPr>
          <w:rFonts w:ascii="Times New Roman" w:hAnsi="Times New Roman" w:cs="Times New Roman"/>
          <w:b/>
          <w:sz w:val="24"/>
          <w:szCs w:val="24"/>
          <w:lang w:val="sr-Cyrl-RS"/>
        </w:rPr>
        <w:t>Црвеног крста Лозница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период јануар-децембар 2014.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D170BF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D170BF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70BF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BF52CB" w:rsidRPr="00BF52CB">
        <w:rPr>
          <w:rFonts w:ascii="Times New Roman" w:hAnsi="Times New Roman" w:cs="Times New Roman"/>
          <w:sz w:val="24"/>
          <w:szCs w:val="24"/>
          <w:lang w:val="sr-Cyrl-RS"/>
        </w:rPr>
        <w:t xml:space="preserve">Црвеног крста Лозница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D170BF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70BF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BF52CB" w:rsidRPr="00BF52CB">
        <w:rPr>
          <w:rFonts w:ascii="Times New Roman" w:hAnsi="Times New Roman" w:cs="Times New Roman"/>
          <w:sz w:val="24"/>
          <w:szCs w:val="24"/>
          <w:lang w:val="sr-Cyrl-RS"/>
        </w:rPr>
        <w:t>Црвено</w:t>
      </w:r>
      <w:r w:rsidR="00BF52C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F52CB" w:rsidRPr="00BF52CB">
        <w:rPr>
          <w:rFonts w:ascii="Times New Roman" w:hAnsi="Times New Roman" w:cs="Times New Roman"/>
          <w:sz w:val="24"/>
          <w:szCs w:val="24"/>
          <w:lang w:val="sr-Cyrl-RS"/>
        </w:rPr>
        <w:t xml:space="preserve"> крст</w:t>
      </w:r>
      <w:r w:rsidR="00BF52C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F52CB" w:rsidRPr="00BF52CB">
        <w:rPr>
          <w:rFonts w:ascii="Times New Roman" w:hAnsi="Times New Roman" w:cs="Times New Roman"/>
          <w:sz w:val="24"/>
          <w:szCs w:val="24"/>
          <w:lang w:val="sr-Cyrl-RS"/>
        </w:rPr>
        <w:t xml:space="preserve"> 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Pr="00D170BF" w:rsidRDefault="000D2AB1" w:rsidP="000D2A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D170BF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70BF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D170BF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70BF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C356B9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C356B9">
        <w:rPr>
          <w:rFonts w:ascii="Times New Roman" w:hAnsi="Times New Roman" w:cs="Times New Roman"/>
          <w:b/>
          <w:sz w:val="24"/>
          <w:szCs w:val="24"/>
          <w:lang w:val="sr-Cyrl-RS"/>
        </w:rPr>
        <w:t>06-13/15-23-</w:t>
      </w:r>
      <w:r w:rsidR="00C356B9">
        <w:rPr>
          <w:rFonts w:ascii="Times New Roman" w:hAnsi="Times New Roman" w:cs="Times New Roman"/>
          <w:b/>
          <w:sz w:val="24"/>
          <w:szCs w:val="24"/>
        </w:rPr>
        <w:t>29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0452FB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D170BF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0452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април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ПРЕДСЕДНИК</w:t>
      </w:r>
    </w:p>
    <w:p w:rsidR="000D2AB1" w:rsidRDefault="000D2AB1" w:rsidP="000D2AB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СКУПШТИНЕ ГРАДА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Јован Тодоровић, с.р.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170BF" w:rsidRPr="00D170BF" w:rsidRDefault="00D170BF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0D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452FB"/>
    <w:rsid w:val="000D2AB1"/>
    <w:rsid w:val="002C4174"/>
    <w:rsid w:val="00853270"/>
    <w:rsid w:val="00870808"/>
    <w:rsid w:val="008A4726"/>
    <w:rsid w:val="00985F8E"/>
    <w:rsid w:val="009E094A"/>
    <w:rsid w:val="00A6752F"/>
    <w:rsid w:val="00BF52CB"/>
    <w:rsid w:val="00C356B9"/>
    <w:rsid w:val="00D1348F"/>
    <w:rsid w:val="00D14BFF"/>
    <w:rsid w:val="00D170BF"/>
    <w:rsid w:val="00D772C6"/>
    <w:rsid w:val="00EC766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6</cp:revision>
  <cp:lastPrinted>2015-04-01T09:48:00Z</cp:lastPrinted>
  <dcterms:created xsi:type="dcterms:W3CDTF">2015-04-30T07:59:00Z</dcterms:created>
  <dcterms:modified xsi:type="dcterms:W3CDTF">2015-05-06T08:28:00Z</dcterms:modified>
</cp:coreProperties>
</file>