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8D5F" w14:textId="277A5564" w:rsidR="00D4161E" w:rsidRDefault="00324902" w:rsidP="00641E24">
      <w:pPr>
        <w:tabs>
          <w:tab w:val="left" w:pos="1418"/>
          <w:tab w:val="center" w:pos="5670"/>
          <w:tab w:val="center" w:pos="6663"/>
        </w:tabs>
        <w:jc w:val="center"/>
      </w:pPr>
      <w:r>
        <w:rPr>
          <w:rFonts w:ascii="Times New Roman" w:eastAsia="Arial Unicode MS" w:hAnsi="Times New Roman"/>
          <w:noProof/>
          <w:color w:val="000000"/>
          <w:kern w:val="1"/>
          <w:sz w:val="24"/>
          <w:szCs w:val="24"/>
        </w:rPr>
        <w:drawing>
          <wp:inline distT="0" distB="0" distL="0" distR="0" wp14:anchorId="38ECD423" wp14:editId="772D7F52">
            <wp:extent cx="2143125" cy="2428875"/>
            <wp:effectExtent l="0" t="0" r="0" b="0"/>
            <wp:docPr id="1" name="Picture 1"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j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428875"/>
                    </a:xfrm>
                    <a:prstGeom prst="rect">
                      <a:avLst/>
                    </a:prstGeom>
                    <a:noFill/>
                    <a:ln>
                      <a:noFill/>
                    </a:ln>
                  </pic:spPr>
                </pic:pic>
              </a:graphicData>
            </a:graphic>
          </wp:inline>
        </w:drawing>
      </w:r>
    </w:p>
    <w:p w14:paraId="41246801" w14:textId="77777777" w:rsidR="00E24509" w:rsidRPr="006872EF" w:rsidRDefault="00E24509" w:rsidP="00641E24">
      <w:pPr>
        <w:rPr>
          <w:rFonts w:ascii="Times New Roman" w:hAnsi="Times New Roman"/>
          <w:sz w:val="24"/>
          <w:szCs w:val="24"/>
        </w:rPr>
      </w:pPr>
    </w:p>
    <w:p w14:paraId="2CB6B6D2" w14:textId="77777777" w:rsidR="00E24509" w:rsidRPr="006872EF" w:rsidRDefault="00E24509" w:rsidP="00641E24">
      <w:pPr>
        <w:rPr>
          <w:rFonts w:ascii="Times New Roman" w:hAnsi="Times New Roman"/>
          <w:sz w:val="24"/>
          <w:szCs w:val="24"/>
        </w:rPr>
      </w:pPr>
    </w:p>
    <w:p w14:paraId="78906290" w14:textId="3FBD313A" w:rsidR="00E24509" w:rsidRPr="00324902" w:rsidRDefault="00324902"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ГРАД ЛОЗНИЦА – ГРАДСКА УПРАВА</w:t>
      </w:r>
    </w:p>
    <w:p w14:paraId="56222B11" w14:textId="3917C4B9" w:rsidR="00E24509" w:rsidRPr="006872EF" w:rsidRDefault="00324902" w:rsidP="00641E24">
      <w:pPr>
        <w:tabs>
          <w:tab w:val="left" w:pos="1620"/>
        </w:tabs>
        <w:jc w:val="center"/>
        <w:rPr>
          <w:rFonts w:ascii="Times New Roman" w:hAnsi="Times New Roman"/>
          <w:b/>
          <w:sz w:val="24"/>
          <w:szCs w:val="24"/>
          <w:lang w:val="sr-Cyrl-CS"/>
        </w:rPr>
      </w:pPr>
      <w:r>
        <w:rPr>
          <w:rFonts w:ascii="Times New Roman" w:hAnsi="Times New Roman"/>
          <w:b/>
          <w:sz w:val="24"/>
          <w:szCs w:val="24"/>
          <w:lang w:val="sr-Cyrl-CS"/>
        </w:rPr>
        <w:t>Лозница</w:t>
      </w:r>
      <w:r w:rsidR="00E24509">
        <w:rPr>
          <w:rFonts w:ascii="Times New Roman" w:hAnsi="Times New Roman"/>
          <w:b/>
          <w:sz w:val="24"/>
          <w:szCs w:val="24"/>
          <w:lang w:val="sr-Cyrl-CS"/>
        </w:rPr>
        <w:t xml:space="preserve">, </w:t>
      </w:r>
      <w:r w:rsidR="005224F8">
        <w:rPr>
          <w:rFonts w:ascii="Times New Roman" w:hAnsi="Times New Roman"/>
          <w:b/>
          <w:sz w:val="24"/>
          <w:szCs w:val="24"/>
          <w:lang w:val="sr-Cyrl-CS"/>
        </w:rPr>
        <w:t xml:space="preserve">Ул. </w:t>
      </w:r>
      <w:r>
        <w:rPr>
          <w:rFonts w:ascii="Times New Roman" w:hAnsi="Times New Roman"/>
          <w:b/>
          <w:sz w:val="24"/>
          <w:szCs w:val="24"/>
          <w:lang w:val="sr-Cyrl-CS"/>
        </w:rPr>
        <w:t xml:space="preserve">Карађорђева </w:t>
      </w:r>
      <w:r w:rsidR="00754303">
        <w:rPr>
          <w:rFonts w:ascii="Times New Roman" w:hAnsi="Times New Roman"/>
          <w:b/>
          <w:sz w:val="24"/>
          <w:szCs w:val="24"/>
          <w:lang w:val="sr-Cyrl-CS"/>
        </w:rPr>
        <w:t xml:space="preserve"> бр.</w:t>
      </w:r>
      <w:r w:rsidR="005224F8">
        <w:rPr>
          <w:rFonts w:ascii="Times New Roman" w:hAnsi="Times New Roman"/>
          <w:b/>
          <w:sz w:val="24"/>
          <w:szCs w:val="24"/>
          <w:lang w:val="sr-Cyrl-CS"/>
        </w:rPr>
        <w:t xml:space="preserve"> </w:t>
      </w:r>
      <w:r>
        <w:rPr>
          <w:rFonts w:ascii="Times New Roman" w:hAnsi="Times New Roman"/>
          <w:b/>
          <w:sz w:val="24"/>
          <w:szCs w:val="24"/>
          <w:lang w:val="sr-Cyrl-CS"/>
        </w:rPr>
        <w:t>2</w:t>
      </w:r>
    </w:p>
    <w:p w14:paraId="77DB15A5" w14:textId="77777777" w:rsidR="00E24509" w:rsidRPr="006872EF" w:rsidRDefault="00E24509" w:rsidP="00641E24">
      <w:pPr>
        <w:tabs>
          <w:tab w:val="left" w:pos="1620"/>
        </w:tabs>
        <w:jc w:val="center"/>
        <w:rPr>
          <w:rFonts w:ascii="Times New Roman" w:hAnsi="Times New Roman"/>
          <w:sz w:val="24"/>
          <w:szCs w:val="24"/>
        </w:rPr>
      </w:pPr>
    </w:p>
    <w:p w14:paraId="5B5F47CC" w14:textId="77777777" w:rsidR="00104D92" w:rsidRPr="00324902" w:rsidRDefault="00104D92" w:rsidP="00324902">
      <w:pPr>
        <w:rPr>
          <w:rFonts w:ascii="Times New Roman" w:hAnsi="Times New Roman"/>
          <w:sz w:val="24"/>
          <w:szCs w:val="24"/>
          <w:lang w:val="sr-Cyrl-RS"/>
        </w:rPr>
      </w:pPr>
    </w:p>
    <w:p w14:paraId="7152318D" w14:textId="77777777" w:rsidR="00104D92" w:rsidRDefault="00104D92" w:rsidP="00641E24">
      <w:pPr>
        <w:jc w:val="center"/>
        <w:rPr>
          <w:rFonts w:ascii="Times New Roman" w:hAnsi="Times New Roman"/>
          <w:sz w:val="24"/>
          <w:szCs w:val="24"/>
        </w:rPr>
      </w:pPr>
    </w:p>
    <w:p w14:paraId="7943E342" w14:textId="77777777" w:rsidR="00A9657A" w:rsidRPr="006872EF" w:rsidRDefault="00A9657A" w:rsidP="00641E24">
      <w:pPr>
        <w:jc w:val="center"/>
        <w:rPr>
          <w:rFonts w:ascii="Times New Roman" w:hAnsi="Times New Roman"/>
          <w:sz w:val="24"/>
          <w:szCs w:val="24"/>
        </w:rPr>
      </w:pPr>
    </w:p>
    <w:p w14:paraId="3C7250B1" w14:textId="77777777" w:rsidR="00252362" w:rsidRPr="00602831" w:rsidRDefault="00DF0BF0" w:rsidP="00641E24">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КОНКУРСНА ДОКУМЕНТАЦИЈА </w:t>
      </w:r>
    </w:p>
    <w:p w14:paraId="088E5791" w14:textId="77777777" w:rsidR="00252362" w:rsidRPr="00602831" w:rsidRDefault="00252362" w:rsidP="00641E24">
      <w:pPr>
        <w:tabs>
          <w:tab w:val="left" w:pos="3690"/>
        </w:tabs>
        <w:jc w:val="center"/>
        <w:rPr>
          <w:rFonts w:ascii="Times New Roman" w:hAnsi="Times New Roman"/>
          <w:b/>
          <w:sz w:val="28"/>
          <w:szCs w:val="28"/>
          <w:lang w:val="ru-RU"/>
        </w:rPr>
      </w:pPr>
    </w:p>
    <w:p w14:paraId="4B198100" w14:textId="1F168944" w:rsidR="00E24509" w:rsidRPr="00602831" w:rsidRDefault="00FE2F0E" w:rsidP="00FE2F0E">
      <w:pPr>
        <w:tabs>
          <w:tab w:val="left" w:pos="3690"/>
        </w:tabs>
        <w:jc w:val="center"/>
        <w:rPr>
          <w:rFonts w:ascii="Times New Roman" w:hAnsi="Times New Roman"/>
          <w:b/>
          <w:sz w:val="28"/>
          <w:szCs w:val="28"/>
          <w:lang w:val="ru-RU"/>
        </w:rPr>
      </w:pPr>
      <w:r>
        <w:rPr>
          <w:rFonts w:ascii="Times New Roman" w:hAnsi="Times New Roman"/>
          <w:b/>
          <w:sz w:val="28"/>
          <w:szCs w:val="28"/>
          <w:lang w:val="ru-RU"/>
        </w:rPr>
        <w:t>ЈАВНА НАБАВКА МАЛЕ ВРЕДНОСТИ</w:t>
      </w:r>
    </w:p>
    <w:p w14:paraId="2C76C9CC" w14:textId="57B714A0" w:rsidR="00602831" w:rsidRDefault="00E24509" w:rsidP="00602831">
      <w:pPr>
        <w:tabs>
          <w:tab w:val="left" w:pos="3690"/>
        </w:tabs>
        <w:jc w:val="center"/>
        <w:rPr>
          <w:rFonts w:ascii="Times New Roman" w:hAnsi="Times New Roman"/>
          <w:b/>
          <w:sz w:val="28"/>
          <w:szCs w:val="28"/>
        </w:rPr>
      </w:pPr>
      <w:r w:rsidRPr="00587E6F">
        <w:rPr>
          <w:rFonts w:ascii="Times New Roman" w:hAnsi="Times New Roman"/>
          <w:b/>
          <w:sz w:val="28"/>
          <w:szCs w:val="28"/>
          <w:lang w:val="sr-Cyrl-CS"/>
        </w:rPr>
        <w:t>БР</w:t>
      </w:r>
      <w:r w:rsidRPr="00587E6F">
        <w:rPr>
          <w:rFonts w:ascii="Times New Roman" w:hAnsi="Times New Roman"/>
          <w:b/>
          <w:sz w:val="28"/>
          <w:szCs w:val="28"/>
          <w:lang w:val="sr-Latn-CS"/>
        </w:rPr>
        <w:t xml:space="preserve">OJ </w:t>
      </w:r>
      <w:r w:rsidR="00A361B8">
        <w:rPr>
          <w:rFonts w:ascii="Times New Roman" w:hAnsi="Times New Roman"/>
          <w:b/>
          <w:sz w:val="28"/>
          <w:szCs w:val="28"/>
          <w:lang w:val="sr-Cyrl-RS"/>
        </w:rPr>
        <w:t xml:space="preserve"> </w:t>
      </w:r>
      <w:r w:rsidR="0015177B">
        <w:rPr>
          <w:rFonts w:ascii="Times New Roman" w:hAnsi="Times New Roman"/>
          <w:b/>
          <w:sz w:val="28"/>
          <w:szCs w:val="28"/>
        </w:rPr>
        <w:t>57</w:t>
      </w:r>
      <w:r w:rsidR="008C7FFC" w:rsidRPr="002E47C6">
        <w:rPr>
          <w:rFonts w:ascii="Times New Roman" w:hAnsi="Times New Roman"/>
          <w:b/>
          <w:sz w:val="28"/>
          <w:szCs w:val="28"/>
        </w:rPr>
        <w:t>/2018</w:t>
      </w:r>
    </w:p>
    <w:p w14:paraId="10E84FE5" w14:textId="5E431411" w:rsidR="00FE2F0E" w:rsidRPr="00FE2F0E" w:rsidRDefault="00FE2F0E" w:rsidP="00602831">
      <w:pPr>
        <w:tabs>
          <w:tab w:val="left" w:pos="3690"/>
        </w:tabs>
        <w:jc w:val="center"/>
        <w:rPr>
          <w:rFonts w:ascii="Times New Roman" w:hAnsi="Times New Roman"/>
          <w:b/>
          <w:sz w:val="28"/>
          <w:szCs w:val="28"/>
          <w:lang w:val="sr-Cyrl-RS"/>
        </w:rPr>
      </w:pPr>
      <w:r>
        <w:rPr>
          <w:rFonts w:ascii="Times New Roman" w:hAnsi="Times New Roman"/>
          <w:b/>
          <w:sz w:val="28"/>
          <w:szCs w:val="28"/>
          <w:lang w:val="sr-Cyrl-RS"/>
        </w:rPr>
        <w:t>404-</w:t>
      </w:r>
      <w:r w:rsidR="0015177B">
        <w:rPr>
          <w:rFonts w:ascii="Times New Roman" w:hAnsi="Times New Roman"/>
          <w:b/>
          <w:sz w:val="28"/>
          <w:szCs w:val="28"/>
        </w:rPr>
        <w:t>57</w:t>
      </w:r>
      <w:r>
        <w:rPr>
          <w:rFonts w:ascii="Times New Roman" w:hAnsi="Times New Roman"/>
          <w:b/>
          <w:sz w:val="28"/>
          <w:szCs w:val="28"/>
          <w:lang w:val="sr-Cyrl-RS"/>
        </w:rPr>
        <w:t>-</w:t>
      </w:r>
      <w:r w:rsidR="0015177B">
        <w:rPr>
          <w:rFonts w:ascii="Times New Roman" w:hAnsi="Times New Roman"/>
          <w:b/>
          <w:sz w:val="28"/>
          <w:szCs w:val="28"/>
        </w:rPr>
        <w:t>1822</w:t>
      </w:r>
      <w:r>
        <w:rPr>
          <w:rFonts w:ascii="Times New Roman" w:hAnsi="Times New Roman"/>
          <w:b/>
          <w:sz w:val="28"/>
          <w:szCs w:val="28"/>
          <w:lang w:val="sr-Cyrl-RS"/>
        </w:rPr>
        <w:t>/2018-</w:t>
      </w:r>
      <w:r>
        <w:rPr>
          <w:rFonts w:ascii="Times New Roman" w:hAnsi="Times New Roman"/>
          <w:b/>
          <w:sz w:val="28"/>
          <w:szCs w:val="28"/>
          <w:lang w:val="sr-Latn-RS"/>
        </w:rPr>
        <w:t>IIIı-4</w:t>
      </w:r>
    </w:p>
    <w:p w14:paraId="6428670E" w14:textId="77777777" w:rsidR="00602831" w:rsidRPr="00602831" w:rsidRDefault="00602831" w:rsidP="00602831">
      <w:pPr>
        <w:tabs>
          <w:tab w:val="left" w:pos="3690"/>
        </w:tabs>
        <w:jc w:val="center"/>
        <w:rPr>
          <w:rFonts w:ascii="Times New Roman" w:hAnsi="Times New Roman"/>
          <w:b/>
          <w:sz w:val="28"/>
          <w:szCs w:val="28"/>
        </w:rPr>
      </w:pPr>
    </w:p>
    <w:p w14:paraId="225FD6D3" w14:textId="77777777" w:rsidR="00FE2F0E" w:rsidRPr="00FE2F0E" w:rsidRDefault="00FE2F0E" w:rsidP="00602831">
      <w:pPr>
        <w:tabs>
          <w:tab w:val="left" w:pos="3690"/>
        </w:tabs>
        <w:jc w:val="center"/>
        <w:rPr>
          <w:rFonts w:ascii="Times New Roman" w:hAnsi="Times New Roman"/>
          <w:b/>
          <w:sz w:val="28"/>
          <w:szCs w:val="28"/>
          <w:lang w:val="sr-Cyrl-RS"/>
        </w:rPr>
      </w:pPr>
      <w:r w:rsidRPr="00FE2F0E">
        <w:rPr>
          <w:rFonts w:ascii="Times New Roman" w:hAnsi="Times New Roman"/>
          <w:b/>
          <w:sz w:val="28"/>
          <w:szCs w:val="28"/>
          <w:lang w:val="sr-Cyrl-RS"/>
        </w:rPr>
        <w:t xml:space="preserve">Текуће попоравке и одржавање зграде Градске управе </w:t>
      </w:r>
    </w:p>
    <w:p w14:paraId="2C24EDA8" w14:textId="70DE7C9F" w:rsidR="00E24509" w:rsidRPr="00FE2F0E" w:rsidRDefault="00FE2F0E" w:rsidP="00602831">
      <w:pPr>
        <w:tabs>
          <w:tab w:val="left" w:pos="3690"/>
        </w:tabs>
        <w:jc w:val="center"/>
        <w:rPr>
          <w:rFonts w:ascii="Times New Roman" w:hAnsi="Times New Roman"/>
          <w:b/>
          <w:sz w:val="28"/>
          <w:szCs w:val="28"/>
          <w:lang w:val="sr-Cyrl-RS"/>
        </w:rPr>
      </w:pPr>
      <w:r w:rsidRPr="00FE2F0E">
        <w:rPr>
          <w:rFonts w:ascii="Times New Roman" w:hAnsi="Times New Roman"/>
          <w:b/>
          <w:sz w:val="28"/>
          <w:szCs w:val="28"/>
          <w:lang w:val="sr-Cyrl-RS"/>
        </w:rPr>
        <w:t>(унутрашњи простор)</w:t>
      </w:r>
    </w:p>
    <w:p w14:paraId="1FBE1D53" w14:textId="77777777" w:rsidR="00DF0BF0" w:rsidRPr="00602831" w:rsidRDefault="00DF0BF0" w:rsidP="00641E24">
      <w:pPr>
        <w:rPr>
          <w:rFonts w:ascii="Times New Roman" w:hAnsi="Times New Roman"/>
          <w:sz w:val="28"/>
          <w:szCs w:val="28"/>
        </w:rPr>
      </w:pPr>
    </w:p>
    <w:p w14:paraId="5B77C414" w14:textId="77777777" w:rsidR="00DF0BF0" w:rsidRPr="00602831" w:rsidRDefault="00DF0BF0" w:rsidP="00641E24">
      <w:pPr>
        <w:rPr>
          <w:rFonts w:ascii="Times New Roman" w:hAnsi="Times New Roman"/>
          <w:sz w:val="28"/>
          <w:szCs w:val="28"/>
        </w:rPr>
      </w:pPr>
    </w:p>
    <w:p w14:paraId="1CAA25AF" w14:textId="77777777" w:rsidR="00DF0BF0" w:rsidRDefault="00DF0BF0" w:rsidP="00641E24">
      <w:pPr>
        <w:rPr>
          <w:rFonts w:ascii="Times New Roman" w:hAnsi="Times New Roman"/>
          <w:sz w:val="24"/>
          <w:szCs w:val="24"/>
        </w:rPr>
      </w:pPr>
    </w:p>
    <w:p w14:paraId="46746C10" w14:textId="77777777" w:rsidR="00DF0BF0" w:rsidRDefault="00DF0BF0" w:rsidP="00641E24">
      <w:pPr>
        <w:rPr>
          <w:rFonts w:ascii="Times New Roman" w:hAnsi="Times New Roman"/>
          <w:sz w:val="24"/>
          <w:szCs w:val="24"/>
        </w:rPr>
      </w:pPr>
    </w:p>
    <w:p w14:paraId="57A55613" w14:textId="77777777" w:rsidR="00104D92" w:rsidRDefault="00104D92" w:rsidP="00641E24">
      <w:pPr>
        <w:rPr>
          <w:rFonts w:ascii="Times New Roman" w:hAnsi="Times New Roman"/>
          <w:sz w:val="24"/>
          <w:szCs w:val="24"/>
        </w:rPr>
      </w:pPr>
    </w:p>
    <w:p w14:paraId="7CE3F921" w14:textId="77777777" w:rsidR="00104D92" w:rsidRPr="006872EF" w:rsidRDefault="00104D92" w:rsidP="00641E24">
      <w:pPr>
        <w:rPr>
          <w:rFonts w:ascii="Times New Roman" w:hAnsi="Times New Roman"/>
          <w:sz w:val="24"/>
          <w:szCs w:val="24"/>
        </w:rPr>
      </w:pPr>
    </w:p>
    <w:p w14:paraId="50D96C36" w14:textId="77777777" w:rsidR="00E24509" w:rsidRPr="006872EF" w:rsidRDefault="00E24509" w:rsidP="00641E24">
      <w:pPr>
        <w:rPr>
          <w:rFonts w:ascii="Times New Roman" w:hAnsi="Times New Roman"/>
          <w:sz w:val="24"/>
          <w:szCs w:val="24"/>
        </w:rPr>
      </w:pPr>
    </w:p>
    <w:p w14:paraId="40192BF5" w14:textId="77777777" w:rsidR="00E24509" w:rsidRPr="006872EF" w:rsidRDefault="00E24509" w:rsidP="00641E24">
      <w:pPr>
        <w:rPr>
          <w:rFonts w:ascii="Times New Roman" w:hAnsi="Times New Roman"/>
          <w:sz w:val="24"/>
          <w:szCs w:val="24"/>
        </w:rPr>
      </w:pPr>
    </w:p>
    <w:p w14:paraId="20B835C4" w14:textId="77777777" w:rsidR="00E24509" w:rsidRPr="006872EF" w:rsidRDefault="00E24509" w:rsidP="00641E24">
      <w:pPr>
        <w:rPr>
          <w:rFonts w:ascii="Times New Roman" w:hAnsi="Times New Roman"/>
          <w:sz w:val="24"/>
          <w:szCs w:val="24"/>
        </w:rPr>
      </w:pPr>
    </w:p>
    <w:p w14:paraId="55F358EC" w14:textId="77777777" w:rsidR="00E24509" w:rsidRPr="001E6808" w:rsidRDefault="00E24509" w:rsidP="00641E24">
      <w:pPr>
        <w:tabs>
          <w:tab w:val="left" w:pos="3525"/>
        </w:tabs>
        <w:rPr>
          <w:rFonts w:ascii="Times New Roman" w:hAnsi="Times New Roman"/>
          <w:sz w:val="24"/>
          <w:szCs w:val="24"/>
          <w:lang w:val="sr-Cyrl-CS"/>
        </w:rPr>
      </w:pPr>
    </w:p>
    <w:p w14:paraId="55108CA8" w14:textId="77777777" w:rsidR="001366A1" w:rsidRDefault="00956FCF" w:rsidP="00641E24">
      <w:pPr>
        <w:tabs>
          <w:tab w:val="left" w:pos="3630"/>
        </w:tabs>
        <w:jc w:val="center"/>
        <w:rPr>
          <w:rFonts w:ascii="Times New Roman" w:hAnsi="Times New Roman"/>
          <w:sz w:val="24"/>
          <w:szCs w:val="24"/>
          <w:lang w:val="sr-Cyrl-RS"/>
        </w:rPr>
      </w:pPr>
      <w:r>
        <w:rPr>
          <w:rFonts w:ascii="Times New Roman" w:hAnsi="Times New Roman"/>
          <w:sz w:val="24"/>
          <w:szCs w:val="24"/>
          <w:lang w:val="sr-Cyrl-RS"/>
        </w:rPr>
        <w:t>Децембар</w:t>
      </w:r>
    </w:p>
    <w:p w14:paraId="73A742D4" w14:textId="03259D4F" w:rsidR="00E24509" w:rsidRDefault="000867EB" w:rsidP="00641E24">
      <w:pPr>
        <w:tabs>
          <w:tab w:val="left" w:pos="3630"/>
        </w:tabs>
        <w:jc w:val="center"/>
        <w:rPr>
          <w:rFonts w:ascii="Times New Roman" w:hAnsi="Times New Roman"/>
          <w:sz w:val="24"/>
          <w:szCs w:val="24"/>
          <w:lang w:val="sr-Cyrl-CS"/>
        </w:rPr>
      </w:pPr>
      <w:r w:rsidRPr="00BE2A0B">
        <w:rPr>
          <w:rFonts w:ascii="Times New Roman" w:hAnsi="Times New Roman"/>
          <w:sz w:val="24"/>
          <w:szCs w:val="24"/>
          <w:lang w:val="sr-Cyrl-RS"/>
        </w:rPr>
        <w:t xml:space="preserve"> </w:t>
      </w:r>
      <w:r w:rsidR="004B09D0" w:rsidRPr="00BE2A0B">
        <w:rPr>
          <w:rFonts w:ascii="Times New Roman" w:hAnsi="Times New Roman"/>
          <w:sz w:val="24"/>
          <w:szCs w:val="24"/>
          <w:lang w:val="sr-Cyrl-RS"/>
        </w:rPr>
        <w:t>2</w:t>
      </w:r>
      <w:r w:rsidR="004B09D0">
        <w:rPr>
          <w:rFonts w:ascii="Times New Roman" w:hAnsi="Times New Roman"/>
          <w:sz w:val="24"/>
          <w:szCs w:val="24"/>
          <w:lang w:val="sr-Cyrl-RS"/>
        </w:rPr>
        <w:t>018</w:t>
      </w:r>
      <w:r w:rsidR="00E24509" w:rsidRPr="00587E6F">
        <w:rPr>
          <w:rFonts w:ascii="Times New Roman" w:hAnsi="Times New Roman"/>
          <w:sz w:val="24"/>
          <w:szCs w:val="24"/>
          <w:lang w:val="sr-Cyrl-CS"/>
        </w:rPr>
        <w:t xml:space="preserve">. </w:t>
      </w:r>
      <w:r w:rsidR="00FE2F0E">
        <w:rPr>
          <w:rFonts w:ascii="Times New Roman" w:hAnsi="Times New Roman"/>
          <w:sz w:val="24"/>
          <w:szCs w:val="24"/>
          <w:lang w:val="sr-Cyrl-CS"/>
        </w:rPr>
        <w:t>г</w:t>
      </w:r>
      <w:r w:rsidR="00E24509" w:rsidRPr="00587E6F">
        <w:rPr>
          <w:rFonts w:ascii="Times New Roman" w:hAnsi="Times New Roman"/>
          <w:sz w:val="24"/>
          <w:szCs w:val="24"/>
          <w:lang w:val="sr-Cyrl-CS"/>
        </w:rPr>
        <w:t>одине</w:t>
      </w:r>
    </w:p>
    <w:p w14:paraId="5442F3E1" w14:textId="77777777" w:rsidR="00324902" w:rsidRDefault="00324902" w:rsidP="00641E24">
      <w:pPr>
        <w:tabs>
          <w:tab w:val="left" w:pos="3630"/>
        </w:tabs>
        <w:jc w:val="center"/>
        <w:rPr>
          <w:rFonts w:ascii="Times New Roman" w:hAnsi="Times New Roman"/>
          <w:sz w:val="24"/>
          <w:szCs w:val="24"/>
        </w:rPr>
      </w:pPr>
    </w:p>
    <w:p w14:paraId="02B693B4" w14:textId="77777777" w:rsidR="006269BC" w:rsidRDefault="006269BC" w:rsidP="00641E24">
      <w:pPr>
        <w:tabs>
          <w:tab w:val="left" w:pos="3630"/>
        </w:tabs>
        <w:jc w:val="center"/>
        <w:rPr>
          <w:rFonts w:ascii="Times New Roman" w:hAnsi="Times New Roman"/>
          <w:sz w:val="24"/>
          <w:szCs w:val="24"/>
        </w:rPr>
      </w:pPr>
    </w:p>
    <w:p w14:paraId="314D0196" w14:textId="77777777" w:rsidR="006269BC" w:rsidRDefault="006269BC" w:rsidP="00641E24">
      <w:pPr>
        <w:tabs>
          <w:tab w:val="left" w:pos="3630"/>
        </w:tabs>
        <w:jc w:val="center"/>
        <w:rPr>
          <w:rFonts w:ascii="Times New Roman" w:hAnsi="Times New Roman"/>
          <w:sz w:val="24"/>
          <w:szCs w:val="24"/>
        </w:rPr>
      </w:pPr>
    </w:p>
    <w:p w14:paraId="72429CE0" w14:textId="77777777" w:rsidR="006269BC" w:rsidRDefault="006269BC" w:rsidP="00641E24">
      <w:pPr>
        <w:tabs>
          <w:tab w:val="left" w:pos="3630"/>
        </w:tabs>
        <w:jc w:val="center"/>
        <w:rPr>
          <w:rFonts w:ascii="Times New Roman" w:hAnsi="Times New Roman"/>
          <w:sz w:val="24"/>
          <w:szCs w:val="24"/>
        </w:rPr>
      </w:pPr>
    </w:p>
    <w:p w14:paraId="008935DD" w14:textId="77777777" w:rsidR="006269BC" w:rsidRDefault="006269BC" w:rsidP="00641E24">
      <w:pPr>
        <w:tabs>
          <w:tab w:val="left" w:pos="3630"/>
        </w:tabs>
        <w:jc w:val="center"/>
        <w:rPr>
          <w:rFonts w:ascii="Times New Roman" w:hAnsi="Times New Roman"/>
          <w:sz w:val="24"/>
          <w:szCs w:val="24"/>
        </w:rPr>
      </w:pPr>
    </w:p>
    <w:p w14:paraId="2AE415C2" w14:textId="77777777" w:rsidR="006269BC" w:rsidRDefault="006269BC" w:rsidP="00641E24">
      <w:pPr>
        <w:tabs>
          <w:tab w:val="left" w:pos="3630"/>
        </w:tabs>
        <w:jc w:val="center"/>
        <w:rPr>
          <w:rFonts w:ascii="Times New Roman" w:hAnsi="Times New Roman"/>
          <w:sz w:val="24"/>
          <w:szCs w:val="24"/>
        </w:rPr>
      </w:pPr>
    </w:p>
    <w:p w14:paraId="0B238F58" w14:textId="77777777" w:rsidR="006269BC" w:rsidRDefault="006269BC" w:rsidP="00641E24">
      <w:pPr>
        <w:tabs>
          <w:tab w:val="left" w:pos="3630"/>
        </w:tabs>
        <w:jc w:val="center"/>
        <w:rPr>
          <w:rFonts w:ascii="Times New Roman" w:hAnsi="Times New Roman"/>
          <w:sz w:val="24"/>
          <w:szCs w:val="24"/>
        </w:rPr>
      </w:pPr>
    </w:p>
    <w:p w14:paraId="6E3ED61B" w14:textId="77777777" w:rsidR="006269BC" w:rsidRDefault="006269BC" w:rsidP="00641E24">
      <w:pPr>
        <w:tabs>
          <w:tab w:val="left" w:pos="3630"/>
        </w:tabs>
        <w:jc w:val="center"/>
        <w:rPr>
          <w:rFonts w:ascii="Times New Roman" w:hAnsi="Times New Roman"/>
          <w:sz w:val="24"/>
          <w:szCs w:val="24"/>
        </w:rPr>
      </w:pPr>
    </w:p>
    <w:p w14:paraId="327E84E4" w14:textId="7D1FC35A" w:rsidR="006269BC" w:rsidRPr="00565F3C" w:rsidRDefault="006269BC" w:rsidP="006269BC">
      <w:pPr>
        <w:rPr>
          <w:rFonts w:ascii="Arial" w:eastAsia="TimesNewRomanPSMT" w:hAnsi="Arial" w:cs="Arial"/>
        </w:rPr>
      </w:pPr>
      <w:r w:rsidRPr="00565F3C">
        <w:rPr>
          <w:rFonts w:ascii="Arial" w:eastAsia="TimesNewRomanPSMT" w:hAnsi="Arial" w:cs="Arial"/>
        </w:rPr>
        <w:lastRenderedPageBreak/>
        <w:t>На основу чл. 3</w:t>
      </w:r>
      <w:r w:rsidR="00DA7CDF" w:rsidRPr="00565F3C">
        <w:rPr>
          <w:rFonts w:ascii="Arial" w:eastAsia="TimesNewRomanPSMT" w:hAnsi="Arial" w:cs="Arial"/>
          <w:lang w:val="sr-Cyrl-CS"/>
        </w:rPr>
        <w:t>9</w:t>
      </w:r>
      <w:r w:rsidRPr="00565F3C">
        <w:rPr>
          <w:rFonts w:ascii="Arial" w:eastAsia="TimesNewRomanPSMT" w:hAnsi="Arial" w:cs="Arial"/>
        </w:rPr>
        <w:t>. и 61. З</w:t>
      </w:r>
      <w:r w:rsidRPr="00565F3C">
        <w:rPr>
          <w:rFonts w:ascii="Arial" w:eastAsia="TimesNewRomanPSMT" w:hAnsi="Arial" w:cs="Arial"/>
          <w:lang w:val="sr-Cyrl-RS"/>
        </w:rPr>
        <w:t xml:space="preserve">акона </w:t>
      </w:r>
      <w:r w:rsidRPr="00565F3C">
        <w:rPr>
          <w:rFonts w:ascii="Arial" w:eastAsia="TimesNewRomanPSMT" w:hAnsi="Arial" w:cs="Arial"/>
        </w:rPr>
        <w:t>о јавним набавкама („Сл</w:t>
      </w:r>
      <w:r w:rsidRPr="00565F3C">
        <w:rPr>
          <w:rFonts w:ascii="Arial" w:eastAsia="TimesNewRomanPSMT" w:hAnsi="Arial" w:cs="Arial"/>
          <w:lang w:val="sr-Cyrl-RS"/>
        </w:rPr>
        <w:t>ужбени</w:t>
      </w:r>
      <w:r w:rsidRPr="00565F3C">
        <w:rPr>
          <w:rFonts w:ascii="Arial" w:eastAsia="TimesNewRomanPSMT" w:hAnsi="Arial" w:cs="Arial"/>
        </w:rPr>
        <w:t xml:space="preserve"> гласник РС”</w:t>
      </w:r>
      <w:r w:rsidRPr="00565F3C">
        <w:rPr>
          <w:rFonts w:ascii="Arial" w:eastAsia="TimesNewRomanPSMT" w:hAnsi="Arial" w:cs="Arial"/>
          <w:lang w:val="sr-Cyrl-RS"/>
        </w:rPr>
        <w:t>,</w:t>
      </w:r>
      <w:r w:rsidRPr="00565F3C">
        <w:rPr>
          <w:rFonts w:ascii="Arial" w:eastAsia="TimesNewRomanPSMT" w:hAnsi="Arial" w:cs="Arial"/>
        </w:rPr>
        <w:t xml:space="preserve"> бр. 124/12</w:t>
      </w:r>
      <w:r w:rsidRPr="00565F3C">
        <w:rPr>
          <w:rFonts w:ascii="Arial" w:eastAsia="TimesNewRomanPSMT" w:hAnsi="Arial" w:cs="Arial"/>
          <w:lang w:val="sr-Cyrl-RS"/>
        </w:rPr>
        <w:t>, 14/15 и 68/15</w:t>
      </w:r>
      <w:r w:rsidRPr="00565F3C">
        <w:rPr>
          <w:rFonts w:ascii="Arial" w:eastAsia="TimesNewRomanPSMT" w:hAnsi="Arial" w:cs="Arial"/>
        </w:rPr>
        <w:t xml:space="preserve">, у даљем тексту: ЗЈН), чл. </w:t>
      </w:r>
      <w:r w:rsidRPr="00565F3C">
        <w:rPr>
          <w:rFonts w:ascii="Arial" w:eastAsia="TimesNewRomanPSMT" w:hAnsi="Arial" w:cs="Arial"/>
          <w:lang w:val="sr-Cyrl-CS"/>
        </w:rPr>
        <w:t>2</w:t>
      </w:r>
      <w:r w:rsidRPr="00565F3C">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sidRPr="00565F3C">
        <w:rPr>
          <w:rFonts w:ascii="Arial" w:eastAsia="TimesNewRomanPSMT" w:hAnsi="Arial" w:cs="Arial"/>
          <w:lang w:val="sr-Cyrl-RS"/>
        </w:rPr>
        <w:t>ужбени</w:t>
      </w:r>
      <w:r w:rsidRPr="00565F3C">
        <w:rPr>
          <w:rFonts w:ascii="Arial" w:eastAsia="TimesNewRomanPSMT" w:hAnsi="Arial" w:cs="Arial"/>
        </w:rPr>
        <w:t xml:space="preserve"> гласник РС”</w:t>
      </w:r>
      <w:r w:rsidRPr="00565F3C">
        <w:rPr>
          <w:rFonts w:ascii="Arial" w:eastAsia="TimesNewRomanPSMT" w:hAnsi="Arial" w:cs="Arial"/>
          <w:lang w:val="sr-Cyrl-RS"/>
        </w:rPr>
        <w:t>,</w:t>
      </w:r>
      <w:r w:rsidRPr="00565F3C">
        <w:rPr>
          <w:rFonts w:ascii="Arial" w:eastAsia="TimesNewRomanPSMT" w:hAnsi="Arial" w:cs="Arial"/>
        </w:rPr>
        <w:t xml:space="preserve"> бр. </w:t>
      </w:r>
      <w:r w:rsidRPr="00565F3C">
        <w:rPr>
          <w:rFonts w:ascii="Arial" w:eastAsia="TimesNewRomanPSMT" w:hAnsi="Arial" w:cs="Arial"/>
          <w:lang w:val="sr-Cyrl-RS"/>
        </w:rPr>
        <w:t>86</w:t>
      </w:r>
      <w:r w:rsidRPr="00565F3C">
        <w:rPr>
          <w:rFonts w:ascii="Arial" w:eastAsia="TimesNewRomanPSMT" w:hAnsi="Arial" w:cs="Arial"/>
        </w:rPr>
        <w:t>/1</w:t>
      </w:r>
      <w:r w:rsidRPr="00565F3C">
        <w:rPr>
          <w:rFonts w:ascii="Arial" w:eastAsia="TimesNewRomanPSMT" w:hAnsi="Arial" w:cs="Arial"/>
          <w:lang w:val="sr-Cyrl-RS"/>
        </w:rPr>
        <w:t>5</w:t>
      </w:r>
      <w:r w:rsidRPr="00565F3C">
        <w:rPr>
          <w:rFonts w:ascii="Arial" w:eastAsia="TimesNewRomanPSMT" w:hAnsi="Arial" w:cs="Arial"/>
        </w:rPr>
        <w:t xml:space="preserve">), </w:t>
      </w:r>
      <w:r w:rsidRPr="00565F3C">
        <w:rPr>
          <w:rFonts w:ascii="Arial" w:hAnsi="Arial" w:cs="Arial"/>
        </w:rPr>
        <w:t>Одлуке о покретању поступка јавне набавке број</w:t>
      </w:r>
      <w:r w:rsidR="000B406A" w:rsidRPr="00565F3C">
        <w:rPr>
          <w:rFonts w:ascii="Arial" w:hAnsi="Arial" w:cs="Arial"/>
          <w:lang w:val="sr-Cyrl-RS"/>
        </w:rPr>
        <w:t xml:space="preserve"> 404-</w:t>
      </w:r>
      <w:r w:rsidR="0015177B">
        <w:rPr>
          <w:rFonts w:ascii="Arial" w:hAnsi="Arial" w:cs="Arial"/>
        </w:rPr>
        <w:t>57</w:t>
      </w:r>
      <w:r w:rsidR="009D27C9" w:rsidRPr="00565F3C">
        <w:rPr>
          <w:rFonts w:ascii="Arial" w:hAnsi="Arial" w:cs="Arial"/>
          <w:lang w:val="sr-Cyrl-RS"/>
        </w:rPr>
        <w:t>-</w:t>
      </w:r>
      <w:r w:rsidR="0015177B">
        <w:rPr>
          <w:rFonts w:ascii="Arial" w:hAnsi="Arial" w:cs="Arial"/>
        </w:rPr>
        <w:t>1822</w:t>
      </w:r>
      <w:r w:rsidR="000B406A" w:rsidRPr="00565F3C">
        <w:rPr>
          <w:rFonts w:ascii="Arial" w:hAnsi="Arial" w:cs="Arial"/>
          <w:lang w:val="sr-Cyrl-RS"/>
        </w:rPr>
        <w:t>/2018-</w:t>
      </w:r>
      <w:r w:rsidR="000B406A" w:rsidRPr="00565F3C">
        <w:rPr>
          <w:rFonts w:ascii="Arial" w:hAnsi="Arial" w:cs="Arial"/>
        </w:rPr>
        <w:t>III</w:t>
      </w:r>
      <w:r w:rsidR="009E7D36">
        <w:rPr>
          <w:rFonts w:ascii="Arial" w:hAnsi="Arial" w:cs="Arial"/>
        </w:rPr>
        <w:t>ı</w:t>
      </w:r>
      <w:r w:rsidR="000B406A" w:rsidRPr="00565F3C">
        <w:rPr>
          <w:rFonts w:ascii="Arial" w:hAnsi="Arial" w:cs="Arial"/>
        </w:rPr>
        <w:t>-1</w:t>
      </w:r>
      <w:r w:rsidRPr="00565F3C">
        <w:rPr>
          <w:rFonts w:ascii="Arial" w:hAnsi="Arial" w:cs="Arial"/>
        </w:rPr>
        <w:t xml:space="preserve"> и Решења о образовању </w:t>
      </w:r>
      <w:r w:rsidRPr="00565F3C">
        <w:rPr>
          <w:rFonts w:ascii="Arial" w:hAnsi="Arial" w:cs="Arial"/>
          <w:lang w:val="sr-Cyrl-RS"/>
        </w:rPr>
        <w:t>к</w:t>
      </w:r>
      <w:r w:rsidRPr="00565F3C">
        <w:rPr>
          <w:rFonts w:ascii="Arial" w:hAnsi="Arial" w:cs="Arial"/>
        </w:rPr>
        <w:t>омисије за јавну набавку</w:t>
      </w:r>
      <w:r w:rsidR="000B406A" w:rsidRPr="00565F3C">
        <w:rPr>
          <w:rFonts w:ascii="Arial" w:hAnsi="Arial" w:cs="Arial"/>
        </w:rPr>
        <w:t xml:space="preserve"> </w:t>
      </w:r>
      <w:r w:rsidR="000B406A" w:rsidRPr="00565F3C">
        <w:rPr>
          <w:rFonts w:ascii="Arial" w:hAnsi="Arial" w:cs="Arial"/>
          <w:lang w:val="sr-Cyrl-RS"/>
        </w:rPr>
        <w:t>бр</w:t>
      </w:r>
      <w:r w:rsidR="000B406A" w:rsidRPr="00565F3C">
        <w:rPr>
          <w:rFonts w:ascii="Arial" w:hAnsi="Arial" w:cs="Arial"/>
        </w:rPr>
        <w:t xml:space="preserve">. </w:t>
      </w:r>
      <w:r w:rsidR="0015177B">
        <w:rPr>
          <w:rFonts w:ascii="Arial" w:hAnsi="Arial" w:cs="Arial"/>
        </w:rPr>
        <w:t>57/</w:t>
      </w:r>
      <w:r w:rsidR="000B406A" w:rsidRPr="00565F3C">
        <w:rPr>
          <w:rFonts w:ascii="Arial" w:hAnsi="Arial" w:cs="Arial"/>
        </w:rPr>
        <w:t>2018,</w:t>
      </w:r>
      <w:r w:rsidRPr="00565F3C">
        <w:rPr>
          <w:rFonts w:ascii="Arial" w:hAnsi="Arial" w:cs="Arial"/>
          <w:iCs/>
        </w:rPr>
        <w:t xml:space="preserve">  деловодни број Решења</w:t>
      </w:r>
      <w:r w:rsidR="000B406A" w:rsidRPr="00565F3C">
        <w:rPr>
          <w:rFonts w:ascii="Arial" w:hAnsi="Arial" w:cs="Arial"/>
          <w:iCs/>
        </w:rPr>
        <w:t xml:space="preserve"> 404-</w:t>
      </w:r>
      <w:r w:rsidR="0015177B">
        <w:rPr>
          <w:rFonts w:ascii="Arial" w:hAnsi="Arial" w:cs="Arial"/>
          <w:iCs/>
        </w:rPr>
        <w:t>57</w:t>
      </w:r>
      <w:r w:rsidR="000B406A" w:rsidRPr="00565F3C">
        <w:rPr>
          <w:rFonts w:ascii="Arial" w:hAnsi="Arial" w:cs="Arial"/>
          <w:iCs/>
        </w:rPr>
        <w:t>-</w:t>
      </w:r>
      <w:r w:rsidR="0015177B">
        <w:rPr>
          <w:rFonts w:ascii="Arial" w:hAnsi="Arial" w:cs="Arial"/>
          <w:iCs/>
        </w:rPr>
        <w:t>1822</w:t>
      </w:r>
      <w:r w:rsidR="000B406A" w:rsidRPr="00565F3C">
        <w:rPr>
          <w:rFonts w:ascii="Arial" w:hAnsi="Arial" w:cs="Arial"/>
          <w:iCs/>
        </w:rPr>
        <w:t>/2018-</w:t>
      </w:r>
      <w:r w:rsidR="000B406A" w:rsidRPr="00565F3C">
        <w:rPr>
          <w:rFonts w:ascii="Arial" w:hAnsi="Arial" w:cs="Arial"/>
        </w:rPr>
        <w:t xml:space="preserve"> III</w:t>
      </w:r>
      <w:r w:rsidR="009E7D36">
        <w:rPr>
          <w:rFonts w:ascii="Arial" w:hAnsi="Arial" w:cs="Arial"/>
        </w:rPr>
        <w:t>ı</w:t>
      </w:r>
      <w:r w:rsidR="000B406A" w:rsidRPr="00565F3C">
        <w:rPr>
          <w:rFonts w:ascii="Arial" w:hAnsi="Arial" w:cs="Arial"/>
        </w:rPr>
        <w:t>-</w:t>
      </w:r>
      <w:r w:rsidR="009E7D36">
        <w:rPr>
          <w:rFonts w:ascii="Arial" w:hAnsi="Arial" w:cs="Arial"/>
          <w:lang w:val="sr-Cyrl-RS"/>
        </w:rPr>
        <w:t>2</w:t>
      </w:r>
      <w:r w:rsidRPr="00565F3C">
        <w:rPr>
          <w:rFonts w:ascii="Arial" w:hAnsi="Arial" w:cs="Arial"/>
        </w:rPr>
        <w:t>, припремљена је:</w:t>
      </w:r>
    </w:p>
    <w:p w14:paraId="3ABCE5F0" w14:textId="77777777" w:rsidR="006269BC" w:rsidRPr="00565F3C" w:rsidRDefault="006269BC" w:rsidP="006269BC">
      <w:pPr>
        <w:ind w:firstLine="720"/>
        <w:rPr>
          <w:rFonts w:ascii="Arial" w:eastAsia="TimesNewRomanPSMT" w:hAnsi="Arial" w:cs="Arial"/>
        </w:rPr>
      </w:pPr>
    </w:p>
    <w:p w14:paraId="4FB834CB" w14:textId="77777777" w:rsidR="006269BC" w:rsidRPr="00565F3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68CE3037"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491CACAF" w14:textId="77777777" w:rsidR="006269BC" w:rsidRPr="006269BC" w:rsidRDefault="006269BC" w:rsidP="006269BC">
      <w:pPr>
        <w:shd w:val="clear" w:color="auto" w:fill="C6D9F1"/>
        <w:suppressAutoHyphens/>
        <w:spacing w:line="100" w:lineRule="atLeast"/>
        <w:jc w:val="center"/>
        <w:rPr>
          <w:rFonts w:ascii="Arial" w:eastAsia="TimesNewRomanPS-BoldMT" w:hAnsi="Arial" w:cs="Arial"/>
          <w:b/>
          <w:bCs/>
          <w:color w:val="000000"/>
          <w:kern w:val="2"/>
          <w:sz w:val="24"/>
          <w:szCs w:val="24"/>
          <w:lang w:val="ru-RU" w:eastAsia="ar-SA"/>
        </w:rPr>
      </w:pPr>
      <w:r w:rsidRPr="006269BC">
        <w:rPr>
          <w:rFonts w:ascii="Arial" w:eastAsia="TimesNewRomanPS-BoldMT" w:hAnsi="Arial" w:cs="Arial"/>
          <w:b/>
          <w:bCs/>
          <w:color w:val="000000"/>
          <w:kern w:val="2"/>
          <w:sz w:val="24"/>
          <w:szCs w:val="24"/>
          <w:lang w:eastAsia="ar-SA"/>
        </w:rPr>
        <w:t>КОНКУРСНА ДОКУМЕНТАЦИЈА</w:t>
      </w:r>
    </w:p>
    <w:p w14:paraId="68A33E44" w14:textId="77777777" w:rsidR="009D27C9" w:rsidRPr="00FE2F0E" w:rsidRDefault="009D27C9" w:rsidP="009D27C9">
      <w:pPr>
        <w:shd w:val="clear" w:color="auto" w:fill="BDD6EE" w:themeFill="accent1" w:themeFillTint="66"/>
        <w:tabs>
          <w:tab w:val="left" w:pos="3690"/>
        </w:tabs>
        <w:jc w:val="center"/>
        <w:rPr>
          <w:rFonts w:ascii="Times New Roman" w:hAnsi="Times New Roman"/>
          <w:b/>
          <w:sz w:val="28"/>
          <w:szCs w:val="28"/>
          <w:lang w:val="sr-Cyrl-RS"/>
        </w:rPr>
      </w:pPr>
      <w:r w:rsidRPr="00FE2F0E">
        <w:rPr>
          <w:rFonts w:ascii="Times New Roman" w:hAnsi="Times New Roman"/>
          <w:b/>
          <w:sz w:val="28"/>
          <w:szCs w:val="28"/>
          <w:lang w:val="sr-Cyrl-RS"/>
        </w:rPr>
        <w:t xml:space="preserve">Текуће попоравке и одржавање зграде Градске управе </w:t>
      </w:r>
    </w:p>
    <w:p w14:paraId="5998B422" w14:textId="77777777" w:rsidR="009D27C9" w:rsidRPr="00FE2F0E" w:rsidRDefault="009D27C9" w:rsidP="009D27C9">
      <w:pPr>
        <w:shd w:val="clear" w:color="auto" w:fill="BDD6EE" w:themeFill="accent1" w:themeFillTint="66"/>
        <w:tabs>
          <w:tab w:val="left" w:pos="3690"/>
        </w:tabs>
        <w:jc w:val="center"/>
        <w:rPr>
          <w:rFonts w:ascii="Times New Roman" w:hAnsi="Times New Roman"/>
          <w:b/>
          <w:sz w:val="28"/>
          <w:szCs w:val="28"/>
          <w:lang w:val="sr-Cyrl-RS"/>
        </w:rPr>
      </w:pPr>
      <w:r w:rsidRPr="00FE2F0E">
        <w:rPr>
          <w:rFonts w:ascii="Times New Roman" w:hAnsi="Times New Roman"/>
          <w:b/>
          <w:sz w:val="28"/>
          <w:szCs w:val="28"/>
          <w:lang w:val="sr-Cyrl-RS"/>
        </w:rPr>
        <w:t>(унутрашњи простор)</w:t>
      </w:r>
    </w:p>
    <w:p w14:paraId="2E98168A" w14:textId="5A7B5F12" w:rsidR="006269BC" w:rsidRPr="006269BC" w:rsidRDefault="00E5019A" w:rsidP="009D27C9">
      <w:pPr>
        <w:shd w:val="clear" w:color="auto" w:fill="BDD6EE" w:themeFill="accent1" w:themeFillTint="66"/>
        <w:suppressAutoHyphens/>
        <w:spacing w:line="100" w:lineRule="atLeast"/>
        <w:jc w:val="center"/>
        <w:rPr>
          <w:rFonts w:ascii="Arial" w:eastAsia="TimesNewRomanPS-BoldMT" w:hAnsi="Arial" w:cs="Arial"/>
          <w:b/>
          <w:bCs/>
          <w:color w:val="000000"/>
          <w:kern w:val="2"/>
          <w:sz w:val="24"/>
          <w:szCs w:val="24"/>
          <w:lang w:val="sr-Cyrl-RS" w:eastAsia="ar-SA"/>
        </w:rPr>
      </w:pPr>
      <w:r>
        <w:rPr>
          <w:rFonts w:ascii="Arial" w:eastAsia="TimesNewRomanPS-BoldMT" w:hAnsi="Arial" w:cs="Arial"/>
          <w:b/>
          <w:bCs/>
          <w:color w:val="000000"/>
          <w:kern w:val="2"/>
          <w:sz w:val="24"/>
          <w:szCs w:val="24"/>
          <w:lang w:eastAsia="ar-SA"/>
        </w:rPr>
        <w:t>ЈН бр</w:t>
      </w:r>
      <w:r w:rsidR="009D27C9">
        <w:rPr>
          <w:rFonts w:ascii="Arial" w:eastAsia="TimesNewRomanPS-BoldMT" w:hAnsi="Arial" w:cs="Arial"/>
          <w:b/>
          <w:bCs/>
          <w:color w:val="000000"/>
          <w:kern w:val="2"/>
          <w:sz w:val="24"/>
          <w:szCs w:val="24"/>
          <w:lang w:val="sr-Cyrl-RS" w:eastAsia="ar-SA"/>
        </w:rPr>
        <w:t>.</w:t>
      </w:r>
      <w:r>
        <w:rPr>
          <w:rFonts w:ascii="Arial" w:eastAsia="TimesNewRomanPS-BoldMT" w:hAnsi="Arial" w:cs="Arial"/>
          <w:b/>
          <w:bCs/>
          <w:color w:val="000000"/>
          <w:kern w:val="2"/>
          <w:sz w:val="24"/>
          <w:szCs w:val="24"/>
          <w:lang w:eastAsia="ar-SA"/>
        </w:rPr>
        <w:t xml:space="preserve"> </w:t>
      </w:r>
      <w:r w:rsidR="00235BDC">
        <w:rPr>
          <w:rFonts w:ascii="Arial" w:eastAsia="TimesNewRomanPS-BoldMT" w:hAnsi="Arial" w:cs="Arial"/>
          <w:b/>
          <w:bCs/>
          <w:color w:val="000000"/>
          <w:kern w:val="2"/>
          <w:sz w:val="24"/>
          <w:szCs w:val="24"/>
          <w:lang w:eastAsia="ar-SA"/>
        </w:rPr>
        <w:t>57</w:t>
      </w:r>
      <w:r w:rsidR="006269BC" w:rsidRPr="006269BC">
        <w:rPr>
          <w:rFonts w:ascii="Arial" w:eastAsia="TimesNewRomanPS-BoldMT" w:hAnsi="Arial" w:cs="Arial"/>
          <w:b/>
          <w:bCs/>
          <w:color w:val="000000"/>
          <w:kern w:val="2"/>
          <w:sz w:val="24"/>
          <w:szCs w:val="24"/>
          <w:lang w:eastAsia="ar-SA"/>
        </w:rPr>
        <w:t>/201</w:t>
      </w:r>
      <w:r w:rsidR="00C9082C">
        <w:rPr>
          <w:rFonts w:ascii="Arial" w:eastAsia="TimesNewRomanPS-BoldMT" w:hAnsi="Arial" w:cs="Arial"/>
          <w:b/>
          <w:bCs/>
          <w:color w:val="000000"/>
          <w:kern w:val="2"/>
          <w:sz w:val="24"/>
          <w:szCs w:val="24"/>
          <w:lang w:val="sr-Cyrl-RS" w:eastAsia="ar-SA"/>
        </w:rPr>
        <w:t>8</w:t>
      </w:r>
    </w:p>
    <w:p w14:paraId="1BA57890" w14:textId="77777777" w:rsidR="006269BC" w:rsidRPr="006269BC" w:rsidRDefault="006269BC" w:rsidP="006269BC">
      <w:pPr>
        <w:shd w:val="clear" w:color="auto" w:fill="C6D9F1"/>
        <w:suppressAutoHyphens/>
        <w:spacing w:line="100" w:lineRule="atLeast"/>
        <w:jc w:val="center"/>
        <w:rPr>
          <w:rFonts w:ascii="Arial" w:eastAsia="TimesNewRomanPS-BoldMT" w:hAnsi="Arial" w:cs="Arial"/>
          <w:b/>
          <w:bCs/>
          <w:color w:val="000000"/>
          <w:kern w:val="2"/>
          <w:sz w:val="24"/>
          <w:szCs w:val="24"/>
          <w:lang w:eastAsia="ar-SA"/>
        </w:rPr>
      </w:pPr>
    </w:p>
    <w:p w14:paraId="360EEA47" w14:textId="77777777" w:rsidR="006269BC" w:rsidRPr="006269BC" w:rsidRDefault="006269BC" w:rsidP="006269BC">
      <w:pPr>
        <w:suppressAutoHyphens/>
        <w:spacing w:line="100" w:lineRule="atLeast"/>
        <w:rPr>
          <w:rFonts w:ascii="Arial" w:eastAsia="TimesNewRomanPS-BoldMT" w:hAnsi="Arial" w:cs="Arial"/>
          <w:b/>
          <w:bCs/>
          <w:color w:val="FF0000"/>
          <w:kern w:val="2"/>
          <w:sz w:val="24"/>
          <w:szCs w:val="24"/>
          <w:lang w:eastAsia="ar-SA"/>
        </w:rPr>
      </w:pPr>
    </w:p>
    <w:p w14:paraId="753E87F2"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r w:rsidRPr="006269BC">
        <w:rPr>
          <w:rFonts w:ascii="Arial" w:eastAsia="TimesNewRomanPSMT" w:hAnsi="Arial" w:cs="Arial"/>
          <w:color w:val="000000"/>
          <w:kern w:val="2"/>
          <w:sz w:val="24"/>
          <w:szCs w:val="24"/>
          <w:lang w:eastAsia="ar-SA"/>
        </w:rPr>
        <w:t>Конкурсна документација садржи:</w:t>
      </w:r>
    </w:p>
    <w:p w14:paraId="7AF24D2A"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
    <w:p w14:paraId="3C874702"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6269BC" w:rsidRPr="006269BC" w14:paraId="3F4C94AF" w14:textId="77777777" w:rsidTr="00C9082C">
        <w:tc>
          <w:tcPr>
            <w:tcW w:w="1562" w:type="dxa"/>
            <w:tcBorders>
              <w:top w:val="single" w:sz="4" w:space="0" w:color="000000"/>
              <w:left w:val="single" w:sz="4" w:space="0" w:color="000000"/>
              <w:bottom w:val="single" w:sz="4" w:space="0" w:color="000000"/>
              <w:right w:val="nil"/>
            </w:tcBorders>
          </w:tcPr>
          <w:p w14:paraId="2CBBF038"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val="sr-Latn-RS" w:eastAsia="ar-SA"/>
              </w:rPr>
            </w:pPr>
          </w:p>
          <w:p w14:paraId="40FB5BAD"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val="sr-Cyrl-CS" w:eastAsia="ar-SA"/>
              </w:rPr>
            </w:pPr>
            <w:r w:rsidRPr="006269BC">
              <w:rPr>
                <w:rFonts w:ascii="Arial" w:eastAsia="TimesNewRomanPSMT" w:hAnsi="Arial" w:cs="Arial"/>
                <w:b/>
                <w:i/>
                <w:color w:val="000000"/>
                <w:kern w:val="2"/>
                <w:sz w:val="24"/>
                <w:szCs w:val="24"/>
                <w:lang w:val="sr-Cyrl-CS" w:eastAsia="ar-SA"/>
              </w:rPr>
              <w:t>Поглавље</w:t>
            </w:r>
          </w:p>
          <w:p w14:paraId="05F8D2B2"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tcPr>
          <w:p w14:paraId="35B797C9"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
          <w:p w14:paraId="5F46B86F"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r w:rsidRPr="006269BC">
              <w:rPr>
                <w:rFonts w:ascii="Arial" w:eastAsia="TimesNewRomanPSMT" w:hAnsi="Arial" w:cs="Arial"/>
                <w:b/>
                <w:i/>
                <w:color w:val="000000"/>
                <w:kern w:val="2"/>
                <w:sz w:val="24"/>
                <w:szCs w:val="24"/>
                <w:lang w:eastAsia="ar-SA"/>
              </w:rPr>
              <w:t>Назив</w:t>
            </w:r>
            <w:r w:rsidRPr="006269BC">
              <w:rPr>
                <w:rFonts w:ascii="Arial" w:eastAsia="TimesNewRomanPSMT" w:hAnsi="Arial" w:cs="Arial"/>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14:paraId="371E5FEE"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
          <w:p w14:paraId="2352ECA1" w14:textId="77777777" w:rsidR="006269BC" w:rsidRPr="006269BC" w:rsidRDefault="006269BC" w:rsidP="006269BC">
            <w:pPr>
              <w:suppressAutoHyphens/>
              <w:spacing w:line="100" w:lineRule="atLeast"/>
              <w:jc w:val="center"/>
              <w:rPr>
                <w:rFonts w:ascii="Arial" w:eastAsia="Arial Unicode MS" w:hAnsi="Arial" w:cs="Arial"/>
                <w:bCs/>
                <w:iCs/>
                <w:color w:val="000000"/>
                <w:kern w:val="2"/>
                <w:sz w:val="28"/>
                <w:szCs w:val="28"/>
                <w:lang w:eastAsia="ar-SA"/>
              </w:rPr>
            </w:pPr>
            <w:r w:rsidRPr="006269BC">
              <w:rPr>
                <w:rFonts w:ascii="Arial" w:eastAsia="TimesNewRomanPSMT" w:hAnsi="Arial" w:cs="Arial"/>
                <w:b/>
                <w:i/>
                <w:color w:val="000000"/>
                <w:kern w:val="2"/>
                <w:sz w:val="24"/>
                <w:szCs w:val="24"/>
                <w:lang w:eastAsia="ar-SA"/>
              </w:rPr>
              <w:t>Страна</w:t>
            </w:r>
          </w:p>
        </w:tc>
      </w:tr>
      <w:tr w:rsidR="006269BC" w:rsidRPr="006269BC" w14:paraId="5FB738AC" w14:textId="77777777" w:rsidTr="00C9082C">
        <w:tc>
          <w:tcPr>
            <w:tcW w:w="1562" w:type="dxa"/>
            <w:tcBorders>
              <w:top w:val="single" w:sz="4" w:space="0" w:color="000000"/>
              <w:left w:val="single" w:sz="4" w:space="0" w:color="000000"/>
              <w:bottom w:val="single" w:sz="4" w:space="0" w:color="000000"/>
              <w:right w:val="nil"/>
            </w:tcBorders>
            <w:hideMark/>
          </w:tcPr>
          <w:p w14:paraId="77F0E040" w14:textId="4B4AAD79"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Arial Unicode MS" w:hAnsi="Arial" w:cs="Arial"/>
                <w:bCs/>
                <w:iCs/>
                <w:color w:val="000000"/>
                <w:kern w:val="2"/>
                <w:sz w:val="24"/>
                <w:szCs w:val="24"/>
                <w:lang w:val="sr-Cyrl-RS" w:eastAsia="ar-SA"/>
              </w:rPr>
              <w:t>1</w:t>
            </w:r>
          </w:p>
        </w:tc>
        <w:tc>
          <w:tcPr>
            <w:tcW w:w="6118" w:type="dxa"/>
            <w:tcBorders>
              <w:top w:val="single" w:sz="4" w:space="0" w:color="000000"/>
              <w:left w:val="single" w:sz="4" w:space="0" w:color="000000"/>
              <w:bottom w:val="single" w:sz="4" w:space="0" w:color="000000"/>
              <w:right w:val="nil"/>
            </w:tcBorders>
            <w:hideMark/>
          </w:tcPr>
          <w:p w14:paraId="6ED7FFEB"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6F81C032" w14:textId="3D9936AD" w:rsidR="006269BC" w:rsidRPr="006269BC" w:rsidRDefault="00A572B0" w:rsidP="006269BC">
            <w:pPr>
              <w:suppressAutoHyphens/>
              <w:snapToGrid w:val="0"/>
              <w:spacing w:line="100" w:lineRule="atLeast"/>
              <w:jc w:val="center"/>
              <w:rPr>
                <w:rFonts w:ascii="Arial" w:eastAsia="Arial Unicode MS" w:hAnsi="Arial" w:cs="Arial"/>
                <w:bCs/>
                <w:iCs/>
                <w:kern w:val="2"/>
                <w:sz w:val="28"/>
                <w:szCs w:val="28"/>
                <w:lang w:val="sr-Latn-RS" w:eastAsia="ar-SA"/>
              </w:rPr>
            </w:pPr>
            <w:r>
              <w:rPr>
                <w:rFonts w:ascii="Arial" w:eastAsia="Arial Unicode MS" w:hAnsi="Arial" w:cs="Arial"/>
                <w:bCs/>
                <w:iCs/>
                <w:kern w:val="2"/>
                <w:sz w:val="28"/>
                <w:szCs w:val="28"/>
                <w:lang w:val="sr-Latn-RS" w:eastAsia="ar-SA"/>
              </w:rPr>
              <w:t>3</w:t>
            </w:r>
          </w:p>
        </w:tc>
      </w:tr>
      <w:tr w:rsidR="006269BC" w:rsidRPr="006269BC" w14:paraId="2B6C5EB4" w14:textId="77777777" w:rsidTr="00C9082C">
        <w:tc>
          <w:tcPr>
            <w:tcW w:w="1562" w:type="dxa"/>
            <w:tcBorders>
              <w:top w:val="single" w:sz="4" w:space="0" w:color="000000"/>
              <w:left w:val="single" w:sz="4" w:space="0" w:color="000000"/>
              <w:bottom w:val="single" w:sz="4" w:space="0" w:color="000000"/>
              <w:right w:val="nil"/>
            </w:tcBorders>
          </w:tcPr>
          <w:p w14:paraId="5A3FC28E" w14:textId="0AEDD373"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2</w:t>
            </w:r>
          </w:p>
        </w:tc>
        <w:tc>
          <w:tcPr>
            <w:tcW w:w="6118" w:type="dxa"/>
            <w:tcBorders>
              <w:top w:val="single" w:sz="4" w:space="0" w:color="000000"/>
              <w:left w:val="single" w:sz="4" w:space="0" w:color="000000"/>
              <w:bottom w:val="single" w:sz="4" w:space="0" w:color="000000"/>
              <w:right w:val="nil"/>
            </w:tcBorders>
            <w:hideMark/>
          </w:tcPr>
          <w:p w14:paraId="5B17968E"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6F870F8C" w14:textId="7137DCDB" w:rsidR="006269BC" w:rsidRPr="006F6903" w:rsidRDefault="006F6903"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4</w:t>
            </w:r>
          </w:p>
        </w:tc>
      </w:tr>
      <w:tr w:rsidR="006269BC" w:rsidRPr="006269BC" w14:paraId="35F48344"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7779E825" w14:textId="60D5AA1B"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3</w:t>
            </w:r>
          </w:p>
        </w:tc>
        <w:tc>
          <w:tcPr>
            <w:tcW w:w="6118" w:type="dxa"/>
            <w:tcBorders>
              <w:top w:val="single" w:sz="4" w:space="0" w:color="000000"/>
              <w:left w:val="single" w:sz="4" w:space="0" w:color="000000"/>
              <w:bottom w:val="single" w:sz="4" w:space="0" w:color="000000"/>
              <w:right w:val="nil"/>
            </w:tcBorders>
            <w:hideMark/>
          </w:tcPr>
          <w:p w14:paraId="1ACBBB98"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14E87C48" w14:textId="0720B513" w:rsidR="006269BC" w:rsidRPr="006F6903" w:rsidRDefault="006F6903"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8</w:t>
            </w:r>
          </w:p>
        </w:tc>
      </w:tr>
      <w:tr w:rsidR="006269BC" w:rsidRPr="006269BC" w14:paraId="1231660E"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05C8885" w14:textId="7E26C4FB"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4</w:t>
            </w:r>
          </w:p>
        </w:tc>
        <w:tc>
          <w:tcPr>
            <w:tcW w:w="6118" w:type="dxa"/>
            <w:tcBorders>
              <w:top w:val="single" w:sz="4" w:space="0" w:color="000000"/>
              <w:left w:val="single" w:sz="4" w:space="0" w:color="000000"/>
              <w:bottom w:val="single" w:sz="4" w:space="0" w:color="000000"/>
              <w:right w:val="nil"/>
            </w:tcBorders>
            <w:hideMark/>
          </w:tcPr>
          <w:p w14:paraId="78EE0E5C" w14:textId="5DFAEB6E" w:rsidR="006269BC" w:rsidRPr="006269BC" w:rsidRDefault="00656ACA"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5FA9DA87" w14:textId="0CCF4298" w:rsidR="006269BC" w:rsidRPr="006269BC" w:rsidRDefault="006F6903"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9</w:t>
            </w:r>
          </w:p>
        </w:tc>
      </w:tr>
      <w:tr w:rsidR="006269BC" w:rsidRPr="006269BC" w14:paraId="10B214B6"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C24E7FA" w14:textId="21C8F03D"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5</w:t>
            </w:r>
          </w:p>
        </w:tc>
        <w:tc>
          <w:tcPr>
            <w:tcW w:w="6118" w:type="dxa"/>
            <w:tcBorders>
              <w:top w:val="single" w:sz="4" w:space="0" w:color="000000"/>
              <w:left w:val="single" w:sz="4" w:space="0" w:color="000000"/>
              <w:bottom w:val="single" w:sz="4" w:space="0" w:color="000000"/>
              <w:right w:val="nil"/>
            </w:tcBorders>
            <w:hideMark/>
          </w:tcPr>
          <w:p w14:paraId="7EE420D5" w14:textId="7B4CD149" w:rsidR="00656ACA" w:rsidRPr="006269BC" w:rsidRDefault="00656ACA"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0CC825E" w14:textId="097C5AC8" w:rsidR="006269BC" w:rsidRPr="006269BC" w:rsidRDefault="006F6903"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21</w:t>
            </w:r>
          </w:p>
        </w:tc>
      </w:tr>
      <w:tr w:rsidR="006269BC" w:rsidRPr="006269BC" w14:paraId="0C5E7475"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1AD14550" w14:textId="34B51C51"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6</w:t>
            </w:r>
          </w:p>
        </w:tc>
        <w:tc>
          <w:tcPr>
            <w:tcW w:w="6118" w:type="dxa"/>
            <w:tcBorders>
              <w:top w:val="single" w:sz="4" w:space="0" w:color="000000"/>
              <w:left w:val="single" w:sz="4" w:space="0" w:color="000000"/>
              <w:bottom w:val="single" w:sz="4" w:space="0" w:color="000000"/>
              <w:right w:val="nil"/>
            </w:tcBorders>
            <w:hideMark/>
          </w:tcPr>
          <w:p w14:paraId="212EF710" w14:textId="77777777" w:rsidR="00656ACA" w:rsidRDefault="00656ACA" w:rsidP="00656ACA">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Модел уговора</w:t>
            </w:r>
          </w:p>
          <w:p w14:paraId="695CD491" w14:textId="7ED21EF7" w:rsidR="006269BC" w:rsidRPr="006269BC" w:rsidRDefault="006269BC" w:rsidP="006269BC">
            <w:pPr>
              <w:suppressAutoHyphens/>
              <w:snapToGrid w:val="0"/>
              <w:spacing w:line="100" w:lineRule="atLeast"/>
              <w:rPr>
                <w:rFonts w:ascii="Arial" w:eastAsia="TimesNewRomanPSMT" w:hAnsi="Arial" w:cs="Arial"/>
                <w:kern w:val="2"/>
                <w:sz w:val="24"/>
                <w:szCs w:val="24"/>
                <w:lang w:val="sr-Cyrl-RS" w:eastAsia="ar-SA"/>
              </w:rPr>
            </w:pPr>
          </w:p>
        </w:tc>
        <w:tc>
          <w:tcPr>
            <w:tcW w:w="1620" w:type="dxa"/>
            <w:tcBorders>
              <w:top w:val="single" w:sz="4" w:space="0" w:color="000000"/>
              <w:left w:val="single" w:sz="4" w:space="0" w:color="000000"/>
              <w:bottom w:val="single" w:sz="4" w:space="0" w:color="000000"/>
              <w:right w:val="single" w:sz="4" w:space="0" w:color="000000"/>
            </w:tcBorders>
          </w:tcPr>
          <w:p w14:paraId="2953BBF5" w14:textId="37DB5CC1" w:rsidR="006269BC" w:rsidRPr="006269BC" w:rsidRDefault="006F6903"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28</w:t>
            </w:r>
          </w:p>
        </w:tc>
      </w:tr>
      <w:tr w:rsidR="00C9082C" w:rsidRPr="006269BC" w14:paraId="734B9617" w14:textId="77777777" w:rsidTr="00C9082C">
        <w:tc>
          <w:tcPr>
            <w:tcW w:w="1562" w:type="dxa"/>
            <w:tcBorders>
              <w:top w:val="single" w:sz="4" w:space="0" w:color="000000"/>
              <w:left w:val="single" w:sz="4" w:space="0" w:color="000000"/>
              <w:bottom w:val="single" w:sz="4" w:space="0" w:color="000000"/>
              <w:right w:val="nil"/>
            </w:tcBorders>
          </w:tcPr>
          <w:p w14:paraId="17489A00" w14:textId="230C2632" w:rsidR="00C9082C" w:rsidRPr="006269BC" w:rsidRDefault="00656ACA" w:rsidP="00664715">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7</w:t>
            </w:r>
          </w:p>
        </w:tc>
        <w:tc>
          <w:tcPr>
            <w:tcW w:w="6118" w:type="dxa"/>
            <w:tcBorders>
              <w:top w:val="single" w:sz="4" w:space="0" w:color="000000"/>
              <w:left w:val="single" w:sz="4" w:space="0" w:color="000000"/>
              <w:bottom w:val="single" w:sz="4" w:space="0" w:color="000000"/>
              <w:right w:val="nil"/>
            </w:tcBorders>
            <w:hideMark/>
          </w:tcPr>
          <w:p w14:paraId="345388A6" w14:textId="77777777" w:rsidR="00C9082C" w:rsidRDefault="00C9082C" w:rsidP="00664715">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269BC">
              <w:rPr>
                <w:rFonts w:ascii="Arial" w:eastAsia="TimesNewRomanPSMT" w:hAnsi="Arial" w:cs="Arial"/>
                <w:kern w:val="2"/>
                <w:sz w:val="24"/>
                <w:szCs w:val="24"/>
                <w:lang w:eastAsia="ar-SA"/>
              </w:rPr>
              <w:t>o</w:t>
            </w:r>
            <w:r w:rsidRPr="006269BC">
              <w:rPr>
                <w:rFonts w:ascii="Arial" w:eastAsia="TimesNewRomanPSMT" w:hAnsi="Arial" w:cs="Arial"/>
                <w:kern w:val="2"/>
                <w:sz w:val="24"/>
                <w:szCs w:val="24"/>
                <w:lang w:val="sr-Cyrl-RS" w:eastAsia="ar-SA"/>
              </w:rPr>
              <w:t>руке добара, евентуалне додатне услуге и сл.</w:t>
            </w:r>
          </w:p>
          <w:p w14:paraId="47589A08" w14:textId="77777777" w:rsidR="006F6903" w:rsidRDefault="006F6903" w:rsidP="00664715">
            <w:pPr>
              <w:suppressAutoHyphens/>
              <w:snapToGrid w:val="0"/>
              <w:spacing w:line="100" w:lineRule="atLeast"/>
              <w:rPr>
                <w:rFonts w:ascii="Arial" w:eastAsia="TimesNewRomanPSMT" w:hAnsi="Arial" w:cs="Arial"/>
                <w:kern w:val="2"/>
                <w:sz w:val="24"/>
                <w:szCs w:val="24"/>
                <w:lang w:val="sr-Latn-RS" w:eastAsia="ar-SA"/>
              </w:rPr>
            </w:pPr>
          </w:p>
          <w:p w14:paraId="5748B2E3" w14:textId="03AE0DEB" w:rsidR="006F6903" w:rsidRPr="006269BC" w:rsidRDefault="006F6903" w:rsidP="00664715">
            <w:pPr>
              <w:suppressAutoHyphens/>
              <w:snapToGrid w:val="0"/>
              <w:spacing w:line="100" w:lineRule="atLeast"/>
              <w:rPr>
                <w:rFonts w:ascii="Arial" w:eastAsia="TimesNewRomanPSMT" w:hAnsi="Arial" w:cs="Arial"/>
                <w:kern w:val="2"/>
                <w:sz w:val="24"/>
                <w:szCs w:val="24"/>
                <w:lang w:val="sr-Latn-RS" w:eastAsia="ar-SA"/>
              </w:rPr>
            </w:pPr>
          </w:p>
        </w:tc>
        <w:tc>
          <w:tcPr>
            <w:tcW w:w="1620" w:type="dxa"/>
            <w:tcBorders>
              <w:top w:val="single" w:sz="4" w:space="0" w:color="000000"/>
              <w:left w:val="single" w:sz="4" w:space="0" w:color="000000"/>
              <w:bottom w:val="single" w:sz="4" w:space="0" w:color="000000"/>
              <w:right w:val="single" w:sz="4" w:space="0" w:color="000000"/>
            </w:tcBorders>
          </w:tcPr>
          <w:p w14:paraId="1B0393D8" w14:textId="59433793" w:rsidR="00C9082C" w:rsidRPr="006F6903" w:rsidRDefault="006F6903" w:rsidP="00664715">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35</w:t>
            </w:r>
          </w:p>
        </w:tc>
      </w:tr>
    </w:tbl>
    <w:p w14:paraId="1EA666CD" w14:textId="7A1E6E8D" w:rsidR="006269BC"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C841360" w14:textId="75823147" w:rsidR="00EA410E" w:rsidRDefault="00EA410E" w:rsidP="006269BC">
      <w:pPr>
        <w:suppressAutoHyphens/>
        <w:spacing w:line="100" w:lineRule="atLeast"/>
        <w:rPr>
          <w:rFonts w:ascii="Times New Roman" w:eastAsia="Arial Unicode MS" w:hAnsi="Times New Roman"/>
          <w:color w:val="000000"/>
          <w:kern w:val="2"/>
          <w:sz w:val="24"/>
          <w:szCs w:val="24"/>
          <w:lang w:val="sr-Latn-RS" w:eastAsia="ar-SA"/>
        </w:rPr>
      </w:pPr>
    </w:p>
    <w:p w14:paraId="1EA9677B" w14:textId="63F3A8BB" w:rsidR="006F6903" w:rsidRDefault="006F6903" w:rsidP="006269BC">
      <w:pPr>
        <w:suppressAutoHyphens/>
        <w:spacing w:line="100" w:lineRule="atLeast"/>
        <w:rPr>
          <w:rFonts w:ascii="Times New Roman" w:eastAsia="Arial Unicode MS" w:hAnsi="Times New Roman"/>
          <w:color w:val="000000"/>
          <w:kern w:val="2"/>
          <w:sz w:val="24"/>
          <w:szCs w:val="24"/>
          <w:lang w:val="sr-Latn-RS" w:eastAsia="ar-SA"/>
        </w:rPr>
      </w:pPr>
    </w:p>
    <w:p w14:paraId="159CFFFA" w14:textId="4314DED4" w:rsidR="006F6903" w:rsidRDefault="006F6903" w:rsidP="006269BC">
      <w:pPr>
        <w:suppressAutoHyphens/>
        <w:spacing w:line="100" w:lineRule="atLeast"/>
        <w:rPr>
          <w:rFonts w:ascii="Times New Roman" w:eastAsia="Arial Unicode MS" w:hAnsi="Times New Roman"/>
          <w:color w:val="000000"/>
          <w:kern w:val="2"/>
          <w:sz w:val="24"/>
          <w:szCs w:val="24"/>
          <w:lang w:val="sr-Latn-RS" w:eastAsia="ar-SA"/>
        </w:rPr>
      </w:pPr>
    </w:p>
    <w:p w14:paraId="4182FC79" w14:textId="77777777" w:rsidR="006F6903" w:rsidRPr="006269BC" w:rsidRDefault="006F6903" w:rsidP="006269BC">
      <w:pPr>
        <w:suppressAutoHyphens/>
        <w:spacing w:line="100" w:lineRule="atLeast"/>
        <w:rPr>
          <w:rFonts w:ascii="Times New Roman" w:eastAsia="Arial Unicode MS" w:hAnsi="Times New Roman"/>
          <w:color w:val="000000"/>
          <w:kern w:val="2"/>
          <w:sz w:val="24"/>
          <w:szCs w:val="24"/>
          <w:lang w:val="sr-Latn-RS" w:eastAsia="ar-SA"/>
        </w:rPr>
      </w:pPr>
    </w:p>
    <w:p w14:paraId="70C28616" w14:textId="77777777" w:rsidR="006269BC" w:rsidRPr="006269BC"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BA8B5AA" w14:textId="22C83509" w:rsidR="006269BC" w:rsidRPr="00AC69DA" w:rsidRDefault="00E5019A" w:rsidP="00641E24">
      <w:pPr>
        <w:tabs>
          <w:tab w:val="left" w:pos="3630"/>
        </w:tabs>
        <w:jc w:val="center"/>
        <w:rPr>
          <w:rFonts w:ascii="Times New Roman" w:hAnsi="Times New Roman"/>
          <w:b/>
          <w:sz w:val="24"/>
          <w:szCs w:val="24"/>
          <w:lang w:val="sr-Latn-RS"/>
        </w:rPr>
      </w:pPr>
      <w:r>
        <w:rPr>
          <w:rFonts w:ascii="Times New Roman" w:hAnsi="Times New Roman"/>
          <w:b/>
          <w:sz w:val="24"/>
          <w:szCs w:val="24"/>
          <w:lang w:val="sr-Cyrl-RS"/>
        </w:rPr>
        <w:t xml:space="preserve">Конкурсна документација има </w:t>
      </w:r>
      <w:r w:rsidR="003718E1">
        <w:rPr>
          <w:rFonts w:ascii="Times New Roman" w:hAnsi="Times New Roman"/>
          <w:b/>
          <w:sz w:val="24"/>
          <w:szCs w:val="24"/>
          <w:lang w:val="sr-Cyrl-RS"/>
        </w:rPr>
        <w:t>57</w:t>
      </w:r>
      <w:r w:rsidR="00C77B03">
        <w:rPr>
          <w:rFonts w:ascii="Times New Roman" w:hAnsi="Times New Roman"/>
          <w:b/>
          <w:sz w:val="24"/>
          <w:szCs w:val="24"/>
          <w:lang w:val="sr-Cyrl-RS"/>
        </w:rPr>
        <w:t xml:space="preserve"> </w:t>
      </w:r>
      <w:r w:rsidR="006269BC" w:rsidRPr="006269BC">
        <w:rPr>
          <w:rFonts w:ascii="Times New Roman" w:hAnsi="Times New Roman"/>
          <w:b/>
          <w:sz w:val="24"/>
          <w:szCs w:val="24"/>
          <w:lang w:val="sr-Cyrl-RS"/>
        </w:rPr>
        <w:t>стран</w:t>
      </w:r>
      <w:r w:rsidR="006D397B">
        <w:rPr>
          <w:rFonts w:ascii="Times New Roman" w:hAnsi="Times New Roman"/>
          <w:b/>
          <w:sz w:val="24"/>
          <w:szCs w:val="24"/>
          <w:lang w:val="sr-Latn-RS"/>
        </w:rPr>
        <w:t>a</w:t>
      </w:r>
    </w:p>
    <w:p w14:paraId="6FC5EC30" w14:textId="77777777" w:rsidR="00324902" w:rsidRPr="006269BC" w:rsidRDefault="00324902" w:rsidP="00641E24">
      <w:pPr>
        <w:tabs>
          <w:tab w:val="left" w:pos="3630"/>
        </w:tabs>
        <w:jc w:val="center"/>
        <w:rPr>
          <w:rFonts w:ascii="Times New Roman" w:hAnsi="Times New Roman"/>
          <w:b/>
          <w:sz w:val="24"/>
          <w:szCs w:val="24"/>
          <w:lang w:val="sr-Cyrl-CS"/>
        </w:rPr>
      </w:pPr>
    </w:p>
    <w:p w14:paraId="1702D345" w14:textId="77777777" w:rsidR="00324902" w:rsidRDefault="00324902" w:rsidP="00641E24">
      <w:pPr>
        <w:tabs>
          <w:tab w:val="left" w:pos="3630"/>
        </w:tabs>
        <w:jc w:val="center"/>
        <w:rPr>
          <w:rFonts w:ascii="Times New Roman" w:hAnsi="Times New Roman"/>
          <w:sz w:val="24"/>
          <w:szCs w:val="24"/>
          <w:lang w:val="sr-Cyrl-CS"/>
        </w:rPr>
      </w:pPr>
    </w:p>
    <w:p w14:paraId="72BBAAD6" w14:textId="77777777" w:rsidR="0003337D" w:rsidRPr="006872EF" w:rsidRDefault="0003337D" w:rsidP="00641E24">
      <w:pPr>
        <w:tabs>
          <w:tab w:val="left" w:pos="3630"/>
        </w:tabs>
        <w:jc w:val="center"/>
        <w:rPr>
          <w:rFonts w:ascii="Times New Roman" w:hAnsi="Times New Roman"/>
          <w:sz w:val="24"/>
          <w:szCs w:val="24"/>
          <w:lang w:val="sr-Cyrl-CS"/>
        </w:rPr>
      </w:pPr>
    </w:p>
    <w:p w14:paraId="2495BC45" w14:textId="77777777" w:rsidR="00E24509" w:rsidRPr="006269BC" w:rsidRDefault="00E24509" w:rsidP="006269BC">
      <w:pPr>
        <w:pStyle w:val="Heading1"/>
        <w:rPr>
          <w:sz w:val="24"/>
          <w:szCs w:val="24"/>
          <w:lang w:val="sr-Cyrl-CS"/>
        </w:rPr>
      </w:pPr>
      <w:bookmarkStart w:id="0" w:name="_Ref353543025"/>
      <w:r w:rsidRPr="006269BC">
        <w:rPr>
          <w:sz w:val="24"/>
          <w:szCs w:val="24"/>
        </w:rPr>
        <w:lastRenderedPageBreak/>
        <w:t>OПШТИ ПОДАЦИ О ЈАВНОЈ НАБАВЦИ</w:t>
      </w:r>
      <w:bookmarkEnd w:id="0"/>
    </w:p>
    <w:p w14:paraId="1F646588" w14:textId="77777777" w:rsidR="00E24509" w:rsidRDefault="00E24509" w:rsidP="00B843AE">
      <w:pPr>
        <w:pStyle w:val="Heading2"/>
        <w:numPr>
          <w:ilvl w:val="1"/>
          <w:numId w:val="2"/>
        </w:numPr>
        <w:rPr>
          <w:sz w:val="24"/>
          <w:szCs w:val="24"/>
          <w:lang w:val="sr-Cyrl-CS"/>
        </w:rPr>
      </w:pPr>
      <w:bookmarkStart w:id="1" w:name="_Toc310328259"/>
      <w:r w:rsidRPr="006872EF">
        <w:rPr>
          <w:sz w:val="24"/>
          <w:szCs w:val="24"/>
        </w:rPr>
        <w:t>ПОДАЦИ О НАРУЧИОЦУ</w:t>
      </w:r>
      <w:bookmarkEnd w:id="1"/>
    </w:p>
    <w:p w14:paraId="6997CA4D" w14:textId="77777777" w:rsidR="00E24509" w:rsidRPr="002C7927" w:rsidRDefault="00E24509" w:rsidP="00641E24">
      <w:pPr>
        <w:rPr>
          <w:lang w:val="sr-Cyrl-CS"/>
        </w:rPr>
      </w:pPr>
    </w:p>
    <w:p w14:paraId="70B3E4F3" w14:textId="55A6032D" w:rsidR="008413B2" w:rsidRPr="00601F18" w:rsidRDefault="008413B2" w:rsidP="008413B2">
      <w:pPr>
        <w:spacing w:line="240" w:lineRule="atLeast"/>
        <w:rPr>
          <w:rFonts w:ascii="Times New Roman" w:hAnsi="Times New Roman"/>
          <w:lang w:val="ru-RU"/>
        </w:rPr>
      </w:pPr>
      <w:r w:rsidRPr="008413B2">
        <w:rPr>
          <w:rFonts w:ascii="Times New Roman" w:hAnsi="Times New Roman"/>
          <w:lang w:val="sr-Cyrl-CS"/>
        </w:rPr>
        <w:t xml:space="preserve"> </w:t>
      </w:r>
      <w:r w:rsidRPr="00601F18">
        <w:rPr>
          <w:rFonts w:ascii="Times New Roman" w:hAnsi="Times New Roman"/>
          <w:lang w:val="sr-Cyrl-CS"/>
        </w:rPr>
        <w:t xml:space="preserve">Наручилац је Град Лозница –Градска управа  - </w:t>
      </w:r>
      <w:r w:rsidRPr="00601F18">
        <w:rPr>
          <w:rFonts w:ascii="Times New Roman" w:hAnsi="Times New Roman"/>
          <w:lang w:val="sr-Cyrl-BA"/>
        </w:rPr>
        <w:t>ул. Карађорђева број 2 15300 Лозница</w:t>
      </w:r>
      <w:r w:rsidRPr="00601F18">
        <w:rPr>
          <w:rFonts w:ascii="Times New Roman" w:hAnsi="Times New Roman"/>
          <w:lang w:val="sr-Cyrl-CS"/>
        </w:rPr>
        <w:t xml:space="preserve"> </w:t>
      </w:r>
    </w:p>
    <w:p w14:paraId="7F38D924" w14:textId="1BAE8730" w:rsidR="00602831" w:rsidRPr="008413B2" w:rsidRDefault="008413B2" w:rsidP="008413B2">
      <w:pPr>
        <w:spacing w:line="240" w:lineRule="atLeast"/>
        <w:rPr>
          <w:rFonts w:ascii="Times New Roman" w:hAnsi="Times New Roman"/>
        </w:rPr>
      </w:pPr>
      <w:r w:rsidRPr="00601F18">
        <w:rPr>
          <w:rFonts w:ascii="Times New Roman" w:hAnsi="Times New Roman"/>
          <w:lang w:val="ru-RU"/>
        </w:rPr>
        <w:t xml:space="preserve">Интернет адреса наручиоца: </w:t>
      </w:r>
      <w:hyperlink r:id="rId10" w:history="1">
        <w:r w:rsidRPr="009F3386">
          <w:rPr>
            <w:rStyle w:val="Hyperlink"/>
            <w:rFonts w:ascii="Times New Roman" w:hAnsi="Times New Roman"/>
            <w:lang w:val="ru-RU"/>
          </w:rPr>
          <w:t>www.</w:t>
        </w:r>
        <w:r w:rsidRPr="009F3386">
          <w:rPr>
            <w:rStyle w:val="Hyperlink"/>
            <w:rFonts w:ascii="Times New Roman" w:hAnsi="Times New Roman"/>
          </w:rPr>
          <w:t>loznica</w:t>
        </w:r>
        <w:r w:rsidRPr="009F3386">
          <w:rPr>
            <w:rStyle w:val="Hyperlink"/>
            <w:rFonts w:ascii="Times New Roman" w:hAnsi="Times New Roman"/>
            <w:lang w:val="ru-RU"/>
          </w:rPr>
          <w:t>.rs</w:t>
        </w:r>
      </w:hyperlink>
      <w:r>
        <w:rPr>
          <w:rFonts w:ascii="Times New Roman" w:hAnsi="Times New Roman"/>
          <w:lang w:val="sr-Cyrl-RS"/>
        </w:rPr>
        <w:t xml:space="preserve"> </w:t>
      </w:r>
      <w:r>
        <w:rPr>
          <w:rFonts w:ascii="Times New Roman" w:hAnsi="Times New Roman"/>
          <w:sz w:val="24"/>
          <w:szCs w:val="24"/>
          <w:lang w:val="sr-Cyrl-CS"/>
        </w:rPr>
        <w:t xml:space="preserve"> ПИБ 101196408, </w:t>
      </w:r>
      <w:r w:rsidR="00C050E2" w:rsidRPr="007D3FBB">
        <w:rPr>
          <w:rFonts w:ascii="Times New Roman" w:hAnsi="Times New Roman"/>
          <w:sz w:val="24"/>
          <w:szCs w:val="24"/>
          <w:lang w:val="sr-Cyrl-CS"/>
        </w:rPr>
        <w:t xml:space="preserve"> рачун </w:t>
      </w:r>
      <w:r w:rsidR="00830E0A">
        <w:rPr>
          <w:rFonts w:ascii="Times New Roman" w:hAnsi="Times New Roman"/>
          <w:sz w:val="24"/>
          <w:szCs w:val="24"/>
          <w:lang w:val="sr-Cyrl-CS"/>
        </w:rPr>
        <w:t xml:space="preserve">број </w:t>
      </w:r>
      <w:r w:rsidRPr="009D27C9">
        <w:rPr>
          <w:rFonts w:ascii="Times New Roman" w:hAnsi="Times New Roman"/>
          <w:sz w:val="24"/>
          <w:szCs w:val="24"/>
          <w:lang w:val="sr-Cyrl-CS"/>
        </w:rPr>
        <w:t>840-</w:t>
      </w:r>
      <w:r w:rsidR="00BB696D">
        <w:rPr>
          <w:rFonts w:ascii="Times New Roman" w:hAnsi="Times New Roman"/>
          <w:sz w:val="24"/>
          <w:szCs w:val="24"/>
          <w:lang w:val="sr-Cyrl-CS"/>
        </w:rPr>
        <w:t>33</w:t>
      </w:r>
      <w:r w:rsidRPr="009D27C9">
        <w:rPr>
          <w:rFonts w:ascii="Times New Roman" w:hAnsi="Times New Roman"/>
          <w:sz w:val="24"/>
          <w:szCs w:val="24"/>
          <w:lang w:val="sr-Cyrl-CS"/>
        </w:rPr>
        <w:t>640</w:t>
      </w:r>
      <w:r w:rsidR="009D27C9" w:rsidRPr="009D27C9">
        <w:rPr>
          <w:rFonts w:ascii="Times New Roman" w:hAnsi="Times New Roman"/>
          <w:sz w:val="24"/>
          <w:szCs w:val="24"/>
          <w:lang w:val="sr-Cyrl-CS"/>
        </w:rPr>
        <w:t>-88</w:t>
      </w:r>
      <w:r w:rsidR="00C050E2" w:rsidRPr="007D3FBB">
        <w:rPr>
          <w:rFonts w:ascii="Times New Roman" w:hAnsi="Times New Roman"/>
          <w:sz w:val="24"/>
          <w:szCs w:val="24"/>
          <w:lang w:val="sr-Cyrl-CS"/>
        </w:rPr>
        <w:t xml:space="preserve"> </w:t>
      </w:r>
      <w:r w:rsidR="00602831" w:rsidRPr="007D3FBB">
        <w:rPr>
          <w:rFonts w:ascii="Times New Roman" w:hAnsi="Times New Roman"/>
          <w:sz w:val="24"/>
          <w:szCs w:val="24"/>
          <w:lang w:val="sr-Cyrl-CS"/>
        </w:rPr>
        <w:t>(у даљем тексту: Наручилац)</w:t>
      </w:r>
      <w:r w:rsidR="00602831" w:rsidRPr="007D3FBB">
        <w:rPr>
          <w:rFonts w:ascii="Times New Roman" w:hAnsi="Times New Roman"/>
          <w:bCs/>
          <w:sz w:val="24"/>
          <w:szCs w:val="24"/>
          <w:lang w:val="sr-Cyrl-CS"/>
        </w:rPr>
        <w:t>.</w:t>
      </w:r>
    </w:p>
    <w:p w14:paraId="42EF2CDE" w14:textId="77777777" w:rsidR="00602831" w:rsidRPr="00754303" w:rsidRDefault="00602831" w:rsidP="00602831">
      <w:pPr>
        <w:spacing w:line="240" w:lineRule="atLeast"/>
        <w:ind w:firstLine="576"/>
        <w:rPr>
          <w:rFonts w:ascii="Times New Roman" w:hAnsi="Times New Roman"/>
          <w:sz w:val="24"/>
          <w:szCs w:val="24"/>
          <w:lang w:val="ru-RU"/>
        </w:rPr>
      </w:pPr>
    </w:p>
    <w:p w14:paraId="6C9924FA" w14:textId="06D2ECAA" w:rsidR="00602831" w:rsidRDefault="00602831" w:rsidP="00602831">
      <w:pPr>
        <w:spacing w:line="240" w:lineRule="atLeast"/>
        <w:ind w:firstLine="576"/>
        <w:rPr>
          <w:rFonts w:ascii="Times New Roman" w:hAnsi="Times New Roman"/>
          <w:sz w:val="24"/>
          <w:szCs w:val="24"/>
          <w:lang w:val="sr-Cyrl-CS"/>
        </w:rPr>
      </w:pPr>
      <w:r>
        <w:rPr>
          <w:rFonts w:ascii="Times New Roman" w:hAnsi="Times New Roman"/>
          <w:sz w:val="24"/>
          <w:szCs w:val="24"/>
          <w:lang w:val="ru-RU"/>
        </w:rPr>
        <w:t>Интернет адреса Н</w:t>
      </w:r>
      <w:r w:rsidRPr="006872EF">
        <w:rPr>
          <w:rFonts w:ascii="Times New Roman" w:hAnsi="Times New Roman"/>
          <w:sz w:val="24"/>
          <w:szCs w:val="24"/>
          <w:lang w:val="ru-RU"/>
        </w:rPr>
        <w:t>аручиоца</w:t>
      </w:r>
      <w:r>
        <w:rPr>
          <w:rFonts w:ascii="Times New Roman" w:hAnsi="Times New Roman"/>
          <w:sz w:val="24"/>
          <w:szCs w:val="24"/>
          <w:lang w:val="sr-Latn-CS"/>
        </w:rPr>
        <w:t xml:space="preserve"> </w:t>
      </w:r>
      <w:r w:rsidR="008413B2" w:rsidRPr="00601F18">
        <w:rPr>
          <w:rFonts w:ascii="Times New Roman" w:hAnsi="Times New Roman"/>
          <w:lang w:val="ru-RU"/>
        </w:rPr>
        <w:t xml:space="preserve">: </w:t>
      </w:r>
      <w:hyperlink r:id="rId11" w:history="1">
        <w:r w:rsidR="008413B2" w:rsidRPr="009F3386">
          <w:rPr>
            <w:rStyle w:val="Hyperlink"/>
            <w:rFonts w:ascii="Times New Roman" w:hAnsi="Times New Roman"/>
            <w:lang w:val="ru-RU"/>
          </w:rPr>
          <w:t>www.</w:t>
        </w:r>
        <w:r w:rsidR="008413B2" w:rsidRPr="009F3386">
          <w:rPr>
            <w:rStyle w:val="Hyperlink"/>
            <w:rFonts w:ascii="Times New Roman" w:hAnsi="Times New Roman"/>
          </w:rPr>
          <w:t>loznica</w:t>
        </w:r>
        <w:r w:rsidR="008413B2" w:rsidRPr="009F3386">
          <w:rPr>
            <w:rStyle w:val="Hyperlink"/>
            <w:rFonts w:ascii="Times New Roman" w:hAnsi="Times New Roman"/>
            <w:lang w:val="ru-RU"/>
          </w:rPr>
          <w:t>.rs</w:t>
        </w:r>
      </w:hyperlink>
    </w:p>
    <w:p w14:paraId="4A2C6CFA" w14:textId="77777777" w:rsidR="00E24509" w:rsidRDefault="00E24509" w:rsidP="00641E24">
      <w:pPr>
        <w:pStyle w:val="Heading2"/>
        <w:rPr>
          <w:sz w:val="24"/>
          <w:szCs w:val="24"/>
          <w:lang w:val="sr-Cyrl-CS"/>
        </w:rPr>
      </w:pPr>
      <w:bookmarkStart w:id="2" w:name="_Toc310328260"/>
      <w:r>
        <w:rPr>
          <w:sz w:val="24"/>
          <w:szCs w:val="24"/>
          <w:lang w:val="sr-Cyrl-CS"/>
        </w:rPr>
        <w:t>ВРСТА</w:t>
      </w:r>
      <w:r w:rsidRPr="006872EF">
        <w:rPr>
          <w:sz w:val="24"/>
          <w:szCs w:val="24"/>
          <w:lang w:val="sr-Cyrl-CS"/>
        </w:rPr>
        <w:t xml:space="preserve"> ПОСТУПКА ЈАВНЕ НАБАВКЕ</w:t>
      </w:r>
      <w:bookmarkEnd w:id="2"/>
    </w:p>
    <w:p w14:paraId="255D8ADD" w14:textId="77777777" w:rsidR="00E24509" w:rsidRPr="002C7927" w:rsidRDefault="00E24509" w:rsidP="00641E24">
      <w:pPr>
        <w:rPr>
          <w:lang w:val="sr-Cyrl-CS"/>
        </w:rPr>
      </w:pPr>
    </w:p>
    <w:p w14:paraId="10A5042C" w14:textId="3159D131" w:rsidR="00E24509" w:rsidRDefault="00FD774B" w:rsidP="00641E24">
      <w:pPr>
        <w:ind w:firstLine="576"/>
        <w:rPr>
          <w:rFonts w:ascii="Times New Roman" w:hAnsi="Times New Roman"/>
          <w:sz w:val="24"/>
          <w:szCs w:val="24"/>
          <w:lang w:val="sr-Cyrl-CS"/>
        </w:rPr>
      </w:pPr>
      <w:r>
        <w:rPr>
          <w:rFonts w:ascii="Times New Roman" w:hAnsi="Times New Roman"/>
          <w:sz w:val="24"/>
          <w:szCs w:val="24"/>
          <w:lang w:val="sr-Cyrl-CS"/>
        </w:rPr>
        <w:t>Ј</w:t>
      </w:r>
      <w:r w:rsidR="00E24509" w:rsidRPr="002A7260">
        <w:rPr>
          <w:rFonts w:ascii="Times New Roman" w:hAnsi="Times New Roman"/>
          <w:sz w:val="24"/>
          <w:szCs w:val="24"/>
          <w:lang w:val="sr-Cyrl-CS"/>
        </w:rPr>
        <w:t xml:space="preserve">авна набавка </w:t>
      </w:r>
      <w:r w:rsidRPr="00416847">
        <w:rPr>
          <w:rFonts w:ascii="Times New Roman" w:hAnsi="Times New Roman"/>
          <w:sz w:val="24"/>
          <w:szCs w:val="24"/>
          <w:lang w:val="sr-Cyrl-CS"/>
        </w:rPr>
        <w:t xml:space="preserve">број </w:t>
      </w:r>
      <w:r w:rsidR="00E5019A">
        <w:rPr>
          <w:rFonts w:ascii="Times New Roman" w:hAnsi="Times New Roman"/>
          <w:sz w:val="24"/>
          <w:szCs w:val="24"/>
          <w:lang w:val="sr-Cyrl-RS"/>
        </w:rPr>
        <w:t xml:space="preserve"> </w:t>
      </w:r>
      <w:r w:rsidR="00235BDC">
        <w:rPr>
          <w:rFonts w:ascii="Times New Roman" w:hAnsi="Times New Roman"/>
          <w:sz w:val="24"/>
          <w:szCs w:val="24"/>
        </w:rPr>
        <w:t>57</w:t>
      </w:r>
      <w:r w:rsidR="004152E8" w:rsidRPr="00416847">
        <w:rPr>
          <w:rFonts w:ascii="Times New Roman" w:hAnsi="Times New Roman"/>
          <w:sz w:val="24"/>
          <w:szCs w:val="24"/>
        </w:rPr>
        <w:t>/2018</w:t>
      </w:r>
      <w:r w:rsidRPr="00416847">
        <w:rPr>
          <w:rFonts w:ascii="Times New Roman" w:hAnsi="Times New Roman"/>
          <w:bCs/>
          <w:sz w:val="24"/>
          <w:szCs w:val="24"/>
          <w:lang w:val="sr-Cyrl-CS"/>
        </w:rPr>
        <w:t xml:space="preserve"> </w:t>
      </w:r>
      <w:r w:rsidR="00E24509" w:rsidRPr="00416847">
        <w:rPr>
          <w:rFonts w:ascii="Times New Roman" w:hAnsi="Times New Roman"/>
          <w:sz w:val="24"/>
          <w:szCs w:val="24"/>
          <w:lang w:val="sr-Cyrl-CS"/>
        </w:rPr>
        <w:t>спроводи</w:t>
      </w:r>
      <w:r w:rsidR="00E24509" w:rsidRPr="00587E6F">
        <w:rPr>
          <w:rFonts w:ascii="Times New Roman" w:hAnsi="Times New Roman"/>
          <w:sz w:val="24"/>
          <w:szCs w:val="24"/>
          <w:lang w:val="sr-Cyrl-CS"/>
        </w:rPr>
        <w:t xml:space="preserve"> </w:t>
      </w:r>
      <w:r w:rsidRPr="00587E6F">
        <w:rPr>
          <w:rFonts w:ascii="Times New Roman" w:hAnsi="Times New Roman"/>
          <w:sz w:val="24"/>
          <w:szCs w:val="24"/>
          <w:lang w:val="sr-Cyrl-CS"/>
        </w:rPr>
        <w:t xml:space="preserve">се </w:t>
      </w:r>
      <w:r w:rsidR="009D27C9">
        <w:rPr>
          <w:rFonts w:ascii="Times New Roman" w:hAnsi="Times New Roman"/>
          <w:sz w:val="24"/>
          <w:szCs w:val="24"/>
          <w:lang w:val="sr-Cyrl-CS"/>
        </w:rPr>
        <w:t>у складу са чланом 39.</w:t>
      </w:r>
      <w:r w:rsidR="00E24509" w:rsidRPr="00587E6F">
        <w:rPr>
          <w:rFonts w:ascii="Times New Roman" w:hAnsi="Times New Roman"/>
          <w:sz w:val="24"/>
          <w:szCs w:val="24"/>
          <w:lang w:val="sr-Cyrl-CS"/>
        </w:rPr>
        <w:t xml:space="preserve"> Закон</w:t>
      </w:r>
      <w:r w:rsidR="009D27C9">
        <w:rPr>
          <w:rFonts w:ascii="Times New Roman" w:hAnsi="Times New Roman"/>
          <w:sz w:val="24"/>
          <w:szCs w:val="24"/>
          <w:lang w:val="sr-Cyrl-CS"/>
        </w:rPr>
        <w:t>а</w:t>
      </w:r>
      <w:r w:rsidR="00E24509" w:rsidRPr="00587E6F">
        <w:rPr>
          <w:rFonts w:ascii="Times New Roman" w:hAnsi="Times New Roman"/>
          <w:sz w:val="24"/>
          <w:szCs w:val="24"/>
          <w:lang w:val="sr-Cyrl-CS"/>
        </w:rPr>
        <w:t xml:space="preserve"> </w:t>
      </w:r>
      <w:r w:rsidR="000762DF" w:rsidRPr="00587E6F">
        <w:rPr>
          <w:rFonts w:ascii="Times New Roman" w:hAnsi="Times New Roman"/>
          <w:sz w:val="24"/>
          <w:szCs w:val="24"/>
          <w:lang w:val="sr-Cyrl-CS"/>
        </w:rPr>
        <w:t xml:space="preserve">о јавним набавкама </w:t>
      </w:r>
      <w:r w:rsidR="000762DF" w:rsidRPr="00587E6F">
        <w:rPr>
          <w:rFonts w:ascii="Times New Roman" w:hAnsi="Times New Roman"/>
          <w:sz w:val="24"/>
          <w:szCs w:val="24"/>
        </w:rPr>
        <w:t>(„Службени гласник РС”</w:t>
      </w:r>
      <w:r w:rsidR="000F6053" w:rsidRPr="00587E6F">
        <w:rPr>
          <w:rFonts w:ascii="Times New Roman" w:hAnsi="Times New Roman"/>
          <w:sz w:val="24"/>
          <w:szCs w:val="24"/>
          <w:lang w:val="sr-Cyrl-CS"/>
        </w:rPr>
        <w:t>,</w:t>
      </w:r>
      <w:r w:rsidR="000762DF" w:rsidRPr="00587E6F">
        <w:rPr>
          <w:rFonts w:ascii="Times New Roman" w:hAnsi="Times New Roman"/>
          <w:sz w:val="24"/>
          <w:szCs w:val="24"/>
          <w:lang w:val="sr-Cyrl-CS"/>
        </w:rPr>
        <w:t xml:space="preserve"> бр.</w:t>
      </w:r>
      <w:r w:rsidR="000762DF" w:rsidRPr="00587E6F">
        <w:rPr>
          <w:rFonts w:ascii="Times New Roman" w:hAnsi="Times New Roman"/>
          <w:sz w:val="24"/>
          <w:szCs w:val="24"/>
        </w:rPr>
        <w:t xml:space="preserve"> 124/12</w:t>
      </w:r>
      <w:r w:rsidR="000762DF" w:rsidRPr="00587E6F">
        <w:rPr>
          <w:rFonts w:ascii="Times New Roman" w:hAnsi="Times New Roman"/>
          <w:sz w:val="24"/>
          <w:szCs w:val="24"/>
          <w:lang w:val="sr-Cyrl-CS"/>
        </w:rPr>
        <w:t>, 14/15 и 68/15</w:t>
      </w:r>
      <w:r w:rsidR="000762DF" w:rsidRPr="00587E6F">
        <w:rPr>
          <w:rFonts w:ascii="Times New Roman" w:hAnsi="Times New Roman"/>
          <w:sz w:val="24"/>
          <w:szCs w:val="24"/>
        </w:rPr>
        <w:t>)</w:t>
      </w:r>
      <w:r w:rsidR="000762DF" w:rsidRPr="00587E6F">
        <w:rPr>
          <w:rFonts w:ascii="Times New Roman" w:hAnsi="Times New Roman"/>
          <w:sz w:val="24"/>
          <w:szCs w:val="24"/>
          <w:lang w:val="sr-Cyrl-CS"/>
        </w:rPr>
        <w:t xml:space="preserve"> </w:t>
      </w:r>
      <w:r w:rsidR="00E24509" w:rsidRPr="00587E6F">
        <w:rPr>
          <w:rFonts w:ascii="Times New Roman" w:hAnsi="Times New Roman"/>
          <w:sz w:val="24"/>
          <w:szCs w:val="24"/>
          <w:lang w:val="sr-Cyrl-CS"/>
        </w:rPr>
        <w:t>и подзаконским актима којима се уређују јавне набавке</w:t>
      </w:r>
      <w:r w:rsidR="000F6053" w:rsidRPr="00587E6F">
        <w:rPr>
          <w:rFonts w:ascii="Times New Roman" w:hAnsi="Times New Roman"/>
          <w:sz w:val="24"/>
          <w:szCs w:val="24"/>
        </w:rPr>
        <w:t xml:space="preserve"> </w:t>
      </w:r>
      <w:r w:rsidR="000F6053" w:rsidRPr="00587E6F">
        <w:rPr>
          <w:rFonts w:ascii="Times New Roman" w:hAnsi="Times New Roman"/>
          <w:sz w:val="24"/>
          <w:szCs w:val="24"/>
          <w:lang w:val="sr-Cyrl-CS"/>
        </w:rPr>
        <w:t>(у даљем</w:t>
      </w:r>
      <w:r w:rsidR="000F6053" w:rsidRPr="000762DF">
        <w:rPr>
          <w:rFonts w:ascii="Times New Roman" w:hAnsi="Times New Roman"/>
          <w:sz w:val="24"/>
          <w:szCs w:val="24"/>
          <w:lang w:val="sr-Cyrl-CS"/>
        </w:rPr>
        <w:t xml:space="preserve"> тексту</w:t>
      </w:r>
      <w:r w:rsidR="000F6053">
        <w:rPr>
          <w:rFonts w:ascii="Times New Roman" w:hAnsi="Times New Roman"/>
          <w:sz w:val="24"/>
          <w:szCs w:val="24"/>
          <w:lang w:val="sr-Cyrl-CS"/>
        </w:rPr>
        <w:t>:</w:t>
      </w:r>
      <w:r w:rsidR="000F6053" w:rsidRPr="000762DF">
        <w:rPr>
          <w:rFonts w:ascii="Times New Roman" w:hAnsi="Times New Roman"/>
          <w:sz w:val="24"/>
          <w:szCs w:val="24"/>
          <w:lang w:val="sr-Cyrl-CS"/>
        </w:rPr>
        <w:t xml:space="preserve"> З</w:t>
      </w:r>
      <w:r w:rsidR="000F6053">
        <w:rPr>
          <w:rFonts w:ascii="Times New Roman" w:hAnsi="Times New Roman"/>
          <w:sz w:val="24"/>
          <w:szCs w:val="24"/>
          <w:lang w:val="sr-Latn-CS"/>
        </w:rPr>
        <w:t>JН</w:t>
      </w:r>
      <w:r w:rsidR="000F6053" w:rsidRPr="000762DF">
        <w:rPr>
          <w:rFonts w:ascii="Times New Roman" w:hAnsi="Times New Roman"/>
          <w:sz w:val="24"/>
          <w:szCs w:val="24"/>
          <w:lang w:val="sr-Cyrl-CS"/>
        </w:rPr>
        <w:t>)</w:t>
      </w:r>
      <w:r w:rsidR="00E24509" w:rsidRPr="002A7260">
        <w:rPr>
          <w:rFonts w:ascii="Times New Roman" w:hAnsi="Times New Roman"/>
          <w:sz w:val="24"/>
          <w:szCs w:val="24"/>
          <w:lang w:val="sr-Cyrl-CS"/>
        </w:rPr>
        <w:t>.</w:t>
      </w:r>
    </w:p>
    <w:p w14:paraId="259DD531" w14:textId="77777777" w:rsidR="00E24509" w:rsidRDefault="00E24509" w:rsidP="00641E24">
      <w:pPr>
        <w:pStyle w:val="Heading2"/>
        <w:rPr>
          <w:sz w:val="24"/>
          <w:szCs w:val="24"/>
          <w:lang w:val="sr-Cyrl-CS"/>
        </w:rPr>
      </w:pPr>
      <w:bookmarkStart w:id="3" w:name="_Toc310328261"/>
      <w:r w:rsidRPr="006872EF">
        <w:rPr>
          <w:sz w:val="24"/>
          <w:szCs w:val="24"/>
          <w:lang w:val="sr-Cyrl-CS"/>
        </w:rPr>
        <w:t>ПРЕДМЕТ ЈАВНЕ НАБАВКЕ</w:t>
      </w:r>
      <w:bookmarkEnd w:id="3"/>
      <w:r w:rsidRPr="006872EF">
        <w:rPr>
          <w:sz w:val="24"/>
          <w:szCs w:val="24"/>
          <w:lang w:val="sr-Cyrl-CS"/>
        </w:rPr>
        <w:t xml:space="preserve">  </w:t>
      </w:r>
    </w:p>
    <w:p w14:paraId="33087E09" w14:textId="77777777" w:rsidR="00E24509" w:rsidRPr="002C7927" w:rsidRDefault="00E24509" w:rsidP="00641E24">
      <w:pPr>
        <w:rPr>
          <w:lang w:val="sr-Cyrl-CS"/>
        </w:rPr>
      </w:pPr>
    </w:p>
    <w:p w14:paraId="26BDEAF1" w14:textId="5E7F088A" w:rsidR="009D27C9" w:rsidRPr="009D27C9" w:rsidRDefault="00104D92" w:rsidP="009D27C9">
      <w:pPr>
        <w:tabs>
          <w:tab w:val="left" w:pos="3690"/>
        </w:tabs>
        <w:jc w:val="left"/>
        <w:rPr>
          <w:rFonts w:ascii="Times New Roman" w:hAnsi="Times New Roman"/>
          <w:sz w:val="24"/>
          <w:szCs w:val="24"/>
          <w:lang w:val="sr-Cyrl-RS"/>
        </w:rPr>
      </w:pPr>
      <w:r w:rsidRPr="009D27C9">
        <w:rPr>
          <w:rFonts w:ascii="Times New Roman" w:hAnsi="Times New Roman"/>
          <w:bCs/>
          <w:sz w:val="24"/>
          <w:szCs w:val="24"/>
        </w:rPr>
        <w:t>Предмет јавне набавке бр</w:t>
      </w:r>
      <w:r w:rsidR="00FD774B" w:rsidRPr="009D27C9">
        <w:rPr>
          <w:rFonts w:ascii="Times New Roman" w:hAnsi="Times New Roman"/>
          <w:bCs/>
          <w:sz w:val="24"/>
          <w:szCs w:val="24"/>
          <w:lang w:val="ru-RU"/>
        </w:rPr>
        <w:t>ој</w:t>
      </w:r>
      <w:r w:rsidR="00FD774B" w:rsidRPr="009D27C9">
        <w:rPr>
          <w:rFonts w:ascii="Times New Roman" w:hAnsi="Times New Roman"/>
          <w:sz w:val="24"/>
          <w:szCs w:val="24"/>
          <w:lang w:val="sr-Cyrl-CS"/>
        </w:rPr>
        <w:t xml:space="preserve"> </w:t>
      </w:r>
      <w:r w:rsidR="00235BDC">
        <w:rPr>
          <w:rFonts w:ascii="Times New Roman" w:hAnsi="Times New Roman"/>
          <w:sz w:val="24"/>
          <w:szCs w:val="24"/>
        </w:rPr>
        <w:t>57</w:t>
      </w:r>
      <w:r w:rsidR="004152E8" w:rsidRPr="009D27C9">
        <w:rPr>
          <w:rFonts w:ascii="Times New Roman" w:hAnsi="Times New Roman"/>
          <w:sz w:val="24"/>
          <w:szCs w:val="24"/>
        </w:rPr>
        <w:t>/2018</w:t>
      </w:r>
      <w:r w:rsidR="00FD774B" w:rsidRPr="009D27C9">
        <w:rPr>
          <w:rFonts w:ascii="Times New Roman" w:hAnsi="Times New Roman"/>
          <w:bCs/>
          <w:sz w:val="24"/>
          <w:szCs w:val="24"/>
          <w:lang w:val="sr-Cyrl-CS"/>
        </w:rPr>
        <w:t xml:space="preserve"> </w:t>
      </w:r>
      <w:bookmarkStart w:id="4" w:name="_Hlk527634872"/>
      <w:r w:rsidR="009D27C9" w:rsidRPr="009D27C9">
        <w:rPr>
          <w:rFonts w:ascii="Times New Roman" w:hAnsi="Times New Roman"/>
          <w:sz w:val="24"/>
          <w:szCs w:val="24"/>
          <w:lang w:val="sr-Cyrl-RS"/>
        </w:rPr>
        <w:t>Текуће попоравке и одржавање зграде Градске управе (унутрашњи простор)</w:t>
      </w:r>
      <w:r w:rsidR="009D27C9">
        <w:rPr>
          <w:rFonts w:ascii="Times New Roman" w:hAnsi="Times New Roman"/>
          <w:sz w:val="24"/>
          <w:szCs w:val="24"/>
          <w:lang w:val="sr-Cyrl-RS"/>
        </w:rPr>
        <w:t>.</w:t>
      </w:r>
    </w:p>
    <w:bookmarkEnd w:id="4"/>
    <w:p w14:paraId="5EEADC9E" w14:textId="4527EF18" w:rsidR="009D27C9" w:rsidRDefault="008F155F" w:rsidP="009D27C9">
      <w:pPr>
        <w:rPr>
          <w:rFonts w:ascii="Times New Roman" w:hAnsi="Times New Roman"/>
          <w:sz w:val="24"/>
          <w:szCs w:val="24"/>
          <w:lang w:val="sr-Cyrl-RS"/>
        </w:rPr>
      </w:pPr>
      <w:r>
        <w:rPr>
          <w:rFonts w:ascii="Times New Roman" w:hAnsi="Times New Roman"/>
          <w:sz w:val="24"/>
          <w:szCs w:val="24"/>
          <w:lang w:val="sr-Cyrl-RS"/>
        </w:rPr>
        <w:t xml:space="preserve">Јавна набавка обликована у </w:t>
      </w:r>
      <w:r w:rsidR="00E14FB1">
        <w:rPr>
          <w:rFonts w:ascii="Times New Roman" w:hAnsi="Times New Roman"/>
          <w:sz w:val="24"/>
          <w:szCs w:val="24"/>
          <w:lang w:val="sr-Cyrl-RS"/>
        </w:rPr>
        <w:t>6</w:t>
      </w:r>
      <w:r>
        <w:rPr>
          <w:rFonts w:ascii="Times New Roman" w:hAnsi="Times New Roman"/>
          <w:sz w:val="24"/>
          <w:szCs w:val="24"/>
          <w:lang w:val="sr-Cyrl-RS"/>
        </w:rPr>
        <w:t xml:space="preserve"> партија и то:</w:t>
      </w:r>
    </w:p>
    <w:p w14:paraId="628B03B5" w14:textId="5005CD45" w:rsidR="00FD774B" w:rsidRDefault="00FD774B" w:rsidP="009D27C9">
      <w:pPr>
        <w:jc w:val="center"/>
        <w:rPr>
          <w:rFonts w:ascii="Times New Roman" w:hAnsi="Times New Roman"/>
          <w:bCs/>
          <w:sz w:val="24"/>
          <w:szCs w:val="24"/>
          <w:highlight w:val="yellow"/>
          <w:lang w:val="ru-RU"/>
        </w:rPr>
      </w:pPr>
    </w:p>
    <w:p w14:paraId="00B899B8" w14:textId="77777777" w:rsidR="00996451" w:rsidRPr="00996451" w:rsidRDefault="00996451" w:rsidP="00996451">
      <w:pPr>
        <w:numPr>
          <w:ilvl w:val="0"/>
          <w:numId w:val="26"/>
        </w:numPr>
        <w:suppressAutoHyphens/>
        <w:spacing w:line="100" w:lineRule="atLeast"/>
        <w:rPr>
          <w:rFonts w:ascii="Times New Roman" w:hAnsi="Times New Roman"/>
          <w:bCs/>
          <w:sz w:val="24"/>
          <w:szCs w:val="24"/>
          <w:lang w:val="sr-Cyrl-RS"/>
        </w:rPr>
      </w:pPr>
      <w:r w:rsidRPr="00996451">
        <w:rPr>
          <w:rFonts w:ascii="Times New Roman" w:hAnsi="Times New Roman"/>
          <w:bCs/>
          <w:sz w:val="24"/>
          <w:szCs w:val="24"/>
          <w:lang w:val="sr-Cyrl-RS"/>
        </w:rPr>
        <w:t>Партија бр.1: општи грађевински радови, шифра из општег речника набавки 45400000;</w:t>
      </w:r>
    </w:p>
    <w:p w14:paraId="44EDDDA4" w14:textId="77777777" w:rsidR="00996451" w:rsidRPr="00996451" w:rsidRDefault="00996451" w:rsidP="00996451">
      <w:pPr>
        <w:numPr>
          <w:ilvl w:val="0"/>
          <w:numId w:val="26"/>
        </w:numPr>
        <w:suppressAutoHyphens/>
        <w:spacing w:line="100" w:lineRule="atLeast"/>
        <w:rPr>
          <w:rFonts w:ascii="Times New Roman" w:hAnsi="Times New Roman"/>
          <w:bCs/>
          <w:sz w:val="24"/>
          <w:szCs w:val="24"/>
          <w:lang w:val="sr-Cyrl-RS"/>
        </w:rPr>
      </w:pPr>
      <w:r w:rsidRPr="00996451">
        <w:rPr>
          <w:rFonts w:ascii="Times New Roman" w:hAnsi="Times New Roman"/>
          <w:bCs/>
          <w:sz w:val="24"/>
          <w:szCs w:val="24"/>
          <w:lang w:val="sr-Cyrl-RS"/>
        </w:rPr>
        <w:t>Партија бр.2: фасадни радови (молерско-фарбарски радови), шифра из општег речника набавки 45443000;</w:t>
      </w:r>
    </w:p>
    <w:p w14:paraId="745CC673" w14:textId="77777777" w:rsidR="00996451" w:rsidRPr="00996451" w:rsidRDefault="00996451" w:rsidP="00996451">
      <w:pPr>
        <w:numPr>
          <w:ilvl w:val="0"/>
          <w:numId w:val="26"/>
        </w:numPr>
        <w:suppressAutoHyphens/>
        <w:spacing w:line="100" w:lineRule="atLeast"/>
        <w:rPr>
          <w:rFonts w:ascii="Times New Roman" w:hAnsi="Times New Roman"/>
          <w:bCs/>
          <w:sz w:val="24"/>
          <w:szCs w:val="24"/>
          <w:lang w:val="sr-Cyrl-RS"/>
        </w:rPr>
      </w:pPr>
      <w:r w:rsidRPr="00996451">
        <w:rPr>
          <w:rFonts w:ascii="Times New Roman" w:hAnsi="Times New Roman"/>
          <w:bCs/>
          <w:sz w:val="24"/>
          <w:szCs w:val="24"/>
          <w:lang w:val="sr-Cyrl-RS"/>
        </w:rPr>
        <w:t>Партија бр.3: браварски радови (лимарски и браварски радови), шифра из општег речника набавки 45421160;</w:t>
      </w:r>
    </w:p>
    <w:p w14:paraId="26362855" w14:textId="77777777" w:rsidR="00996451" w:rsidRPr="00996451" w:rsidRDefault="00996451" w:rsidP="00996451">
      <w:pPr>
        <w:numPr>
          <w:ilvl w:val="0"/>
          <w:numId w:val="26"/>
        </w:numPr>
        <w:suppressAutoHyphens/>
        <w:spacing w:line="100" w:lineRule="atLeast"/>
        <w:rPr>
          <w:rFonts w:ascii="Times New Roman" w:hAnsi="Times New Roman"/>
          <w:bCs/>
          <w:sz w:val="24"/>
          <w:szCs w:val="24"/>
          <w:lang w:val="sr-Cyrl-RS"/>
        </w:rPr>
      </w:pPr>
      <w:r w:rsidRPr="00996451">
        <w:rPr>
          <w:rFonts w:ascii="Times New Roman" w:hAnsi="Times New Roman"/>
          <w:bCs/>
          <w:sz w:val="24"/>
          <w:szCs w:val="24"/>
          <w:lang w:val="sr-Cyrl-RS"/>
        </w:rPr>
        <w:t>Партија бр.4: водоинсталатерски и санитарни радови (водоводно-канализациони радови), шифра из општег речника набавки 45330000;</w:t>
      </w:r>
    </w:p>
    <w:p w14:paraId="06B616C8" w14:textId="77777777" w:rsidR="00996451" w:rsidRPr="00996451" w:rsidRDefault="00996451" w:rsidP="00996451">
      <w:pPr>
        <w:numPr>
          <w:ilvl w:val="0"/>
          <w:numId w:val="26"/>
        </w:numPr>
        <w:suppressAutoHyphens/>
        <w:spacing w:line="100" w:lineRule="atLeast"/>
        <w:rPr>
          <w:rFonts w:ascii="Times New Roman" w:hAnsi="Times New Roman"/>
          <w:bCs/>
          <w:sz w:val="24"/>
          <w:szCs w:val="24"/>
          <w:lang w:val="sr-Cyrl-RS"/>
        </w:rPr>
      </w:pPr>
      <w:r w:rsidRPr="00996451">
        <w:rPr>
          <w:rFonts w:ascii="Times New Roman" w:hAnsi="Times New Roman"/>
          <w:bCs/>
          <w:sz w:val="24"/>
          <w:szCs w:val="24"/>
          <w:lang w:val="sr-Cyrl-RS"/>
        </w:rPr>
        <w:t>Партија бр.5: радови на постављању електричних инсталација, шифра из општег речника набавки 45311000 и</w:t>
      </w:r>
    </w:p>
    <w:p w14:paraId="1294983A" w14:textId="77777777" w:rsidR="00996451" w:rsidRPr="00996451" w:rsidRDefault="00996451" w:rsidP="00996451">
      <w:pPr>
        <w:numPr>
          <w:ilvl w:val="0"/>
          <w:numId w:val="26"/>
        </w:numPr>
        <w:suppressAutoHyphens/>
        <w:spacing w:line="100" w:lineRule="atLeast"/>
        <w:rPr>
          <w:rFonts w:ascii="Times New Roman" w:hAnsi="Times New Roman"/>
          <w:bCs/>
          <w:sz w:val="24"/>
          <w:szCs w:val="24"/>
          <w:lang w:val="sr-Cyrl-RS"/>
        </w:rPr>
      </w:pPr>
      <w:r w:rsidRPr="00996451">
        <w:rPr>
          <w:rFonts w:ascii="Times New Roman" w:hAnsi="Times New Roman"/>
          <w:bCs/>
          <w:sz w:val="24"/>
          <w:szCs w:val="24"/>
          <w:lang w:val="sr-Cyrl-RS"/>
        </w:rPr>
        <w:t>Партија бр.6: столарски радови и уградња столарије, шифра из општег речника набавки 45421000.</w:t>
      </w:r>
    </w:p>
    <w:p w14:paraId="291FDEAC" w14:textId="05CE761B" w:rsidR="003F5AE7" w:rsidRPr="000B45E8" w:rsidRDefault="00BF69B8" w:rsidP="000B45E8">
      <w:pPr>
        <w:rPr>
          <w:rFonts w:ascii="Times New Roman" w:hAnsi="Times New Roman"/>
          <w:b/>
          <w:bCs/>
          <w:color w:val="FF0000"/>
          <w:sz w:val="24"/>
          <w:szCs w:val="24"/>
          <w:lang w:val="sr-Latn-RS"/>
        </w:rPr>
      </w:pPr>
      <w:r w:rsidRPr="000B45E8">
        <w:rPr>
          <w:rFonts w:ascii="Times New Roman" w:hAnsi="Times New Roman"/>
          <w:b/>
          <w:bCs/>
          <w:sz w:val="24"/>
          <w:szCs w:val="24"/>
          <w:lang w:val="sr-Latn-RS"/>
        </w:rPr>
        <w:t xml:space="preserve">  </w:t>
      </w:r>
    </w:p>
    <w:p w14:paraId="250CA81E" w14:textId="77777777" w:rsidR="00E24509" w:rsidRPr="00BF69B8" w:rsidRDefault="00E24509" w:rsidP="00641E24">
      <w:pPr>
        <w:pStyle w:val="Heading2"/>
        <w:rPr>
          <w:sz w:val="24"/>
          <w:szCs w:val="24"/>
          <w:lang w:val="sr-Cyrl-CS"/>
        </w:rPr>
      </w:pPr>
      <w:r w:rsidRPr="00BF69B8">
        <w:rPr>
          <w:sz w:val="24"/>
          <w:szCs w:val="24"/>
          <w:lang w:val="sr-Cyrl-CS"/>
        </w:rPr>
        <w:t>ЦИЉ ПОСТУПКА</w:t>
      </w:r>
    </w:p>
    <w:p w14:paraId="719A478F" w14:textId="77777777" w:rsidR="00E24509" w:rsidRPr="0027466B" w:rsidRDefault="00E24509" w:rsidP="00641E24">
      <w:pPr>
        <w:rPr>
          <w:rFonts w:ascii="Times New Roman" w:hAnsi="Times New Roman"/>
          <w:lang w:val="sr-Cyrl-CS"/>
        </w:rPr>
      </w:pPr>
    </w:p>
    <w:p w14:paraId="46B82FC9" w14:textId="77F91914" w:rsidR="00E24509" w:rsidRPr="007D3FBB" w:rsidRDefault="00E24509" w:rsidP="00641E24">
      <w:pPr>
        <w:ind w:firstLine="576"/>
        <w:rPr>
          <w:rFonts w:ascii="Times New Roman" w:hAnsi="Times New Roman"/>
          <w:sz w:val="24"/>
          <w:szCs w:val="24"/>
          <w:lang w:val="sr-Cyrl-CS"/>
        </w:rPr>
      </w:pPr>
      <w:r w:rsidRPr="00B11DE0">
        <w:rPr>
          <w:rFonts w:ascii="Times New Roman" w:hAnsi="Times New Roman"/>
          <w:sz w:val="24"/>
          <w:szCs w:val="24"/>
          <w:lang w:val="sr-Cyrl-CS"/>
        </w:rPr>
        <w:t xml:space="preserve">Поступак јавне </w:t>
      </w:r>
      <w:r w:rsidRPr="007D3FBB">
        <w:rPr>
          <w:rFonts w:ascii="Times New Roman" w:hAnsi="Times New Roman"/>
          <w:sz w:val="24"/>
          <w:szCs w:val="24"/>
          <w:lang w:val="sr-Cyrl-CS"/>
        </w:rPr>
        <w:t xml:space="preserve">набавке </w:t>
      </w:r>
      <w:r w:rsidR="00F0420B" w:rsidRPr="00956012">
        <w:rPr>
          <w:rFonts w:ascii="Times New Roman" w:hAnsi="Times New Roman"/>
          <w:bCs/>
          <w:sz w:val="24"/>
          <w:szCs w:val="24"/>
        </w:rPr>
        <w:t>бр</w:t>
      </w:r>
      <w:r w:rsidR="00F0420B" w:rsidRPr="00956012">
        <w:rPr>
          <w:rFonts w:ascii="Times New Roman" w:hAnsi="Times New Roman"/>
          <w:bCs/>
          <w:sz w:val="24"/>
          <w:szCs w:val="24"/>
          <w:lang w:val="ru-RU"/>
        </w:rPr>
        <w:t>ој</w:t>
      </w:r>
      <w:r w:rsidR="00F0420B" w:rsidRPr="00956012">
        <w:rPr>
          <w:rFonts w:ascii="Times New Roman" w:hAnsi="Times New Roman"/>
          <w:sz w:val="24"/>
          <w:szCs w:val="24"/>
          <w:lang w:val="sr-Cyrl-CS"/>
        </w:rPr>
        <w:t xml:space="preserve"> </w:t>
      </w:r>
      <w:r w:rsidR="00235BDC">
        <w:rPr>
          <w:rFonts w:ascii="Times New Roman" w:hAnsi="Times New Roman"/>
          <w:sz w:val="24"/>
          <w:szCs w:val="24"/>
        </w:rPr>
        <w:t>57</w:t>
      </w:r>
      <w:r w:rsidR="004152E8" w:rsidRPr="00956012">
        <w:rPr>
          <w:rFonts w:ascii="Times New Roman" w:hAnsi="Times New Roman"/>
          <w:sz w:val="24"/>
          <w:szCs w:val="24"/>
          <w:lang w:val="sr-Cyrl-CS"/>
        </w:rPr>
        <w:t>/2018</w:t>
      </w:r>
      <w:r w:rsidR="00F0420B" w:rsidRPr="00956012">
        <w:rPr>
          <w:rFonts w:ascii="Times New Roman" w:hAnsi="Times New Roman"/>
          <w:bCs/>
          <w:sz w:val="24"/>
          <w:szCs w:val="24"/>
          <w:lang w:val="sr-Cyrl-CS"/>
        </w:rPr>
        <w:t xml:space="preserve"> </w:t>
      </w:r>
      <w:r w:rsidRPr="00956012">
        <w:rPr>
          <w:rFonts w:ascii="Times New Roman" w:hAnsi="Times New Roman"/>
          <w:sz w:val="24"/>
          <w:szCs w:val="24"/>
          <w:lang w:val="sr-Cyrl-CS"/>
        </w:rPr>
        <w:t xml:space="preserve">спроводи </w:t>
      </w:r>
      <w:r w:rsidR="00F0420B" w:rsidRPr="00956012">
        <w:rPr>
          <w:rFonts w:ascii="Times New Roman" w:hAnsi="Times New Roman"/>
          <w:sz w:val="24"/>
          <w:szCs w:val="24"/>
          <w:lang w:val="sr-Cyrl-CS"/>
        </w:rPr>
        <w:t xml:space="preserve">се </w:t>
      </w:r>
      <w:r w:rsidRPr="00956012">
        <w:rPr>
          <w:rFonts w:ascii="Times New Roman" w:hAnsi="Times New Roman"/>
          <w:sz w:val="24"/>
          <w:szCs w:val="24"/>
          <w:lang w:val="sr-Cyrl-CS"/>
        </w:rPr>
        <w:t>ради</w:t>
      </w:r>
      <w:r w:rsidRPr="007D3FBB">
        <w:rPr>
          <w:rFonts w:ascii="Times New Roman" w:hAnsi="Times New Roman"/>
          <w:sz w:val="24"/>
          <w:szCs w:val="24"/>
          <w:lang w:val="sr-Cyrl-CS"/>
        </w:rPr>
        <w:t xml:space="preserve"> закључења уговора о јавној набавци.</w:t>
      </w:r>
    </w:p>
    <w:p w14:paraId="230E0F28" w14:textId="77777777" w:rsidR="00E24509" w:rsidRPr="007D3FBB" w:rsidRDefault="00E24509" w:rsidP="00641E24">
      <w:pPr>
        <w:pStyle w:val="Heading2"/>
        <w:rPr>
          <w:sz w:val="24"/>
          <w:szCs w:val="24"/>
          <w:lang w:val="sr-Cyrl-CS"/>
        </w:rPr>
      </w:pPr>
      <w:r w:rsidRPr="007D3FBB">
        <w:rPr>
          <w:sz w:val="24"/>
          <w:szCs w:val="24"/>
          <w:lang w:val="sr-Cyrl-CS"/>
        </w:rPr>
        <w:t xml:space="preserve">КОНТАКТ </w:t>
      </w:r>
    </w:p>
    <w:p w14:paraId="6D6842E7" w14:textId="77777777" w:rsidR="00E24509" w:rsidRPr="007D3FBB" w:rsidRDefault="00E24509" w:rsidP="00641E24">
      <w:pPr>
        <w:rPr>
          <w:lang w:val="sr-Cyrl-CS"/>
        </w:rPr>
      </w:pPr>
    </w:p>
    <w:p w14:paraId="53DB7BCC" w14:textId="2FFA2623" w:rsidR="00602831" w:rsidRPr="00854E30" w:rsidRDefault="00602831" w:rsidP="00602831">
      <w:pPr>
        <w:ind w:firstLine="576"/>
        <w:rPr>
          <w:rFonts w:ascii="Times New Roman" w:hAnsi="Times New Roman"/>
          <w:color w:val="FF0000"/>
          <w:sz w:val="24"/>
          <w:szCs w:val="24"/>
          <w:lang w:val="sr-Cyrl-RS"/>
        </w:rPr>
      </w:pPr>
      <w:r w:rsidRPr="007D3FBB">
        <w:rPr>
          <w:rFonts w:ascii="Times New Roman" w:hAnsi="Times New Roman"/>
          <w:sz w:val="24"/>
          <w:szCs w:val="24"/>
        </w:rPr>
        <w:t>Лице за контакт</w:t>
      </w:r>
      <w:r w:rsidRPr="00402E73">
        <w:rPr>
          <w:rFonts w:ascii="Times New Roman" w:hAnsi="Times New Roman"/>
          <w:sz w:val="24"/>
          <w:szCs w:val="24"/>
          <w:lang w:val="sr-Cyrl-CS"/>
        </w:rPr>
        <w:t xml:space="preserve">:  </w:t>
      </w:r>
      <w:r w:rsidR="00654235">
        <w:rPr>
          <w:rFonts w:ascii="Times New Roman" w:hAnsi="Times New Roman"/>
          <w:sz w:val="24"/>
          <w:szCs w:val="24"/>
          <w:lang w:val="sr-Cyrl-RS"/>
        </w:rPr>
        <w:t>Слађана Томићевић</w:t>
      </w:r>
    </w:p>
    <w:p w14:paraId="2B18FBFE" w14:textId="7DDD6D17" w:rsidR="00A572B0" w:rsidRDefault="00602831" w:rsidP="00CD15FC">
      <w:pPr>
        <w:ind w:firstLine="576"/>
        <w:rPr>
          <w:rFonts w:ascii="Times New Roman" w:hAnsi="Times New Roman"/>
          <w:sz w:val="24"/>
          <w:szCs w:val="24"/>
        </w:rPr>
      </w:pPr>
      <w:r w:rsidRPr="00402E73">
        <w:rPr>
          <w:rFonts w:ascii="Times New Roman" w:hAnsi="Times New Roman"/>
          <w:sz w:val="24"/>
          <w:szCs w:val="24"/>
          <w:lang w:val="sr-Cyrl-CS"/>
        </w:rPr>
        <w:t xml:space="preserve">Имејл и број факса: </w:t>
      </w:r>
      <w:hyperlink r:id="rId12" w:history="1">
        <w:r w:rsidR="0071469C" w:rsidRPr="00475735">
          <w:rPr>
            <w:rStyle w:val="Hyperlink"/>
            <w:rFonts w:ascii="Times New Roman" w:eastAsia="Times New Roman" w:hAnsi="Times New Roman"/>
            <w:sz w:val="24"/>
            <w:szCs w:val="24"/>
          </w:rPr>
          <w:t>stomicevic@loznica</w:t>
        </w:r>
        <w:r w:rsidR="0071469C" w:rsidRPr="00475735">
          <w:rPr>
            <w:rStyle w:val="Hyperlink"/>
            <w:rFonts w:ascii="Times New Roman" w:eastAsia="Times New Roman" w:hAnsi="Times New Roman"/>
            <w:sz w:val="24"/>
            <w:szCs w:val="24"/>
            <w:lang w:val="sr-Latn-CS"/>
          </w:rPr>
          <w:t>.rs</w:t>
        </w:r>
      </w:hyperlink>
      <w:r w:rsidR="00773CA6">
        <w:rPr>
          <w:rFonts w:ascii="Times New Roman" w:hAnsi="Times New Roman"/>
          <w:sz w:val="24"/>
          <w:szCs w:val="24"/>
        </w:rPr>
        <w:t xml:space="preserve">, 011/879-209, </w:t>
      </w:r>
      <w:hyperlink r:id="rId13" w:history="1">
        <w:r w:rsidR="00854E30" w:rsidRPr="00281D05">
          <w:rPr>
            <w:rStyle w:val="Hyperlink"/>
            <w:rFonts w:ascii="Times New Roman" w:hAnsi="Times New Roman"/>
            <w:sz w:val="24"/>
            <w:szCs w:val="24"/>
          </w:rPr>
          <w:t>dmirkovic@loznica.rs</w:t>
        </w:r>
      </w:hyperlink>
      <w:r w:rsidR="00773CA6">
        <w:rPr>
          <w:rFonts w:ascii="Times New Roman" w:hAnsi="Times New Roman"/>
          <w:sz w:val="24"/>
          <w:szCs w:val="24"/>
        </w:rPr>
        <w:t xml:space="preserve"> </w:t>
      </w:r>
    </w:p>
    <w:p w14:paraId="215A3222" w14:textId="7E37C2AA" w:rsidR="00A572B0" w:rsidRDefault="00A572B0" w:rsidP="00C93F11">
      <w:pPr>
        <w:rPr>
          <w:rFonts w:ascii="Times New Roman" w:hAnsi="Times New Roman"/>
          <w:sz w:val="24"/>
          <w:szCs w:val="24"/>
        </w:rPr>
      </w:pPr>
    </w:p>
    <w:p w14:paraId="3C33E5A6" w14:textId="2DFDEEBE" w:rsidR="000B45E8" w:rsidRDefault="000B45E8" w:rsidP="00C93F11">
      <w:pPr>
        <w:rPr>
          <w:rFonts w:ascii="Times New Roman" w:hAnsi="Times New Roman"/>
          <w:sz w:val="24"/>
          <w:szCs w:val="24"/>
        </w:rPr>
      </w:pPr>
    </w:p>
    <w:p w14:paraId="01BCB5E9" w14:textId="77777777" w:rsidR="000B45E8" w:rsidRPr="00DD1690" w:rsidRDefault="000B45E8" w:rsidP="00C93F11">
      <w:pPr>
        <w:rPr>
          <w:rFonts w:ascii="Times New Roman" w:hAnsi="Times New Roman"/>
          <w:sz w:val="24"/>
          <w:szCs w:val="24"/>
        </w:rPr>
      </w:pPr>
    </w:p>
    <w:p w14:paraId="6D746973" w14:textId="77777777" w:rsidR="00672D1D" w:rsidRDefault="00672D1D" w:rsidP="00F0420B">
      <w:pPr>
        <w:pStyle w:val="Heading1"/>
        <w:ind w:left="0" w:firstLine="18"/>
        <w:rPr>
          <w:iCs/>
          <w:sz w:val="24"/>
          <w:szCs w:val="24"/>
          <w:lang w:val="sr-Cyrl-CS"/>
        </w:rPr>
      </w:pPr>
      <w:r w:rsidRPr="00672D1D">
        <w:rPr>
          <w:iCs/>
          <w:sz w:val="24"/>
          <w:szCs w:val="24"/>
        </w:rPr>
        <w:lastRenderedPageBreak/>
        <w:t xml:space="preserve">УСЛОВИ ЗА УЧЕШЋЕ У ПОСТУПКУ ЈАВНЕ НАБАВКЕ </w:t>
      </w:r>
      <w:r w:rsidRPr="00F0420B">
        <w:rPr>
          <w:iCs/>
          <w:sz w:val="24"/>
          <w:szCs w:val="24"/>
        </w:rPr>
        <w:t xml:space="preserve">ИЗ ЧЛ. 75. И 76. </w:t>
      </w:r>
      <w:r w:rsidR="00F0420B">
        <w:rPr>
          <w:iCs/>
          <w:sz w:val="24"/>
          <w:szCs w:val="24"/>
          <w:lang w:val="sr-Cyrl-CS"/>
        </w:rPr>
        <w:t xml:space="preserve"> </w:t>
      </w:r>
      <w:r w:rsidRPr="00F0420B">
        <w:rPr>
          <w:iCs/>
          <w:sz w:val="24"/>
          <w:szCs w:val="24"/>
        </w:rPr>
        <w:t>ЗЈН И УПУТСТВО КАКО СЕ ДОКАЗУЈЕ ИСПУЊЕНОСТ ТИХ УСЛОВА</w:t>
      </w:r>
    </w:p>
    <w:p w14:paraId="25FE47BB" w14:textId="77777777" w:rsidR="00D8191A" w:rsidRPr="00D8191A" w:rsidRDefault="00D8191A" w:rsidP="00D8191A">
      <w:pPr>
        <w:rPr>
          <w:lang w:val="sr-Cyrl-CS"/>
        </w:rPr>
      </w:pPr>
    </w:p>
    <w:p w14:paraId="27129A97" w14:textId="77777777" w:rsidR="00672D1D" w:rsidRDefault="00672D1D" w:rsidP="000762DF">
      <w:pPr>
        <w:ind w:firstLine="576"/>
        <w:rPr>
          <w:rFonts w:ascii="Times New Roman" w:hAnsi="Times New Roman"/>
          <w:sz w:val="24"/>
          <w:szCs w:val="24"/>
          <w:lang w:val="sr-Latn-CS"/>
        </w:rPr>
      </w:pPr>
    </w:p>
    <w:p w14:paraId="0FC15B8A" w14:textId="77777777" w:rsidR="003063DE" w:rsidRPr="00FE26CF" w:rsidRDefault="003063DE" w:rsidP="00C51E79">
      <w:pPr>
        <w:ind w:firstLine="576"/>
        <w:jc w:val="center"/>
        <w:rPr>
          <w:rFonts w:ascii="Times New Roman" w:hAnsi="Times New Roman"/>
          <w:b/>
          <w:bCs/>
          <w:sz w:val="24"/>
          <w:szCs w:val="24"/>
          <w:lang w:val="sr-Cyrl-CS"/>
        </w:rPr>
      </w:pPr>
      <w:r w:rsidRPr="00FE26CF">
        <w:rPr>
          <w:rFonts w:ascii="Times New Roman" w:hAnsi="Times New Roman"/>
          <w:b/>
          <w:bCs/>
          <w:sz w:val="24"/>
          <w:szCs w:val="24"/>
          <w:lang w:val="sr-Cyrl-CS"/>
        </w:rPr>
        <w:t>ОБАВЕЗНИ УСЛОВИ</w:t>
      </w:r>
    </w:p>
    <w:p w14:paraId="07E177F5" w14:textId="77777777" w:rsidR="003063DE" w:rsidRPr="003063DE" w:rsidRDefault="003063DE" w:rsidP="003063DE">
      <w:pPr>
        <w:ind w:firstLine="576"/>
        <w:rPr>
          <w:rFonts w:ascii="Times New Roman" w:hAnsi="Times New Roman"/>
          <w:iCs/>
          <w:sz w:val="24"/>
          <w:szCs w:val="24"/>
        </w:rPr>
      </w:pPr>
    </w:p>
    <w:p w14:paraId="0E9FB249" w14:textId="5696F979" w:rsidR="001F66D1" w:rsidRPr="009D27C9" w:rsidRDefault="003063DE" w:rsidP="009D27C9">
      <w:pPr>
        <w:ind w:firstLine="576"/>
        <w:rPr>
          <w:rFonts w:ascii="Times New Roman" w:hAnsi="Times New Roman"/>
          <w:sz w:val="24"/>
          <w:szCs w:val="24"/>
        </w:rPr>
      </w:pPr>
      <w:r w:rsidRPr="003063DE">
        <w:rPr>
          <w:rFonts w:ascii="Times New Roman" w:hAnsi="Times New Roman"/>
          <w:iCs/>
          <w:sz w:val="24"/>
          <w:szCs w:val="24"/>
        </w:rPr>
        <w:t xml:space="preserve">У поступку јавне набавке </w:t>
      </w:r>
      <w:r w:rsidR="00F0420B" w:rsidRPr="00402E73">
        <w:rPr>
          <w:rFonts w:ascii="Times New Roman" w:hAnsi="Times New Roman"/>
          <w:bCs/>
          <w:sz w:val="24"/>
          <w:szCs w:val="24"/>
        </w:rPr>
        <w:t>бр</w:t>
      </w:r>
      <w:r w:rsidR="00F0420B" w:rsidRPr="00402E73">
        <w:rPr>
          <w:rFonts w:ascii="Times New Roman" w:hAnsi="Times New Roman"/>
          <w:bCs/>
          <w:sz w:val="24"/>
          <w:szCs w:val="24"/>
          <w:lang w:val="ru-RU"/>
        </w:rPr>
        <w:t>ој</w:t>
      </w:r>
      <w:r w:rsidR="00F0420B" w:rsidRPr="00402E73">
        <w:rPr>
          <w:rFonts w:ascii="Times New Roman" w:hAnsi="Times New Roman"/>
          <w:sz w:val="24"/>
          <w:szCs w:val="24"/>
          <w:lang w:val="sr-Cyrl-CS"/>
        </w:rPr>
        <w:t xml:space="preserve"> </w:t>
      </w:r>
      <w:r w:rsidR="00235BDC">
        <w:rPr>
          <w:rFonts w:ascii="Times New Roman" w:hAnsi="Times New Roman"/>
          <w:sz w:val="24"/>
          <w:szCs w:val="24"/>
        </w:rPr>
        <w:t>57</w:t>
      </w:r>
      <w:r w:rsidR="00773CA6">
        <w:rPr>
          <w:rFonts w:ascii="Times New Roman" w:hAnsi="Times New Roman"/>
          <w:sz w:val="24"/>
          <w:szCs w:val="24"/>
          <w:lang w:val="sr-Cyrl-RS"/>
        </w:rPr>
        <w:t>/</w:t>
      </w:r>
      <w:r w:rsidR="004152E8" w:rsidRPr="00402E73">
        <w:rPr>
          <w:rFonts w:ascii="Times New Roman" w:hAnsi="Times New Roman"/>
          <w:sz w:val="24"/>
          <w:szCs w:val="24"/>
          <w:lang w:val="sr-Cyrl-CS"/>
        </w:rPr>
        <w:t>2018</w:t>
      </w:r>
      <w:r w:rsidR="00F0420B" w:rsidRPr="00402E73">
        <w:rPr>
          <w:rFonts w:ascii="Times New Roman" w:hAnsi="Times New Roman"/>
          <w:bCs/>
          <w:sz w:val="24"/>
          <w:szCs w:val="24"/>
          <w:lang w:val="sr-Cyrl-CS"/>
        </w:rPr>
        <w:t xml:space="preserve"> </w:t>
      </w:r>
      <w:r w:rsidRPr="00402E73">
        <w:rPr>
          <w:rFonts w:ascii="Times New Roman" w:hAnsi="Times New Roman"/>
          <w:iCs/>
          <w:sz w:val="24"/>
          <w:szCs w:val="24"/>
        </w:rPr>
        <w:t>понуђач мора</w:t>
      </w:r>
      <w:r w:rsidRPr="003063DE">
        <w:rPr>
          <w:rFonts w:ascii="Times New Roman" w:hAnsi="Times New Roman"/>
          <w:iCs/>
          <w:sz w:val="24"/>
          <w:szCs w:val="24"/>
        </w:rPr>
        <w:t xml:space="preserve"> да докаже да испуњава </w:t>
      </w:r>
      <w:r w:rsidRPr="00234E55">
        <w:rPr>
          <w:rFonts w:ascii="Times New Roman" w:hAnsi="Times New Roman"/>
          <w:iCs/>
          <w:sz w:val="24"/>
          <w:szCs w:val="24"/>
        </w:rPr>
        <w:t>обавезне услове</w:t>
      </w:r>
      <w:r w:rsidRPr="003063DE">
        <w:rPr>
          <w:rFonts w:ascii="Times New Roman" w:hAnsi="Times New Roman"/>
          <w:iCs/>
          <w:sz w:val="24"/>
          <w:szCs w:val="24"/>
        </w:rPr>
        <w:t xml:space="preserve"> за уче</w:t>
      </w:r>
      <w:r w:rsidR="00234E55">
        <w:rPr>
          <w:rFonts w:ascii="Times New Roman" w:hAnsi="Times New Roman"/>
          <w:iCs/>
          <w:sz w:val="24"/>
          <w:szCs w:val="24"/>
        </w:rPr>
        <w:t>шће, дефинисане чл</w:t>
      </w:r>
      <w:r w:rsidR="00234E55">
        <w:rPr>
          <w:rFonts w:ascii="Times New Roman" w:hAnsi="Times New Roman"/>
          <w:iCs/>
          <w:sz w:val="24"/>
          <w:szCs w:val="24"/>
          <w:lang w:val="sr-Cyrl-CS"/>
        </w:rPr>
        <w:t xml:space="preserve">аном </w:t>
      </w:r>
      <w:r w:rsidRPr="003063DE">
        <w:rPr>
          <w:rFonts w:ascii="Times New Roman" w:hAnsi="Times New Roman"/>
          <w:iCs/>
          <w:sz w:val="24"/>
          <w:szCs w:val="24"/>
        </w:rPr>
        <w:t xml:space="preserve">75. ЗЈН, </w:t>
      </w:r>
      <w:r w:rsidRPr="003063DE">
        <w:rPr>
          <w:rFonts w:ascii="Times New Roman" w:hAnsi="Times New Roman"/>
          <w:iCs/>
          <w:sz w:val="24"/>
          <w:szCs w:val="24"/>
          <w:lang w:val="sr-Cyrl-CS"/>
        </w:rPr>
        <w:t>а и</w:t>
      </w:r>
      <w:r w:rsidRPr="003063DE">
        <w:rPr>
          <w:rFonts w:ascii="Times New Roman" w:hAnsi="Times New Roman"/>
          <w:sz w:val="24"/>
          <w:szCs w:val="24"/>
        </w:rPr>
        <w:t xml:space="preserve">спуњеност </w:t>
      </w:r>
      <w:r w:rsidRPr="00234E55">
        <w:rPr>
          <w:rFonts w:ascii="Times New Roman" w:hAnsi="Times New Roman"/>
          <w:sz w:val="24"/>
          <w:szCs w:val="24"/>
        </w:rPr>
        <w:t xml:space="preserve">обавезних </w:t>
      </w:r>
      <w:r w:rsidRPr="00234E55">
        <w:rPr>
          <w:rFonts w:ascii="Times New Roman" w:hAnsi="Times New Roman"/>
          <w:sz w:val="24"/>
          <w:szCs w:val="24"/>
          <w:lang w:val="sr-Cyrl-CS"/>
        </w:rPr>
        <w:t>услова</w:t>
      </w:r>
      <w:r w:rsidRPr="003063DE">
        <w:rPr>
          <w:rFonts w:ascii="Times New Roman" w:hAnsi="Times New Roman"/>
          <w:b/>
          <w:sz w:val="24"/>
          <w:szCs w:val="24"/>
          <w:lang w:val="sr-Cyrl-CS"/>
        </w:rPr>
        <w:t xml:space="preserve"> </w:t>
      </w:r>
      <w:r w:rsidR="00F0420B">
        <w:rPr>
          <w:rFonts w:ascii="Times New Roman" w:hAnsi="Times New Roman"/>
          <w:sz w:val="24"/>
          <w:szCs w:val="24"/>
        </w:rPr>
        <w:t>за учешће у поступку</w:t>
      </w:r>
      <w:r w:rsidRPr="003063DE">
        <w:rPr>
          <w:rFonts w:ascii="Times New Roman" w:hAnsi="Times New Roman"/>
          <w:sz w:val="24"/>
          <w:szCs w:val="24"/>
        </w:rPr>
        <w:t xml:space="preserve"> јавне набавке, д</w:t>
      </w:r>
      <w:r w:rsidRPr="003063DE">
        <w:rPr>
          <w:rFonts w:ascii="Times New Roman" w:hAnsi="Times New Roman"/>
          <w:sz w:val="24"/>
          <w:szCs w:val="24"/>
          <w:lang w:val="sr-Cyrl-CS"/>
        </w:rPr>
        <w:t>оказује на на</w:t>
      </w:r>
      <w:r w:rsidR="00F0420B">
        <w:rPr>
          <w:rFonts w:ascii="Times New Roman" w:hAnsi="Times New Roman"/>
          <w:sz w:val="24"/>
          <w:szCs w:val="24"/>
          <w:lang w:val="sr-Cyrl-CS"/>
        </w:rPr>
        <w:t>чин дефинисан у следећој табели</w:t>
      </w:r>
      <w:r w:rsidRPr="003063DE">
        <w:rPr>
          <w:rFonts w:ascii="Times New Roman" w:hAnsi="Times New Roman"/>
          <w:sz w:val="24"/>
          <w:szCs w:val="24"/>
          <w:lang w:val="sr-Cyrl-CS"/>
        </w:rPr>
        <w:t xml:space="preserve"> </w:t>
      </w:r>
      <w:r w:rsidRPr="00234E55">
        <w:rPr>
          <w:rFonts w:ascii="Times New Roman" w:hAnsi="Times New Roman"/>
          <w:sz w:val="24"/>
          <w:szCs w:val="24"/>
          <w:lang w:val="sr-Cyrl-CS"/>
        </w:rPr>
        <w:t>и то:</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70E51" w:rsidRPr="00C51E79" w14:paraId="1AAA9FBA" w14:textId="77777777" w:rsidTr="00C9463E">
        <w:trPr>
          <w:trHeight w:val="418"/>
        </w:trPr>
        <w:tc>
          <w:tcPr>
            <w:tcW w:w="1890" w:type="dxa"/>
            <w:shd w:val="clear" w:color="auto" w:fill="C9C9C9" w:themeFill="accent3" w:themeFillTint="99"/>
            <w:vAlign w:val="center"/>
          </w:tcPr>
          <w:p w14:paraId="1B0A5EEA" w14:textId="77777777" w:rsidR="00870E51" w:rsidRPr="00870E51" w:rsidRDefault="00870E51" w:rsidP="00870E51">
            <w:pPr>
              <w:contextualSpacing/>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7758" w:type="dxa"/>
            <w:shd w:val="clear" w:color="auto" w:fill="C9C9C9" w:themeFill="accent3" w:themeFillTint="99"/>
            <w:vAlign w:val="center"/>
          </w:tcPr>
          <w:p w14:paraId="77E8023C"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C51E79" w:rsidRPr="00C51E79" w14:paraId="24F3BBCC" w14:textId="77777777" w:rsidTr="00D96478">
        <w:trPr>
          <w:trHeight w:val="683"/>
        </w:trPr>
        <w:tc>
          <w:tcPr>
            <w:tcW w:w="1890" w:type="dxa"/>
            <w:vAlign w:val="center"/>
          </w:tcPr>
          <w:p w14:paraId="1EBE53A7" w14:textId="77777777" w:rsidR="00C51E79" w:rsidRPr="004D5F8A" w:rsidRDefault="00C51E79" w:rsidP="00D423DB">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14:paraId="069BE02C" w14:textId="77777777" w:rsidR="00C51E79" w:rsidRPr="00F0420B" w:rsidRDefault="009D7210" w:rsidP="00F0420B">
            <w:pPr>
              <w:rPr>
                <w:rFonts w:ascii="Times New Roman" w:hAnsi="Times New Roman"/>
                <w:b/>
                <w:iCs/>
                <w:sz w:val="24"/>
                <w:szCs w:val="24"/>
                <w:lang w:val="sr-Cyrl-CS"/>
              </w:rPr>
            </w:pPr>
            <w:r w:rsidRPr="009D7210">
              <w:rPr>
                <w:rFonts w:ascii="Times New Roman" w:hAnsi="Times New Roman"/>
                <w:b/>
                <w:iCs/>
                <w:sz w:val="24"/>
                <w:szCs w:val="24"/>
              </w:rPr>
              <w:t>Да је регистрован код надлежног органа, односно уписан у одговарајући регистар</w:t>
            </w:r>
            <w:r w:rsidR="00F0420B">
              <w:rPr>
                <w:rFonts w:ascii="Times New Roman" w:hAnsi="Times New Roman"/>
                <w:b/>
                <w:iCs/>
                <w:sz w:val="24"/>
                <w:szCs w:val="24"/>
                <w:lang w:val="sr-Cyrl-CS"/>
              </w:rPr>
              <w:t xml:space="preserve"> (члан 75. став 1 тачка</w:t>
            </w:r>
            <w:r>
              <w:rPr>
                <w:rFonts w:ascii="Times New Roman" w:hAnsi="Times New Roman"/>
                <w:b/>
                <w:iCs/>
                <w:sz w:val="24"/>
                <w:szCs w:val="24"/>
                <w:lang w:val="sr-Cyrl-CS"/>
              </w:rPr>
              <w:t xml:space="preserve"> 1) ЗЈН</w:t>
            </w:r>
            <w:r w:rsidR="00234E55">
              <w:rPr>
                <w:rFonts w:ascii="Times New Roman" w:hAnsi="Times New Roman"/>
                <w:b/>
                <w:iCs/>
                <w:sz w:val="24"/>
                <w:szCs w:val="24"/>
                <w:lang w:val="sr-Cyrl-CS"/>
              </w:rPr>
              <w:t>)</w:t>
            </w:r>
          </w:p>
        </w:tc>
      </w:tr>
      <w:tr w:rsidR="00C51E79" w:rsidRPr="00C51E79" w14:paraId="33F72A7A" w14:textId="77777777" w:rsidTr="00D96478">
        <w:tc>
          <w:tcPr>
            <w:tcW w:w="1890" w:type="dxa"/>
            <w:shd w:val="clear" w:color="auto" w:fill="B8CCE4"/>
            <w:vAlign w:val="center"/>
          </w:tcPr>
          <w:p w14:paraId="35784359" w14:textId="77777777" w:rsidR="00C51E79" w:rsidRDefault="004D5F8A" w:rsidP="00D423DB">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14:paraId="61BC76AF" w14:textId="77777777" w:rsidR="004D5F8A" w:rsidRPr="004D5F8A" w:rsidRDefault="004D5F8A" w:rsidP="00D423DB">
            <w:pPr>
              <w:ind w:firstLine="162"/>
              <w:jc w:val="center"/>
              <w:rPr>
                <w:rFonts w:ascii="Times New Roman" w:hAnsi="Times New Roman"/>
                <w:sz w:val="24"/>
                <w:szCs w:val="24"/>
                <w:lang w:val="sr-Cyrl-CS"/>
              </w:rPr>
            </w:pPr>
          </w:p>
        </w:tc>
        <w:tc>
          <w:tcPr>
            <w:tcW w:w="7758" w:type="dxa"/>
            <w:shd w:val="clear" w:color="auto" w:fill="B8CCE4"/>
            <w:vAlign w:val="center"/>
          </w:tcPr>
          <w:p w14:paraId="1622111C" w14:textId="77777777" w:rsidR="00C51E79" w:rsidRPr="00C51E79" w:rsidRDefault="00C51E79" w:rsidP="00F0420B">
            <w:pPr>
              <w:jc w:val="left"/>
              <w:rPr>
                <w:rFonts w:ascii="Times New Roman" w:hAnsi="Times New Roman"/>
                <w:sz w:val="24"/>
                <w:szCs w:val="24"/>
                <w:lang w:val="sr-Cyrl-CS"/>
              </w:rPr>
            </w:pPr>
            <w:r w:rsidRPr="00C51E7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51E79" w:rsidRPr="00C51E79" w14:paraId="202FE953" w14:textId="77777777" w:rsidTr="00D96478">
        <w:tc>
          <w:tcPr>
            <w:tcW w:w="1890" w:type="dxa"/>
            <w:vAlign w:val="center"/>
          </w:tcPr>
          <w:p w14:paraId="2C2552DA" w14:textId="77777777" w:rsidR="00C51E79" w:rsidRPr="00C51E79" w:rsidRDefault="00C51E79" w:rsidP="00D423DB">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14:paraId="2EE84871" w14:textId="77777777" w:rsidR="00C51E79" w:rsidRPr="00C51E79" w:rsidRDefault="00D423DB" w:rsidP="00D423DB">
            <w:pPr>
              <w:rPr>
                <w:rFonts w:ascii="Times New Roman" w:hAnsi="Times New Roman"/>
                <w:b/>
                <w:sz w:val="24"/>
                <w:szCs w:val="24"/>
                <w:lang w:val="sr-Cyrl-CS"/>
              </w:rPr>
            </w:pPr>
            <w:r w:rsidRPr="00D423DB">
              <w:rPr>
                <w:rFonts w:ascii="Times New Roman" w:hAnsi="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423DB">
              <w:rPr>
                <w:rFonts w:ascii="Times New Roman" w:hAnsi="Times New Roman"/>
                <w:b/>
                <w:sz w:val="24"/>
                <w:szCs w:val="24"/>
                <w:lang w:val="sr-Cyrl-CS"/>
              </w:rPr>
              <w:t xml:space="preserve"> </w:t>
            </w:r>
            <w:r w:rsidR="00F0420B">
              <w:rPr>
                <w:rFonts w:ascii="Times New Roman" w:hAnsi="Times New Roman"/>
                <w:b/>
                <w:iCs/>
                <w:sz w:val="24"/>
                <w:szCs w:val="24"/>
                <w:lang w:val="sr-Cyrl-CS"/>
              </w:rPr>
              <w:t>(члан 75. став 1. тачка</w:t>
            </w:r>
            <w:r w:rsidRPr="00D423DB">
              <w:rPr>
                <w:rFonts w:ascii="Times New Roman" w:hAnsi="Times New Roman"/>
                <w:b/>
                <w:iCs/>
                <w:sz w:val="24"/>
                <w:szCs w:val="24"/>
                <w:lang w:val="sr-Cyrl-CS"/>
              </w:rPr>
              <w:t xml:space="preserve"> 2) ЗЈН)</w:t>
            </w:r>
          </w:p>
        </w:tc>
      </w:tr>
      <w:tr w:rsidR="00C51E79" w:rsidRPr="00C51E79" w14:paraId="30B47E82" w14:textId="77777777" w:rsidTr="00D96478">
        <w:tc>
          <w:tcPr>
            <w:tcW w:w="1890" w:type="dxa"/>
            <w:shd w:val="clear" w:color="auto" w:fill="B8CCE4"/>
            <w:vAlign w:val="center"/>
          </w:tcPr>
          <w:p w14:paraId="6916D98F"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2CA53CEF"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5A1F6B93" w14:textId="77777777" w:rsidR="00C51E79" w:rsidRPr="00614471" w:rsidRDefault="00C51E79" w:rsidP="009D7210">
            <w:pPr>
              <w:ind w:firstLine="576"/>
              <w:jc w:val="left"/>
              <w:rPr>
                <w:rFonts w:ascii="Times New Roman" w:hAnsi="Times New Roman"/>
                <w:sz w:val="24"/>
                <w:szCs w:val="24"/>
                <w:lang w:val="sr-Cyrl-CS"/>
              </w:rPr>
            </w:pPr>
            <w:r w:rsidRPr="00C51E79">
              <w:rPr>
                <w:rFonts w:ascii="Times New Roman" w:hAnsi="Times New Roman"/>
                <w:sz w:val="24"/>
                <w:szCs w:val="24"/>
                <w:u w:val="single"/>
                <w:lang w:val="sr-Cyrl-CS"/>
              </w:rPr>
              <w:t>Правн</w:t>
            </w:r>
            <w:r w:rsidR="00800A5C">
              <w:rPr>
                <w:rFonts w:ascii="Times New Roman" w:hAnsi="Times New Roman"/>
                <w:sz w:val="24"/>
                <w:szCs w:val="24"/>
                <w:u w:val="single"/>
                <w:lang w:val="sr-Cyrl-CS"/>
              </w:rPr>
              <w:t>а</w:t>
            </w:r>
            <w:r w:rsidRPr="00C51E79">
              <w:rPr>
                <w:rFonts w:ascii="Times New Roman" w:hAnsi="Times New Roman"/>
                <w:sz w:val="24"/>
                <w:szCs w:val="24"/>
                <w:u w:val="single"/>
                <w:lang w:val="sr-Cyrl-CS"/>
              </w:rPr>
              <w:t xml:space="preserve"> лиц</w:t>
            </w:r>
            <w:r w:rsidR="00800A5C">
              <w:rPr>
                <w:rFonts w:ascii="Times New Roman" w:hAnsi="Times New Roman"/>
                <w:sz w:val="24"/>
                <w:szCs w:val="24"/>
                <w:u w:val="single"/>
                <w:lang w:val="sr-Cyrl-CS"/>
              </w:rPr>
              <w:t>а</w:t>
            </w:r>
            <w:r w:rsidRPr="00614471">
              <w:rPr>
                <w:rFonts w:ascii="Times New Roman" w:hAnsi="Times New Roman"/>
                <w:sz w:val="24"/>
                <w:szCs w:val="24"/>
                <w:lang w:val="sr-Cyrl-CS"/>
              </w:rPr>
              <w:t xml:space="preserve"> доставља</w:t>
            </w:r>
            <w:r w:rsidR="00800A5C">
              <w:rPr>
                <w:rFonts w:ascii="Times New Roman" w:hAnsi="Times New Roman"/>
                <w:sz w:val="24"/>
                <w:szCs w:val="24"/>
                <w:lang w:val="sr-Cyrl-CS"/>
              </w:rPr>
              <w:t>ју</w:t>
            </w:r>
            <w:r w:rsidRPr="00614471">
              <w:rPr>
                <w:rFonts w:ascii="Times New Roman" w:hAnsi="Times New Roman"/>
                <w:sz w:val="24"/>
                <w:szCs w:val="24"/>
                <w:lang w:val="sr-Cyrl-CS"/>
              </w:rPr>
              <w:t>:</w:t>
            </w:r>
          </w:p>
          <w:p w14:paraId="026EBC93" w14:textId="77777777" w:rsidR="00625ECD"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6D450288" w14:textId="77777777" w:rsidR="00625ECD"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2)</w:t>
            </w:r>
            <w:r w:rsidR="00DD2E0C">
              <w:rPr>
                <w:rFonts w:ascii="Times New Roman" w:hAnsi="Times New Roman"/>
                <w:sz w:val="24"/>
                <w:szCs w:val="24"/>
                <w:lang w:val="sr-Cyrl-CS"/>
              </w:rPr>
              <w:t xml:space="preserve"> </w:t>
            </w:r>
            <w:r w:rsidRPr="007D69EF">
              <w:rPr>
                <w:rFonts w:ascii="Times New Roman" w:hAnsi="Times New Roman"/>
                <w:sz w:val="24"/>
                <w:szCs w:val="24"/>
                <w:lang w:val="sr-Cyrl-CS"/>
              </w:rPr>
              <w:t xml:space="preserve">Извод из казнене евиденције Посебног одељења за организовани </w:t>
            </w:r>
            <w:r>
              <w:rPr>
                <w:rFonts w:ascii="Times New Roman" w:hAnsi="Times New Roman"/>
                <w:sz w:val="24"/>
                <w:szCs w:val="24"/>
                <w:lang w:val="sr-Cyrl-CS"/>
              </w:rPr>
              <w:t xml:space="preserve">  </w:t>
            </w:r>
            <w:r w:rsidRPr="007D69EF">
              <w:rPr>
                <w:rFonts w:ascii="Times New Roman" w:hAnsi="Times New Roman"/>
                <w:sz w:val="24"/>
                <w:szCs w:val="24"/>
                <w:lang w:val="sr-Cyrl-CS"/>
              </w:rPr>
              <w:t>криминал Вишег суда у Београду, којим се потврђује да правно лице није осуђивано за неко од кривичних дела организованог криминала;</w:t>
            </w:r>
          </w:p>
          <w:p w14:paraId="0B7EFEEB" w14:textId="77777777" w:rsidR="00625ECD" w:rsidRPr="007D69EF"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220629F5" w14:textId="77777777" w:rsidR="00C51E79" w:rsidRPr="00C51E79" w:rsidRDefault="00C51E79" w:rsidP="009D7210">
            <w:pPr>
              <w:ind w:firstLine="576"/>
              <w:jc w:val="left"/>
              <w:rPr>
                <w:rFonts w:ascii="Times New Roman" w:hAnsi="Times New Roman"/>
                <w:sz w:val="24"/>
                <w:szCs w:val="24"/>
                <w:lang w:val="sr-Cyrl-CS"/>
              </w:rPr>
            </w:pPr>
          </w:p>
          <w:p w14:paraId="61845266" w14:textId="77777777" w:rsidR="00C51E79" w:rsidRPr="00C51E79" w:rsidRDefault="00625ECD" w:rsidP="009D7210">
            <w:pPr>
              <w:ind w:firstLine="576"/>
              <w:jc w:val="left"/>
              <w:rPr>
                <w:rFonts w:ascii="Times New Roman" w:hAnsi="Times New Roman"/>
                <w:sz w:val="24"/>
                <w:szCs w:val="24"/>
                <w:lang w:val="ru-RU"/>
              </w:rPr>
            </w:pPr>
            <w:r w:rsidRPr="00C51E79">
              <w:rPr>
                <w:rFonts w:ascii="Times New Roman" w:hAnsi="Times New Roman"/>
                <w:sz w:val="24"/>
                <w:szCs w:val="24"/>
                <w:u w:val="single"/>
                <w:lang w:val="ru-RU"/>
              </w:rPr>
              <w:t>Предузетни</w:t>
            </w:r>
            <w:r>
              <w:rPr>
                <w:rFonts w:ascii="Times New Roman" w:hAnsi="Times New Roman"/>
                <w:sz w:val="24"/>
                <w:szCs w:val="24"/>
                <w:u w:val="single"/>
                <w:lang w:val="ru-RU"/>
              </w:rPr>
              <w:t>ци и ф</w:t>
            </w:r>
            <w:r w:rsidR="00C51E79" w:rsidRPr="00C51E79">
              <w:rPr>
                <w:rFonts w:ascii="Times New Roman" w:hAnsi="Times New Roman"/>
                <w:sz w:val="24"/>
                <w:szCs w:val="24"/>
                <w:u w:val="single"/>
                <w:lang w:val="ru-RU"/>
              </w:rPr>
              <w:t>изичк</w:t>
            </w:r>
            <w:r>
              <w:rPr>
                <w:rFonts w:ascii="Times New Roman" w:hAnsi="Times New Roman"/>
                <w:sz w:val="24"/>
                <w:szCs w:val="24"/>
                <w:u w:val="single"/>
                <w:lang w:val="ru-RU"/>
              </w:rPr>
              <w:t>а лица</w:t>
            </w:r>
            <w:r w:rsidR="00C51E79" w:rsidRPr="00C51E79">
              <w:rPr>
                <w:rFonts w:ascii="Times New Roman" w:hAnsi="Times New Roman"/>
                <w:sz w:val="24"/>
                <w:szCs w:val="24"/>
                <w:lang w:val="ru-RU"/>
              </w:rPr>
              <w:t xml:space="preserve"> доставља</w:t>
            </w:r>
            <w:r>
              <w:rPr>
                <w:rFonts w:ascii="Times New Roman" w:hAnsi="Times New Roman"/>
                <w:sz w:val="24"/>
                <w:szCs w:val="24"/>
                <w:lang w:val="ru-RU"/>
              </w:rPr>
              <w:t>ју</w:t>
            </w:r>
            <w:r w:rsidR="00C51E79" w:rsidRPr="00C51E79">
              <w:rPr>
                <w:rFonts w:ascii="Times New Roman" w:hAnsi="Times New Roman"/>
                <w:sz w:val="24"/>
                <w:szCs w:val="24"/>
                <w:lang w:val="ru-RU"/>
              </w:rPr>
              <w:t>:</w:t>
            </w:r>
          </w:p>
          <w:p w14:paraId="2C5A0E50" w14:textId="77777777" w:rsidR="00C51E79" w:rsidRPr="00C51E79" w:rsidRDefault="00625ECD" w:rsidP="00B2162D">
            <w:pPr>
              <w:numPr>
                <w:ilvl w:val="0"/>
                <w:numId w:val="8"/>
              </w:numPr>
              <w:ind w:left="450" w:hanging="283"/>
              <w:jc w:val="left"/>
              <w:rPr>
                <w:rFonts w:ascii="Times New Roman" w:hAnsi="Times New Roman"/>
                <w:sz w:val="24"/>
                <w:szCs w:val="24"/>
                <w:lang w:val="ru-RU"/>
              </w:rPr>
            </w:pPr>
            <w:r w:rsidRPr="007D69EF">
              <w:rPr>
                <w:rFonts w:ascii="Times New Roman" w:hAnsi="Times New Roman"/>
                <w:sz w:val="24"/>
                <w:szCs w:val="24"/>
                <w:lang w:val="sr-Cyrl-CS"/>
              </w:rPr>
              <w:t xml:space="preserve">Извод из казнене евиденције, односно уверење надлежне полицијске управе МУП-а, којим се потврђује да није осуђиван за неко од </w:t>
            </w:r>
            <w:r w:rsidRPr="007D69EF">
              <w:rPr>
                <w:rFonts w:ascii="Times New Roman" w:hAnsi="Times New Roman"/>
                <w:sz w:val="24"/>
                <w:szCs w:val="24"/>
                <w:lang w:val="sr-Cyrl-CS"/>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5B1336E" w14:textId="77777777" w:rsidR="00C9463E" w:rsidRDefault="00C9463E" w:rsidP="00EE2675">
            <w:pPr>
              <w:jc w:val="left"/>
              <w:rPr>
                <w:rFonts w:ascii="Times New Roman" w:hAnsi="Times New Roman"/>
                <w:b/>
                <w:bCs/>
                <w:iCs/>
                <w:sz w:val="24"/>
                <w:szCs w:val="24"/>
                <w:lang w:val="sr-Cyrl-CS"/>
              </w:rPr>
            </w:pPr>
          </w:p>
          <w:p w14:paraId="62DC18E9" w14:textId="77777777" w:rsidR="00C51E79" w:rsidRPr="00C51E79" w:rsidRDefault="00C51E79" w:rsidP="00EE2675">
            <w:pPr>
              <w:jc w:val="left"/>
              <w:rPr>
                <w:rFonts w:ascii="Times New Roman" w:hAnsi="Times New Roman"/>
                <w:sz w:val="24"/>
                <w:szCs w:val="24"/>
                <w:lang w:val="sr-Cyrl-CS"/>
              </w:rPr>
            </w:pPr>
            <w:r w:rsidRPr="00234E55">
              <w:rPr>
                <w:rFonts w:ascii="Times New Roman" w:hAnsi="Times New Roman"/>
                <w:b/>
                <w:bCs/>
                <w:iCs/>
                <w:sz w:val="24"/>
                <w:szCs w:val="24"/>
                <w:lang w:val="sr-Cyrl-CS"/>
              </w:rPr>
              <w:t>Напомена:</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bCs/>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C51E79" w:rsidRPr="00C51E79" w14:paraId="0E34FF80" w14:textId="77777777" w:rsidTr="00D96478">
        <w:tc>
          <w:tcPr>
            <w:tcW w:w="1890" w:type="dxa"/>
            <w:vAlign w:val="center"/>
          </w:tcPr>
          <w:p w14:paraId="17660F3B" w14:textId="77777777" w:rsidR="00C51E79" w:rsidRPr="00C51E79" w:rsidRDefault="00C51E79" w:rsidP="004C30E8">
            <w:pPr>
              <w:ind w:firstLine="162"/>
              <w:jc w:val="center"/>
              <w:rPr>
                <w:rFonts w:ascii="Times New Roman" w:hAnsi="Times New Roman"/>
                <w:sz w:val="24"/>
                <w:szCs w:val="24"/>
                <w:lang w:val="sr-Cyrl-CS"/>
              </w:rPr>
            </w:pPr>
            <w:r w:rsidRPr="00C51E79">
              <w:rPr>
                <w:rFonts w:ascii="Times New Roman" w:hAnsi="Times New Roman"/>
                <w:sz w:val="24"/>
                <w:szCs w:val="24"/>
                <w:lang w:val="sr-Cyrl-CS"/>
              </w:rPr>
              <w:lastRenderedPageBreak/>
              <w:t>3.</w:t>
            </w:r>
            <w:r w:rsidR="004C30E8">
              <w:rPr>
                <w:rFonts w:ascii="Times New Roman" w:hAnsi="Times New Roman"/>
                <w:sz w:val="24"/>
                <w:szCs w:val="24"/>
                <w:lang w:val="sr-Cyrl-CS"/>
              </w:rPr>
              <w:t xml:space="preserve"> </w:t>
            </w:r>
          </w:p>
        </w:tc>
        <w:tc>
          <w:tcPr>
            <w:tcW w:w="7758" w:type="dxa"/>
            <w:vAlign w:val="center"/>
          </w:tcPr>
          <w:p w14:paraId="41630148" w14:textId="77777777" w:rsidR="00C51E79" w:rsidRPr="00C51E79" w:rsidRDefault="00DB463D" w:rsidP="001A4A29">
            <w:pPr>
              <w:rPr>
                <w:rFonts w:ascii="Times New Roman" w:hAnsi="Times New Roman"/>
                <w:b/>
                <w:sz w:val="24"/>
                <w:szCs w:val="24"/>
                <w:lang w:val="sr-Cyrl-CS"/>
              </w:rPr>
            </w:pPr>
            <w:r w:rsidRPr="00DB463D">
              <w:rPr>
                <w:rFonts w:ascii="Times New Roman" w:hAnsi="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0420B">
              <w:rPr>
                <w:rFonts w:ascii="Times New Roman" w:hAnsi="Times New Roman"/>
                <w:b/>
                <w:iCs/>
                <w:sz w:val="24"/>
                <w:szCs w:val="24"/>
                <w:lang w:val="sr-Cyrl-CS"/>
              </w:rPr>
              <w:t>(члан 75. став 1. тачка</w:t>
            </w:r>
            <w:r w:rsidRPr="00DB463D">
              <w:rPr>
                <w:rFonts w:ascii="Times New Roman" w:hAnsi="Times New Roman"/>
                <w:b/>
                <w:iCs/>
                <w:sz w:val="24"/>
                <w:szCs w:val="24"/>
                <w:lang w:val="sr-Cyrl-CS"/>
              </w:rPr>
              <w:t xml:space="preserve"> 4) ЗЈН</w:t>
            </w:r>
          </w:p>
        </w:tc>
      </w:tr>
      <w:tr w:rsidR="00C51E79" w:rsidRPr="00C51E79" w14:paraId="3AAB4E0F" w14:textId="77777777" w:rsidTr="00D96478">
        <w:tc>
          <w:tcPr>
            <w:tcW w:w="1890" w:type="dxa"/>
            <w:shd w:val="clear" w:color="auto" w:fill="B8CCE4"/>
            <w:vAlign w:val="center"/>
          </w:tcPr>
          <w:p w14:paraId="223A8AE6"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3AEF5247"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0A343487" w14:textId="77777777" w:rsidR="00C51E79" w:rsidRPr="00C51E79" w:rsidRDefault="00C51E79" w:rsidP="001A4A29">
            <w:pPr>
              <w:ind w:firstLine="576"/>
              <w:rPr>
                <w:rFonts w:ascii="Times New Roman" w:hAnsi="Times New Roman"/>
                <w:sz w:val="24"/>
                <w:szCs w:val="24"/>
                <w:lang w:val="sr-Cyrl-CS"/>
              </w:rPr>
            </w:pPr>
            <w:r w:rsidRPr="00C51E79">
              <w:rPr>
                <w:rFonts w:ascii="Times New Roman" w:hAnsi="Times New Roman"/>
                <w:sz w:val="24"/>
                <w:szCs w:val="24"/>
                <w:lang w:val="sr-Cyrl-CS"/>
              </w:rPr>
              <w:t xml:space="preserve">Уверење </w:t>
            </w:r>
            <w:r w:rsidRPr="00C51E79">
              <w:rPr>
                <w:rFonts w:ascii="Times New Roman" w:hAnsi="Times New Roman"/>
                <w:bCs/>
                <w:sz w:val="24"/>
                <w:szCs w:val="24"/>
                <w:lang w:val="sr-Cyrl-CS"/>
              </w:rPr>
              <w:t xml:space="preserve">Пореске управе Министарства финансија </w:t>
            </w:r>
            <w:r w:rsidRPr="00C51E79">
              <w:rPr>
                <w:rFonts w:ascii="Times New Roman" w:hAnsi="Times New Roman"/>
                <w:sz w:val="24"/>
                <w:szCs w:val="24"/>
                <w:lang w:val="sr-Cyrl-CS"/>
              </w:rPr>
              <w:t xml:space="preserve">да је измирио доспеле порезе и доприносе </w:t>
            </w:r>
            <w:r w:rsidRPr="00E35AD1">
              <w:rPr>
                <w:rFonts w:ascii="Times New Roman" w:hAnsi="Times New Roman"/>
                <w:b/>
                <w:sz w:val="24"/>
                <w:szCs w:val="24"/>
                <w:lang w:val="sr-Cyrl-CS"/>
              </w:rPr>
              <w:t>и</w:t>
            </w:r>
            <w:r w:rsidRPr="00C51E79">
              <w:rPr>
                <w:rFonts w:ascii="Times New Roman" w:hAnsi="Times New Roman"/>
                <w:sz w:val="24"/>
                <w:szCs w:val="24"/>
                <w:lang w:val="sr-Cyrl-CS"/>
              </w:rPr>
              <w:t xml:space="preserve"> уверење надлежне управе </w:t>
            </w:r>
            <w:r w:rsidRPr="00C51E79">
              <w:rPr>
                <w:rFonts w:ascii="Times New Roman" w:hAnsi="Times New Roman"/>
                <w:bCs/>
                <w:sz w:val="24"/>
                <w:szCs w:val="24"/>
                <w:lang w:val="sr-Cyrl-CS"/>
              </w:rPr>
              <w:t xml:space="preserve">локалне самоуправе </w:t>
            </w:r>
            <w:r w:rsidRPr="00C51E79">
              <w:rPr>
                <w:rFonts w:ascii="Times New Roman" w:hAnsi="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FCFE481" w14:textId="77777777" w:rsidR="00C51E79" w:rsidRPr="00C51E79" w:rsidRDefault="00C51E79" w:rsidP="001A4A29">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1:</w:t>
            </w:r>
            <w:r w:rsidRPr="00C51E79">
              <w:rPr>
                <w:rFonts w:ascii="Times New Roman" w:hAnsi="Times New Roman"/>
                <w:sz w:val="24"/>
                <w:szCs w:val="24"/>
                <w:lang w:val="sr-Cyrl-CS"/>
              </w:rPr>
              <w:t xml:space="preserve"> У</w:t>
            </w:r>
            <w:r w:rsidRPr="00C51E79">
              <w:rPr>
                <w:rFonts w:ascii="Times New Roman" w:hAnsi="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14:paraId="357DEAF3" w14:textId="77777777" w:rsidR="00C51E79" w:rsidRPr="00C51E79" w:rsidRDefault="00C51E79" w:rsidP="001A4A29">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2:</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E6EBE" w:rsidRPr="00C51E79" w14:paraId="689C98D6" w14:textId="77777777" w:rsidTr="00D96478">
        <w:trPr>
          <w:trHeight w:val="1457"/>
        </w:trPr>
        <w:tc>
          <w:tcPr>
            <w:tcW w:w="9648" w:type="dxa"/>
            <w:gridSpan w:val="2"/>
            <w:shd w:val="clear" w:color="auto" w:fill="D9E2F3" w:themeFill="accent5" w:themeFillTint="33"/>
            <w:vAlign w:val="center"/>
          </w:tcPr>
          <w:p w14:paraId="58DE70DC" w14:textId="77777777" w:rsidR="00EE6EBE" w:rsidRPr="00C51E79" w:rsidRDefault="00EE6EBE" w:rsidP="001A4A29">
            <w:pPr>
              <w:rPr>
                <w:rFonts w:ascii="Times New Roman" w:hAnsi="Times New Roman"/>
                <w:sz w:val="24"/>
                <w:szCs w:val="24"/>
                <w:lang w:val="sr-Cyrl-CS"/>
              </w:rPr>
            </w:pPr>
            <w:r w:rsidRPr="00BE7A38">
              <w:rPr>
                <w:rFonts w:ascii="Times New Roman" w:hAnsi="Times New Roman"/>
                <w:b/>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r>
              <w:rPr>
                <w:rFonts w:ascii="Times New Roman" w:hAnsi="Times New Roman"/>
                <w:b/>
                <w:sz w:val="24"/>
                <w:szCs w:val="24"/>
                <w:lang w:val="sr-Cyrl-CS"/>
              </w:rPr>
              <w:t xml:space="preserve"> </w:t>
            </w:r>
            <w:r w:rsidRPr="00BE7A38">
              <w:rPr>
                <w:rFonts w:ascii="Times New Roman" w:hAnsi="Times New Roman"/>
                <w:b/>
                <w:sz w:val="24"/>
                <w:szCs w:val="24"/>
                <w:lang w:val="sr-Cyrl-CS"/>
              </w:rPr>
              <w:t>Понуђачи који су регистровани у Регистру понуђача</w:t>
            </w:r>
            <w:r>
              <w:rPr>
                <w:rFonts w:ascii="Times New Roman" w:hAnsi="Times New Roman"/>
                <w:b/>
                <w:sz w:val="24"/>
                <w:szCs w:val="24"/>
                <w:lang w:val="sr-Cyrl-CS"/>
              </w:rPr>
              <w:t xml:space="preserve"> могу доставити Решење о упису у регистар понуђача АПР.</w:t>
            </w:r>
          </w:p>
        </w:tc>
      </w:tr>
      <w:tr w:rsidR="00C51E79" w:rsidRPr="00C51E79" w14:paraId="36259ADD" w14:textId="77777777" w:rsidTr="0015293E">
        <w:trPr>
          <w:trHeight w:val="1447"/>
        </w:trPr>
        <w:tc>
          <w:tcPr>
            <w:tcW w:w="1890" w:type="dxa"/>
            <w:shd w:val="clear" w:color="auto" w:fill="auto"/>
            <w:vAlign w:val="center"/>
          </w:tcPr>
          <w:p w14:paraId="5AA03FAE" w14:textId="77777777" w:rsidR="00C51E79" w:rsidRPr="00C51E79" w:rsidRDefault="00C51E79" w:rsidP="00DB463D">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r w:rsidR="00DB463D">
              <w:rPr>
                <w:rFonts w:ascii="Times New Roman" w:hAnsi="Times New Roman"/>
                <w:sz w:val="24"/>
                <w:szCs w:val="24"/>
                <w:lang w:val="sr-Cyrl-CS"/>
              </w:rPr>
              <w:t xml:space="preserve"> </w:t>
            </w:r>
          </w:p>
        </w:tc>
        <w:tc>
          <w:tcPr>
            <w:tcW w:w="7758" w:type="dxa"/>
            <w:shd w:val="clear" w:color="auto" w:fill="auto"/>
            <w:vAlign w:val="center"/>
          </w:tcPr>
          <w:p w14:paraId="50B7CC4E" w14:textId="77777777" w:rsidR="001F66D1" w:rsidRPr="00C51E79" w:rsidRDefault="00C51E79" w:rsidP="0015293E">
            <w:pPr>
              <w:rPr>
                <w:rFonts w:ascii="Times New Roman" w:hAnsi="Times New Roman"/>
                <w:b/>
                <w:sz w:val="24"/>
                <w:szCs w:val="24"/>
              </w:rPr>
            </w:pPr>
            <w:r w:rsidRPr="00C51E79">
              <w:rPr>
                <w:rFonts w:ascii="Times New Roman" w:hAnsi="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51E79">
              <w:rPr>
                <w:rFonts w:ascii="Times New Roman" w:hAnsi="Times New Roman"/>
                <w:sz w:val="24"/>
                <w:szCs w:val="24"/>
              </w:rPr>
              <w:t xml:space="preserve"> </w:t>
            </w:r>
            <w:r w:rsidRPr="00C51E79">
              <w:rPr>
                <w:rFonts w:ascii="Times New Roman" w:hAnsi="Times New Roman"/>
                <w:b/>
                <w:sz w:val="24"/>
                <w:szCs w:val="24"/>
              </w:rPr>
              <w:t xml:space="preserve">као и да </w:t>
            </w:r>
            <w:r w:rsidRPr="00C51E79">
              <w:rPr>
                <w:rFonts w:ascii="Times New Roman" w:hAnsi="Times New Roman"/>
                <w:b/>
                <w:bCs/>
                <w:sz w:val="24"/>
                <w:szCs w:val="24"/>
              </w:rPr>
              <w:t>нема</w:t>
            </w:r>
            <w:r w:rsidRPr="00C51E79">
              <w:rPr>
                <w:rFonts w:ascii="Times New Roman" w:hAnsi="Times New Roman"/>
                <w:b/>
                <w:bCs/>
                <w:sz w:val="24"/>
                <w:szCs w:val="24"/>
                <w:lang w:val="sr-Cyrl-CS"/>
              </w:rPr>
              <w:t xml:space="preserve"> </w:t>
            </w:r>
            <w:r w:rsidRPr="00C51E79">
              <w:rPr>
                <w:rFonts w:ascii="Times New Roman" w:hAnsi="Times New Roman"/>
                <w:b/>
                <w:bCs/>
                <w:sz w:val="24"/>
                <w:szCs w:val="24"/>
              </w:rPr>
              <w:t>забрану обављања делатности која је на снази у време подношења понуде</w:t>
            </w:r>
            <w:r w:rsidRPr="00C51E79">
              <w:rPr>
                <w:rFonts w:ascii="Times New Roman" w:hAnsi="Times New Roman"/>
                <w:b/>
                <w:sz w:val="24"/>
                <w:szCs w:val="24"/>
                <w:lang w:val="sr-Cyrl-CS"/>
              </w:rPr>
              <w:t xml:space="preserve"> </w:t>
            </w:r>
            <w:r w:rsidR="00234E55" w:rsidRPr="00234E55">
              <w:rPr>
                <w:rFonts w:ascii="Times New Roman" w:hAnsi="Times New Roman"/>
                <w:b/>
                <w:iCs/>
                <w:sz w:val="24"/>
                <w:szCs w:val="24"/>
                <w:lang w:val="sr-Cyrl-CS"/>
              </w:rPr>
              <w:t>(члан 75. став</w:t>
            </w:r>
            <w:r w:rsidRPr="00234E55">
              <w:rPr>
                <w:rFonts w:ascii="Times New Roman" w:hAnsi="Times New Roman"/>
                <w:b/>
                <w:iCs/>
                <w:sz w:val="24"/>
                <w:szCs w:val="24"/>
                <w:lang w:val="sr-Cyrl-CS"/>
              </w:rPr>
              <w:t xml:space="preserve"> 2. ЗЈН).</w:t>
            </w:r>
          </w:p>
        </w:tc>
      </w:tr>
      <w:tr w:rsidR="00C51E79" w:rsidRPr="00C51E79" w14:paraId="6FD053DC" w14:textId="77777777" w:rsidTr="00D96478">
        <w:tc>
          <w:tcPr>
            <w:tcW w:w="1890" w:type="dxa"/>
            <w:shd w:val="clear" w:color="auto" w:fill="B8CCE4"/>
            <w:vAlign w:val="center"/>
          </w:tcPr>
          <w:p w14:paraId="5BB2D18C" w14:textId="77777777" w:rsidR="00C51E79" w:rsidRPr="007F2DCB" w:rsidRDefault="00C51E79" w:rsidP="00D423DB">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B8CCE4"/>
            <w:vAlign w:val="center"/>
          </w:tcPr>
          <w:p w14:paraId="761DC9B6" w14:textId="77777777" w:rsidR="00C51E79" w:rsidRPr="00C51E79" w:rsidRDefault="00C51E79" w:rsidP="001A4A29">
            <w:pPr>
              <w:rPr>
                <w:rFonts w:ascii="Times New Roman" w:hAnsi="Times New Roman"/>
                <w:i/>
                <w:sz w:val="24"/>
                <w:szCs w:val="24"/>
                <w:lang w:val="sr-Cyrl-CS"/>
              </w:rPr>
            </w:pPr>
            <w:r w:rsidRPr="00C51E79">
              <w:rPr>
                <w:rFonts w:ascii="Times New Roman" w:hAnsi="Times New Roman"/>
                <w:iCs/>
                <w:sz w:val="24"/>
                <w:szCs w:val="24"/>
                <w:lang w:val="sr-Cyrl-CS"/>
              </w:rPr>
              <w:t xml:space="preserve">Потписан о оверен </w:t>
            </w:r>
            <w:r w:rsidRPr="00C51E79">
              <w:rPr>
                <w:rFonts w:ascii="Times New Roman" w:hAnsi="Times New Roman"/>
                <w:iCs/>
                <w:sz w:val="24"/>
                <w:szCs w:val="24"/>
              </w:rPr>
              <w:t>O</w:t>
            </w:r>
            <w:r w:rsidRPr="00C51E79">
              <w:rPr>
                <w:rFonts w:ascii="Times New Roman" w:hAnsi="Times New Roman"/>
                <w:iCs/>
                <w:sz w:val="24"/>
                <w:szCs w:val="24"/>
                <w:lang w:val="sr-Cyrl-CS"/>
              </w:rPr>
              <w:t xml:space="preserve">бразац </w:t>
            </w:r>
            <w:r w:rsidRPr="00234E55">
              <w:rPr>
                <w:rFonts w:ascii="Times New Roman" w:hAnsi="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34E55">
              <w:rPr>
                <w:rFonts w:ascii="Times New Roman" w:hAnsi="Times New Roman"/>
                <w:sz w:val="24"/>
                <w:szCs w:val="24"/>
              </w:rPr>
              <w:t xml:space="preserve"> и да </w:t>
            </w:r>
            <w:r w:rsidRPr="00234E55">
              <w:rPr>
                <w:rFonts w:ascii="Times New Roman" w:hAnsi="Times New Roman"/>
                <w:bCs/>
                <w:sz w:val="24"/>
                <w:szCs w:val="24"/>
              </w:rPr>
              <w:t>нема</w:t>
            </w:r>
            <w:r w:rsidRPr="00234E55">
              <w:rPr>
                <w:rFonts w:ascii="Times New Roman" w:hAnsi="Times New Roman"/>
                <w:bCs/>
                <w:sz w:val="24"/>
                <w:szCs w:val="24"/>
                <w:lang w:val="sr-Cyrl-CS"/>
              </w:rPr>
              <w:t xml:space="preserve"> </w:t>
            </w:r>
            <w:r w:rsidRPr="00234E55">
              <w:rPr>
                <w:rFonts w:ascii="Times New Roman" w:hAnsi="Times New Roman"/>
                <w:bCs/>
                <w:sz w:val="24"/>
                <w:szCs w:val="24"/>
              </w:rPr>
              <w:t>забрану обављања делатности</w:t>
            </w:r>
            <w:r w:rsidRPr="00C51E79">
              <w:rPr>
                <w:rFonts w:ascii="Times New Roman" w:hAnsi="Times New Roman"/>
                <w:i/>
                <w:iCs/>
                <w:sz w:val="24"/>
                <w:szCs w:val="24"/>
                <w:lang w:val="sr-Cyrl-CS"/>
              </w:rPr>
              <w:t xml:space="preserve">. </w:t>
            </w:r>
            <w:r w:rsidRPr="00C51E79">
              <w:rPr>
                <w:rFonts w:ascii="Times New Roman" w:hAnsi="Times New Roman"/>
                <w:sz w:val="24"/>
                <w:szCs w:val="24"/>
                <w:lang w:val="sr-Cyrl-CS"/>
              </w:rPr>
              <w:t>Изјава мора да буде потписана од стране овлашћеног лица понуђача и оверена печатом</w:t>
            </w:r>
            <w:r w:rsidRPr="00234E55">
              <w:rPr>
                <w:rFonts w:ascii="Times New Roman" w:hAnsi="Times New Roman"/>
                <w:sz w:val="24"/>
                <w:szCs w:val="24"/>
                <w:lang w:val="sr-Cyrl-CS"/>
              </w:rPr>
              <w:t xml:space="preserve">. </w:t>
            </w:r>
            <w:r w:rsidRPr="00234E55">
              <w:rPr>
                <w:rFonts w:ascii="Times New Roman" w:hAnsi="Times New Roman"/>
                <w:bCs/>
                <w:iCs/>
                <w:sz w:val="24"/>
                <w:szCs w:val="24"/>
                <w:u w:val="single"/>
                <w:lang w:val="sr-Cyrl-CS"/>
              </w:rPr>
              <w:t>Уколико понуду подноси група понуђача</w:t>
            </w:r>
            <w:r w:rsidRPr="00C51E79">
              <w:rPr>
                <w:rFonts w:ascii="Times New Roman" w:hAnsi="Times New Roman"/>
                <w:bCs/>
                <w:iCs/>
                <w:sz w:val="24"/>
                <w:szCs w:val="24"/>
                <w:lang w:val="sr-Cyrl-CS"/>
              </w:rPr>
              <w:t xml:space="preserve">, сваки члан групе мора посебно потписати и печатом оверити наведену Изјаву </w:t>
            </w:r>
          </w:p>
        </w:tc>
      </w:tr>
    </w:tbl>
    <w:p w14:paraId="2DD0DFE9" w14:textId="622C9A56" w:rsidR="00FB30C8" w:rsidRDefault="00FB30C8" w:rsidP="00E4288C">
      <w:pPr>
        <w:rPr>
          <w:rFonts w:ascii="Times New Roman" w:hAnsi="Times New Roman"/>
          <w:sz w:val="24"/>
          <w:szCs w:val="24"/>
          <w:lang w:val="sr-Cyrl-CS"/>
        </w:rPr>
      </w:pPr>
    </w:p>
    <w:p w14:paraId="6429BEAA" w14:textId="30846F67" w:rsidR="00840A1D" w:rsidRDefault="00840A1D" w:rsidP="00E4288C">
      <w:pPr>
        <w:rPr>
          <w:rFonts w:ascii="Times New Roman" w:hAnsi="Times New Roman"/>
          <w:sz w:val="24"/>
          <w:szCs w:val="24"/>
          <w:lang w:val="sr-Cyrl-CS"/>
        </w:rPr>
      </w:pPr>
    </w:p>
    <w:p w14:paraId="63B28E9E" w14:textId="5416392F" w:rsidR="00840A1D" w:rsidRDefault="00840A1D" w:rsidP="00E4288C">
      <w:pPr>
        <w:rPr>
          <w:rFonts w:ascii="Times New Roman" w:hAnsi="Times New Roman"/>
          <w:sz w:val="24"/>
          <w:szCs w:val="24"/>
          <w:lang w:val="sr-Cyrl-CS"/>
        </w:rPr>
      </w:pPr>
    </w:p>
    <w:p w14:paraId="739CAE97" w14:textId="5CE2D3FC" w:rsidR="00840A1D" w:rsidRDefault="00840A1D" w:rsidP="00E4288C">
      <w:pPr>
        <w:rPr>
          <w:rFonts w:ascii="Times New Roman" w:hAnsi="Times New Roman"/>
          <w:sz w:val="24"/>
          <w:szCs w:val="24"/>
          <w:lang w:val="sr-Cyrl-CS"/>
        </w:rPr>
      </w:pPr>
    </w:p>
    <w:p w14:paraId="04EB5194" w14:textId="52A544E0" w:rsidR="00840A1D" w:rsidRDefault="00840A1D" w:rsidP="00E4288C">
      <w:pPr>
        <w:rPr>
          <w:rFonts w:ascii="Times New Roman" w:hAnsi="Times New Roman"/>
          <w:sz w:val="24"/>
          <w:szCs w:val="24"/>
          <w:lang w:val="sr-Cyrl-CS"/>
        </w:rPr>
      </w:pPr>
    </w:p>
    <w:p w14:paraId="2950225D" w14:textId="02430D3A" w:rsidR="00840A1D" w:rsidRDefault="00840A1D" w:rsidP="00E4288C">
      <w:pPr>
        <w:rPr>
          <w:rFonts w:ascii="Times New Roman" w:hAnsi="Times New Roman"/>
          <w:sz w:val="24"/>
          <w:szCs w:val="24"/>
          <w:lang w:val="sr-Cyrl-CS"/>
        </w:rPr>
      </w:pPr>
    </w:p>
    <w:p w14:paraId="615F0977" w14:textId="15FAF832" w:rsidR="00840A1D" w:rsidRDefault="00840A1D" w:rsidP="00E4288C">
      <w:pPr>
        <w:rPr>
          <w:rFonts w:ascii="Times New Roman" w:hAnsi="Times New Roman"/>
          <w:sz w:val="24"/>
          <w:szCs w:val="24"/>
          <w:lang w:val="sr-Cyrl-CS"/>
        </w:rPr>
      </w:pPr>
    </w:p>
    <w:p w14:paraId="5810581A" w14:textId="0610B14B" w:rsidR="00840A1D" w:rsidRDefault="00840A1D" w:rsidP="00E4288C">
      <w:pPr>
        <w:rPr>
          <w:rFonts w:ascii="Times New Roman" w:hAnsi="Times New Roman"/>
          <w:sz w:val="24"/>
          <w:szCs w:val="24"/>
          <w:lang w:val="sr-Cyrl-CS"/>
        </w:rPr>
      </w:pPr>
    </w:p>
    <w:p w14:paraId="496E478A" w14:textId="26BB42F0" w:rsidR="00840A1D" w:rsidRDefault="00840A1D" w:rsidP="00E4288C">
      <w:pPr>
        <w:rPr>
          <w:rFonts w:ascii="Times New Roman" w:hAnsi="Times New Roman"/>
          <w:sz w:val="24"/>
          <w:szCs w:val="24"/>
          <w:lang w:val="sr-Cyrl-CS"/>
        </w:rPr>
      </w:pPr>
    </w:p>
    <w:p w14:paraId="7903C7CD" w14:textId="211502C7" w:rsidR="00840A1D" w:rsidRDefault="00840A1D" w:rsidP="00E4288C">
      <w:pPr>
        <w:rPr>
          <w:rFonts w:ascii="Times New Roman" w:hAnsi="Times New Roman"/>
          <w:sz w:val="24"/>
          <w:szCs w:val="24"/>
          <w:lang w:val="sr-Cyrl-CS"/>
        </w:rPr>
      </w:pPr>
    </w:p>
    <w:p w14:paraId="3E185726" w14:textId="77777777" w:rsidR="00840A1D" w:rsidRDefault="00840A1D" w:rsidP="00E4288C">
      <w:pPr>
        <w:rPr>
          <w:rFonts w:ascii="Times New Roman" w:hAnsi="Times New Roman"/>
          <w:sz w:val="24"/>
          <w:szCs w:val="24"/>
          <w:lang w:val="sr-Cyrl-CS"/>
        </w:rPr>
      </w:pPr>
    </w:p>
    <w:p w14:paraId="4F8741BD" w14:textId="77777777" w:rsidR="003167C0" w:rsidRPr="003167C0" w:rsidRDefault="003167C0" w:rsidP="003167C0">
      <w:pPr>
        <w:ind w:firstLine="576"/>
        <w:jc w:val="center"/>
        <w:rPr>
          <w:rFonts w:ascii="Times New Roman" w:hAnsi="Times New Roman"/>
          <w:b/>
          <w:bCs/>
          <w:sz w:val="24"/>
          <w:szCs w:val="24"/>
          <w:lang w:val="sr-Cyrl-CS"/>
        </w:rPr>
      </w:pPr>
      <w:r w:rsidRPr="003167C0">
        <w:rPr>
          <w:rFonts w:ascii="Times New Roman" w:hAnsi="Times New Roman"/>
          <w:b/>
          <w:bCs/>
          <w:sz w:val="24"/>
          <w:szCs w:val="24"/>
          <w:lang w:val="sr-Cyrl-CS"/>
        </w:rPr>
        <w:lastRenderedPageBreak/>
        <w:t>ДОДАТНИ УСЛОВИ</w:t>
      </w:r>
    </w:p>
    <w:p w14:paraId="12F1C515" w14:textId="77777777" w:rsidR="003167C0" w:rsidRPr="003167C0" w:rsidRDefault="003167C0" w:rsidP="003167C0">
      <w:pPr>
        <w:ind w:firstLine="576"/>
        <w:rPr>
          <w:rFonts w:ascii="Times New Roman" w:hAnsi="Times New Roman"/>
          <w:b/>
          <w:bCs/>
          <w:sz w:val="24"/>
          <w:szCs w:val="24"/>
          <w:lang w:val="sr-Cyrl-CS"/>
        </w:rPr>
      </w:pPr>
    </w:p>
    <w:p w14:paraId="60226CCD" w14:textId="4DE6BFF6" w:rsidR="003167C0" w:rsidRDefault="00234E55" w:rsidP="00234E55">
      <w:pPr>
        <w:ind w:firstLine="576"/>
        <w:rPr>
          <w:rFonts w:ascii="Times New Roman" w:hAnsi="Times New Roman"/>
          <w:bCs/>
          <w:sz w:val="24"/>
          <w:szCs w:val="24"/>
          <w:lang w:val="sr-Cyrl-CS"/>
        </w:rPr>
      </w:pPr>
      <w:r w:rsidRPr="003063DE">
        <w:rPr>
          <w:rFonts w:ascii="Times New Roman" w:hAnsi="Times New Roman"/>
          <w:iCs/>
          <w:sz w:val="24"/>
          <w:szCs w:val="24"/>
        </w:rPr>
        <w:t xml:space="preserve">У поступку јавне </w:t>
      </w:r>
      <w:r w:rsidRPr="00402E73">
        <w:rPr>
          <w:rFonts w:ascii="Times New Roman" w:hAnsi="Times New Roman"/>
          <w:iCs/>
          <w:sz w:val="24"/>
          <w:szCs w:val="24"/>
        </w:rPr>
        <w:t xml:space="preserve">набавке </w:t>
      </w:r>
      <w:r w:rsidRPr="00402E73">
        <w:rPr>
          <w:rFonts w:ascii="Times New Roman" w:hAnsi="Times New Roman"/>
          <w:bCs/>
          <w:sz w:val="24"/>
          <w:szCs w:val="24"/>
        </w:rPr>
        <w:t>бр</w:t>
      </w:r>
      <w:r w:rsidRPr="00402E73">
        <w:rPr>
          <w:rFonts w:ascii="Times New Roman" w:hAnsi="Times New Roman"/>
          <w:bCs/>
          <w:sz w:val="24"/>
          <w:szCs w:val="24"/>
          <w:lang w:val="ru-RU"/>
        </w:rPr>
        <w:t>ој</w:t>
      </w:r>
      <w:r w:rsidRPr="00402E73">
        <w:rPr>
          <w:rFonts w:ascii="Times New Roman" w:hAnsi="Times New Roman"/>
          <w:sz w:val="24"/>
          <w:szCs w:val="24"/>
          <w:lang w:val="sr-Cyrl-CS"/>
        </w:rPr>
        <w:t xml:space="preserve"> </w:t>
      </w:r>
      <w:r w:rsidR="00235BDC">
        <w:rPr>
          <w:rFonts w:ascii="Times New Roman" w:hAnsi="Times New Roman"/>
          <w:sz w:val="24"/>
          <w:szCs w:val="24"/>
        </w:rPr>
        <w:t>57</w:t>
      </w:r>
      <w:r w:rsidR="004152E8" w:rsidRPr="00402E73">
        <w:rPr>
          <w:rFonts w:ascii="Times New Roman" w:hAnsi="Times New Roman"/>
          <w:sz w:val="24"/>
          <w:szCs w:val="24"/>
          <w:lang w:val="sr-Cyrl-CS"/>
        </w:rPr>
        <w:t>/2018</w:t>
      </w:r>
      <w:r w:rsidRPr="00402E73">
        <w:rPr>
          <w:rFonts w:ascii="Times New Roman" w:hAnsi="Times New Roman"/>
          <w:bCs/>
          <w:sz w:val="24"/>
          <w:szCs w:val="24"/>
          <w:lang w:val="sr-Cyrl-CS"/>
        </w:rPr>
        <w:t xml:space="preserve"> </w:t>
      </w:r>
      <w:r w:rsidRPr="00402E73">
        <w:rPr>
          <w:rFonts w:ascii="Times New Roman" w:hAnsi="Times New Roman"/>
          <w:iCs/>
          <w:sz w:val="24"/>
          <w:szCs w:val="24"/>
        </w:rPr>
        <w:t>понуђач мора</w:t>
      </w:r>
      <w:r w:rsidRPr="007D3FBB">
        <w:rPr>
          <w:rFonts w:ascii="Times New Roman" w:hAnsi="Times New Roman"/>
          <w:iCs/>
          <w:sz w:val="24"/>
          <w:szCs w:val="24"/>
        </w:rPr>
        <w:t xml:space="preserve"> да докаже да испуњава </w:t>
      </w:r>
      <w:r w:rsidRPr="007D3FBB">
        <w:rPr>
          <w:rFonts w:ascii="Times New Roman" w:hAnsi="Times New Roman"/>
          <w:iCs/>
          <w:sz w:val="24"/>
          <w:szCs w:val="24"/>
          <w:lang w:val="sr-Cyrl-CS"/>
        </w:rPr>
        <w:t xml:space="preserve">додатне </w:t>
      </w:r>
      <w:r w:rsidRPr="007D3FBB">
        <w:rPr>
          <w:rFonts w:ascii="Times New Roman" w:hAnsi="Times New Roman"/>
          <w:iCs/>
          <w:sz w:val="24"/>
          <w:szCs w:val="24"/>
        </w:rPr>
        <w:t>услове за учешће,</w:t>
      </w:r>
      <w:r w:rsidRPr="007D3FBB">
        <w:rPr>
          <w:rFonts w:ascii="Times New Roman" w:hAnsi="Times New Roman"/>
          <w:iCs/>
          <w:sz w:val="24"/>
          <w:szCs w:val="24"/>
          <w:lang w:val="sr-Cyrl-CS"/>
        </w:rPr>
        <w:t xml:space="preserve"> </w:t>
      </w:r>
      <w:r w:rsidR="003167C0" w:rsidRPr="007D3FBB">
        <w:rPr>
          <w:rFonts w:ascii="Times New Roman" w:hAnsi="Times New Roman"/>
          <w:iCs/>
          <w:sz w:val="24"/>
          <w:szCs w:val="24"/>
        </w:rPr>
        <w:t>дефинисане овом конкурсном</w:t>
      </w:r>
      <w:r w:rsidR="003167C0" w:rsidRPr="003167C0">
        <w:rPr>
          <w:rFonts w:ascii="Times New Roman" w:hAnsi="Times New Roman"/>
          <w:iCs/>
          <w:sz w:val="24"/>
          <w:szCs w:val="24"/>
        </w:rPr>
        <w:t xml:space="preserve"> документацијом,</w:t>
      </w:r>
      <w:r w:rsidR="003167C0" w:rsidRPr="003167C0">
        <w:rPr>
          <w:rFonts w:ascii="Times New Roman" w:hAnsi="Times New Roman"/>
          <w:b/>
          <w:bCs/>
          <w:sz w:val="24"/>
          <w:szCs w:val="24"/>
          <w:lang w:val="sr-Cyrl-CS"/>
        </w:rPr>
        <w:t xml:space="preserve"> </w:t>
      </w:r>
      <w:r w:rsidR="003167C0" w:rsidRPr="003167C0">
        <w:rPr>
          <w:rFonts w:ascii="Times New Roman" w:hAnsi="Times New Roman"/>
          <w:iCs/>
          <w:sz w:val="24"/>
          <w:szCs w:val="24"/>
          <w:lang w:val="sr-Cyrl-CS"/>
        </w:rPr>
        <w:t>а и</w:t>
      </w:r>
      <w:r w:rsidR="003167C0" w:rsidRPr="003167C0">
        <w:rPr>
          <w:rFonts w:ascii="Times New Roman" w:hAnsi="Times New Roman"/>
          <w:bCs/>
          <w:sz w:val="24"/>
          <w:szCs w:val="24"/>
          <w:lang w:val="sr-Cyrl-CS"/>
        </w:rPr>
        <w:t xml:space="preserve">спуњеност </w:t>
      </w:r>
      <w:r w:rsidR="003167C0" w:rsidRPr="00234E55">
        <w:rPr>
          <w:rFonts w:ascii="Times New Roman" w:hAnsi="Times New Roman"/>
          <w:bCs/>
          <w:sz w:val="24"/>
          <w:szCs w:val="24"/>
          <w:lang w:val="sr-Cyrl-CS"/>
        </w:rPr>
        <w:t>додатних услова</w:t>
      </w:r>
      <w:r w:rsidR="003167C0" w:rsidRPr="003167C0">
        <w:rPr>
          <w:rFonts w:ascii="Times New Roman" w:hAnsi="Times New Roman"/>
          <w:b/>
          <w:bCs/>
          <w:sz w:val="24"/>
          <w:szCs w:val="24"/>
          <w:lang w:val="sr-Cyrl-CS"/>
        </w:rPr>
        <w:t xml:space="preserve"> </w:t>
      </w:r>
      <w:r w:rsidR="003167C0" w:rsidRPr="003167C0">
        <w:rPr>
          <w:rFonts w:ascii="Times New Roman" w:hAnsi="Times New Roman"/>
          <w:bCs/>
          <w:sz w:val="24"/>
          <w:szCs w:val="24"/>
          <w:lang w:val="sr-Cyrl-CS"/>
        </w:rPr>
        <w:t xml:space="preserve">понуђач доказује </w:t>
      </w:r>
      <w:r w:rsidR="003167C0"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w:t>
      </w:r>
      <w:r w:rsidR="003167C0" w:rsidRPr="00234E55">
        <w:rPr>
          <w:rFonts w:ascii="Times New Roman" w:hAnsi="Times New Roman"/>
          <w:sz w:val="24"/>
          <w:szCs w:val="24"/>
          <w:lang w:val="sr-Cyrl-CS"/>
        </w:rPr>
        <w:t xml:space="preserve"> и то</w:t>
      </w:r>
      <w:r w:rsidR="003167C0" w:rsidRPr="00234E55">
        <w:rPr>
          <w:rFonts w:ascii="Times New Roman" w:hAnsi="Times New Roman"/>
          <w:bCs/>
          <w:sz w:val="24"/>
          <w:szCs w:val="24"/>
          <w:lang w:val="sr-Cyrl-CS"/>
        </w:rPr>
        <w:t>:</w:t>
      </w:r>
    </w:p>
    <w:p w14:paraId="23B4DAD4" w14:textId="77777777" w:rsidR="00F02CD6" w:rsidRDefault="00F02CD6" w:rsidP="00234E55">
      <w:pPr>
        <w:ind w:firstLine="576"/>
        <w:rPr>
          <w:rFonts w:ascii="Times New Roman" w:hAnsi="Times New Roman"/>
          <w:bCs/>
          <w:sz w:val="24"/>
          <w:szCs w:val="24"/>
          <w:lang w:val="sr-Cyrl-CS"/>
        </w:rPr>
      </w:pPr>
    </w:p>
    <w:p w14:paraId="6284B577" w14:textId="0D2357C3" w:rsidR="005B54D3" w:rsidRDefault="005B54D3" w:rsidP="008D2762">
      <w:pPr>
        <w:ind w:firstLine="576"/>
        <w:rPr>
          <w:rFonts w:ascii="Times New Roman" w:hAnsi="Times New Roman"/>
          <w:b/>
          <w:bCs/>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5410F8" w:rsidRPr="006D357E" w14:paraId="5C075642" w14:textId="77777777" w:rsidTr="009900CC">
        <w:tc>
          <w:tcPr>
            <w:tcW w:w="736" w:type="dxa"/>
            <w:shd w:val="clear" w:color="auto" w:fill="C6D9F1"/>
          </w:tcPr>
          <w:p w14:paraId="40EABA0C"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Р.бр.</w:t>
            </w:r>
          </w:p>
        </w:tc>
        <w:tc>
          <w:tcPr>
            <w:tcW w:w="4367" w:type="dxa"/>
            <w:shd w:val="clear" w:color="auto" w:fill="C6D9F1"/>
          </w:tcPr>
          <w:p w14:paraId="07F033DB"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ДОДАТНИ УСЛОВИ</w:t>
            </w:r>
          </w:p>
        </w:tc>
        <w:tc>
          <w:tcPr>
            <w:tcW w:w="4536" w:type="dxa"/>
            <w:shd w:val="clear" w:color="auto" w:fill="C6D9F1"/>
          </w:tcPr>
          <w:p w14:paraId="250215B4"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НАЧИН ДОКАЗИВАЊА</w:t>
            </w:r>
          </w:p>
        </w:tc>
      </w:tr>
      <w:tr w:rsidR="005410F8" w:rsidRPr="006D357E" w14:paraId="0A04ABDD" w14:textId="77777777" w:rsidTr="009900CC">
        <w:tc>
          <w:tcPr>
            <w:tcW w:w="736" w:type="dxa"/>
            <w:shd w:val="clear" w:color="auto" w:fill="C6D9F1"/>
          </w:tcPr>
          <w:p w14:paraId="208500D7"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1.</w:t>
            </w:r>
          </w:p>
        </w:tc>
        <w:tc>
          <w:tcPr>
            <w:tcW w:w="4367" w:type="dxa"/>
            <w:shd w:val="clear" w:color="auto" w:fill="C6D9F1"/>
          </w:tcPr>
          <w:p w14:paraId="297DE9EF"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ФИНАНСИЈСКИ КАПАЦИТЕТ</w:t>
            </w:r>
          </w:p>
        </w:tc>
        <w:tc>
          <w:tcPr>
            <w:tcW w:w="4536" w:type="dxa"/>
            <w:vMerge w:val="restart"/>
            <w:shd w:val="clear" w:color="auto" w:fill="FFFFFF"/>
          </w:tcPr>
          <w:p w14:paraId="5E8447A5" w14:textId="77777777" w:rsidR="005410F8" w:rsidRPr="001C7C7D" w:rsidRDefault="005410F8" w:rsidP="009900CC">
            <w:pPr>
              <w:pStyle w:val="ListParagraph"/>
              <w:ind w:left="0"/>
              <w:rPr>
                <w:rFonts w:ascii="Times New Roman" w:hAnsi="Times New Roman"/>
                <w:sz w:val="24"/>
                <w:szCs w:val="24"/>
                <w:lang w:val="sr-Cyrl-RS"/>
              </w:rPr>
            </w:pPr>
          </w:p>
          <w:p w14:paraId="13BD6C45" w14:textId="51CF3D43" w:rsidR="005410F8" w:rsidRPr="00C40F86" w:rsidRDefault="005410F8" w:rsidP="009900CC">
            <w:pPr>
              <w:pStyle w:val="ListParagraph"/>
              <w:pBdr>
                <w:bottom w:val="single" w:sz="12" w:space="1" w:color="auto"/>
              </w:pBdr>
              <w:ind w:left="0"/>
              <w:rPr>
                <w:rFonts w:ascii="Times New Roman" w:hAnsi="Times New Roman"/>
                <w:i/>
                <w:sz w:val="24"/>
                <w:szCs w:val="24"/>
                <w:lang w:val="sr-Cyrl-CS"/>
              </w:rPr>
            </w:pPr>
            <w:r w:rsidRPr="00C40F86">
              <w:rPr>
                <w:rFonts w:ascii="Times New Roman" w:hAnsi="Times New Roman"/>
                <w:i/>
                <w:sz w:val="24"/>
                <w:szCs w:val="24"/>
                <w:lang w:val="sr-Cyrl-CS"/>
              </w:rPr>
              <w:t xml:space="preserve">Годишњи финансијски извештај који садржи статусне податке понуђача, сажети биланс стања и биланс успеха за претходне </w:t>
            </w:r>
            <w:r w:rsidR="00C079D0" w:rsidRPr="00C40F86">
              <w:rPr>
                <w:rFonts w:ascii="Times New Roman" w:hAnsi="Times New Roman"/>
                <w:i/>
                <w:sz w:val="24"/>
                <w:szCs w:val="24"/>
                <w:lang w:val="sr-Cyrl-CS"/>
              </w:rPr>
              <w:t>три</w:t>
            </w:r>
            <w:r w:rsidRPr="00C40F86">
              <w:rPr>
                <w:rFonts w:ascii="Times New Roman" w:hAnsi="Times New Roman"/>
                <w:i/>
                <w:sz w:val="24"/>
                <w:szCs w:val="24"/>
                <w:lang w:val="sr-Cyrl-CS"/>
              </w:rPr>
              <w:t xml:space="preserve"> обрачунске године (</w:t>
            </w:r>
            <w:r w:rsidR="00C079D0" w:rsidRPr="00C40F86">
              <w:rPr>
                <w:rFonts w:ascii="Times New Roman" w:hAnsi="Times New Roman"/>
                <w:i/>
                <w:sz w:val="24"/>
                <w:szCs w:val="24"/>
                <w:lang w:val="sr-Cyrl-CS"/>
              </w:rPr>
              <w:t xml:space="preserve">2015, </w:t>
            </w:r>
            <w:r w:rsidRPr="00C40F86">
              <w:rPr>
                <w:rFonts w:ascii="Times New Roman" w:hAnsi="Times New Roman"/>
                <w:i/>
                <w:sz w:val="24"/>
                <w:szCs w:val="24"/>
                <w:lang w:val="sr-Cyrl-CS"/>
              </w:rPr>
              <w:t>2016 и 2017).</w:t>
            </w:r>
          </w:p>
          <w:p w14:paraId="64EF590C" w14:textId="77777777" w:rsidR="005410F8" w:rsidRPr="001C7C7D" w:rsidRDefault="005410F8" w:rsidP="009900CC">
            <w:pPr>
              <w:pStyle w:val="ListParagraph"/>
              <w:ind w:left="0"/>
              <w:rPr>
                <w:rFonts w:ascii="Times New Roman" w:hAnsi="Times New Roman"/>
                <w:sz w:val="24"/>
                <w:szCs w:val="24"/>
                <w:lang w:val="sr-Cyrl-CS"/>
              </w:rPr>
            </w:pPr>
          </w:p>
          <w:p w14:paraId="6CAEE404" w14:textId="77777777" w:rsidR="00CC6DD6" w:rsidRDefault="00CC6DD6" w:rsidP="009900CC">
            <w:pPr>
              <w:pStyle w:val="ListParagraph"/>
              <w:ind w:left="0"/>
              <w:rPr>
                <w:rFonts w:ascii="Times New Roman" w:hAnsi="Times New Roman"/>
                <w:i/>
                <w:sz w:val="24"/>
                <w:szCs w:val="24"/>
                <w:lang w:val="sr-Cyrl-CS"/>
              </w:rPr>
            </w:pPr>
          </w:p>
          <w:p w14:paraId="4D381439" w14:textId="1A69ECD2" w:rsidR="005410F8" w:rsidRPr="00C40F86" w:rsidRDefault="005410F8" w:rsidP="009900CC">
            <w:pPr>
              <w:pStyle w:val="ListParagraph"/>
              <w:ind w:left="0"/>
              <w:rPr>
                <w:rFonts w:ascii="Times New Roman" w:hAnsi="Times New Roman"/>
                <w:i/>
                <w:sz w:val="24"/>
                <w:szCs w:val="24"/>
                <w:lang w:val="sr-Cyrl-CS"/>
              </w:rPr>
            </w:pPr>
            <w:r w:rsidRPr="00C40F86">
              <w:rPr>
                <w:rFonts w:ascii="Times New Roman" w:hAnsi="Times New Roman"/>
                <w:i/>
                <w:sz w:val="24"/>
                <w:szCs w:val="24"/>
                <w:lang w:val="sr-Cyrl-CS"/>
              </w:rPr>
              <w:t>Списак најважнијих изведених радова у претходне три обрачунске године (2015, 2016 и 2017) са називима наручилаца, оверене и потписане под кривичном и материјалном одговорношћу.</w:t>
            </w:r>
          </w:p>
          <w:p w14:paraId="7B6CBA00" w14:textId="77777777" w:rsidR="005410F8" w:rsidRPr="00C40F86" w:rsidRDefault="005410F8" w:rsidP="009900CC">
            <w:pPr>
              <w:pStyle w:val="ListParagraph"/>
              <w:ind w:left="0"/>
              <w:rPr>
                <w:rFonts w:ascii="Times New Roman" w:hAnsi="Times New Roman"/>
                <w:i/>
                <w:sz w:val="24"/>
                <w:szCs w:val="24"/>
                <w:lang w:val="sr-Cyrl-CS"/>
              </w:rPr>
            </w:pPr>
          </w:p>
          <w:p w14:paraId="15289667" w14:textId="77777777" w:rsidR="005410F8" w:rsidRPr="00C40F86" w:rsidRDefault="005410F8" w:rsidP="009900CC">
            <w:pPr>
              <w:pStyle w:val="ListParagraph"/>
              <w:ind w:left="0"/>
              <w:rPr>
                <w:rFonts w:ascii="Times New Roman" w:hAnsi="Times New Roman"/>
                <w:i/>
                <w:sz w:val="24"/>
                <w:szCs w:val="24"/>
                <w:lang w:val="sr-Cyrl-CS"/>
              </w:rPr>
            </w:pPr>
            <w:r w:rsidRPr="00C40F86">
              <w:rPr>
                <w:rFonts w:ascii="Times New Roman" w:hAnsi="Times New Roman"/>
                <w:i/>
                <w:sz w:val="24"/>
                <w:szCs w:val="24"/>
                <w:lang w:val="sr-Cyrl-CS"/>
              </w:rPr>
              <w:t>Потврде о изведеним радовима од наведених наручилаца које издаје, потписује и оверава наведени наручилац на сопственом меморандуму и фотокопија ситуације (или фактуре) о изведеним радовима.</w:t>
            </w:r>
          </w:p>
          <w:p w14:paraId="511E9F65" w14:textId="77777777" w:rsidR="005410F8" w:rsidRPr="00C40F86" w:rsidRDefault="005410F8" w:rsidP="009900CC">
            <w:pPr>
              <w:pStyle w:val="ListParagraph"/>
              <w:ind w:left="0"/>
              <w:rPr>
                <w:rFonts w:ascii="Times New Roman" w:hAnsi="Times New Roman"/>
                <w:i/>
                <w:sz w:val="24"/>
                <w:szCs w:val="24"/>
                <w:lang w:val="sr-Cyrl-CS"/>
              </w:rPr>
            </w:pPr>
          </w:p>
          <w:p w14:paraId="1ED5C574" w14:textId="77777777" w:rsidR="005410F8" w:rsidRPr="001C7C7D" w:rsidRDefault="005410F8" w:rsidP="009900CC">
            <w:pPr>
              <w:pStyle w:val="ListParagraph"/>
              <w:ind w:left="0"/>
              <w:rPr>
                <w:rFonts w:ascii="Times New Roman" w:hAnsi="Times New Roman"/>
                <w:sz w:val="24"/>
                <w:szCs w:val="24"/>
                <w:lang w:val="sr-Cyrl-CS"/>
              </w:rPr>
            </w:pPr>
          </w:p>
        </w:tc>
      </w:tr>
      <w:tr w:rsidR="005410F8" w:rsidRPr="006D357E" w14:paraId="168E6070" w14:textId="77777777" w:rsidTr="009900CC">
        <w:trPr>
          <w:trHeight w:val="567"/>
        </w:trPr>
        <w:tc>
          <w:tcPr>
            <w:tcW w:w="736" w:type="dxa"/>
            <w:shd w:val="clear" w:color="auto" w:fill="auto"/>
          </w:tcPr>
          <w:p w14:paraId="70420404" w14:textId="77777777" w:rsidR="005410F8" w:rsidRPr="001C7C7D" w:rsidRDefault="005410F8" w:rsidP="009900CC">
            <w:pPr>
              <w:rPr>
                <w:rFonts w:ascii="Times New Roman" w:hAnsi="Times New Roman"/>
                <w:sz w:val="24"/>
                <w:szCs w:val="24"/>
                <w:lang w:val="sr-Cyrl-RS"/>
              </w:rPr>
            </w:pPr>
          </w:p>
          <w:p w14:paraId="2FA0F947" w14:textId="77777777" w:rsidR="005410F8" w:rsidRPr="001C7C7D" w:rsidRDefault="005410F8" w:rsidP="009900CC">
            <w:pPr>
              <w:rPr>
                <w:rFonts w:ascii="Times New Roman" w:hAnsi="Times New Roman"/>
                <w:sz w:val="24"/>
                <w:szCs w:val="24"/>
                <w:lang w:val="sr-Cyrl-RS"/>
              </w:rPr>
            </w:pPr>
          </w:p>
          <w:p w14:paraId="4D87DAF4" w14:textId="77777777" w:rsidR="005410F8" w:rsidRPr="001C7C7D" w:rsidRDefault="005410F8" w:rsidP="009900CC">
            <w:pPr>
              <w:rPr>
                <w:rFonts w:ascii="Times New Roman" w:hAnsi="Times New Roman"/>
                <w:sz w:val="24"/>
                <w:szCs w:val="24"/>
                <w:lang w:val="sr-Cyrl-RS"/>
              </w:rPr>
            </w:pPr>
          </w:p>
        </w:tc>
        <w:tc>
          <w:tcPr>
            <w:tcW w:w="4367" w:type="dxa"/>
            <w:tcBorders>
              <w:bottom w:val="single" w:sz="4" w:space="0" w:color="auto"/>
            </w:tcBorders>
            <w:shd w:val="clear" w:color="auto" w:fill="auto"/>
          </w:tcPr>
          <w:p w14:paraId="6FE7AB63" w14:textId="77777777" w:rsidR="005410F8" w:rsidRPr="001C7C7D" w:rsidRDefault="005410F8" w:rsidP="009900CC">
            <w:pPr>
              <w:rPr>
                <w:rFonts w:ascii="Times New Roman" w:hAnsi="Times New Roman"/>
                <w:sz w:val="24"/>
                <w:szCs w:val="24"/>
                <w:lang w:val="sr-Cyrl-CS"/>
              </w:rPr>
            </w:pPr>
          </w:p>
          <w:p w14:paraId="10B688C5" w14:textId="0ACB6D6E" w:rsidR="005410F8" w:rsidRPr="00C079D0" w:rsidRDefault="00C079D0" w:rsidP="00C079D0">
            <w:pPr>
              <w:rPr>
                <w:rFonts w:ascii="Times New Roman" w:hAnsi="Times New Roman"/>
                <w:sz w:val="24"/>
                <w:szCs w:val="24"/>
                <w:lang w:val="sr-Cyrl-CS"/>
              </w:rPr>
            </w:pPr>
            <w:r>
              <w:rPr>
                <w:rFonts w:ascii="Times New Roman" w:hAnsi="Times New Roman"/>
                <w:color w:val="000000"/>
                <w:sz w:val="24"/>
                <w:szCs w:val="24"/>
                <w:lang w:val="sr-Cyrl-CS"/>
              </w:rPr>
              <w:t>Д</w:t>
            </w:r>
            <w:r w:rsidRPr="00C079D0">
              <w:rPr>
                <w:rFonts w:ascii="Times New Roman" w:hAnsi="Times New Roman"/>
                <w:color w:val="000000"/>
                <w:sz w:val="24"/>
                <w:szCs w:val="24"/>
                <w:lang w:val="sr-Cyrl-CS"/>
              </w:rPr>
              <w:t xml:space="preserve">а је понуђач у претходне три обрачунске године (2015, 2016 и 2017) остварио приход у минималном износу од </w:t>
            </w:r>
            <w:r w:rsidR="00531053">
              <w:rPr>
                <w:rFonts w:ascii="Times New Roman" w:hAnsi="Times New Roman"/>
                <w:color w:val="000000"/>
                <w:sz w:val="24"/>
                <w:szCs w:val="24"/>
                <w:lang w:val="sr-Cyrl-RS"/>
              </w:rPr>
              <w:t>3.000</w:t>
            </w:r>
            <w:r w:rsidRPr="00C079D0">
              <w:rPr>
                <w:rFonts w:ascii="Times New Roman" w:hAnsi="Times New Roman"/>
                <w:color w:val="000000"/>
                <w:sz w:val="24"/>
                <w:szCs w:val="24"/>
                <w:lang w:val="sr-Cyrl-CS"/>
              </w:rPr>
              <w:t>.000,00 динара</w:t>
            </w:r>
          </w:p>
        </w:tc>
        <w:tc>
          <w:tcPr>
            <w:tcW w:w="4536" w:type="dxa"/>
            <w:vMerge/>
            <w:shd w:val="clear" w:color="auto" w:fill="FFFFFF"/>
          </w:tcPr>
          <w:p w14:paraId="45A99A39" w14:textId="77777777" w:rsidR="005410F8" w:rsidRPr="006D357E" w:rsidRDefault="005410F8" w:rsidP="009900CC">
            <w:pPr>
              <w:pStyle w:val="Default"/>
              <w:jc w:val="both"/>
              <w:rPr>
                <w:color w:val="auto"/>
                <w:sz w:val="28"/>
                <w:szCs w:val="28"/>
              </w:rPr>
            </w:pPr>
          </w:p>
        </w:tc>
      </w:tr>
      <w:tr w:rsidR="005410F8" w:rsidRPr="006D357E" w14:paraId="71CD3792" w14:textId="77777777" w:rsidTr="009900CC">
        <w:tc>
          <w:tcPr>
            <w:tcW w:w="736" w:type="dxa"/>
            <w:shd w:val="clear" w:color="auto" w:fill="C6D9F1"/>
          </w:tcPr>
          <w:p w14:paraId="6F167975"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2.</w:t>
            </w:r>
          </w:p>
        </w:tc>
        <w:tc>
          <w:tcPr>
            <w:tcW w:w="4367" w:type="dxa"/>
            <w:shd w:val="clear" w:color="auto" w:fill="C6D9F1"/>
          </w:tcPr>
          <w:p w14:paraId="4C3E765D" w14:textId="77777777" w:rsidR="005410F8" w:rsidRPr="001C7C7D" w:rsidRDefault="005410F8" w:rsidP="009900CC">
            <w:pPr>
              <w:jc w:val="center"/>
              <w:rPr>
                <w:rFonts w:ascii="Times New Roman" w:hAnsi="Times New Roman"/>
                <w:sz w:val="24"/>
                <w:szCs w:val="24"/>
                <w:lang w:val="sr-Cyrl-CS"/>
              </w:rPr>
            </w:pPr>
            <w:r w:rsidRPr="001C7C7D">
              <w:rPr>
                <w:rFonts w:ascii="Times New Roman" w:hAnsi="Times New Roman"/>
                <w:sz w:val="24"/>
                <w:szCs w:val="24"/>
                <w:lang w:val="sr-Cyrl-CS"/>
              </w:rPr>
              <w:t>ПОСЛОВНИ КАПАЦИТЕТ</w:t>
            </w:r>
          </w:p>
        </w:tc>
        <w:tc>
          <w:tcPr>
            <w:tcW w:w="4536" w:type="dxa"/>
            <w:vMerge/>
            <w:shd w:val="clear" w:color="auto" w:fill="FFFFFF"/>
          </w:tcPr>
          <w:p w14:paraId="134FA72D" w14:textId="77777777" w:rsidR="005410F8" w:rsidRPr="006D357E" w:rsidRDefault="005410F8" w:rsidP="009900CC">
            <w:pPr>
              <w:jc w:val="center"/>
              <w:rPr>
                <w:rFonts w:ascii="Arial" w:hAnsi="Arial" w:cs="Arial"/>
                <w:sz w:val="28"/>
                <w:szCs w:val="28"/>
                <w:lang w:val="sr-Cyrl-CS"/>
              </w:rPr>
            </w:pPr>
          </w:p>
        </w:tc>
      </w:tr>
      <w:tr w:rsidR="005410F8" w:rsidRPr="006D357E" w14:paraId="74ACBB92" w14:textId="77777777" w:rsidTr="009900CC">
        <w:trPr>
          <w:trHeight w:val="851"/>
        </w:trPr>
        <w:tc>
          <w:tcPr>
            <w:tcW w:w="736" w:type="dxa"/>
            <w:shd w:val="clear" w:color="auto" w:fill="auto"/>
          </w:tcPr>
          <w:p w14:paraId="68D9CE27" w14:textId="77777777" w:rsidR="005410F8" w:rsidRPr="001C7C7D" w:rsidRDefault="005410F8" w:rsidP="009900CC">
            <w:pPr>
              <w:rPr>
                <w:rFonts w:ascii="Times New Roman" w:hAnsi="Times New Roman"/>
                <w:sz w:val="24"/>
                <w:szCs w:val="24"/>
                <w:lang w:val="sr-Cyrl-RS"/>
              </w:rPr>
            </w:pPr>
          </w:p>
          <w:p w14:paraId="06C6A096" w14:textId="77777777" w:rsidR="005410F8" w:rsidRPr="001C7C7D" w:rsidRDefault="005410F8" w:rsidP="009900CC">
            <w:pPr>
              <w:rPr>
                <w:rFonts w:ascii="Times New Roman" w:hAnsi="Times New Roman"/>
                <w:sz w:val="24"/>
                <w:szCs w:val="24"/>
                <w:lang w:val="sr-Cyrl-RS"/>
              </w:rPr>
            </w:pPr>
          </w:p>
          <w:p w14:paraId="0D0B5BFC" w14:textId="77777777" w:rsidR="005410F8" w:rsidRPr="001C7C7D" w:rsidRDefault="005410F8" w:rsidP="009900CC">
            <w:pPr>
              <w:rPr>
                <w:rFonts w:ascii="Times New Roman" w:hAnsi="Times New Roman"/>
                <w:sz w:val="24"/>
                <w:szCs w:val="24"/>
                <w:lang w:val="sr-Cyrl-RS"/>
              </w:rPr>
            </w:pPr>
          </w:p>
        </w:tc>
        <w:tc>
          <w:tcPr>
            <w:tcW w:w="4367" w:type="dxa"/>
            <w:shd w:val="clear" w:color="auto" w:fill="auto"/>
          </w:tcPr>
          <w:p w14:paraId="2D32CC44" w14:textId="77777777" w:rsidR="00C079D0" w:rsidRDefault="00C079D0" w:rsidP="009900CC">
            <w:pPr>
              <w:snapToGrid w:val="0"/>
              <w:rPr>
                <w:rFonts w:ascii="Times New Roman" w:hAnsi="Times New Roman"/>
                <w:iCs/>
                <w:sz w:val="24"/>
                <w:szCs w:val="24"/>
                <w:lang w:val="sr-Cyrl-RS"/>
              </w:rPr>
            </w:pPr>
          </w:p>
          <w:p w14:paraId="07D47C96" w14:textId="3DC6FB97" w:rsidR="005410F8" w:rsidRPr="00614155" w:rsidRDefault="00C079D0" w:rsidP="00614155">
            <w:pPr>
              <w:snapToGrid w:val="0"/>
              <w:rPr>
                <w:rFonts w:ascii="Times New Roman" w:hAnsi="Times New Roman"/>
                <w:iCs/>
                <w:sz w:val="24"/>
                <w:szCs w:val="24"/>
                <w:lang w:val="sr-Cyrl-RS"/>
              </w:rPr>
            </w:pPr>
            <w:r w:rsidRPr="00C079D0">
              <w:rPr>
                <w:rFonts w:ascii="Times New Roman" w:hAnsi="Times New Roman"/>
                <w:sz w:val="24"/>
                <w:szCs w:val="24"/>
                <w:lang w:val="sr-Cyrl-CS"/>
              </w:rPr>
              <w:t>Минимални услов је да је понуђач у претходне 3 обрачунске године (201</w:t>
            </w:r>
            <w:r w:rsidRPr="00C079D0">
              <w:rPr>
                <w:rFonts w:ascii="Times New Roman" w:hAnsi="Times New Roman"/>
                <w:sz w:val="24"/>
                <w:szCs w:val="24"/>
                <w:lang w:val="sr-Cyrl-RS"/>
              </w:rPr>
              <w:t>5</w:t>
            </w:r>
            <w:r w:rsidRPr="00C079D0">
              <w:rPr>
                <w:rFonts w:ascii="Times New Roman" w:hAnsi="Times New Roman"/>
                <w:sz w:val="24"/>
                <w:szCs w:val="24"/>
                <w:lang w:val="sr-Cyrl-CS"/>
              </w:rPr>
              <w:t>,</w:t>
            </w:r>
            <w:r w:rsidRPr="00C079D0">
              <w:rPr>
                <w:rFonts w:ascii="Times New Roman" w:hAnsi="Times New Roman"/>
                <w:sz w:val="24"/>
                <w:szCs w:val="24"/>
                <w:lang w:val="sr-Latn-RS"/>
              </w:rPr>
              <w:t xml:space="preserve"> </w:t>
            </w:r>
            <w:r w:rsidRPr="00C079D0">
              <w:rPr>
                <w:rFonts w:ascii="Times New Roman" w:hAnsi="Times New Roman"/>
                <w:sz w:val="24"/>
                <w:szCs w:val="24"/>
                <w:lang w:val="sr-Cyrl-CS"/>
              </w:rPr>
              <w:t>201</w:t>
            </w:r>
            <w:r w:rsidRPr="00C079D0">
              <w:rPr>
                <w:rFonts w:ascii="Times New Roman" w:hAnsi="Times New Roman"/>
                <w:sz w:val="24"/>
                <w:szCs w:val="24"/>
                <w:lang w:val="sr-Cyrl-RS"/>
              </w:rPr>
              <w:t>6</w:t>
            </w:r>
            <w:r w:rsidRPr="00C079D0">
              <w:rPr>
                <w:rFonts w:ascii="Times New Roman" w:hAnsi="Times New Roman"/>
                <w:sz w:val="24"/>
                <w:szCs w:val="24"/>
                <w:lang w:val="sr-Cyrl-CS"/>
              </w:rPr>
              <w:t xml:space="preserve"> и 201</w:t>
            </w:r>
            <w:r w:rsidRPr="00C079D0">
              <w:rPr>
                <w:rFonts w:ascii="Times New Roman" w:hAnsi="Times New Roman"/>
                <w:sz w:val="24"/>
                <w:szCs w:val="24"/>
                <w:lang w:val="sr-Cyrl-RS"/>
              </w:rPr>
              <w:t>7</w:t>
            </w:r>
            <w:r w:rsidRPr="00C079D0">
              <w:rPr>
                <w:rFonts w:ascii="Times New Roman" w:hAnsi="Times New Roman"/>
                <w:sz w:val="24"/>
                <w:szCs w:val="24"/>
                <w:lang w:val="sr-Cyrl-CS"/>
              </w:rPr>
              <w:t xml:space="preserve">) </w:t>
            </w:r>
            <w:r w:rsidR="00614155">
              <w:rPr>
                <w:rFonts w:ascii="Times New Roman" w:hAnsi="Times New Roman"/>
                <w:sz w:val="24"/>
                <w:szCs w:val="24"/>
                <w:lang w:val="sr-Cyrl-CS"/>
              </w:rPr>
              <w:t xml:space="preserve">извео радове </w:t>
            </w:r>
            <w:r w:rsidR="00AD56D1">
              <w:rPr>
                <w:rFonts w:ascii="Times New Roman" w:hAnsi="Times New Roman"/>
                <w:sz w:val="24"/>
                <w:szCs w:val="24"/>
                <w:lang w:val="sr-Cyrl-CS"/>
              </w:rPr>
              <w:t xml:space="preserve">који </w:t>
            </w:r>
            <w:r w:rsidR="00614155">
              <w:rPr>
                <w:rFonts w:ascii="Times New Roman" w:hAnsi="Times New Roman"/>
                <w:sz w:val="24"/>
                <w:szCs w:val="24"/>
                <w:lang w:val="sr-Cyrl-CS"/>
              </w:rPr>
              <w:t>су</w:t>
            </w:r>
            <w:r w:rsidR="00AD56D1">
              <w:rPr>
                <w:rFonts w:ascii="Times New Roman" w:hAnsi="Times New Roman"/>
                <w:sz w:val="24"/>
                <w:szCs w:val="24"/>
                <w:lang w:val="sr-Cyrl-CS"/>
              </w:rPr>
              <w:t xml:space="preserve"> предмет набавке</w:t>
            </w:r>
            <w:r w:rsidR="00F27149">
              <w:rPr>
                <w:rFonts w:ascii="Times New Roman" w:hAnsi="Times New Roman"/>
                <w:sz w:val="24"/>
                <w:szCs w:val="24"/>
                <w:lang w:val="sr-Cyrl-CS"/>
              </w:rPr>
              <w:t>.</w:t>
            </w:r>
            <w:r w:rsidR="00614155">
              <w:rPr>
                <w:rFonts w:ascii="Times New Roman" w:hAnsi="Times New Roman"/>
                <w:sz w:val="24"/>
                <w:szCs w:val="24"/>
                <w:lang w:val="sr-Cyrl-CS"/>
              </w:rPr>
              <w:t xml:space="preserve"> </w:t>
            </w:r>
            <w:r w:rsidR="00F27149">
              <w:rPr>
                <w:rFonts w:ascii="Times New Roman" w:hAnsi="Times New Roman"/>
                <w:sz w:val="24"/>
                <w:szCs w:val="24"/>
                <w:lang w:val="sr-Cyrl-CS"/>
              </w:rPr>
              <w:t>З</w:t>
            </w:r>
            <w:r w:rsidR="00614155">
              <w:rPr>
                <w:rFonts w:ascii="Times New Roman" w:hAnsi="Times New Roman"/>
                <w:sz w:val="24"/>
                <w:szCs w:val="24"/>
                <w:lang w:val="sr-Cyrl-CS"/>
              </w:rPr>
              <w:t>а</w:t>
            </w:r>
            <w:r w:rsidR="005410F8" w:rsidRPr="00614155">
              <w:rPr>
                <w:rFonts w:ascii="Times New Roman" w:hAnsi="Times New Roman"/>
                <w:iCs/>
                <w:sz w:val="24"/>
                <w:szCs w:val="24"/>
                <w:lang w:val="sr-Cyrl-RS"/>
              </w:rPr>
              <w:t xml:space="preserve"> </w:t>
            </w:r>
            <w:r w:rsidR="005410F8" w:rsidRPr="00614155">
              <w:rPr>
                <w:rFonts w:ascii="Times New Roman" w:hAnsi="Times New Roman"/>
                <w:b/>
                <w:iCs/>
                <w:sz w:val="24"/>
                <w:szCs w:val="24"/>
                <w:lang w:val="sr-Cyrl-RS"/>
              </w:rPr>
              <w:t>све</w:t>
            </w:r>
            <w:r w:rsidR="005410F8" w:rsidRPr="00614155">
              <w:rPr>
                <w:rFonts w:ascii="Times New Roman" w:hAnsi="Times New Roman"/>
                <w:iCs/>
                <w:sz w:val="24"/>
                <w:szCs w:val="24"/>
                <w:lang w:val="sr-Cyrl-RS"/>
              </w:rPr>
              <w:t xml:space="preserve"> </w:t>
            </w:r>
            <w:r w:rsidR="005410F8" w:rsidRPr="00614155">
              <w:rPr>
                <w:rFonts w:ascii="Times New Roman" w:hAnsi="Times New Roman"/>
                <w:b/>
                <w:iCs/>
                <w:sz w:val="24"/>
                <w:szCs w:val="24"/>
                <w:lang w:val="sr-Cyrl-RS"/>
              </w:rPr>
              <w:t xml:space="preserve">партије </w:t>
            </w:r>
            <w:r w:rsidR="005410F8" w:rsidRPr="00614155">
              <w:rPr>
                <w:rFonts w:ascii="Times New Roman" w:hAnsi="Times New Roman"/>
                <w:iCs/>
                <w:sz w:val="24"/>
                <w:szCs w:val="24"/>
                <w:lang w:val="sr-Cyrl-RS"/>
              </w:rPr>
              <w:t>потребно је доставити списак најважнијих изведених радова, исте или сродне врсте као предметна јавна набавка, са износима и датумима.</w:t>
            </w:r>
          </w:p>
          <w:p w14:paraId="7DBC3625" w14:textId="77777777" w:rsidR="005410F8" w:rsidRPr="001C7C7D" w:rsidRDefault="005410F8" w:rsidP="009900CC">
            <w:pPr>
              <w:snapToGrid w:val="0"/>
              <w:rPr>
                <w:rFonts w:ascii="Times New Roman" w:hAnsi="Times New Roman"/>
                <w:iCs/>
                <w:sz w:val="24"/>
                <w:szCs w:val="24"/>
                <w:lang w:val="sr-Cyrl-RS"/>
              </w:rPr>
            </w:pPr>
          </w:p>
          <w:p w14:paraId="3876175D" w14:textId="11DC0141" w:rsidR="005410F8" w:rsidRPr="001C7C7D" w:rsidRDefault="005410F8" w:rsidP="009900CC">
            <w:pPr>
              <w:snapToGrid w:val="0"/>
              <w:rPr>
                <w:rFonts w:ascii="Times New Roman" w:hAnsi="Times New Roman"/>
                <w:iCs/>
                <w:sz w:val="24"/>
                <w:szCs w:val="24"/>
                <w:lang w:val="sr-Cyrl-RS"/>
              </w:rPr>
            </w:pPr>
            <w:r w:rsidRPr="001C7C7D">
              <w:rPr>
                <w:rFonts w:ascii="Times New Roman" w:hAnsi="Times New Roman"/>
                <w:iCs/>
                <w:sz w:val="24"/>
                <w:szCs w:val="24"/>
                <w:lang w:val="sr-Cyrl-RS"/>
              </w:rPr>
              <w:t xml:space="preserve">За </w:t>
            </w:r>
            <w:r w:rsidRPr="001C7C7D">
              <w:rPr>
                <w:rFonts w:ascii="Times New Roman" w:hAnsi="Times New Roman"/>
                <w:b/>
                <w:iCs/>
                <w:sz w:val="24"/>
                <w:szCs w:val="24"/>
                <w:lang w:val="sr-Cyrl-RS"/>
              </w:rPr>
              <w:t>партију број 1</w:t>
            </w:r>
            <w:r w:rsidR="00AC546E">
              <w:rPr>
                <w:rFonts w:ascii="Times New Roman" w:hAnsi="Times New Roman"/>
                <w:b/>
                <w:iCs/>
                <w:sz w:val="24"/>
                <w:szCs w:val="24"/>
                <w:lang w:val="sr-Cyrl-RS"/>
              </w:rPr>
              <w:t>, 3,</w:t>
            </w:r>
            <w:r w:rsidR="00B531CC">
              <w:rPr>
                <w:rFonts w:ascii="Times New Roman" w:hAnsi="Times New Roman"/>
                <w:b/>
                <w:iCs/>
                <w:sz w:val="24"/>
                <w:szCs w:val="24"/>
                <w:lang w:val="sr-Cyrl-RS"/>
              </w:rPr>
              <w:t>4, 5</w:t>
            </w:r>
            <w:r w:rsidR="00AC546E">
              <w:rPr>
                <w:rFonts w:ascii="Times New Roman" w:hAnsi="Times New Roman"/>
                <w:b/>
                <w:iCs/>
                <w:sz w:val="24"/>
                <w:szCs w:val="24"/>
                <w:lang w:val="sr-Cyrl-RS"/>
              </w:rPr>
              <w:t xml:space="preserve"> и 6</w:t>
            </w:r>
            <w:r w:rsidRPr="001C7C7D">
              <w:rPr>
                <w:rFonts w:ascii="Times New Roman" w:eastAsia="TimesNewRomanPS-BoldMT" w:hAnsi="Times New Roman"/>
                <w:bCs/>
                <w:sz w:val="24"/>
                <w:szCs w:val="24"/>
                <w:lang w:val="sr-Cyrl-CS"/>
              </w:rPr>
              <w:t xml:space="preserve"> потребно је да је понуђач </w:t>
            </w:r>
            <w:r w:rsidRPr="001C7C7D">
              <w:rPr>
                <w:rFonts w:ascii="Times New Roman" w:hAnsi="Times New Roman"/>
                <w:iCs/>
                <w:sz w:val="24"/>
                <w:szCs w:val="24"/>
                <w:lang w:val="sr-Cyrl-RS"/>
              </w:rPr>
              <w:t xml:space="preserve">извршио радове исте или сродне врсте као предметна јавна набавка, у вредности од најмање </w:t>
            </w:r>
            <w:r w:rsidR="00AC546E">
              <w:rPr>
                <w:rFonts w:ascii="Times New Roman" w:hAnsi="Times New Roman"/>
                <w:iCs/>
                <w:sz w:val="24"/>
                <w:szCs w:val="24"/>
                <w:lang w:val="sr-Cyrl-RS"/>
              </w:rPr>
              <w:t>500</w:t>
            </w:r>
            <w:r w:rsidRPr="001C7C7D">
              <w:rPr>
                <w:rFonts w:ascii="Times New Roman" w:hAnsi="Times New Roman"/>
                <w:iCs/>
                <w:sz w:val="24"/>
                <w:szCs w:val="24"/>
                <w:lang w:val="sr-Cyrl-RS"/>
              </w:rPr>
              <w:t>.000 динара без ПДВ-а</w:t>
            </w:r>
            <w:r w:rsidR="00AC546E">
              <w:rPr>
                <w:rFonts w:ascii="Times New Roman" w:hAnsi="Times New Roman"/>
                <w:iCs/>
                <w:sz w:val="24"/>
                <w:szCs w:val="24"/>
                <w:lang w:val="sr-Cyrl-RS"/>
              </w:rPr>
              <w:t>.</w:t>
            </w:r>
          </w:p>
          <w:p w14:paraId="256B103F" w14:textId="77777777" w:rsidR="005410F8" w:rsidRPr="001C7C7D" w:rsidRDefault="005410F8" w:rsidP="009900CC">
            <w:pPr>
              <w:snapToGrid w:val="0"/>
              <w:rPr>
                <w:rFonts w:ascii="Times New Roman" w:hAnsi="Times New Roman"/>
                <w:iCs/>
                <w:sz w:val="24"/>
                <w:szCs w:val="24"/>
                <w:lang w:val="sr-Cyrl-RS"/>
              </w:rPr>
            </w:pPr>
          </w:p>
          <w:p w14:paraId="5A27DBC9" w14:textId="3F93534E" w:rsidR="00521630" w:rsidRDefault="005410F8" w:rsidP="009900CC">
            <w:pPr>
              <w:snapToGrid w:val="0"/>
              <w:rPr>
                <w:rFonts w:ascii="Times New Roman" w:hAnsi="Times New Roman"/>
                <w:iCs/>
                <w:sz w:val="24"/>
                <w:szCs w:val="24"/>
                <w:lang w:val="sr-Cyrl-RS"/>
              </w:rPr>
            </w:pPr>
            <w:r w:rsidRPr="001C7C7D">
              <w:rPr>
                <w:rFonts w:ascii="Times New Roman" w:hAnsi="Times New Roman"/>
                <w:iCs/>
                <w:sz w:val="24"/>
                <w:szCs w:val="24"/>
                <w:lang w:val="sr-Cyrl-RS"/>
              </w:rPr>
              <w:t xml:space="preserve">За </w:t>
            </w:r>
            <w:r w:rsidRPr="001C7C7D">
              <w:rPr>
                <w:rFonts w:ascii="Times New Roman" w:hAnsi="Times New Roman"/>
                <w:b/>
                <w:iCs/>
                <w:sz w:val="24"/>
                <w:szCs w:val="24"/>
                <w:lang w:val="sr-Cyrl-RS"/>
              </w:rPr>
              <w:t>партију број 2</w:t>
            </w:r>
            <w:r w:rsidRPr="001C7C7D">
              <w:rPr>
                <w:rFonts w:ascii="Times New Roman" w:hAnsi="Times New Roman"/>
                <w:iCs/>
                <w:sz w:val="24"/>
                <w:szCs w:val="24"/>
                <w:lang w:val="sr-Cyrl-RS"/>
              </w:rPr>
              <w:t>,</w:t>
            </w:r>
            <w:r w:rsidRPr="001C7C7D">
              <w:rPr>
                <w:rFonts w:ascii="Times New Roman" w:eastAsia="TimesNewRomanPS-BoldMT" w:hAnsi="Times New Roman"/>
                <w:bCs/>
                <w:sz w:val="24"/>
                <w:szCs w:val="24"/>
                <w:lang w:val="sr-Cyrl-CS"/>
              </w:rPr>
              <w:t xml:space="preserve"> потребно је да је понуђач</w:t>
            </w:r>
            <w:r w:rsidR="006647FC">
              <w:rPr>
                <w:rFonts w:ascii="Times New Roman" w:eastAsia="TimesNewRomanPS-BoldMT" w:hAnsi="Times New Roman"/>
                <w:bCs/>
                <w:sz w:val="24"/>
                <w:szCs w:val="24"/>
                <w:lang w:val="sr-Cyrl-CS"/>
              </w:rPr>
              <w:t xml:space="preserve"> </w:t>
            </w:r>
            <w:r w:rsidRPr="001C7C7D">
              <w:rPr>
                <w:rFonts w:ascii="Times New Roman" w:hAnsi="Times New Roman"/>
                <w:iCs/>
                <w:sz w:val="24"/>
                <w:szCs w:val="24"/>
                <w:lang w:val="sr-Cyrl-RS"/>
              </w:rPr>
              <w:t xml:space="preserve">извршио радове исте или сродне врсте као предметна јавна набавка, у вредности од најмање </w:t>
            </w:r>
            <w:r w:rsidR="00AC546E">
              <w:rPr>
                <w:rFonts w:ascii="Times New Roman" w:hAnsi="Times New Roman"/>
                <w:iCs/>
                <w:sz w:val="24"/>
                <w:szCs w:val="24"/>
                <w:lang w:val="sr-Cyrl-RS"/>
              </w:rPr>
              <w:t>2</w:t>
            </w:r>
            <w:r w:rsidRPr="001C7C7D">
              <w:rPr>
                <w:rFonts w:ascii="Times New Roman" w:hAnsi="Times New Roman"/>
                <w:iCs/>
                <w:sz w:val="24"/>
                <w:szCs w:val="24"/>
                <w:lang w:val="sr-Cyrl-RS"/>
              </w:rPr>
              <w:t>.000.000 динара без ПДВ-а</w:t>
            </w:r>
            <w:r w:rsidR="00AC546E">
              <w:rPr>
                <w:rFonts w:ascii="Times New Roman" w:hAnsi="Times New Roman"/>
                <w:iCs/>
                <w:sz w:val="24"/>
                <w:szCs w:val="24"/>
                <w:lang w:val="sr-Cyrl-RS"/>
              </w:rPr>
              <w:t>.</w:t>
            </w:r>
          </w:p>
          <w:p w14:paraId="175B02FA" w14:textId="0023029C" w:rsidR="00521630" w:rsidRPr="001C7C7D" w:rsidRDefault="00521630" w:rsidP="009900CC">
            <w:pPr>
              <w:snapToGrid w:val="0"/>
              <w:rPr>
                <w:rFonts w:ascii="Times New Roman" w:hAnsi="Times New Roman"/>
                <w:iCs/>
                <w:sz w:val="24"/>
                <w:szCs w:val="24"/>
                <w:lang w:val="sr-Cyrl-RS"/>
              </w:rPr>
            </w:pPr>
          </w:p>
        </w:tc>
        <w:tc>
          <w:tcPr>
            <w:tcW w:w="4536" w:type="dxa"/>
            <w:vMerge/>
            <w:shd w:val="clear" w:color="auto" w:fill="FFFFFF"/>
          </w:tcPr>
          <w:p w14:paraId="198DEC3E" w14:textId="77777777" w:rsidR="005410F8" w:rsidRPr="006D357E" w:rsidRDefault="005410F8" w:rsidP="009900CC">
            <w:pPr>
              <w:rPr>
                <w:rFonts w:ascii="Arial" w:hAnsi="Arial" w:cs="Arial"/>
                <w:sz w:val="28"/>
                <w:szCs w:val="28"/>
                <w:lang w:val="sr-Cyrl-CS"/>
              </w:rPr>
            </w:pPr>
          </w:p>
        </w:tc>
      </w:tr>
      <w:tr w:rsidR="00CC6DD6" w:rsidRPr="006D357E" w14:paraId="4BEDDC43" w14:textId="77777777" w:rsidTr="00CC6DD6">
        <w:trPr>
          <w:trHeight w:val="313"/>
        </w:trPr>
        <w:tc>
          <w:tcPr>
            <w:tcW w:w="736" w:type="dxa"/>
            <w:shd w:val="clear" w:color="auto" w:fill="BDD6EE" w:themeFill="accent1" w:themeFillTint="66"/>
          </w:tcPr>
          <w:p w14:paraId="5B541BF8" w14:textId="33EBF796" w:rsidR="00CC6DD6" w:rsidRPr="00CC6DD6" w:rsidRDefault="00CC6DD6" w:rsidP="009900CC">
            <w:pPr>
              <w:rPr>
                <w:rFonts w:ascii="Times New Roman" w:hAnsi="Times New Roman"/>
                <w:color w:val="000000" w:themeColor="text1"/>
                <w:sz w:val="24"/>
                <w:szCs w:val="24"/>
                <w:lang w:val="sr-Cyrl-RS"/>
              </w:rPr>
            </w:pPr>
            <w:r w:rsidRPr="00CC6DD6">
              <w:rPr>
                <w:rFonts w:ascii="Times New Roman" w:hAnsi="Times New Roman"/>
                <w:color w:val="000000" w:themeColor="text1"/>
                <w:sz w:val="24"/>
                <w:szCs w:val="24"/>
                <w:lang w:val="sr-Cyrl-RS"/>
              </w:rPr>
              <w:t>3.</w:t>
            </w:r>
          </w:p>
        </w:tc>
        <w:tc>
          <w:tcPr>
            <w:tcW w:w="4367" w:type="dxa"/>
            <w:shd w:val="clear" w:color="auto" w:fill="BDD6EE" w:themeFill="accent1" w:themeFillTint="66"/>
          </w:tcPr>
          <w:p w14:paraId="44C1F1F4" w14:textId="6A7E891F" w:rsidR="00CC6DD6" w:rsidRPr="00CC6DD6" w:rsidRDefault="00CC6DD6" w:rsidP="00CC6DD6">
            <w:pPr>
              <w:snapToGrid w:val="0"/>
              <w:rPr>
                <w:rFonts w:ascii="Times New Roman" w:hAnsi="Times New Roman"/>
                <w:bCs/>
                <w:color w:val="000000" w:themeColor="text1"/>
                <w:sz w:val="24"/>
                <w:szCs w:val="24"/>
                <w:lang w:val="sr-Cyrl-CS"/>
              </w:rPr>
            </w:pPr>
            <w:r w:rsidRPr="00CC6DD6">
              <w:rPr>
                <w:rFonts w:ascii="Times New Roman" w:hAnsi="Times New Roman"/>
                <w:bCs/>
                <w:color w:val="000000" w:themeColor="text1"/>
                <w:sz w:val="24"/>
                <w:szCs w:val="24"/>
                <w:lang w:val="sr-Cyrl-CS"/>
              </w:rPr>
              <w:t>ФИНАНСИЈСКИ КАПАЦИТЕТ</w:t>
            </w:r>
          </w:p>
        </w:tc>
        <w:tc>
          <w:tcPr>
            <w:tcW w:w="4536" w:type="dxa"/>
            <w:vMerge w:val="restart"/>
            <w:shd w:val="clear" w:color="auto" w:fill="FFFFFF"/>
          </w:tcPr>
          <w:p w14:paraId="2814CE7A" w14:textId="77777777" w:rsidR="00CC6DD6" w:rsidRDefault="00CC6DD6" w:rsidP="00A26D85">
            <w:pPr>
              <w:rPr>
                <w:rFonts w:ascii="Times New Roman" w:hAnsi="Times New Roman"/>
                <w:i/>
                <w:sz w:val="24"/>
                <w:szCs w:val="24"/>
                <w:lang w:val="sr-Cyrl-CS"/>
              </w:rPr>
            </w:pPr>
          </w:p>
          <w:p w14:paraId="2185FFA3" w14:textId="4141D82A" w:rsidR="00CC6DD6" w:rsidRPr="00A26D85" w:rsidRDefault="00CC6DD6" w:rsidP="00A26D85">
            <w:pPr>
              <w:rPr>
                <w:rFonts w:ascii="Times New Roman" w:hAnsi="Times New Roman"/>
                <w:i/>
                <w:color w:val="FF0000"/>
                <w:sz w:val="24"/>
                <w:szCs w:val="24"/>
                <w:lang w:val="sr-Cyrl-RS"/>
              </w:rPr>
            </w:pPr>
            <w:r w:rsidRPr="00A26D85">
              <w:rPr>
                <w:rFonts w:ascii="Times New Roman" w:hAnsi="Times New Roman"/>
                <w:i/>
                <w:sz w:val="24"/>
                <w:szCs w:val="24"/>
                <w:lang w:val="sr-Cyrl-CS"/>
              </w:rPr>
              <w:t>Фотокопија књиговодствене картице основног средства и фотокопија пописне листе са стањем на дан 31.12.201</w:t>
            </w:r>
            <w:r w:rsidRPr="00A26D85">
              <w:rPr>
                <w:rFonts w:ascii="Times New Roman" w:hAnsi="Times New Roman"/>
                <w:i/>
                <w:sz w:val="24"/>
                <w:szCs w:val="24"/>
                <w:lang w:val="sr-Cyrl-RS"/>
              </w:rPr>
              <w:t>7</w:t>
            </w:r>
            <w:r w:rsidRPr="00A26D85">
              <w:rPr>
                <w:rFonts w:ascii="Times New Roman" w:hAnsi="Times New Roman"/>
                <w:i/>
                <w:sz w:val="24"/>
                <w:szCs w:val="24"/>
                <w:lang w:val="sr-Cyrl-CS"/>
              </w:rPr>
              <w:t xml:space="preserve">. године (уз обавезно обележавање маркером опреме тражене конкурсном документацијом) заједно са фотокопијом саобраћајне дозволе за моторна возила. </w:t>
            </w:r>
          </w:p>
          <w:p w14:paraId="2CACE110" w14:textId="77777777" w:rsidR="00CC6DD6" w:rsidRPr="00A26D85" w:rsidRDefault="00CC6DD6" w:rsidP="00A26D85">
            <w:pPr>
              <w:rPr>
                <w:rFonts w:ascii="Times New Roman" w:hAnsi="Times New Roman"/>
                <w:i/>
                <w:color w:val="FF0000"/>
                <w:sz w:val="24"/>
                <w:szCs w:val="24"/>
                <w:lang w:val="sr-Cyrl-CS"/>
              </w:rPr>
            </w:pPr>
            <w:r w:rsidRPr="00A26D85">
              <w:rPr>
                <w:rFonts w:ascii="Times New Roman" w:hAnsi="Times New Roman"/>
                <w:i/>
                <w:sz w:val="24"/>
                <w:szCs w:val="24"/>
                <w:lang w:val="sr-Cyrl-CS"/>
              </w:rPr>
              <w:t>- пописн</w:t>
            </w:r>
            <w:r w:rsidRPr="00A26D85">
              <w:rPr>
                <w:rFonts w:ascii="Times New Roman" w:hAnsi="Times New Roman"/>
                <w:i/>
                <w:sz w:val="24"/>
                <w:szCs w:val="24"/>
                <w:lang w:val="sr-Latn-RS"/>
              </w:rPr>
              <w:t>a</w:t>
            </w:r>
            <w:r w:rsidRPr="00A26D85">
              <w:rPr>
                <w:rFonts w:ascii="Times New Roman" w:hAnsi="Times New Roman"/>
                <w:i/>
                <w:sz w:val="24"/>
                <w:szCs w:val="24"/>
                <w:lang w:val="sr-Cyrl-CS"/>
              </w:rPr>
              <w:t xml:space="preserve"> лист</w:t>
            </w:r>
            <w:r w:rsidRPr="00A26D85">
              <w:rPr>
                <w:rFonts w:ascii="Times New Roman" w:hAnsi="Times New Roman"/>
                <w:i/>
                <w:sz w:val="24"/>
                <w:szCs w:val="24"/>
                <w:lang w:val="sr-Latn-RS"/>
              </w:rPr>
              <w:t>a</w:t>
            </w:r>
            <w:r w:rsidRPr="00A26D85">
              <w:rPr>
                <w:rFonts w:ascii="Times New Roman" w:hAnsi="Times New Roman"/>
                <w:i/>
                <w:sz w:val="24"/>
                <w:szCs w:val="24"/>
                <w:lang w:val="sr-Cyrl-CS"/>
              </w:rPr>
              <w:t xml:space="preserve"> кој</w:t>
            </w:r>
            <w:r w:rsidRPr="00A26D85">
              <w:rPr>
                <w:rFonts w:ascii="Times New Roman" w:hAnsi="Times New Roman"/>
                <w:i/>
                <w:sz w:val="24"/>
                <w:szCs w:val="24"/>
                <w:lang w:val="sr-Latn-RS"/>
              </w:rPr>
              <w:t>a</w:t>
            </w:r>
            <w:r w:rsidRPr="00A26D85">
              <w:rPr>
                <w:rFonts w:ascii="Times New Roman" w:hAnsi="Times New Roman"/>
                <w:i/>
                <w:sz w:val="24"/>
                <w:szCs w:val="24"/>
                <w:lang w:val="sr-Cyrl-CS"/>
              </w:rPr>
              <w:t xml:space="preserve"> се доставља као доказ мора бити потписан</w:t>
            </w:r>
            <w:r w:rsidRPr="00A26D85">
              <w:rPr>
                <w:rFonts w:ascii="Times New Roman" w:hAnsi="Times New Roman"/>
                <w:i/>
                <w:sz w:val="24"/>
                <w:szCs w:val="24"/>
                <w:lang w:val="sr-Latn-RS"/>
              </w:rPr>
              <w:t>a</w:t>
            </w:r>
            <w:r w:rsidRPr="00A26D85">
              <w:rPr>
                <w:rFonts w:ascii="Times New Roman" w:hAnsi="Times New Roman"/>
                <w:i/>
                <w:sz w:val="24"/>
                <w:szCs w:val="24"/>
                <w:lang w:val="sr-Cyrl-CS"/>
              </w:rPr>
              <w:t xml:space="preserve"> од стране чланова пописне комисије. (уз обавезно обележавање маркером опреме тражене конкурсном документацијом).</w:t>
            </w:r>
          </w:p>
          <w:p w14:paraId="7F42FC46" w14:textId="3000405F" w:rsidR="00CC6DD6" w:rsidRDefault="00CC6DD6" w:rsidP="00A26D85">
            <w:pPr>
              <w:spacing w:after="200" w:line="276" w:lineRule="auto"/>
              <w:rPr>
                <w:rFonts w:ascii="Times New Roman" w:hAnsi="Times New Roman"/>
                <w:i/>
                <w:sz w:val="24"/>
                <w:szCs w:val="24"/>
                <w:lang w:val="sr-Cyrl-CS"/>
              </w:rPr>
            </w:pPr>
            <w:r w:rsidRPr="00A26D85">
              <w:rPr>
                <w:rFonts w:ascii="Times New Roman" w:hAnsi="Times New Roman"/>
                <w:i/>
                <w:sz w:val="24"/>
                <w:szCs w:val="24"/>
                <w:lang w:val="sr-Cyrl-CS"/>
              </w:rPr>
              <w:lastRenderedPageBreak/>
              <w:t xml:space="preserve">Доказ о закупу: </w:t>
            </w:r>
            <w:r>
              <w:rPr>
                <w:rFonts w:ascii="Times New Roman" w:hAnsi="Times New Roman"/>
                <w:i/>
                <w:sz w:val="24"/>
                <w:szCs w:val="24"/>
                <w:lang w:val="sr-Cyrl-CS"/>
              </w:rPr>
              <w:t>У</w:t>
            </w:r>
            <w:r w:rsidRPr="00A26D85">
              <w:rPr>
                <w:rFonts w:ascii="Times New Roman" w:hAnsi="Times New Roman"/>
                <w:i/>
                <w:sz w:val="24"/>
                <w:szCs w:val="24"/>
                <w:lang w:val="sr-Cyrl-CS"/>
              </w:rPr>
              <w:t>говор о закупу, обострано потписан са јасном назнаком важења уговора за конкретну јавну набавку, као и временском одредницом важења уговора о закупу за читав период извођења радова за конкретну јавну набавку.</w:t>
            </w:r>
          </w:p>
          <w:p w14:paraId="5F6BF6F4" w14:textId="51EC775D" w:rsidR="00CC6DD6" w:rsidRPr="00CC6DD6" w:rsidRDefault="00CC6DD6" w:rsidP="00CC6DD6">
            <w:pPr>
              <w:spacing w:after="200" w:line="276" w:lineRule="auto"/>
              <w:rPr>
                <w:rFonts w:ascii="Times New Roman" w:hAnsi="Times New Roman"/>
                <w:i/>
                <w:sz w:val="24"/>
                <w:szCs w:val="24"/>
                <w:lang w:val="sr-Cyrl-RS"/>
              </w:rPr>
            </w:pPr>
            <w:r>
              <w:rPr>
                <w:rFonts w:ascii="Times New Roman" w:hAnsi="Times New Roman"/>
                <w:i/>
                <w:sz w:val="24"/>
                <w:szCs w:val="24"/>
                <w:lang w:val="sr-Cyrl-RS"/>
              </w:rPr>
              <w:t>Доказ о лизингу: Уговор о лизингу</w:t>
            </w:r>
          </w:p>
        </w:tc>
      </w:tr>
      <w:tr w:rsidR="00521630" w:rsidRPr="006D357E" w14:paraId="6C508CCA" w14:textId="77777777" w:rsidTr="00521630">
        <w:trPr>
          <w:trHeight w:val="313"/>
        </w:trPr>
        <w:tc>
          <w:tcPr>
            <w:tcW w:w="736" w:type="dxa"/>
            <w:shd w:val="clear" w:color="auto" w:fill="auto"/>
          </w:tcPr>
          <w:p w14:paraId="046C2EC2" w14:textId="77777777" w:rsidR="00521630" w:rsidRPr="00CC6DD6" w:rsidRDefault="00521630" w:rsidP="009900CC">
            <w:pPr>
              <w:rPr>
                <w:rFonts w:ascii="Times New Roman" w:hAnsi="Times New Roman"/>
                <w:color w:val="000000" w:themeColor="text1"/>
                <w:sz w:val="24"/>
                <w:szCs w:val="24"/>
                <w:lang w:val="sr-Cyrl-RS"/>
              </w:rPr>
            </w:pPr>
          </w:p>
        </w:tc>
        <w:tc>
          <w:tcPr>
            <w:tcW w:w="4367" w:type="dxa"/>
            <w:shd w:val="clear" w:color="auto" w:fill="auto"/>
          </w:tcPr>
          <w:p w14:paraId="59DC0A08" w14:textId="77777777" w:rsidR="00521630" w:rsidRDefault="00521630" w:rsidP="00CC6DD6">
            <w:pPr>
              <w:snapToGrid w:val="0"/>
              <w:rPr>
                <w:rFonts w:ascii="Times New Roman" w:hAnsi="Times New Roman"/>
                <w:bCs/>
                <w:color w:val="000000" w:themeColor="text1"/>
                <w:sz w:val="24"/>
                <w:szCs w:val="24"/>
                <w:lang w:val="sr-Cyrl-CS"/>
              </w:rPr>
            </w:pPr>
          </w:p>
          <w:p w14:paraId="7E893E20" w14:textId="77777777" w:rsidR="00521630" w:rsidRDefault="00521630" w:rsidP="00521630">
            <w:pPr>
              <w:snapToGrid w:val="0"/>
              <w:rPr>
                <w:rFonts w:ascii="Times New Roman" w:hAnsi="Times New Roman"/>
                <w:color w:val="000000"/>
                <w:sz w:val="24"/>
                <w:szCs w:val="24"/>
                <w:lang w:val="sr-Cyrl-CS"/>
              </w:rPr>
            </w:pPr>
            <w:r w:rsidRPr="00A26D85">
              <w:rPr>
                <w:rFonts w:ascii="Times New Roman" w:hAnsi="Times New Roman"/>
                <w:bCs/>
                <w:color w:val="000000"/>
                <w:sz w:val="24"/>
                <w:szCs w:val="24"/>
                <w:lang w:val="sr-Cyrl-CS"/>
              </w:rPr>
              <w:t>Који</w:t>
            </w:r>
            <w:r w:rsidRPr="00A26D85">
              <w:rPr>
                <w:rFonts w:ascii="Times New Roman" w:hAnsi="Times New Roman"/>
                <w:b/>
                <w:bCs/>
                <w:color w:val="000000"/>
                <w:sz w:val="24"/>
                <w:szCs w:val="24"/>
                <w:lang w:val="sr-Cyrl-CS"/>
              </w:rPr>
              <w:t xml:space="preserve"> </w:t>
            </w:r>
            <w:r w:rsidRPr="00A26D85">
              <w:rPr>
                <w:rFonts w:ascii="Times New Roman" w:hAnsi="Times New Roman"/>
                <w:color w:val="000000"/>
                <w:sz w:val="24"/>
                <w:szCs w:val="24"/>
                <w:lang w:val="sr-Cyrl-CS"/>
              </w:rPr>
              <w:t>располаже довољним техничким капацитетом тј. да располаже са следећом техничком опремом</w:t>
            </w:r>
            <w:r>
              <w:rPr>
                <w:rFonts w:ascii="Times New Roman" w:hAnsi="Times New Roman"/>
                <w:color w:val="000000"/>
                <w:sz w:val="24"/>
                <w:szCs w:val="24"/>
                <w:lang w:val="sr-Cyrl-CS"/>
              </w:rPr>
              <w:t xml:space="preserve"> </w:t>
            </w:r>
            <w:r w:rsidRPr="00A26D85">
              <w:rPr>
                <w:rFonts w:ascii="Times New Roman" w:hAnsi="Times New Roman"/>
                <w:color w:val="000000"/>
                <w:sz w:val="24"/>
                <w:szCs w:val="24"/>
                <w:lang w:val="sr-Cyrl-CS"/>
              </w:rPr>
              <w:t>у власништву</w:t>
            </w:r>
            <w:r>
              <w:rPr>
                <w:rFonts w:ascii="Times New Roman" w:hAnsi="Times New Roman"/>
                <w:color w:val="000000"/>
                <w:sz w:val="24"/>
                <w:szCs w:val="24"/>
                <w:lang w:val="sr-Cyrl-CS"/>
              </w:rPr>
              <w:t xml:space="preserve">, </w:t>
            </w:r>
            <w:r w:rsidRPr="00A26D85">
              <w:rPr>
                <w:rFonts w:ascii="Times New Roman" w:hAnsi="Times New Roman"/>
                <w:color w:val="000000"/>
                <w:sz w:val="24"/>
                <w:szCs w:val="24"/>
                <w:lang w:val="sr-Cyrl-CS"/>
              </w:rPr>
              <w:t>закупу</w:t>
            </w:r>
            <w:r>
              <w:rPr>
                <w:rFonts w:ascii="Times New Roman" w:hAnsi="Times New Roman"/>
                <w:color w:val="000000"/>
                <w:sz w:val="24"/>
                <w:szCs w:val="24"/>
                <w:lang w:val="sr-Cyrl-CS"/>
              </w:rPr>
              <w:t xml:space="preserve"> или лизингу</w:t>
            </w:r>
            <w:r w:rsidRPr="00A26D85">
              <w:rPr>
                <w:rFonts w:ascii="Times New Roman" w:hAnsi="Times New Roman"/>
                <w:color w:val="000000"/>
                <w:sz w:val="24"/>
                <w:szCs w:val="24"/>
                <w:lang w:val="sr-Cyrl-CS"/>
              </w:rPr>
              <w:t>:</w:t>
            </w:r>
          </w:p>
          <w:p w14:paraId="7F3CA402" w14:textId="72215CFD" w:rsidR="00521630" w:rsidRDefault="00521630" w:rsidP="00521630">
            <w:pPr>
              <w:snapToGrid w:val="0"/>
              <w:rPr>
                <w:rFonts w:ascii="Times New Roman" w:hAnsi="Times New Roman"/>
                <w:bCs/>
                <w:color w:val="000000" w:themeColor="text1"/>
                <w:sz w:val="24"/>
                <w:szCs w:val="24"/>
                <w:lang w:val="sr-Cyrl-CS"/>
              </w:rPr>
            </w:pPr>
            <w:r>
              <w:rPr>
                <w:rFonts w:ascii="Times New Roman" w:hAnsi="Times New Roman"/>
                <w:iCs/>
                <w:sz w:val="24"/>
                <w:szCs w:val="24"/>
                <w:lang w:val="sr-Cyrl-RS"/>
              </w:rPr>
              <w:t>теретно возило ( до 3 Т)    ком 1</w:t>
            </w:r>
          </w:p>
          <w:p w14:paraId="6F48C447" w14:textId="77777777" w:rsidR="00521630" w:rsidRDefault="00521630" w:rsidP="00CC6DD6">
            <w:pPr>
              <w:snapToGrid w:val="0"/>
              <w:rPr>
                <w:rFonts w:ascii="Times New Roman" w:hAnsi="Times New Roman"/>
                <w:bCs/>
                <w:color w:val="000000" w:themeColor="text1"/>
                <w:sz w:val="24"/>
                <w:szCs w:val="24"/>
                <w:lang w:val="sr-Cyrl-CS"/>
              </w:rPr>
            </w:pPr>
          </w:p>
          <w:p w14:paraId="4869D3A0" w14:textId="77777777" w:rsidR="00521630" w:rsidRDefault="00521630" w:rsidP="00CC6DD6">
            <w:pPr>
              <w:snapToGrid w:val="0"/>
              <w:rPr>
                <w:rFonts w:ascii="Times New Roman" w:hAnsi="Times New Roman"/>
                <w:bCs/>
                <w:color w:val="000000" w:themeColor="text1"/>
                <w:sz w:val="24"/>
                <w:szCs w:val="24"/>
                <w:lang w:val="sr-Cyrl-CS"/>
              </w:rPr>
            </w:pPr>
          </w:p>
          <w:p w14:paraId="567D5604" w14:textId="77777777" w:rsidR="00521630" w:rsidRDefault="00521630" w:rsidP="00CC6DD6">
            <w:pPr>
              <w:snapToGrid w:val="0"/>
              <w:rPr>
                <w:rFonts w:ascii="Times New Roman" w:hAnsi="Times New Roman"/>
                <w:bCs/>
                <w:color w:val="000000" w:themeColor="text1"/>
                <w:sz w:val="24"/>
                <w:szCs w:val="24"/>
                <w:lang w:val="sr-Cyrl-CS"/>
              </w:rPr>
            </w:pPr>
          </w:p>
          <w:p w14:paraId="09AE3384" w14:textId="77777777" w:rsidR="00521630" w:rsidRDefault="00521630" w:rsidP="00CC6DD6">
            <w:pPr>
              <w:snapToGrid w:val="0"/>
              <w:rPr>
                <w:rFonts w:ascii="Times New Roman" w:hAnsi="Times New Roman"/>
                <w:bCs/>
                <w:color w:val="000000" w:themeColor="text1"/>
                <w:sz w:val="24"/>
                <w:szCs w:val="24"/>
                <w:lang w:val="sr-Cyrl-CS"/>
              </w:rPr>
            </w:pPr>
          </w:p>
          <w:p w14:paraId="0AA1A740" w14:textId="77777777" w:rsidR="00521630" w:rsidRDefault="00521630" w:rsidP="00CC6DD6">
            <w:pPr>
              <w:snapToGrid w:val="0"/>
              <w:rPr>
                <w:rFonts w:ascii="Times New Roman" w:hAnsi="Times New Roman"/>
                <w:bCs/>
                <w:color w:val="000000" w:themeColor="text1"/>
                <w:sz w:val="24"/>
                <w:szCs w:val="24"/>
                <w:lang w:val="sr-Cyrl-CS"/>
              </w:rPr>
            </w:pPr>
          </w:p>
          <w:p w14:paraId="098C083B" w14:textId="1982FDB6" w:rsidR="00521630" w:rsidRDefault="00521630" w:rsidP="00CC6DD6">
            <w:pPr>
              <w:snapToGrid w:val="0"/>
              <w:rPr>
                <w:rFonts w:ascii="Times New Roman" w:hAnsi="Times New Roman"/>
                <w:bCs/>
                <w:color w:val="000000" w:themeColor="text1"/>
                <w:sz w:val="24"/>
                <w:szCs w:val="24"/>
                <w:lang w:val="sr-Cyrl-CS"/>
              </w:rPr>
            </w:pPr>
          </w:p>
          <w:p w14:paraId="514BDF85" w14:textId="66CAD831" w:rsidR="0048614A" w:rsidRDefault="0048614A" w:rsidP="00CC6DD6">
            <w:pPr>
              <w:snapToGrid w:val="0"/>
              <w:rPr>
                <w:rFonts w:ascii="Times New Roman" w:hAnsi="Times New Roman"/>
                <w:bCs/>
                <w:color w:val="000000" w:themeColor="text1"/>
                <w:sz w:val="24"/>
                <w:szCs w:val="24"/>
                <w:lang w:val="sr-Cyrl-CS"/>
              </w:rPr>
            </w:pPr>
          </w:p>
          <w:p w14:paraId="0ED4B8B4" w14:textId="11BE9042" w:rsidR="0048614A" w:rsidRDefault="0048614A" w:rsidP="00CC6DD6">
            <w:pPr>
              <w:snapToGrid w:val="0"/>
              <w:rPr>
                <w:rFonts w:ascii="Times New Roman" w:hAnsi="Times New Roman"/>
                <w:bCs/>
                <w:color w:val="000000" w:themeColor="text1"/>
                <w:sz w:val="24"/>
                <w:szCs w:val="24"/>
                <w:lang w:val="sr-Cyrl-CS"/>
              </w:rPr>
            </w:pPr>
          </w:p>
          <w:p w14:paraId="56B0F6A9" w14:textId="5DF3A48F" w:rsidR="0048614A" w:rsidRDefault="0048614A" w:rsidP="00CC6DD6">
            <w:pPr>
              <w:snapToGrid w:val="0"/>
              <w:rPr>
                <w:rFonts w:ascii="Times New Roman" w:hAnsi="Times New Roman"/>
                <w:bCs/>
                <w:color w:val="000000" w:themeColor="text1"/>
                <w:sz w:val="24"/>
                <w:szCs w:val="24"/>
                <w:lang w:val="sr-Cyrl-CS"/>
              </w:rPr>
            </w:pPr>
          </w:p>
          <w:p w14:paraId="66FCE2C1" w14:textId="0E93FA08" w:rsidR="0048614A" w:rsidRDefault="0048614A" w:rsidP="00CC6DD6">
            <w:pPr>
              <w:snapToGrid w:val="0"/>
              <w:rPr>
                <w:rFonts w:ascii="Times New Roman" w:hAnsi="Times New Roman"/>
                <w:bCs/>
                <w:color w:val="000000" w:themeColor="text1"/>
                <w:sz w:val="24"/>
                <w:szCs w:val="24"/>
                <w:lang w:val="sr-Cyrl-CS"/>
              </w:rPr>
            </w:pPr>
          </w:p>
          <w:p w14:paraId="5DEBB84E" w14:textId="370A7967" w:rsidR="0048614A" w:rsidRDefault="0048614A" w:rsidP="00CC6DD6">
            <w:pPr>
              <w:snapToGrid w:val="0"/>
              <w:rPr>
                <w:rFonts w:ascii="Times New Roman" w:hAnsi="Times New Roman"/>
                <w:bCs/>
                <w:color w:val="000000" w:themeColor="text1"/>
                <w:sz w:val="24"/>
                <w:szCs w:val="24"/>
                <w:lang w:val="sr-Cyrl-CS"/>
              </w:rPr>
            </w:pPr>
          </w:p>
          <w:p w14:paraId="27E041EE" w14:textId="614E154F" w:rsidR="0048614A" w:rsidRDefault="0048614A" w:rsidP="00CC6DD6">
            <w:pPr>
              <w:snapToGrid w:val="0"/>
              <w:rPr>
                <w:rFonts w:ascii="Times New Roman" w:hAnsi="Times New Roman"/>
                <w:bCs/>
                <w:color w:val="000000" w:themeColor="text1"/>
                <w:sz w:val="24"/>
                <w:szCs w:val="24"/>
                <w:lang w:val="sr-Cyrl-CS"/>
              </w:rPr>
            </w:pPr>
          </w:p>
          <w:p w14:paraId="0B946D57" w14:textId="58335CD3" w:rsidR="0048614A" w:rsidRDefault="0048614A" w:rsidP="00CC6DD6">
            <w:pPr>
              <w:snapToGrid w:val="0"/>
              <w:rPr>
                <w:rFonts w:ascii="Times New Roman" w:hAnsi="Times New Roman"/>
                <w:bCs/>
                <w:color w:val="000000" w:themeColor="text1"/>
                <w:sz w:val="24"/>
                <w:szCs w:val="24"/>
                <w:lang w:val="sr-Cyrl-CS"/>
              </w:rPr>
            </w:pPr>
          </w:p>
          <w:p w14:paraId="457CE9A9" w14:textId="641CDE85" w:rsidR="0048614A" w:rsidRDefault="0048614A" w:rsidP="00CC6DD6">
            <w:pPr>
              <w:snapToGrid w:val="0"/>
              <w:rPr>
                <w:rFonts w:ascii="Times New Roman" w:hAnsi="Times New Roman"/>
                <w:bCs/>
                <w:color w:val="000000" w:themeColor="text1"/>
                <w:sz w:val="24"/>
                <w:szCs w:val="24"/>
                <w:lang w:val="sr-Cyrl-CS"/>
              </w:rPr>
            </w:pPr>
          </w:p>
          <w:p w14:paraId="42918442" w14:textId="638BC00D" w:rsidR="0048614A" w:rsidRDefault="0048614A" w:rsidP="00CC6DD6">
            <w:pPr>
              <w:snapToGrid w:val="0"/>
              <w:rPr>
                <w:rFonts w:ascii="Times New Roman" w:hAnsi="Times New Roman"/>
                <w:bCs/>
                <w:color w:val="000000" w:themeColor="text1"/>
                <w:sz w:val="24"/>
                <w:szCs w:val="24"/>
                <w:lang w:val="sr-Cyrl-CS"/>
              </w:rPr>
            </w:pPr>
          </w:p>
          <w:p w14:paraId="03539808" w14:textId="77777777" w:rsidR="0048614A" w:rsidRDefault="0048614A" w:rsidP="00CC6DD6">
            <w:pPr>
              <w:snapToGrid w:val="0"/>
              <w:rPr>
                <w:rFonts w:ascii="Times New Roman" w:hAnsi="Times New Roman"/>
                <w:bCs/>
                <w:color w:val="000000" w:themeColor="text1"/>
                <w:sz w:val="24"/>
                <w:szCs w:val="24"/>
                <w:lang w:val="sr-Cyrl-CS"/>
              </w:rPr>
            </w:pPr>
          </w:p>
          <w:p w14:paraId="454A72D0" w14:textId="7699E8FC" w:rsidR="00521630" w:rsidRPr="00CC6DD6" w:rsidRDefault="00521630" w:rsidP="00CC6DD6">
            <w:pPr>
              <w:snapToGrid w:val="0"/>
              <w:rPr>
                <w:rFonts w:ascii="Times New Roman" w:hAnsi="Times New Roman"/>
                <w:bCs/>
                <w:color w:val="000000" w:themeColor="text1"/>
                <w:sz w:val="24"/>
                <w:szCs w:val="24"/>
                <w:lang w:val="sr-Cyrl-CS"/>
              </w:rPr>
            </w:pPr>
          </w:p>
        </w:tc>
        <w:tc>
          <w:tcPr>
            <w:tcW w:w="4536" w:type="dxa"/>
            <w:vMerge/>
            <w:shd w:val="clear" w:color="auto" w:fill="FFFFFF"/>
          </w:tcPr>
          <w:p w14:paraId="54236117" w14:textId="77777777" w:rsidR="00521630" w:rsidRDefault="00521630" w:rsidP="00A26D85">
            <w:pPr>
              <w:rPr>
                <w:rFonts w:ascii="Times New Roman" w:hAnsi="Times New Roman"/>
                <w:i/>
                <w:sz w:val="24"/>
                <w:szCs w:val="24"/>
                <w:lang w:val="sr-Cyrl-CS"/>
              </w:rPr>
            </w:pPr>
          </w:p>
        </w:tc>
      </w:tr>
      <w:tr w:rsidR="00CC6DD6" w:rsidRPr="006D357E" w14:paraId="61ED0395" w14:textId="77777777" w:rsidTr="00226BA0">
        <w:trPr>
          <w:trHeight w:val="584"/>
        </w:trPr>
        <w:tc>
          <w:tcPr>
            <w:tcW w:w="736" w:type="dxa"/>
            <w:shd w:val="clear" w:color="auto" w:fill="auto"/>
          </w:tcPr>
          <w:p w14:paraId="0180924E" w14:textId="77777777" w:rsidR="00CC6DD6" w:rsidRDefault="00CC6DD6" w:rsidP="009900CC">
            <w:pPr>
              <w:rPr>
                <w:rFonts w:ascii="Times New Roman" w:hAnsi="Times New Roman"/>
                <w:sz w:val="24"/>
                <w:szCs w:val="24"/>
                <w:lang w:val="sr-Cyrl-RS"/>
              </w:rPr>
            </w:pPr>
          </w:p>
        </w:tc>
        <w:tc>
          <w:tcPr>
            <w:tcW w:w="4367" w:type="dxa"/>
            <w:shd w:val="clear" w:color="auto" w:fill="auto"/>
          </w:tcPr>
          <w:p w14:paraId="3C796652" w14:textId="645A86C7" w:rsidR="00CC6DD6" w:rsidRPr="00CC6DD6" w:rsidRDefault="00CC6DD6" w:rsidP="00CC6DD6">
            <w:pPr>
              <w:tabs>
                <w:tab w:val="left" w:pos="2730"/>
              </w:tabs>
              <w:rPr>
                <w:lang w:val="sr-Cyrl-CS"/>
              </w:rPr>
            </w:pPr>
          </w:p>
        </w:tc>
        <w:tc>
          <w:tcPr>
            <w:tcW w:w="4536" w:type="dxa"/>
            <w:vMerge/>
            <w:shd w:val="clear" w:color="auto" w:fill="FFFFFF"/>
          </w:tcPr>
          <w:p w14:paraId="1857232C" w14:textId="77777777" w:rsidR="00CC6DD6" w:rsidRDefault="00CC6DD6" w:rsidP="00A26D85">
            <w:pPr>
              <w:rPr>
                <w:rFonts w:ascii="Times New Roman" w:hAnsi="Times New Roman"/>
                <w:i/>
                <w:sz w:val="24"/>
                <w:szCs w:val="24"/>
                <w:lang w:val="sr-Cyrl-CS"/>
              </w:rPr>
            </w:pPr>
          </w:p>
        </w:tc>
      </w:tr>
    </w:tbl>
    <w:p w14:paraId="1FEA9D32" w14:textId="069D5A57" w:rsidR="005410F8" w:rsidRDefault="005410F8" w:rsidP="008D2762">
      <w:pPr>
        <w:ind w:firstLine="576"/>
        <w:rPr>
          <w:rFonts w:ascii="Times New Roman" w:hAnsi="Times New Roman"/>
          <w:b/>
          <w:bCs/>
          <w:iCs/>
          <w:sz w:val="24"/>
          <w:szCs w:val="24"/>
        </w:rPr>
      </w:pPr>
    </w:p>
    <w:p w14:paraId="06D55356" w14:textId="77777777" w:rsidR="005410F8" w:rsidRDefault="005410F8" w:rsidP="001C7C7D">
      <w:pPr>
        <w:rPr>
          <w:rFonts w:ascii="Times New Roman" w:hAnsi="Times New Roman"/>
          <w:b/>
          <w:bCs/>
          <w:iCs/>
          <w:sz w:val="24"/>
          <w:szCs w:val="24"/>
        </w:rPr>
      </w:pPr>
    </w:p>
    <w:p w14:paraId="18327F6F" w14:textId="77777777" w:rsidR="00943E15" w:rsidRDefault="008D2762" w:rsidP="008D2762">
      <w:pPr>
        <w:ind w:firstLine="576"/>
        <w:rPr>
          <w:rFonts w:ascii="Times New Roman" w:hAnsi="Times New Roman"/>
          <w:bCs/>
          <w:iCs/>
          <w:sz w:val="24"/>
          <w:szCs w:val="24"/>
          <w:lang w:val="sr-Cyrl-CS"/>
        </w:rPr>
      </w:pPr>
      <w:r w:rsidRPr="00716286">
        <w:rPr>
          <w:rFonts w:ascii="Times New Roman" w:hAnsi="Times New Roman"/>
          <w:b/>
          <w:bCs/>
          <w:iCs/>
          <w:sz w:val="24"/>
          <w:szCs w:val="24"/>
        </w:rPr>
        <w:t>Уколико понуду подноси група понуђача</w:t>
      </w:r>
      <w:r w:rsidRPr="00716286">
        <w:rPr>
          <w:rFonts w:ascii="Times New Roman" w:hAnsi="Times New Roman"/>
          <w:bCs/>
          <w:iCs/>
          <w:sz w:val="24"/>
          <w:szCs w:val="24"/>
        </w:rPr>
        <w:t>, сваки понуђач из групе понуђача мора да испуни обавезне услове и</w:t>
      </w:r>
      <w:r>
        <w:rPr>
          <w:rFonts w:ascii="Times New Roman" w:hAnsi="Times New Roman"/>
          <w:bCs/>
          <w:iCs/>
          <w:sz w:val="24"/>
          <w:szCs w:val="24"/>
        </w:rPr>
        <w:t>з члана 75. став 1. тач</w:t>
      </w:r>
      <w:r w:rsidRPr="00A50972">
        <w:rPr>
          <w:rFonts w:ascii="Times New Roman" w:hAnsi="Times New Roman"/>
          <w:bCs/>
          <w:iCs/>
          <w:sz w:val="24"/>
          <w:szCs w:val="24"/>
        </w:rPr>
        <w:t xml:space="preserve">. 1) до </w:t>
      </w:r>
      <w:r w:rsidR="00A50972" w:rsidRPr="00A50972">
        <w:rPr>
          <w:rFonts w:ascii="Times New Roman" w:hAnsi="Times New Roman"/>
          <w:bCs/>
          <w:iCs/>
          <w:sz w:val="24"/>
          <w:szCs w:val="24"/>
        </w:rPr>
        <w:t>4</w:t>
      </w:r>
      <w:r w:rsidRPr="00A50972">
        <w:rPr>
          <w:rFonts w:ascii="Times New Roman" w:hAnsi="Times New Roman"/>
          <w:bCs/>
          <w:iCs/>
          <w:sz w:val="24"/>
          <w:szCs w:val="24"/>
        </w:rPr>
        <w:t>) ЗЈН, а додатне</w:t>
      </w:r>
      <w:r w:rsidRPr="008D2762">
        <w:rPr>
          <w:rFonts w:ascii="Times New Roman" w:hAnsi="Times New Roman"/>
          <w:bCs/>
          <w:iCs/>
          <w:sz w:val="24"/>
          <w:szCs w:val="24"/>
        </w:rPr>
        <w:t xml:space="preserve"> услове испуњавају заједно</w:t>
      </w:r>
      <w:r w:rsidRPr="008D2762">
        <w:rPr>
          <w:rFonts w:ascii="Times New Roman" w:hAnsi="Times New Roman"/>
          <w:bCs/>
          <w:iCs/>
          <w:sz w:val="24"/>
          <w:szCs w:val="24"/>
          <w:lang w:val="sr-Cyrl-CS"/>
        </w:rPr>
        <w:t>.</w:t>
      </w:r>
    </w:p>
    <w:p w14:paraId="19C1D897" w14:textId="77777777" w:rsidR="005A60C8" w:rsidRDefault="005A60C8" w:rsidP="008D2762">
      <w:pPr>
        <w:ind w:firstLine="576"/>
        <w:rPr>
          <w:rFonts w:ascii="Times New Roman" w:hAnsi="Times New Roman"/>
          <w:bCs/>
          <w:iCs/>
          <w:sz w:val="24"/>
          <w:szCs w:val="24"/>
          <w:lang w:val="sr-Cyrl-CS"/>
        </w:rPr>
      </w:pPr>
    </w:p>
    <w:p w14:paraId="27A6E418" w14:textId="488944FC" w:rsidR="005A60C8" w:rsidRPr="0044161B" w:rsidRDefault="005A60C8" w:rsidP="005A60C8">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14:paraId="644F79B2" w14:textId="77777777" w:rsidR="008D2762" w:rsidRPr="0044161B" w:rsidRDefault="008D2762" w:rsidP="008D2762">
      <w:pPr>
        <w:ind w:firstLine="576"/>
        <w:rPr>
          <w:rFonts w:ascii="Times New Roman" w:hAnsi="Times New Roman"/>
          <w:bCs/>
          <w:iCs/>
          <w:sz w:val="24"/>
          <w:szCs w:val="24"/>
          <w:lang w:val="sr-Cyrl-CS"/>
        </w:rPr>
      </w:pPr>
    </w:p>
    <w:p w14:paraId="57FCA097" w14:textId="77777777" w:rsidR="003167C0" w:rsidRPr="0044161B" w:rsidRDefault="00790A4C" w:rsidP="000762DF">
      <w:pPr>
        <w:ind w:firstLine="576"/>
        <w:rPr>
          <w:rFonts w:ascii="Times New Roman" w:hAnsi="Times New Roman"/>
          <w:bCs/>
          <w:iCs/>
          <w:sz w:val="24"/>
          <w:szCs w:val="24"/>
          <w:lang w:val="sr-Cyrl-CS"/>
        </w:rPr>
      </w:pPr>
      <w:r w:rsidRPr="0044161B">
        <w:rPr>
          <w:rFonts w:ascii="Times New Roman" w:hAnsi="Times New Roman"/>
          <w:b/>
          <w:bCs/>
          <w:iCs/>
          <w:sz w:val="24"/>
          <w:szCs w:val="24"/>
        </w:rPr>
        <w:t>Уколико понуђач подноси понуду са подизвођачем</w:t>
      </w:r>
      <w:r w:rsidRPr="0044161B">
        <w:rPr>
          <w:rFonts w:ascii="Times New Roman" w:hAnsi="Times New Roman"/>
          <w:bCs/>
          <w:iCs/>
          <w:sz w:val="24"/>
          <w:szCs w:val="24"/>
        </w:rPr>
        <w:t>, у складу са чланом 80. ЗЈН, подизвођач мора да испуњава обавезне услове и</w:t>
      </w:r>
      <w:r w:rsidR="008D2762" w:rsidRPr="0044161B">
        <w:rPr>
          <w:rFonts w:ascii="Times New Roman" w:hAnsi="Times New Roman"/>
          <w:bCs/>
          <w:iCs/>
          <w:sz w:val="24"/>
          <w:szCs w:val="24"/>
        </w:rPr>
        <w:t xml:space="preserve">з члана 75. став 1. тач. 1) до </w:t>
      </w:r>
      <w:r w:rsidR="00A50972" w:rsidRPr="0044161B">
        <w:rPr>
          <w:rFonts w:ascii="Times New Roman" w:hAnsi="Times New Roman"/>
          <w:bCs/>
          <w:iCs/>
          <w:sz w:val="24"/>
          <w:szCs w:val="24"/>
        </w:rPr>
        <w:t>4</w:t>
      </w:r>
      <w:r w:rsidRPr="0044161B">
        <w:rPr>
          <w:rFonts w:ascii="Times New Roman" w:hAnsi="Times New Roman"/>
          <w:bCs/>
          <w:iCs/>
          <w:sz w:val="24"/>
          <w:szCs w:val="24"/>
        </w:rPr>
        <w:t>) ЗЈН</w:t>
      </w:r>
      <w:r w:rsidRPr="0044161B">
        <w:rPr>
          <w:rFonts w:ascii="Times New Roman" w:hAnsi="Times New Roman"/>
          <w:bCs/>
          <w:iCs/>
          <w:sz w:val="24"/>
          <w:szCs w:val="24"/>
          <w:lang w:val="sr-Cyrl-CS"/>
        </w:rPr>
        <w:t>.</w:t>
      </w:r>
    </w:p>
    <w:p w14:paraId="01DCFEF5" w14:textId="77777777" w:rsidR="005A60C8" w:rsidRPr="0044161B" w:rsidRDefault="005A60C8" w:rsidP="008C4E9A">
      <w:pPr>
        <w:ind w:firstLine="576"/>
        <w:rPr>
          <w:rFonts w:ascii="Times New Roman" w:hAnsi="Times New Roman"/>
          <w:bCs/>
          <w:iCs/>
          <w:sz w:val="24"/>
          <w:szCs w:val="24"/>
          <w:lang w:val="sr-Cyrl-CS"/>
        </w:rPr>
      </w:pPr>
    </w:p>
    <w:p w14:paraId="36A5820A" w14:textId="77777777" w:rsidR="00943E15" w:rsidRPr="0044161B" w:rsidRDefault="008C4E9A" w:rsidP="008C4E9A">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 xml:space="preserve">У случају да наступа са подизвођачима, понуђач је дужан да за подизвођаче достави доказе о испуњености обавезних услова </w:t>
      </w:r>
      <w:r w:rsidR="008D2762" w:rsidRPr="0044161B">
        <w:rPr>
          <w:rFonts w:ascii="Times New Roman" w:hAnsi="Times New Roman"/>
          <w:bCs/>
          <w:iCs/>
          <w:sz w:val="24"/>
          <w:szCs w:val="24"/>
          <w:lang w:val="sr-Cyrl-CS"/>
        </w:rPr>
        <w:t xml:space="preserve">из члана 75. став 1. тач 1) до </w:t>
      </w:r>
      <w:r w:rsidR="00A50972" w:rsidRPr="0044161B">
        <w:rPr>
          <w:rFonts w:ascii="Times New Roman" w:hAnsi="Times New Roman"/>
          <w:bCs/>
          <w:iCs/>
          <w:sz w:val="24"/>
          <w:szCs w:val="24"/>
          <w:lang w:val="sr-Cyrl-CS"/>
        </w:rPr>
        <w:t>4</w:t>
      </w:r>
      <w:r w:rsidRPr="0044161B">
        <w:rPr>
          <w:rFonts w:ascii="Times New Roman" w:hAnsi="Times New Roman"/>
          <w:bCs/>
          <w:iCs/>
          <w:sz w:val="24"/>
          <w:szCs w:val="24"/>
          <w:lang w:val="sr-Cyrl-CS"/>
        </w:rPr>
        <w:t>) ЗЈН</w:t>
      </w:r>
      <w:r w:rsidR="008D2762" w:rsidRPr="0044161B">
        <w:rPr>
          <w:rFonts w:ascii="Times New Roman" w:hAnsi="Times New Roman"/>
          <w:bCs/>
          <w:iCs/>
          <w:sz w:val="24"/>
          <w:szCs w:val="24"/>
          <w:lang w:val="sr-Cyrl-CS"/>
        </w:rPr>
        <w:t>.</w:t>
      </w:r>
    </w:p>
    <w:p w14:paraId="069ED673" w14:textId="77777777" w:rsidR="005A60C8" w:rsidRPr="0044161B" w:rsidRDefault="005A60C8" w:rsidP="00790A4C">
      <w:pPr>
        <w:ind w:firstLine="576"/>
        <w:rPr>
          <w:rFonts w:ascii="Times New Roman" w:hAnsi="Times New Roman"/>
          <w:bCs/>
          <w:sz w:val="24"/>
          <w:szCs w:val="24"/>
        </w:rPr>
      </w:pPr>
    </w:p>
    <w:p w14:paraId="1695C023" w14:textId="2811CE5C" w:rsidR="005A60C8" w:rsidRPr="0044161B" w:rsidRDefault="005A60C8" w:rsidP="00790A4C">
      <w:pPr>
        <w:ind w:firstLine="576"/>
        <w:rPr>
          <w:rFonts w:ascii="Times New Roman" w:hAnsi="Times New Roman"/>
          <w:b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подизвођач којем је поверено извршење дела набавке за који је неопходна испуњеност тог услова.</w:t>
      </w:r>
    </w:p>
    <w:p w14:paraId="5C88A98A" w14:textId="77777777" w:rsidR="005A60C8" w:rsidRPr="0044161B" w:rsidRDefault="005A60C8" w:rsidP="005A60C8">
      <w:pPr>
        <w:ind w:firstLine="576"/>
        <w:rPr>
          <w:rFonts w:ascii="Times New Roman" w:hAnsi="Times New Roman"/>
          <w:bCs/>
          <w:sz w:val="24"/>
          <w:szCs w:val="24"/>
        </w:rPr>
      </w:pPr>
    </w:p>
    <w:p w14:paraId="134BC31B" w14:textId="77777777" w:rsidR="005A60C8" w:rsidRDefault="005A60C8" w:rsidP="005A60C8">
      <w:pPr>
        <w:ind w:firstLine="576"/>
        <w:rPr>
          <w:rFonts w:ascii="Times New Roman" w:hAnsi="Times New Roman"/>
          <w:bCs/>
          <w:sz w:val="24"/>
          <w:szCs w:val="24"/>
        </w:rPr>
      </w:pPr>
      <w:r w:rsidRPr="0044161B">
        <w:rPr>
          <w:rFonts w:ascii="Times New Roman" w:hAnsi="Times New Roman"/>
          <w:bCs/>
          <w:sz w:val="24"/>
          <w:szCs w:val="24"/>
        </w:rPr>
        <w:t xml:space="preserve">Понуђач који </w:t>
      </w:r>
      <w:r w:rsidRPr="0044161B">
        <w:rPr>
          <w:rFonts w:ascii="Times New Roman" w:hAnsi="Times New Roman"/>
          <w:bCs/>
          <w:sz w:val="24"/>
          <w:szCs w:val="24"/>
          <w:lang w:val="sr-Cyrl-CS"/>
        </w:rPr>
        <w:t>је</w:t>
      </w:r>
      <w:r w:rsidRPr="0044161B">
        <w:rPr>
          <w:rFonts w:ascii="Times New Roman" w:hAnsi="Times New Roman"/>
          <w:bCs/>
          <w:sz w:val="24"/>
          <w:szCs w:val="24"/>
        </w:rPr>
        <w:t xml:space="preserve"> регистрован у Регистру понуђача који води Агенција</w:t>
      </w:r>
      <w:r w:rsidRPr="00790A4C">
        <w:rPr>
          <w:rFonts w:ascii="Times New Roman" w:hAnsi="Times New Roman"/>
          <w:bCs/>
          <w:sz w:val="24"/>
          <w:szCs w:val="24"/>
        </w:rPr>
        <w:t xml:space="preserve"> за </w:t>
      </w:r>
      <w:r>
        <w:rPr>
          <w:rFonts w:ascii="Times New Roman" w:hAnsi="Times New Roman"/>
          <w:bCs/>
          <w:sz w:val="24"/>
          <w:szCs w:val="24"/>
        </w:rPr>
        <w:t>привредне регистре не доставља</w:t>
      </w:r>
      <w:r w:rsidRPr="00790A4C">
        <w:rPr>
          <w:rFonts w:ascii="Times New Roman" w:hAnsi="Times New Roman"/>
          <w:bCs/>
          <w:sz w:val="24"/>
          <w:szCs w:val="24"/>
        </w:rPr>
        <w:t xml:space="preserve"> доказе о испуњености услова из члана</w:t>
      </w:r>
      <w:r>
        <w:rPr>
          <w:rFonts w:ascii="Times New Roman" w:hAnsi="Times New Roman"/>
          <w:bCs/>
          <w:sz w:val="24"/>
          <w:szCs w:val="24"/>
        </w:rPr>
        <w:t xml:space="preserve"> 75. ст</w:t>
      </w:r>
      <w:r>
        <w:rPr>
          <w:rFonts w:ascii="Times New Roman" w:hAnsi="Times New Roman"/>
          <w:bCs/>
          <w:sz w:val="24"/>
          <w:szCs w:val="24"/>
          <w:lang w:val="sr-Cyrl-CS"/>
        </w:rPr>
        <w:t>ав</w:t>
      </w:r>
      <w:r w:rsidRPr="00790A4C">
        <w:rPr>
          <w:rFonts w:ascii="Times New Roman" w:hAnsi="Times New Roman"/>
          <w:bCs/>
          <w:sz w:val="24"/>
          <w:szCs w:val="24"/>
        </w:rPr>
        <w:t xml:space="preserve"> 1. тач. </w:t>
      </w:r>
      <w:r w:rsidRPr="00790A4C">
        <w:rPr>
          <w:rFonts w:ascii="Times New Roman" w:hAnsi="Times New Roman"/>
          <w:bCs/>
          <w:iCs/>
          <w:sz w:val="24"/>
          <w:szCs w:val="24"/>
        </w:rPr>
        <w:t xml:space="preserve">1) до 4) </w:t>
      </w:r>
      <w:r>
        <w:rPr>
          <w:rFonts w:ascii="Times New Roman" w:hAnsi="Times New Roman"/>
          <w:bCs/>
          <w:sz w:val="24"/>
          <w:szCs w:val="24"/>
        </w:rPr>
        <w:t>ЗЈН, сходно чл</w:t>
      </w:r>
      <w:r>
        <w:rPr>
          <w:rFonts w:ascii="Times New Roman" w:hAnsi="Times New Roman"/>
          <w:bCs/>
          <w:sz w:val="24"/>
          <w:szCs w:val="24"/>
          <w:lang w:val="sr-Cyrl-CS"/>
        </w:rPr>
        <w:t>ану</w:t>
      </w:r>
      <w:r w:rsidRPr="00790A4C">
        <w:rPr>
          <w:rFonts w:ascii="Times New Roman" w:hAnsi="Times New Roman"/>
          <w:bCs/>
          <w:sz w:val="24"/>
          <w:szCs w:val="24"/>
        </w:rPr>
        <w:t xml:space="preserve"> 78. ЗЈН.</w:t>
      </w:r>
    </w:p>
    <w:p w14:paraId="6D36661E" w14:textId="77777777" w:rsidR="00F56E86" w:rsidRPr="00F56E86" w:rsidRDefault="00F56E86" w:rsidP="00790A4C">
      <w:pPr>
        <w:ind w:firstLine="576"/>
        <w:rPr>
          <w:rFonts w:ascii="Times New Roman" w:hAnsi="Times New Roman"/>
          <w:bCs/>
          <w:sz w:val="24"/>
          <w:szCs w:val="24"/>
          <w:lang w:val="sr-Cyrl-CS"/>
        </w:rPr>
      </w:pPr>
    </w:p>
    <w:p w14:paraId="5AF8744C" w14:textId="77777777" w:rsidR="00EF1EBF" w:rsidRDefault="00F55C42" w:rsidP="00790A4C">
      <w:pPr>
        <w:ind w:firstLine="576"/>
        <w:rPr>
          <w:rFonts w:ascii="Times New Roman" w:hAnsi="Times New Roman"/>
          <w:bCs/>
          <w:sz w:val="24"/>
          <w:szCs w:val="24"/>
          <w:lang w:val="sr-Cyrl-CS"/>
        </w:rPr>
      </w:pPr>
      <w:r>
        <w:rPr>
          <w:rFonts w:ascii="Times New Roman" w:hAnsi="Times New Roman"/>
          <w:bCs/>
          <w:sz w:val="24"/>
          <w:szCs w:val="24"/>
          <w:lang w:val="sr-Cyrl-CS"/>
        </w:rPr>
        <w:t>Понуђач који је</w:t>
      </w:r>
      <w:r w:rsidR="0085312C"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0085312C" w:rsidRPr="0085312C">
        <w:rPr>
          <w:rFonts w:ascii="Times New Roman" w:hAnsi="Times New Roman"/>
          <w:bCs/>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r w:rsidR="00EF1EBF">
        <w:rPr>
          <w:rFonts w:ascii="Times New Roman" w:hAnsi="Times New Roman"/>
          <w:bCs/>
          <w:sz w:val="24"/>
          <w:szCs w:val="24"/>
          <w:lang w:val="sr-Cyrl-CS"/>
        </w:rPr>
        <w:t>.</w:t>
      </w:r>
    </w:p>
    <w:p w14:paraId="4A6592BE" w14:textId="77777777" w:rsidR="005A60C8" w:rsidRDefault="005A60C8" w:rsidP="00790A4C">
      <w:pPr>
        <w:ind w:firstLine="576"/>
        <w:rPr>
          <w:rFonts w:ascii="Times New Roman" w:hAnsi="Times New Roman"/>
          <w:bCs/>
          <w:sz w:val="24"/>
          <w:szCs w:val="24"/>
          <w:lang w:val="sr-Cyrl-CS"/>
        </w:rPr>
      </w:pPr>
    </w:p>
    <w:p w14:paraId="470D68FD" w14:textId="46E2363C" w:rsidR="005A60C8" w:rsidRPr="002E5A4F" w:rsidRDefault="005A60C8" w:rsidP="002E5A4F">
      <w:pPr>
        <w:ind w:firstLine="576"/>
        <w:rPr>
          <w:rFonts w:ascii="Times New Roman" w:hAnsi="Times New Roman"/>
          <w:bCs/>
          <w:sz w:val="24"/>
          <w:szCs w:val="24"/>
        </w:rPr>
      </w:pPr>
      <w:r w:rsidRPr="0044161B">
        <w:rPr>
          <w:rFonts w:ascii="Times New Roman" w:hAnsi="Times New Roman"/>
          <w:bCs/>
          <w:sz w:val="24"/>
          <w:szCs w:val="24"/>
          <w:lang w:val="sr-Cyrl-CS"/>
        </w:rPr>
        <w:t>Понуђач који поседује Решење о издавању лиценце за рад геодетске организације коју издаје Републички геодетски завод и то за геодетске радове под тачком 3:  Извођење геодетских радова у поступку одржавања катастра непокретности и одржавања катастра водова не мора да достави доказ о испуњености  услова из члана 75. став 1. тач. 5) ЗЈН јер је тај податак  јавно доступан на интернет страници Републичког геодетског завода.</w:t>
      </w:r>
    </w:p>
    <w:p w14:paraId="29556E5A" w14:textId="77777777" w:rsidR="0044161B" w:rsidRPr="0044161B" w:rsidRDefault="0044161B" w:rsidP="005A60C8">
      <w:pPr>
        <w:ind w:firstLine="576"/>
        <w:rPr>
          <w:rFonts w:ascii="Times New Roman" w:hAnsi="Times New Roman"/>
          <w:bCs/>
          <w:sz w:val="24"/>
          <w:szCs w:val="24"/>
          <w:lang w:val="sr-Cyrl-CS"/>
        </w:rPr>
      </w:pPr>
    </w:p>
    <w:p w14:paraId="68817B56" w14:textId="77777777" w:rsidR="005A60C8" w:rsidRPr="0044161B" w:rsidRDefault="005A60C8" w:rsidP="005A60C8">
      <w:pPr>
        <w:ind w:firstLine="576"/>
        <w:rPr>
          <w:rFonts w:ascii="Times New Roman" w:hAnsi="Times New Roman"/>
          <w:bCs/>
          <w:sz w:val="24"/>
          <w:szCs w:val="24"/>
          <w:lang w:val="sr-Cyrl-CS"/>
        </w:rPr>
      </w:pPr>
      <w:r w:rsidRPr="0044161B">
        <w:rPr>
          <w:rFonts w:ascii="Times New Roman" w:hAnsi="Times New Roman"/>
          <w:bCs/>
          <w:sz w:val="24"/>
          <w:szCs w:val="24"/>
          <w:lang w:val="sr-Cyrl-CS"/>
        </w:rPr>
        <w:t>Наручилац ће у сваком појединачном случају извршити увид у податке који су јавно доступни на интернет страни Републичког геодетског завода.</w:t>
      </w:r>
    </w:p>
    <w:p w14:paraId="08927AED" w14:textId="77777777" w:rsidR="004201CF" w:rsidRPr="0044161B" w:rsidRDefault="004201CF" w:rsidP="00790A4C">
      <w:pPr>
        <w:ind w:firstLine="576"/>
        <w:rPr>
          <w:rFonts w:ascii="Times New Roman" w:hAnsi="Times New Roman"/>
          <w:bCs/>
          <w:sz w:val="24"/>
          <w:szCs w:val="24"/>
          <w:lang w:val="sr-Cyrl-CS"/>
        </w:rPr>
      </w:pPr>
    </w:p>
    <w:p w14:paraId="76829E7A" w14:textId="77777777" w:rsidR="0085312C" w:rsidRDefault="0085312C" w:rsidP="0085312C">
      <w:pPr>
        <w:ind w:firstLine="576"/>
        <w:rPr>
          <w:rFonts w:ascii="Times New Roman" w:hAnsi="Times New Roman"/>
          <w:sz w:val="24"/>
          <w:szCs w:val="24"/>
          <w:lang w:val="sr-Cyrl-CS"/>
        </w:rPr>
      </w:pPr>
      <w:r w:rsidRPr="0044161B">
        <w:rPr>
          <w:rFonts w:ascii="Times New Roman" w:hAnsi="Times New Roman"/>
          <w:sz w:val="24"/>
          <w:szCs w:val="24"/>
        </w:rPr>
        <w:lastRenderedPageBreak/>
        <w:t>Уколико је доказ о испуњености услова електронски документ, понуђач</w:t>
      </w:r>
      <w:r w:rsidRPr="0085312C">
        <w:rPr>
          <w:rFonts w:ascii="Times New Roman" w:hAnsi="Times New Roman"/>
          <w:sz w:val="24"/>
          <w:szCs w:val="24"/>
        </w:rPr>
        <w:t xml:space="preserve"> доставља копију електронског документа у писаном облику, у складу са законом којим се уређује електронски документ.</w:t>
      </w:r>
    </w:p>
    <w:p w14:paraId="0C0699FF" w14:textId="77777777" w:rsidR="00F56E86" w:rsidRPr="00F56E86" w:rsidRDefault="00F56E86" w:rsidP="0085312C">
      <w:pPr>
        <w:ind w:firstLine="576"/>
        <w:rPr>
          <w:rFonts w:ascii="Times New Roman" w:hAnsi="Times New Roman"/>
          <w:sz w:val="24"/>
          <w:szCs w:val="24"/>
          <w:lang w:val="sr-Cyrl-CS"/>
        </w:rPr>
      </w:pPr>
    </w:p>
    <w:p w14:paraId="744E7FDC" w14:textId="77777777" w:rsidR="0085312C" w:rsidRDefault="0085312C" w:rsidP="0085312C">
      <w:pPr>
        <w:ind w:firstLine="576"/>
        <w:rPr>
          <w:rFonts w:ascii="Times New Roman" w:hAnsi="Times New Roman"/>
          <w:bCs/>
          <w:sz w:val="24"/>
          <w:szCs w:val="24"/>
          <w:lang w:val="sr-Cyrl-CS"/>
        </w:rPr>
      </w:pPr>
      <w:r w:rsidRPr="0085312C">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28C0BEB" w14:textId="77777777" w:rsidR="00F56E86" w:rsidRPr="00F56E86" w:rsidRDefault="00F56E86" w:rsidP="0085312C">
      <w:pPr>
        <w:ind w:firstLine="576"/>
        <w:rPr>
          <w:rFonts w:ascii="Times New Roman" w:hAnsi="Times New Roman"/>
          <w:bCs/>
          <w:sz w:val="24"/>
          <w:szCs w:val="24"/>
          <w:lang w:val="sr-Cyrl-CS"/>
        </w:rPr>
      </w:pPr>
    </w:p>
    <w:p w14:paraId="51B1E68D" w14:textId="77777777" w:rsidR="0085312C" w:rsidRDefault="0085312C" w:rsidP="0085312C">
      <w:pPr>
        <w:ind w:firstLine="576"/>
        <w:rPr>
          <w:rFonts w:ascii="Times New Roman" w:hAnsi="Times New Roman"/>
          <w:bCs/>
          <w:sz w:val="24"/>
          <w:szCs w:val="24"/>
          <w:lang w:val="sr-Cyrl-CS"/>
        </w:rPr>
      </w:pPr>
      <w:r w:rsidRPr="0085312C">
        <w:rPr>
          <w:rFonts w:ascii="Times New Roman"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0E68133" w14:textId="77777777" w:rsidR="00F56E86" w:rsidRPr="00F56E86" w:rsidRDefault="00F56E86" w:rsidP="0085312C">
      <w:pPr>
        <w:ind w:firstLine="576"/>
        <w:rPr>
          <w:rFonts w:ascii="Times New Roman" w:hAnsi="Times New Roman"/>
          <w:sz w:val="24"/>
          <w:szCs w:val="24"/>
          <w:lang w:val="sr-Cyrl-CS"/>
        </w:rPr>
      </w:pPr>
    </w:p>
    <w:p w14:paraId="15F74112" w14:textId="77777777" w:rsidR="00261503" w:rsidRPr="00266FAB" w:rsidRDefault="0085312C" w:rsidP="00261503">
      <w:pPr>
        <w:ind w:firstLine="576"/>
        <w:rPr>
          <w:rFonts w:ascii="Times New Roman" w:hAnsi="Times New Roman"/>
          <w:bCs/>
          <w:sz w:val="24"/>
          <w:szCs w:val="24"/>
          <w:lang w:val="sr-Cyrl-CS"/>
        </w:rPr>
      </w:pPr>
      <w:r w:rsidRPr="0085312C">
        <w:rPr>
          <w:rFonts w:ascii="Times New Roman" w:hAnsi="Times New Roman"/>
          <w:sz w:val="24"/>
          <w:szCs w:val="24"/>
          <w:lang w:val="sr-Cyrl-CS"/>
        </w:rPr>
        <w:t>Докази о испуњ</w:t>
      </w:r>
      <w:r w:rsidR="00F55C42">
        <w:rPr>
          <w:rFonts w:ascii="Times New Roman" w:hAnsi="Times New Roman"/>
          <w:sz w:val="24"/>
          <w:szCs w:val="24"/>
          <w:lang w:val="sr-Cyrl-CS"/>
        </w:rPr>
        <w:t>ености услова могу се доставити</w:t>
      </w:r>
      <w:r w:rsidRPr="0085312C">
        <w:rPr>
          <w:rFonts w:ascii="Times New Roman" w:hAnsi="Times New Roman"/>
          <w:sz w:val="24"/>
          <w:szCs w:val="24"/>
          <w:lang w:val="sr-Cyrl-CS"/>
        </w:rPr>
        <w:t xml:space="preserve"> у неовереним копијама, а </w:t>
      </w:r>
      <w:r w:rsidR="00F56E86" w:rsidRPr="00266FAB">
        <w:rPr>
          <w:rFonts w:ascii="Times New Roman" w:hAnsi="Times New Roman"/>
          <w:sz w:val="24"/>
          <w:szCs w:val="24"/>
          <w:lang w:val="sr-Cyrl-CS"/>
        </w:rPr>
        <w:t>Н</w:t>
      </w:r>
      <w:r w:rsidRPr="00266FAB">
        <w:rPr>
          <w:rFonts w:ascii="Times New Roman" w:hAnsi="Times New Roman"/>
          <w:sz w:val="24"/>
          <w:szCs w:val="24"/>
          <w:lang w:val="sr-Cyrl-CS"/>
        </w:rPr>
        <w:t>аручилац</w:t>
      </w:r>
      <w:r w:rsidR="00F56E86"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 пре доношења одлуке о додели уговора, захтевати од понуђача, чија је понуда на основу</w:t>
      </w:r>
      <w:r w:rsidRPr="0085312C">
        <w:rPr>
          <w:rFonts w:ascii="Times New Roman" w:hAnsi="Times New Roman"/>
          <w:sz w:val="24"/>
          <w:szCs w:val="24"/>
          <w:lang w:val="sr-Cyrl-CS"/>
        </w:rPr>
        <w:t xml:space="preserve"> извештаја комисије за јавну набавку оцењена као најповољнија, да достави на увид оригинал или оверену копију свих или појединих </w:t>
      </w:r>
      <w:r w:rsidRPr="00266FAB">
        <w:rPr>
          <w:rFonts w:ascii="Times New Roman" w:hAnsi="Times New Roman"/>
          <w:sz w:val="24"/>
          <w:szCs w:val="24"/>
          <w:lang w:val="sr-Cyrl-CS"/>
        </w:rPr>
        <w:t xml:space="preserve">доказа. Изабрани понуђач ће, у року од </w:t>
      </w:r>
      <w:r w:rsidRPr="00266FAB">
        <w:rPr>
          <w:rFonts w:ascii="Times New Roman" w:hAnsi="Times New Roman"/>
          <w:sz w:val="24"/>
          <w:szCs w:val="24"/>
          <w:lang w:val="sr-Latn-CS"/>
        </w:rPr>
        <w:t xml:space="preserve">најмање </w:t>
      </w:r>
      <w:r w:rsidR="00F55C42" w:rsidRPr="00266FAB">
        <w:rPr>
          <w:rFonts w:ascii="Times New Roman" w:hAnsi="Times New Roman"/>
          <w:sz w:val="24"/>
          <w:szCs w:val="24"/>
          <w:lang w:val="sr-Cyrl-CS"/>
        </w:rPr>
        <w:t>пет</w:t>
      </w:r>
      <w:r w:rsidRPr="00266FAB">
        <w:rPr>
          <w:rFonts w:ascii="Times New Roman" w:hAnsi="Times New Roman"/>
          <w:sz w:val="24"/>
          <w:szCs w:val="24"/>
          <w:lang w:val="sr-Cyrl-CS"/>
        </w:rPr>
        <w:t xml:space="preserve"> дана од дана пријема писаног позива Наручиоца, доставити на увид тражени оригинал или оверену копију дока</w:t>
      </w:r>
      <w:r w:rsidR="00F55C42" w:rsidRPr="00266FAB">
        <w:rPr>
          <w:rFonts w:ascii="Times New Roman" w:hAnsi="Times New Roman"/>
          <w:sz w:val="24"/>
          <w:szCs w:val="24"/>
          <w:lang w:val="sr-Cyrl-CS"/>
        </w:rPr>
        <w:t>за о испуњености услова из чл.</w:t>
      </w:r>
      <w:r w:rsidRPr="00266FAB">
        <w:rPr>
          <w:rFonts w:ascii="Times New Roman" w:hAnsi="Times New Roman"/>
          <w:sz w:val="24"/>
          <w:szCs w:val="24"/>
          <w:lang w:val="sr-Cyrl-CS"/>
        </w:rPr>
        <w:t xml:space="preserve"> 75. и 76. ЗЈН. </w:t>
      </w:r>
      <w:r w:rsidR="00261503" w:rsidRPr="00266FAB">
        <w:rPr>
          <w:rFonts w:ascii="Times New Roman" w:hAnsi="Times New Roman"/>
          <w:bCs/>
          <w:sz w:val="24"/>
          <w:szCs w:val="24"/>
          <w:lang w:val="sr-Cyrl-CS"/>
        </w:rPr>
        <w:t>Ако понуђач у остављеном року не достави на увид оригинал или о</w:t>
      </w:r>
      <w:r w:rsidR="00F55C42" w:rsidRPr="00266FAB">
        <w:rPr>
          <w:rFonts w:ascii="Times New Roman" w:hAnsi="Times New Roman"/>
          <w:bCs/>
          <w:sz w:val="24"/>
          <w:szCs w:val="24"/>
          <w:lang w:val="sr-Cyrl-CS"/>
        </w:rPr>
        <w:t>верену копију тражених доказа, Н</w:t>
      </w:r>
      <w:r w:rsidR="00261503" w:rsidRPr="00266FAB">
        <w:rPr>
          <w:rFonts w:ascii="Times New Roman" w:hAnsi="Times New Roman"/>
          <w:bCs/>
          <w:sz w:val="24"/>
          <w:szCs w:val="24"/>
          <w:lang w:val="sr-Cyrl-CS"/>
        </w:rPr>
        <w:t>аручилац</w:t>
      </w:r>
      <w:r w:rsidR="00A6710B" w:rsidRPr="00266FAB">
        <w:rPr>
          <w:rFonts w:ascii="Times New Roman" w:hAnsi="Times New Roman"/>
          <w:bCs/>
          <w:sz w:val="24"/>
          <w:szCs w:val="24"/>
          <w:lang w:val="sr-Cyrl-CS"/>
        </w:rPr>
        <w:t xml:space="preserve"> </w:t>
      </w:r>
      <w:r w:rsidR="00261503" w:rsidRPr="00266FAB">
        <w:rPr>
          <w:rFonts w:ascii="Times New Roman" w:hAnsi="Times New Roman"/>
          <w:bCs/>
          <w:sz w:val="24"/>
          <w:szCs w:val="24"/>
          <w:lang w:val="sr-Cyrl-CS"/>
        </w:rPr>
        <w:t>ће његову понуду одбити као неприхватљиву.</w:t>
      </w:r>
    </w:p>
    <w:p w14:paraId="49880437" w14:textId="77777777" w:rsidR="00F56E86" w:rsidRPr="00266FAB" w:rsidRDefault="00F56E86" w:rsidP="00261503">
      <w:pPr>
        <w:ind w:firstLine="576"/>
        <w:rPr>
          <w:rFonts w:ascii="Times New Roman" w:hAnsi="Times New Roman"/>
          <w:bCs/>
          <w:sz w:val="24"/>
          <w:szCs w:val="24"/>
          <w:lang w:val="sr-Cyrl-CS"/>
        </w:rPr>
      </w:pPr>
    </w:p>
    <w:p w14:paraId="0216800F" w14:textId="77777777" w:rsidR="00261503" w:rsidRPr="00266FAB" w:rsidRDefault="00261503" w:rsidP="00261503">
      <w:pPr>
        <w:ind w:firstLine="576"/>
        <w:rPr>
          <w:rFonts w:ascii="Times New Roman" w:hAnsi="Times New Roman"/>
          <w:sz w:val="24"/>
          <w:szCs w:val="24"/>
          <w:lang w:val="sr-Cyrl-CS"/>
        </w:rPr>
      </w:pPr>
      <w:r w:rsidRPr="00266FAB">
        <w:rPr>
          <w:rFonts w:ascii="Times New Roman" w:hAnsi="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14:paraId="343B7D44" w14:textId="77777777" w:rsidR="00F56E86" w:rsidRPr="00266FAB" w:rsidRDefault="00F56E86" w:rsidP="00261503">
      <w:pPr>
        <w:ind w:firstLine="576"/>
        <w:rPr>
          <w:rFonts w:ascii="Times New Roman" w:hAnsi="Times New Roman"/>
          <w:sz w:val="24"/>
          <w:szCs w:val="24"/>
          <w:lang w:val="sr-Cyrl-CS"/>
        </w:rPr>
      </w:pPr>
    </w:p>
    <w:p w14:paraId="69416DEC" w14:textId="77777777" w:rsidR="0085312C" w:rsidRDefault="00261503" w:rsidP="0085312C">
      <w:pPr>
        <w:ind w:firstLine="576"/>
        <w:rPr>
          <w:rFonts w:ascii="Times New Roman" w:hAnsi="Times New Roman"/>
          <w:bCs/>
          <w:sz w:val="24"/>
          <w:szCs w:val="24"/>
          <w:lang w:val="sr-Cyrl-CS"/>
        </w:rPr>
      </w:pPr>
      <w:r w:rsidRPr="00266FAB">
        <w:rPr>
          <w:rFonts w:ascii="Times New Roman" w:hAnsi="Times New Roman"/>
          <w:bCs/>
          <w:sz w:val="24"/>
          <w:szCs w:val="24"/>
          <w:lang w:val="sr-Cyrl-CS"/>
        </w:rPr>
        <w:t>Наручилац</w:t>
      </w:r>
      <w:r w:rsidR="00F56E86" w:rsidRPr="00266FAB">
        <w:rPr>
          <w:rFonts w:ascii="Times New Roman" w:hAnsi="Times New Roman"/>
          <w:bCs/>
          <w:sz w:val="24"/>
          <w:szCs w:val="24"/>
          <w:lang w:val="sr-Cyrl-CS"/>
        </w:rPr>
        <w:t xml:space="preserve"> </w:t>
      </w:r>
      <w:r w:rsidRPr="00266FAB">
        <w:rPr>
          <w:rFonts w:ascii="Times New Roman" w:hAnsi="Times New Roman"/>
          <w:bCs/>
          <w:sz w:val="24"/>
          <w:szCs w:val="24"/>
          <w:lang w:val="sr-Cyrl-CS"/>
        </w:rPr>
        <w:t>неће одбити понуду као неприхватљиву, уколико не садржи доказ одређен конкурсном документацијом, ако понуђач наведе у понуди интернет страницу</w:t>
      </w:r>
      <w:r w:rsidRPr="0085312C">
        <w:rPr>
          <w:rFonts w:ascii="Times New Roman" w:hAnsi="Times New Roman"/>
          <w:bCs/>
          <w:sz w:val="24"/>
          <w:szCs w:val="24"/>
          <w:lang w:val="sr-Cyrl-CS"/>
        </w:rPr>
        <w:t xml:space="preserve"> на којој су подаци који су тражени у оквиру услова јавно доступни.</w:t>
      </w:r>
    </w:p>
    <w:p w14:paraId="0E22EDE0" w14:textId="77777777" w:rsidR="00F56E86" w:rsidRDefault="00F56E86" w:rsidP="0085312C">
      <w:pPr>
        <w:ind w:firstLine="576"/>
        <w:rPr>
          <w:rFonts w:ascii="Times New Roman" w:hAnsi="Times New Roman"/>
          <w:sz w:val="24"/>
          <w:szCs w:val="24"/>
          <w:lang w:val="sr-Cyrl-CS"/>
        </w:rPr>
      </w:pPr>
    </w:p>
    <w:p w14:paraId="6D0C5681" w14:textId="77777777" w:rsidR="00261503" w:rsidRDefault="00261503" w:rsidP="00261503">
      <w:pPr>
        <w:ind w:firstLine="576"/>
        <w:rPr>
          <w:rFonts w:ascii="Times New Roman" w:hAnsi="Times New Roman"/>
          <w:sz w:val="24"/>
          <w:szCs w:val="24"/>
          <w:lang w:val="sr-Cyrl-CS"/>
        </w:rPr>
      </w:pPr>
      <w:r w:rsidRPr="00261503">
        <w:rPr>
          <w:rFonts w:ascii="Times New Roman" w:hAnsi="Times New Roman"/>
          <w:sz w:val="24"/>
          <w:szCs w:val="24"/>
          <w:lang w:val="sr-Cyrl-CS"/>
        </w:rPr>
        <w:t>Понуда мор</w:t>
      </w:r>
      <w:r w:rsidR="00B643C4">
        <w:rPr>
          <w:rFonts w:ascii="Times New Roman" w:hAnsi="Times New Roman"/>
          <w:sz w:val="24"/>
          <w:szCs w:val="24"/>
          <w:lang w:val="sr-Cyrl-CS"/>
        </w:rPr>
        <w:t>а да садржи све доказе тражене К</w:t>
      </w:r>
      <w:r w:rsidRPr="00261503">
        <w:rPr>
          <w:rFonts w:ascii="Times New Roman" w:hAnsi="Times New Roman"/>
          <w:sz w:val="24"/>
          <w:szCs w:val="24"/>
          <w:lang w:val="sr-Cyrl-CS"/>
        </w:rPr>
        <w:t>онкурсном до</w:t>
      </w:r>
      <w:r>
        <w:rPr>
          <w:rFonts w:ascii="Times New Roman" w:hAnsi="Times New Roman"/>
          <w:sz w:val="24"/>
          <w:szCs w:val="24"/>
          <w:lang w:val="sr-Cyrl-CS"/>
        </w:rPr>
        <w:t>кументацијом као</w:t>
      </w:r>
      <w:r w:rsidR="00B643C4">
        <w:rPr>
          <w:rFonts w:ascii="Times New Roman" w:hAnsi="Times New Roman"/>
          <w:sz w:val="24"/>
          <w:szCs w:val="24"/>
          <w:lang w:val="sr-Cyrl-CS"/>
        </w:rPr>
        <w:t xml:space="preserve"> и попуњене, потписане и оверене обрасце из К</w:t>
      </w:r>
      <w:r w:rsidRPr="00261503">
        <w:rPr>
          <w:rFonts w:ascii="Times New Roman" w:hAnsi="Times New Roman"/>
          <w:sz w:val="24"/>
          <w:szCs w:val="24"/>
          <w:lang w:val="sr-Cyrl-CS"/>
        </w:rPr>
        <w:t>онкурсне документације.</w:t>
      </w:r>
    </w:p>
    <w:p w14:paraId="0D5F928B" w14:textId="77777777" w:rsidR="00F56E86" w:rsidRPr="00261503" w:rsidRDefault="00F56E86" w:rsidP="00261503">
      <w:pPr>
        <w:ind w:firstLine="576"/>
        <w:rPr>
          <w:rFonts w:ascii="Times New Roman" w:hAnsi="Times New Roman"/>
          <w:sz w:val="24"/>
          <w:szCs w:val="24"/>
          <w:lang w:val="sr-Cyrl-CS"/>
        </w:rPr>
      </w:pPr>
    </w:p>
    <w:p w14:paraId="2685A5C1" w14:textId="77777777" w:rsidR="00261503" w:rsidRDefault="00B643C4" w:rsidP="00261503">
      <w:pPr>
        <w:ind w:firstLine="576"/>
        <w:rPr>
          <w:rFonts w:ascii="Times New Roman" w:hAnsi="Times New Roman"/>
          <w:sz w:val="24"/>
          <w:szCs w:val="24"/>
          <w:lang w:val="sr-Cyrl-CS"/>
        </w:rPr>
      </w:pPr>
      <w:r>
        <w:rPr>
          <w:rFonts w:ascii="Times New Roman" w:hAnsi="Times New Roman"/>
          <w:sz w:val="24"/>
          <w:szCs w:val="24"/>
          <w:lang w:val="sr-Cyrl-CS"/>
        </w:rPr>
        <w:t>Обрасце који су у к</w:t>
      </w:r>
      <w:r w:rsidR="00261503" w:rsidRPr="00261503">
        <w:rPr>
          <w:rFonts w:ascii="Times New Roman" w:hAnsi="Times New Roman"/>
          <w:sz w:val="24"/>
          <w:szCs w:val="24"/>
          <w:lang w:val="sr-Cyrl-CS"/>
        </w:rPr>
        <w:t>онкретном случају неприме</w:t>
      </w:r>
      <w:r w:rsidR="00C604AB">
        <w:rPr>
          <w:rFonts w:ascii="Times New Roman" w:hAnsi="Times New Roman"/>
          <w:sz w:val="24"/>
          <w:szCs w:val="24"/>
          <w:lang w:val="sr-Cyrl-CS"/>
        </w:rPr>
        <w:t>н</w:t>
      </w:r>
      <w:r w:rsidR="00261503" w:rsidRPr="00261503">
        <w:rPr>
          <w:rFonts w:ascii="Times New Roman" w:hAnsi="Times New Roman"/>
          <w:sz w:val="24"/>
          <w:szCs w:val="24"/>
        </w:rPr>
        <w:t>љ</w:t>
      </w:r>
      <w:r w:rsidR="00261503" w:rsidRPr="00261503">
        <w:rPr>
          <w:rFonts w:ascii="Times New Roman" w:hAnsi="Times New Roman"/>
          <w:sz w:val="24"/>
          <w:szCs w:val="24"/>
          <w:lang w:val="sr-Cyrl-CS"/>
        </w:rPr>
        <w:t xml:space="preserve">иви, понуђач није у обавези да потпише, овери и достави. </w:t>
      </w:r>
    </w:p>
    <w:p w14:paraId="7034ACFC" w14:textId="77777777" w:rsidR="00F56E86" w:rsidRDefault="00F56E86" w:rsidP="00261503">
      <w:pPr>
        <w:ind w:firstLine="576"/>
        <w:rPr>
          <w:rFonts w:ascii="Times New Roman" w:hAnsi="Times New Roman"/>
          <w:sz w:val="24"/>
          <w:szCs w:val="24"/>
          <w:lang w:val="sr-Cyrl-CS"/>
        </w:rPr>
      </w:pPr>
    </w:p>
    <w:p w14:paraId="3A9CA345" w14:textId="77777777" w:rsidR="0085312C" w:rsidRPr="0085312C" w:rsidRDefault="00F56E86" w:rsidP="0085312C">
      <w:pPr>
        <w:ind w:firstLine="576"/>
        <w:rPr>
          <w:rFonts w:ascii="Times New Roman" w:hAnsi="Times New Roman"/>
          <w:sz w:val="24"/>
          <w:szCs w:val="24"/>
          <w:lang w:val="sr-Cyrl-CS"/>
        </w:rPr>
      </w:pPr>
      <w:r>
        <w:rPr>
          <w:rFonts w:ascii="Times New Roman" w:hAnsi="Times New Roman"/>
          <w:sz w:val="24"/>
          <w:szCs w:val="24"/>
          <w:lang w:val="sr-Cyrl-CS"/>
        </w:rPr>
        <w:t>На сваком обрасцу К</w:t>
      </w:r>
      <w:r w:rsidR="0085312C" w:rsidRPr="0085312C">
        <w:rPr>
          <w:rFonts w:ascii="Times New Roman" w:hAnsi="Times New Roman"/>
          <w:sz w:val="24"/>
          <w:szCs w:val="24"/>
          <w:lang w:val="sr-Cyrl-CS"/>
        </w:rPr>
        <w:t>онкурсне документације је наведено ко је дужан да образац овери печатом и потпише и то:</w:t>
      </w:r>
    </w:p>
    <w:p w14:paraId="26305DB8"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14:paraId="2888128B"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14:paraId="073C28E7"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14:paraId="29F9E78F" w14:textId="77777777" w:rsidR="003167C0" w:rsidRDefault="003167C0" w:rsidP="000762DF">
      <w:pPr>
        <w:ind w:firstLine="576"/>
        <w:rPr>
          <w:rFonts w:ascii="Times New Roman" w:hAnsi="Times New Roman"/>
          <w:sz w:val="24"/>
          <w:szCs w:val="24"/>
          <w:lang w:val="sr-Cyrl-CS"/>
        </w:rPr>
      </w:pPr>
    </w:p>
    <w:p w14:paraId="33FD9288" w14:textId="18976CD0" w:rsidR="00F46E9F" w:rsidRPr="00DE7D2A" w:rsidRDefault="0085312C" w:rsidP="00DE7D2A">
      <w:pPr>
        <w:ind w:firstLine="576"/>
        <w:rPr>
          <w:rFonts w:ascii="Times New Roman" w:hAnsi="Times New Roman"/>
          <w:bCs/>
          <w:sz w:val="24"/>
          <w:szCs w:val="24"/>
          <w:lang w:val="sr-Cyrl-CS"/>
        </w:rPr>
      </w:pPr>
      <w:r w:rsidRPr="0085312C">
        <w:rPr>
          <w:rFonts w:ascii="Times New Roman" w:hAnsi="Times New Roman"/>
          <w:bCs/>
          <w:sz w:val="24"/>
          <w:szCs w:val="24"/>
        </w:rPr>
        <w:t xml:space="preserve">Понуђач је </w:t>
      </w:r>
      <w:r w:rsidRPr="00266FAB">
        <w:rPr>
          <w:rFonts w:ascii="Times New Roman" w:hAnsi="Times New Roman"/>
          <w:bCs/>
          <w:sz w:val="24"/>
          <w:szCs w:val="24"/>
        </w:rPr>
        <w:t>дужан да</w:t>
      </w:r>
      <w:r w:rsidR="00D2486A" w:rsidRPr="00266FAB">
        <w:rPr>
          <w:rFonts w:ascii="Times New Roman" w:hAnsi="Times New Roman"/>
          <w:bCs/>
          <w:sz w:val="24"/>
          <w:szCs w:val="24"/>
        </w:rPr>
        <w:t xml:space="preserve"> без одлагања писмено обавести </w:t>
      </w:r>
      <w:r w:rsidR="00D2486A"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D2486A" w:rsidRPr="00266FAB">
        <w:rPr>
          <w:rFonts w:ascii="Times New Roman" w:hAnsi="Times New Roman"/>
          <w:bCs/>
          <w:sz w:val="24"/>
          <w:szCs w:val="24"/>
          <w:lang w:val="sr-Cyrl-CS"/>
        </w:rPr>
        <w:t xml:space="preserve"> </w:t>
      </w:r>
      <w:r w:rsidRPr="00266FAB">
        <w:rPr>
          <w:rFonts w:ascii="Times New Roman" w:hAnsi="Times New Roman"/>
          <w:bCs/>
          <w:sz w:val="24"/>
          <w:szCs w:val="24"/>
        </w:rPr>
        <w:t>о било којој промени у вези са испуњеношћу услова из поступка јавне набавке, која наступи</w:t>
      </w:r>
      <w:r w:rsidRPr="0085312C">
        <w:rPr>
          <w:rFonts w:ascii="Times New Roman" w:hAnsi="Times New Roman"/>
          <w:bCs/>
          <w:sz w:val="24"/>
          <w:szCs w:val="24"/>
        </w:rPr>
        <w:t xml:space="preserve"> до </w:t>
      </w:r>
      <w:r w:rsidRPr="0085312C">
        <w:rPr>
          <w:rFonts w:ascii="Times New Roman" w:hAnsi="Times New Roman"/>
          <w:bCs/>
          <w:sz w:val="24"/>
          <w:szCs w:val="24"/>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261503">
        <w:rPr>
          <w:rFonts w:ascii="Times New Roman" w:hAnsi="Times New Roman"/>
          <w:bCs/>
          <w:sz w:val="24"/>
          <w:szCs w:val="24"/>
          <w:lang w:val="sr-Cyrl-CS"/>
        </w:rPr>
        <w:t>.</w:t>
      </w:r>
    </w:p>
    <w:p w14:paraId="55D6FB82" w14:textId="77777777" w:rsidR="00ED1536" w:rsidRPr="00672D1D" w:rsidRDefault="00ED1536" w:rsidP="00ED1536">
      <w:pPr>
        <w:pStyle w:val="Heading1"/>
        <w:ind w:left="0" w:firstLine="18"/>
        <w:rPr>
          <w:sz w:val="24"/>
          <w:szCs w:val="24"/>
          <w:lang w:val="sr-Latn-CS"/>
        </w:rPr>
      </w:pPr>
      <w:r>
        <w:rPr>
          <w:iCs/>
          <w:sz w:val="24"/>
          <w:szCs w:val="24"/>
          <w:lang w:val="sr-Cyrl-CS"/>
        </w:rPr>
        <w:t>КРИТЕРИЈУМ ЗА ДОДЕЛУ УГОВОРА</w:t>
      </w:r>
    </w:p>
    <w:p w14:paraId="337B990C" w14:textId="77777777" w:rsidR="00ED1536" w:rsidRDefault="00ED1536" w:rsidP="00ED1536">
      <w:pPr>
        <w:ind w:firstLine="576"/>
        <w:rPr>
          <w:rFonts w:ascii="Times New Roman" w:hAnsi="Times New Roman"/>
          <w:sz w:val="24"/>
          <w:szCs w:val="24"/>
          <w:lang w:val="sr-Latn-CS"/>
        </w:rPr>
      </w:pPr>
    </w:p>
    <w:p w14:paraId="27AB2DA3" w14:textId="77777777" w:rsidR="00ED1536" w:rsidRDefault="00ED1536" w:rsidP="00ED1536">
      <w:pPr>
        <w:ind w:firstLine="576"/>
        <w:rPr>
          <w:rFonts w:ascii="Times New Roman" w:hAnsi="Times New Roman"/>
          <w:sz w:val="24"/>
          <w:szCs w:val="24"/>
          <w:lang w:val="ru-RU"/>
        </w:rPr>
      </w:pPr>
      <w:r w:rsidRPr="00ED1536">
        <w:rPr>
          <w:rFonts w:ascii="Times New Roman" w:hAnsi="Times New Roman"/>
          <w:sz w:val="24"/>
          <w:szCs w:val="24"/>
          <w:lang w:val="ru-RU"/>
        </w:rPr>
        <w:t xml:space="preserve">Критеријум за доделу уговора је </w:t>
      </w:r>
      <w:r w:rsidRPr="00ED1536">
        <w:rPr>
          <w:rFonts w:ascii="Times New Roman" w:hAnsi="Times New Roman"/>
          <w:b/>
          <w:sz w:val="24"/>
          <w:szCs w:val="24"/>
          <w:lang w:val="ru-RU"/>
        </w:rPr>
        <w:t>најнижа понуђена цена</w:t>
      </w:r>
      <w:r w:rsidRPr="00ED1536">
        <w:rPr>
          <w:rFonts w:ascii="Times New Roman" w:hAnsi="Times New Roman"/>
          <w:sz w:val="24"/>
          <w:szCs w:val="24"/>
          <w:lang w:val="ru-RU"/>
        </w:rPr>
        <w:t>.</w:t>
      </w:r>
    </w:p>
    <w:p w14:paraId="6D029C9B" w14:textId="77777777" w:rsidR="00C70BD3" w:rsidRDefault="00C70BD3" w:rsidP="00ED1536">
      <w:pPr>
        <w:ind w:firstLine="576"/>
        <w:rPr>
          <w:rFonts w:ascii="Times New Roman" w:hAnsi="Times New Roman"/>
          <w:sz w:val="24"/>
          <w:szCs w:val="24"/>
          <w:lang w:val="ru-RU"/>
        </w:rPr>
      </w:pPr>
    </w:p>
    <w:p w14:paraId="183ED0B6" w14:textId="77777777" w:rsidR="00F56E86" w:rsidRPr="00622F3A" w:rsidRDefault="00C70BD3" w:rsidP="00ED1536">
      <w:pPr>
        <w:ind w:firstLine="576"/>
        <w:rPr>
          <w:rFonts w:ascii="Times New Roman" w:hAnsi="Times New Roman"/>
          <w:sz w:val="24"/>
          <w:szCs w:val="24"/>
          <w:lang w:val="sr-Cyrl-CS"/>
        </w:rPr>
      </w:pPr>
      <w:r w:rsidRPr="00622F3A">
        <w:rPr>
          <w:rFonts w:ascii="Times New Roman" w:hAnsi="Times New Roman"/>
          <w:sz w:val="24"/>
          <w:szCs w:val="24"/>
          <w:lang w:val="sr-Cyrl-CS"/>
        </w:rPr>
        <w:t>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14:paraId="3CD986E5" w14:textId="77777777" w:rsidR="00C70BD3" w:rsidRPr="00622F3A" w:rsidRDefault="00C70BD3" w:rsidP="00ED1536">
      <w:pPr>
        <w:ind w:firstLine="576"/>
        <w:rPr>
          <w:rFonts w:ascii="Times New Roman" w:hAnsi="Times New Roman"/>
          <w:sz w:val="24"/>
          <w:szCs w:val="24"/>
          <w:lang w:val="ru-RU"/>
        </w:rPr>
      </w:pPr>
    </w:p>
    <w:p w14:paraId="7653012B" w14:textId="0436351E" w:rsidR="00654235" w:rsidRPr="00622F3A" w:rsidRDefault="00ED1536" w:rsidP="00DE7D2A">
      <w:pPr>
        <w:ind w:firstLine="576"/>
        <w:rPr>
          <w:rFonts w:ascii="Times New Roman" w:hAnsi="Times New Roman"/>
          <w:sz w:val="24"/>
          <w:szCs w:val="24"/>
          <w:lang w:val="sr-Cyrl-CS"/>
        </w:rPr>
      </w:pPr>
      <w:r w:rsidRPr="00622F3A">
        <w:rPr>
          <w:rFonts w:ascii="Times New Roman" w:hAnsi="Times New Roman"/>
          <w:sz w:val="24"/>
          <w:szCs w:val="24"/>
          <w:lang w:val="sr-Cyrl-CS"/>
        </w:rPr>
        <w:t xml:space="preserve">У ситуацији када два или више понуђача који су понудили исту цену </w:t>
      </w:r>
      <w:r w:rsidR="00C70BD3" w:rsidRPr="00622F3A">
        <w:rPr>
          <w:rFonts w:ascii="Times New Roman" w:hAnsi="Times New Roman"/>
          <w:sz w:val="24"/>
          <w:szCs w:val="24"/>
          <w:lang w:val="sr-Cyrl-CS"/>
        </w:rPr>
        <w:t xml:space="preserve">и </w:t>
      </w:r>
      <w:r w:rsidRPr="00622F3A">
        <w:rPr>
          <w:rFonts w:ascii="Times New Roman" w:hAnsi="Times New Roman"/>
          <w:sz w:val="24"/>
          <w:szCs w:val="24"/>
          <w:lang w:val="sr-Cyrl-CS"/>
        </w:rPr>
        <w:t xml:space="preserve">исти </w:t>
      </w:r>
      <w:r w:rsidR="00C70BD3" w:rsidRPr="00622F3A">
        <w:rPr>
          <w:rFonts w:ascii="Times New Roman" w:hAnsi="Times New Roman"/>
          <w:sz w:val="24"/>
          <w:szCs w:val="24"/>
          <w:lang w:val="sr-Cyrl-CS"/>
        </w:rPr>
        <w:t>рок извођења радова</w:t>
      </w:r>
      <w:r w:rsidRPr="00622F3A">
        <w:rPr>
          <w:rFonts w:ascii="Times New Roman" w:hAnsi="Times New Roman"/>
          <w:sz w:val="24"/>
          <w:szCs w:val="24"/>
          <w:lang w:val="sr-Cyrl-CS"/>
        </w:rPr>
        <w:t>, избор најповољније понуде ће се извршити на тај начин што ће бити изабрана понуда понуђача који је</w:t>
      </w:r>
      <w:r w:rsidR="00C70BD3" w:rsidRPr="00622F3A">
        <w:t xml:space="preserve"> </w:t>
      </w:r>
      <w:r w:rsidR="00C70BD3" w:rsidRPr="00622F3A">
        <w:rPr>
          <w:rFonts w:ascii="Times New Roman" w:hAnsi="Times New Roman"/>
          <w:sz w:val="24"/>
          <w:szCs w:val="24"/>
          <w:lang w:val="sr-Cyrl-CS"/>
        </w:rPr>
        <w:t>тражио мањи износ аванса</w:t>
      </w:r>
      <w:r w:rsidR="00622F3A">
        <w:rPr>
          <w:rFonts w:ascii="Times New Roman" w:hAnsi="Times New Roman"/>
          <w:sz w:val="24"/>
          <w:szCs w:val="24"/>
          <w:lang w:val="sr-Cyrl-CS"/>
        </w:rPr>
        <w:t>.</w:t>
      </w:r>
    </w:p>
    <w:p w14:paraId="55B7E927" w14:textId="77777777" w:rsidR="00BD79B5" w:rsidRPr="00672D1D" w:rsidRDefault="001D5F7A" w:rsidP="00BD79B5">
      <w:pPr>
        <w:pStyle w:val="Heading1"/>
        <w:ind w:left="0" w:firstLine="18"/>
        <w:rPr>
          <w:sz w:val="24"/>
          <w:szCs w:val="24"/>
          <w:lang w:val="sr-Latn-CS"/>
        </w:rPr>
      </w:pPr>
      <w:r w:rsidRPr="001D5F7A">
        <w:rPr>
          <w:iCs/>
          <w:sz w:val="24"/>
          <w:szCs w:val="24"/>
        </w:rPr>
        <w:t>УПУТСТВО ПОНУЂАЧИМА КАКО ДА САЧИНЕ ПОНУДУ</w:t>
      </w:r>
    </w:p>
    <w:p w14:paraId="0B786446" w14:textId="77777777" w:rsidR="00C601E9" w:rsidRPr="00C601E9" w:rsidRDefault="00C601E9" w:rsidP="00641E24">
      <w:pPr>
        <w:rPr>
          <w:lang w:val="sr-Cyrl-CS"/>
        </w:rPr>
      </w:pPr>
    </w:p>
    <w:p w14:paraId="24AB9026" w14:textId="77777777" w:rsidR="00E24509" w:rsidRPr="00313B7B" w:rsidRDefault="00E24509" w:rsidP="00B843AE">
      <w:pPr>
        <w:pStyle w:val="Heading2"/>
        <w:numPr>
          <w:ilvl w:val="1"/>
          <w:numId w:val="9"/>
        </w:numPr>
        <w:rPr>
          <w:sz w:val="24"/>
          <w:szCs w:val="24"/>
          <w:lang w:val="sr-Cyrl-CS"/>
        </w:rPr>
      </w:pPr>
      <w:r w:rsidRPr="00313B7B">
        <w:rPr>
          <w:sz w:val="24"/>
          <w:szCs w:val="24"/>
          <w:lang w:val="sr-Cyrl-CS"/>
        </w:rPr>
        <w:t>ПОДАЦИ О ЈЕЗИКУ НА КОМЕ ПОНУДА МОРА БИТИ САСТАВЉЕНА</w:t>
      </w:r>
    </w:p>
    <w:p w14:paraId="64C5B68D" w14:textId="77777777" w:rsidR="00E24509" w:rsidRPr="00B71AFF" w:rsidRDefault="00E24509" w:rsidP="00B71AFF">
      <w:pPr>
        <w:pStyle w:val="Heading2"/>
        <w:numPr>
          <w:ilvl w:val="0"/>
          <w:numId w:val="0"/>
        </w:numPr>
        <w:ind w:firstLine="576"/>
        <w:rPr>
          <w:b w:val="0"/>
          <w:sz w:val="24"/>
          <w:szCs w:val="24"/>
          <w:lang w:val="sr-Cyrl-CS"/>
        </w:rPr>
      </w:pPr>
      <w:r w:rsidRPr="006872EF">
        <w:rPr>
          <w:b w:val="0"/>
          <w:sz w:val="24"/>
          <w:szCs w:val="24"/>
          <w:lang w:val="sr-Cyrl-CS"/>
        </w:rPr>
        <w:t xml:space="preserve">Понуда и докази који се подносе уз понуду морају бити састављени на српском језику. </w:t>
      </w:r>
      <w:r w:rsidRPr="00B71AFF">
        <w:rPr>
          <w:b w:val="0"/>
          <w:sz w:val="24"/>
          <w:szCs w:val="24"/>
          <w:lang w:val="sr-Cyrl-CS"/>
        </w:rPr>
        <w:t>Поступак се води на српском језику.</w:t>
      </w:r>
    </w:p>
    <w:p w14:paraId="0FF93AA2" w14:textId="77777777" w:rsidR="00C601E9" w:rsidRDefault="00C601E9" w:rsidP="00641E24">
      <w:pPr>
        <w:rPr>
          <w:rFonts w:ascii="Times New Roman" w:hAnsi="Times New Roman"/>
          <w:sz w:val="24"/>
          <w:szCs w:val="24"/>
          <w:lang w:val="sr-Cyrl-CS"/>
        </w:rPr>
      </w:pPr>
    </w:p>
    <w:p w14:paraId="674B128B" w14:textId="77777777" w:rsidR="00E24509" w:rsidRDefault="00E24509" w:rsidP="00B843AE">
      <w:pPr>
        <w:pStyle w:val="Heading2"/>
        <w:numPr>
          <w:ilvl w:val="1"/>
          <w:numId w:val="9"/>
        </w:numPr>
        <w:rPr>
          <w:sz w:val="24"/>
          <w:szCs w:val="24"/>
          <w:lang w:val="sr-Cyrl-CS"/>
        </w:rPr>
      </w:pPr>
      <w:r>
        <w:rPr>
          <w:sz w:val="24"/>
          <w:szCs w:val="24"/>
          <w:lang w:val="sr-Cyrl-CS"/>
        </w:rPr>
        <w:t xml:space="preserve">НАЧИН </w:t>
      </w:r>
      <w:r w:rsidR="00017568" w:rsidRPr="00017568">
        <w:rPr>
          <w:iCs/>
          <w:sz w:val="24"/>
          <w:szCs w:val="24"/>
        </w:rPr>
        <w:t>ПОДНОШЕЊА ПОНУДЕ</w:t>
      </w:r>
    </w:p>
    <w:p w14:paraId="46135974" w14:textId="77777777" w:rsidR="00DE6ADD" w:rsidRPr="00DE6ADD" w:rsidRDefault="00DE6ADD" w:rsidP="00DE6ADD">
      <w:pPr>
        <w:rPr>
          <w:lang w:val="sr-Cyrl-CS"/>
        </w:rPr>
      </w:pPr>
    </w:p>
    <w:p w14:paraId="6F5B93C0" w14:textId="75322ECD" w:rsidR="00E24509"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 xml:space="preserve">Понуде се припремају у складу са </w:t>
      </w:r>
      <w:r w:rsidRPr="00266FAB">
        <w:rPr>
          <w:rFonts w:ascii="Times New Roman" w:hAnsi="Times New Roman"/>
          <w:sz w:val="24"/>
          <w:szCs w:val="24"/>
          <w:lang w:val="sr-Cyrl-CS"/>
        </w:rPr>
        <w:t>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w:t>
      </w:r>
      <w:r w:rsidR="000E0E70" w:rsidRPr="00266FAB">
        <w:rPr>
          <w:rFonts w:ascii="Times New Roman" w:hAnsi="Times New Roman"/>
          <w:sz w:val="24"/>
          <w:szCs w:val="24"/>
          <w:lang w:val="sr-Cyrl-CS"/>
        </w:rPr>
        <w:t xml:space="preserve"> са К</w:t>
      </w:r>
      <w:r w:rsidRPr="00266FAB">
        <w:rPr>
          <w:rFonts w:ascii="Times New Roman" w:hAnsi="Times New Roman"/>
          <w:sz w:val="24"/>
          <w:szCs w:val="24"/>
          <w:lang w:val="sr-Cyrl-CS"/>
        </w:rPr>
        <w:t>онкурсном документацијом.</w:t>
      </w:r>
      <w:r w:rsidR="00FE0F36"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Конкурсна документација се преузима преко Портала јавних набавки и интернет сајта Наручиоца </w:t>
      </w:r>
      <w:hyperlink r:id="rId14" w:history="1">
        <w:r w:rsidR="002C4D07" w:rsidRPr="009F3386">
          <w:rPr>
            <w:rStyle w:val="Hyperlink"/>
            <w:rFonts w:ascii="Times New Roman" w:hAnsi="Times New Roman"/>
            <w:sz w:val="24"/>
            <w:szCs w:val="24"/>
          </w:rPr>
          <w:t>www</w:t>
        </w:r>
        <w:r w:rsidR="002C4D07" w:rsidRPr="009F3386">
          <w:rPr>
            <w:rStyle w:val="Hyperlink"/>
            <w:rFonts w:ascii="Times New Roman" w:hAnsi="Times New Roman"/>
            <w:sz w:val="24"/>
            <w:szCs w:val="24"/>
            <w:lang w:val="ru-RU"/>
          </w:rPr>
          <w:t>.</w:t>
        </w:r>
        <w:r w:rsidR="002C4D07" w:rsidRPr="009F3386">
          <w:rPr>
            <w:rStyle w:val="Hyperlink"/>
            <w:rFonts w:ascii="Times New Roman" w:hAnsi="Times New Roman"/>
            <w:sz w:val="24"/>
            <w:szCs w:val="24"/>
          </w:rPr>
          <w:t>loznica</w:t>
        </w:r>
        <w:r w:rsidR="002C4D07" w:rsidRPr="009F3386">
          <w:rPr>
            <w:rStyle w:val="Hyperlink"/>
            <w:rFonts w:ascii="Times New Roman" w:hAnsi="Times New Roman"/>
            <w:sz w:val="24"/>
            <w:szCs w:val="24"/>
            <w:lang w:val="ru-RU"/>
          </w:rPr>
          <w:t>.</w:t>
        </w:r>
        <w:r w:rsidR="002C4D07" w:rsidRPr="009F3386">
          <w:rPr>
            <w:rStyle w:val="Hyperlink"/>
            <w:rFonts w:ascii="Times New Roman" w:hAnsi="Times New Roman"/>
            <w:sz w:val="24"/>
            <w:szCs w:val="24"/>
          </w:rPr>
          <w:t>rs</w:t>
        </w:r>
      </w:hyperlink>
      <w:r w:rsidR="002B7929" w:rsidRPr="00266FAB">
        <w:rPr>
          <w:rFonts w:ascii="Times New Roman" w:hAnsi="Times New Roman"/>
          <w:sz w:val="24"/>
          <w:szCs w:val="24"/>
          <w:lang w:val="sr-Latn-CS"/>
        </w:rPr>
        <w:t>.</w:t>
      </w:r>
    </w:p>
    <w:p w14:paraId="27401A12" w14:textId="77777777" w:rsidR="00F56E86" w:rsidRDefault="00F56E86" w:rsidP="00641E24">
      <w:pPr>
        <w:spacing w:line="240" w:lineRule="atLeast"/>
        <w:ind w:firstLine="576"/>
        <w:rPr>
          <w:rFonts w:ascii="Times New Roman" w:hAnsi="Times New Roman"/>
          <w:sz w:val="24"/>
          <w:szCs w:val="24"/>
          <w:lang w:val="sr-Cyrl-CS"/>
        </w:rPr>
      </w:pPr>
    </w:p>
    <w:p w14:paraId="1430A3F4" w14:textId="77777777" w:rsidR="00826ACA" w:rsidRDefault="00E24509" w:rsidP="00826ACA">
      <w:pPr>
        <w:tabs>
          <w:tab w:val="left" w:pos="3690"/>
        </w:tabs>
        <w:jc w:val="left"/>
        <w:rPr>
          <w:rFonts w:ascii="Times New Roman" w:hAnsi="Times New Roman"/>
          <w:sz w:val="24"/>
          <w:szCs w:val="24"/>
          <w:lang w:val="sr-Cyrl-RS"/>
        </w:rPr>
      </w:pPr>
      <w:r w:rsidRPr="00A50972">
        <w:rPr>
          <w:rFonts w:ascii="Times New Roman" w:hAnsi="Times New Roman"/>
          <w:sz w:val="24"/>
          <w:szCs w:val="24"/>
          <w:lang w:val="sr-Cyrl-CS"/>
        </w:rPr>
        <w:t>Понуде се подносе у затвореној коверти са назнаком</w:t>
      </w:r>
      <w:r w:rsidR="00826ACA">
        <w:rPr>
          <w:rFonts w:ascii="Times New Roman" w:hAnsi="Times New Roman"/>
          <w:sz w:val="24"/>
          <w:szCs w:val="24"/>
          <w:lang w:val="sr-Cyrl-RS"/>
        </w:rPr>
        <w:t>:</w:t>
      </w:r>
    </w:p>
    <w:p w14:paraId="6134FEFA" w14:textId="60ECB6FA" w:rsidR="00A55AE2" w:rsidRPr="00F81761" w:rsidRDefault="00E24509" w:rsidP="00826ACA">
      <w:pPr>
        <w:tabs>
          <w:tab w:val="left" w:pos="3690"/>
        </w:tabs>
        <w:jc w:val="left"/>
        <w:rPr>
          <w:rFonts w:ascii="Times New Roman" w:hAnsi="Times New Roman"/>
          <w:b/>
          <w:sz w:val="28"/>
          <w:szCs w:val="28"/>
          <w:lang w:val="sr-Cyrl-RS"/>
        </w:rPr>
      </w:pPr>
      <w:r w:rsidRPr="00A50972">
        <w:rPr>
          <w:rFonts w:ascii="Times New Roman" w:hAnsi="Times New Roman"/>
          <w:sz w:val="24"/>
          <w:szCs w:val="24"/>
          <w:lang w:val="sr-Cyrl-CS"/>
        </w:rPr>
        <w:t xml:space="preserve"> </w:t>
      </w:r>
      <w:r w:rsidRPr="00A50972">
        <w:rPr>
          <w:rFonts w:ascii="Times New Roman" w:hAnsi="Times New Roman"/>
          <w:sz w:val="24"/>
          <w:szCs w:val="24"/>
          <w:lang w:val="ru-RU"/>
        </w:rPr>
        <w:t xml:space="preserve">- </w:t>
      </w:r>
      <w:r w:rsidRPr="009D27C9">
        <w:rPr>
          <w:rFonts w:ascii="Times New Roman" w:hAnsi="Times New Roman"/>
          <w:b/>
          <w:sz w:val="24"/>
          <w:szCs w:val="24"/>
          <w:lang w:val="sr-Cyrl-CS"/>
        </w:rPr>
        <w:t>П</w:t>
      </w:r>
      <w:r w:rsidRPr="009D27C9">
        <w:rPr>
          <w:rFonts w:ascii="Times New Roman" w:hAnsi="Times New Roman"/>
          <w:b/>
          <w:sz w:val="24"/>
          <w:szCs w:val="24"/>
          <w:lang w:val="ru-RU"/>
        </w:rPr>
        <w:t xml:space="preserve">онуда за ЈАВНУ НАБАВКУ БРОЈ: </w:t>
      </w:r>
      <w:r w:rsidR="00235BDC">
        <w:rPr>
          <w:rFonts w:ascii="Times New Roman" w:hAnsi="Times New Roman"/>
          <w:b/>
          <w:sz w:val="24"/>
          <w:szCs w:val="24"/>
        </w:rPr>
        <w:t>57</w:t>
      </w:r>
      <w:r w:rsidR="004152E8" w:rsidRPr="009D27C9">
        <w:rPr>
          <w:rFonts w:ascii="Times New Roman" w:hAnsi="Times New Roman"/>
          <w:b/>
          <w:sz w:val="24"/>
          <w:szCs w:val="24"/>
          <w:lang w:val="ru-RU"/>
        </w:rPr>
        <w:t>/2018</w:t>
      </w:r>
      <w:r w:rsidR="005A60C8" w:rsidRPr="009D27C9">
        <w:rPr>
          <w:rFonts w:ascii="Times New Roman" w:hAnsi="Times New Roman"/>
          <w:b/>
          <w:sz w:val="24"/>
          <w:szCs w:val="24"/>
          <w:lang w:val="ru-RU"/>
        </w:rPr>
        <w:t xml:space="preserve"> </w:t>
      </w:r>
      <w:r w:rsidR="00CB6369" w:rsidRPr="009D27C9">
        <w:rPr>
          <w:rFonts w:ascii="Times New Roman" w:hAnsi="Times New Roman"/>
          <w:b/>
          <w:sz w:val="24"/>
          <w:szCs w:val="24"/>
          <w:lang w:val="ru-RU"/>
        </w:rPr>
        <w:t>–</w:t>
      </w:r>
      <w:r w:rsidR="009D27C9" w:rsidRPr="009D27C9">
        <w:rPr>
          <w:rFonts w:ascii="Times New Roman" w:hAnsi="Times New Roman"/>
          <w:b/>
          <w:sz w:val="24"/>
          <w:szCs w:val="24"/>
          <w:lang w:val="sr-Cyrl-RS"/>
        </w:rPr>
        <w:t>Текуће попоравке и одржавање зграде Градске управе (унутрашњи простор</w:t>
      </w:r>
      <w:r w:rsidR="009D27C9" w:rsidRPr="00826ACA">
        <w:rPr>
          <w:rFonts w:ascii="Times New Roman" w:hAnsi="Times New Roman"/>
          <w:b/>
          <w:sz w:val="24"/>
          <w:szCs w:val="24"/>
          <w:lang w:val="sr-Cyrl-RS"/>
        </w:rPr>
        <w:t>)-</w:t>
      </w:r>
      <w:r w:rsidR="009D27C9" w:rsidRPr="00826ACA">
        <w:rPr>
          <w:rFonts w:ascii="Times New Roman" w:hAnsi="Times New Roman"/>
          <w:b/>
          <w:sz w:val="24"/>
          <w:szCs w:val="24"/>
          <w:lang w:val="ru-RU"/>
        </w:rPr>
        <w:t xml:space="preserve"> </w:t>
      </w:r>
      <w:r w:rsidRPr="00826ACA">
        <w:rPr>
          <w:rFonts w:ascii="Times New Roman" w:hAnsi="Times New Roman"/>
          <w:b/>
          <w:sz w:val="24"/>
          <w:szCs w:val="24"/>
          <w:lang w:val="ru-RU"/>
        </w:rPr>
        <w:t>(НЕ</w:t>
      </w:r>
      <w:r w:rsidRPr="009D27C9">
        <w:rPr>
          <w:rFonts w:ascii="Times New Roman" w:hAnsi="Times New Roman"/>
          <w:b/>
          <w:sz w:val="24"/>
          <w:szCs w:val="24"/>
          <w:lang w:val="ru-RU"/>
        </w:rPr>
        <w:t xml:space="preserve"> ОТВАРАТИ)</w:t>
      </w:r>
      <w:r w:rsidRPr="009D27C9">
        <w:rPr>
          <w:rFonts w:ascii="Times New Roman" w:hAnsi="Times New Roman"/>
          <w:sz w:val="24"/>
          <w:szCs w:val="24"/>
          <w:lang w:val="ru-RU"/>
        </w:rPr>
        <w:t>.</w:t>
      </w:r>
      <w:r w:rsidR="00FE0F36" w:rsidRPr="00CD67B9">
        <w:rPr>
          <w:rFonts w:ascii="Times New Roman" w:hAnsi="Times New Roman"/>
          <w:sz w:val="24"/>
          <w:szCs w:val="24"/>
          <w:lang w:val="ru-RU"/>
        </w:rPr>
        <w:t xml:space="preserve"> </w:t>
      </w:r>
    </w:p>
    <w:p w14:paraId="1E13F688" w14:textId="77777777" w:rsidR="00BA6F10" w:rsidRDefault="00BA6F10" w:rsidP="00A50972">
      <w:pPr>
        <w:ind w:firstLine="576"/>
        <w:rPr>
          <w:rFonts w:ascii="Times New Roman" w:hAnsi="Times New Roman"/>
          <w:sz w:val="24"/>
          <w:szCs w:val="24"/>
          <w:lang w:val="ru-RU"/>
        </w:rPr>
      </w:pPr>
    </w:p>
    <w:p w14:paraId="49269FE0" w14:textId="77777777" w:rsidR="00E24509" w:rsidRPr="00A50972" w:rsidRDefault="00E24509" w:rsidP="00A50972">
      <w:pPr>
        <w:ind w:firstLine="576"/>
        <w:rPr>
          <w:rFonts w:ascii="Times New Roman" w:hAnsi="Times New Roman"/>
          <w:sz w:val="24"/>
          <w:szCs w:val="24"/>
          <w:lang w:val="sr-Cyrl-CS"/>
        </w:rPr>
      </w:pPr>
      <w:r w:rsidRPr="00A50972">
        <w:rPr>
          <w:rFonts w:ascii="Times New Roman" w:hAnsi="Times New Roman"/>
          <w:sz w:val="24"/>
          <w:szCs w:val="24"/>
          <w:lang w:val="sr-Latn-CS"/>
        </w:rPr>
        <w:t>Понуђач је дужан да на</w:t>
      </w:r>
      <w:r w:rsidR="0018288B" w:rsidRPr="00A50972">
        <w:rPr>
          <w:rFonts w:ascii="Times New Roman" w:hAnsi="Times New Roman"/>
          <w:sz w:val="24"/>
          <w:szCs w:val="24"/>
          <w:lang w:val="sr-Cyrl-CS"/>
        </w:rPr>
        <w:t xml:space="preserve"> полеђини </w:t>
      </w:r>
      <w:r w:rsidRPr="00A50972">
        <w:rPr>
          <w:rFonts w:ascii="Times New Roman" w:hAnsi="Times New Roman"/>
          <w:sz w:val="24"/>
          <w:szCs w:val="24"/>
          <w:lang w:val="sr-Latn-CS"/>
        </w:rPr>
        <w:t>коверт</w:t>
      </w:r>
      <w:r w:rsidR="00156E0A" w:rsidRPr="00A50972">
        <w:rPr>
          <w:rFonts w:ascii="Times New Roman" w:hAnsi="Times New Roman"/>
          <w:sz w:val="24"/>
          <w:szCs w:val="24"/>
          <w:lang w:val="sr-Cyrl-CS"/>
        </w:rPr>
        <w:t>е</w:t>
      </w:r>
      <w:r w:rsidR="008F6200" w:rsidRPr="00A50972">
        <w:rPr>
          <w:rFonts w:ascii="Times New Roman" w:hAnsi="Times New Roman"/>
          <w:sz w:val="24"/>
          <w:szCs w:val="24"/>
          <w:lang w:val="sr-Cyrl-CS"/>
        </w:rPr>
        <w:t xml:space="preserve"> или кутије</w:t>
      </w:r>
      <w:r w:rsidR="0018288B" w:rsidRPr="00A50972">
        <w:rPr>
          <w:rFonts w:ascii="Times New Roman" w:hAnsi="Times New Roman"/>
          <w:sz w:val="24"/>
          <w:szCs w:val="24"/>
          <w:lang w:val="sr-Cyrl-CS"/>
        </w:rPr>
        <w:t xml:space="preserve"> наведе </w:t>
      </w:r>
      <w:r w:rsidR="0018288B" w:rsidRPr="00A50972">
        <w:rPr>
          <w:rFonts w:ascii="Times New Roman" w:hAnsi="Times New Roman"/>
          <w:sz w:val="24"/>
          <w:szCs w:val="24"/>
          <w:lang w:val="sr-Latn-CS"/>
        </w:rPr>
        <w:t>назив</w:t>
      </w:r>
      <w:r w:rsidR="0018288B" w:rsidRPr="00A50972">
        <w:rPr>
          <w:rFonts w:ascii="Times New Roman" w:hAnsi="Times New Roman"/>
          <w:sz w:val="24"/>
          <w:szCs w:val="24"/>
          <w:lang w:val="sr-Cyrl-CS"/>
        </w:rPr>
        <w:t xml:space="preserve"> и </w:t>
      </w:r>
      <w:r w:rsidRPr="00A50972">
        <w:rPr>
          <w:rFonts w:ascii="Times New Roman" w:hAnsi="Times New Roman"/>
          <w:sz w:val="24"/>
          <w:szCs w:val="24"/>
          <w:lang w:val="sr-Latn-CS"/>
        </w:rPr>
        <w:t>адресу</w:t>
      </w:r>
      <w:r w:rsidR="0018288B" w:rsidRPr="00A50972">
        <w:rPr>
          <w:rFonts w:ascii="Times New Roman" w:hAnsi="Times New Roman"/>
          <w:sz w:val="24"/>
          <w:szCs w:val="24"/>
          <w:lang w:val="sr-Cyrl-CS"/>
        </w:rPr>
        <w:t xml:space="preserve"> понуђача</w:t>
      </w:r>
      <w:r w:rsidRPr="00A50972">
        <w:rPr>
          <w:rFonts w:ascii="Times New Roman" w:hAnsi="Times New Roman"/>
          <w:sz w:val="24"/>
          <w:szCs w:val="24"/>
          <w:lang w:val="sr-Latn-CS"/>
        </w:rPr>
        <w:t>, телефон и контакт особу.</w:t>
      </w:r>
      <w:r w:rsidRPr="00A50972">
        <w:rPr>
          <w:rFonts w:ascii="Times New Roman" w:hAnsi="Times New Roman"/>
          <w:sz w:val="24"/>
          <w:szCs w:val="24"/>
          <w:lang w:val="sr-Cyrl-CS"/>
        </w:rPr>
        <w:t xml:space="preserve"> </w:t>
      </w:r>
    </w:p>
    <w:p w14:paraId="69D03328" w14:textId="77777777" w:rsidR="00F56E86" w:rsidRDefault="00F56E86" w:rsidP="00641E24">
      <w:pPr>
        <w:ind w:firstLine="576"/>
        <w:rPr>
          <w:rFonts w:ascii="Times New Roman" w:hAnsi="Times New Roman"/>
          <w:sz w:val="24"/>
          <w:szCs w:val="24"/>
          <w:lang w:val="sr-Cyrl-CS"/>
        </w:rPr>
      </w:pPr>
    </w:p>
    <w:p w14:paraId="73477D1D" w14:textId="77777777" w:rsidR="00CF3BF8" w:rsidRDefault="00CF3BF8" w:rsidP="00641E24">
      <w:pPr>
        <w:ind w:firstLine="576"/>
        <w:rPr>
          <w:rFonts w:ascii="Times New Roman" w:eastAsia="TimesNewRomanPSMT" w:hAnsi="Times New Roman"/>
          <w:bCs/>
          <w:sz w:val="24"/>
          <w:lang w:val="sr-Cyrl-CS"/>
        </w:rPr>
      </w:pPr>
      <w:r w:rsidRPr="001A0F2C">
        <w:rPr>
          <w:rFonts w:ascii="Times New Roman" w:eastAsia="TimesNewRomanPSMT" w:hAnsi="Times New Roman"/>
          <w:bCs/>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97BDD8" w14:textId="77777777" w:rsidR="000E0E70" w:rsidRPr="000E0E70" w:rsidRDefault="000E0E70" w:rsidP="00641E24">
      <w:pPr>
        <w:ind w:firstLine="576"/>
        <w:rPr>
          <w:rFonts w:ascii="Times New Roman" w:eastAsia="TimesNewRomanPSMT" w:hAnsi="Times New Roman"/>
          <w:bCs/>
          <w:sz w:val="24"/>
          <w:lang w:val="sr-Cyrl-CS"/>
        </w:rPr>
      </w:pPr>
    </w:p>
    <w:p w14:paraId="105AC823" w14:textId="22E92374" w:rsidR="00E24509" w:rsidRDefault="00E24509" w:rsidP="00641E24">
      <w:pPr>
        <w:ind w:firstLine="576"/>
        <w:rPr>
          <w:rFonts w:ascii="Times New Roman" w:hAnsi="Times New Roman"/>
          <w:sz w:val="24"/>
          <w:szCs w:val="24"/>
          <w:lang w:val="sr-Cyrl-CS"/>
        </w:rPr>
      </w:pPr>
      <w:r w:rsidRPr="006872EF">
        <w:rPr>
          <w:rFonts w:ascii="Times New Roman" w:hAnsi="Times New Roman"/>
          <w:sz w:val="24"/>
          <w:szCs w:val="24"/>
          <w:lang w:val="sr-Cyrl-CS"/>
        </w:rPr>
        <w:t>Понуде се достављају путем поште или лично сваког радног дана</w:t>
      </w:r>
      <w:r w:rsidR="00A80E6D">
        <w:rPr>
          <w:rFonts w:ascii="Times New Roman" w:hAnsi="Times New Roman"/>
          <w:sz w:val="24"/>
          <w:szCs w:val="24"/>
          <w:lang w:val="sr-Cyrl-CS"/>
        </w:rPr>
        <w:t xml:space="preserve"> 07.0</w:t>
      </w:r>
      <w:r w:rsidR="003632D2">
        <w:rPr>
          <w:rFonts w:ascii="Times New Roman" w:hAnsi="Times New Roman"/>
          <w:sz w:val="24"/>
          <w:szCs w:val="24"/>
          <w:lang w:val="sr-Cyrl-CS"/>
        </w:rPr>
        <w:t>0</w:t>
      </w:r>
      <w:r w:rsidRPr="006872EF">
        <w:rPr>
          <w:rFonts w:ascii="Times New Roman" w:hAnsi="Times New Roman"/>
          <w:sz w:val="24"/>
          <w:szCs w:val="24"/>
          <w:lang w:val="sr-Cyrl-CS"/>
        </w:rPr>
        <w:t>-</w:t>
      </w:r>
      <w:r w:rsidR="00F51AD7">
        <w:rPr>
          <w:rFonts w:ascii="Times New Roman" w:hAnsi="Times New Roman"/>
          <w:sz w:val="24"/>
          <w:szCs w:val="24"/>
        </w:rPr>
        <w:t>15.</w:t>
      </w:r>
      <w:r w:rsidR="00A80E6D">
        <w:rPr>
          <w:rFonts w:ascii="Times New Roman" w:hAnsi="Times New Roman"/>
          <w:sz w:val="24"/>
          <w:szCs w:val="24"/>
          <w:lang w:val="sr-Cyrl-RS"/>
        </w:rPr>
        <w:t>0</w:t>
      </w:r>
      <w:r w:rsidRPr="006872EF">
        <w:rPr>
          <w:rFonts w:ascii="Times New Roman" w:hAnsi="Times New Roman"/>
          <w:sz w:val="24"/>
          <w:szCs w:val="24"/>
          <w:lang w:val="sr-Cyrl-CS"/>
        </w:rPr>
        <w:t xml:space="preserve">0 часова, на </w:t>
      </w:r>
      <w:r w:rsidRPr="00266FAB">
        <w:rPr>
          <w:rFonts w:ascii="Times New Roman" w:hAnsi="Times New Roman"/>
          <w:sz w:val="24"/>
          <w:szCs w:val="24"/>
          <w:lang w:val="sr-Cyrl-CS"/>
        </w:rPr>
        <w:t>адресу Наручиоца</w:t>
      </w:r>
      <w:r w:rsidR="000E0E70" w:rsidRPr="00266FAB">
        <w:rPr>
          <w:rFonts w:ascii="Times New Roman" w:hAnsi="Times New Roman"/>
          <w:sz w:val="24"/>
          <w:szCs w:val="24"/>
          <w:lang w:val="sr-Cyrl-CS"/>
        </w:rPr>
        <w:t xml:space="preserve"> </w:t>
      </w:r>
      <w:r w:rsidRPr="00266FAB">
        <w:rPr>
          <w:rFonts w:ascii="Times New Roman" w:hAnsi="Times New Roman"/>
          <w:sz w:val="24"/>
          <w:szCs w:val="24"/>
          <w:lang w:val="sr-Cyrl-CS"/>
        </w:rPr>
        <w:t>–</w:t>
      </w:r>
      <w:r w:rsidRPr="006872EF">
        <w:rPr>
          <w:rFonts w:ascii="Times New Roman" w:hAnsi="Times New Roman"/>
          <w:sz w:val="24"/>
          <w:szCs w:val="24"/>
          <w:lang w:val="sr-Cyrl-CS"/>
        </w:rPr>
        <w:t xml:space="preserve"> </w:t>
      </w:r>
      <w:r w:rsidR="00A80E6D">
        <w:rPr>
          <w:rFonts w:ascii="Times New Roman" w:hAnsi="Times New Roman"/>
          <w:sz w:val="24"/>
          <w:szCs w:val="24"/>
          <w:lang w:val="sr-Cyrl-CS"/>
        </w:rPr>
        <w:t>Градска управа Лозница,Карађорђева  бр.2</w:t>
      </w:r>
      <w:r w:rsidRPr="006872EF">
        <w:rPr>
          <w:rFonts w:ascii="Times New Roman" w:hAnsi="Times New Roman"/>
          <w:sz w:val="24"/>
          <w:szCs w:val="24"/>
          <w:lang w:val="sr-Cyrl-CS"/>
        </w:rPr>
        <w:t>.</w:t>
      </w:r>
      <w:r w:rsidRPr="00C07A6F">
        <w:rPr>
          <w:rFonts w:ascii="Times New Roman" w:hAnsi="Times New Roman"/>
          <w:sz w:val="24"/>
          <w:szCs w:val="24"/>
          <w:lang w:val="sr-Cyrl-CS"/>
        </w:rPr>
        <w:t xml:space="preserve"> </w:t>
      </w:r>
    </w:p>
    <w:p w14:paraId="05BC90D4" w14:textId="77777777" w:rsidR="000E0E70" w:rsidRDefault="000E0E70" w:rsidP="00641E24">
      <w:pPr>
        <w:ind w:firstLine="576"/>
        <w:rPr>
          <w:rFonts w:ascii="Times New Roman" w:hAnsi="Times New Roman"/>
          <w:sz w:val="24"/>
          <w:szCs w:val="24"/>
          <w:lang w:val="sr-Cyrl-CS"/>
        </w:rPr>
      </w:pPr>
    </w:p>
    <w:p w14:paraId="2E0CCBA4" w14:textId="38A2210F" w:rsidR="00E24509" w:rsidRPr="006C7F64" w:rsidRDefault="00E24509" w:rsidP="00641E24">
      <w:pPr>
        <w:ind w:firstLine="576"/>
        <w:rPr>
          <w:rFonts w:ascii="Times New Roman" w:hAnsi="Times New Roman"/>
          <w:color w:val="365F91"/>
          <w:sz w:val="24"/>
          <w:szCs w:val="24"/>
          <w:lang w:val="sr-Cyrl-CS"/>
        </w:rPr>
      </w:pPr>
      <w:r w:rsidRPr="006872EF">
        <w:rPr>
          <w:rFonts w:ascii="Times New Roman" w:hAnsi="Times New Roman"/>
          <w:sz w:val="24"/>
          <w:szCs w:val="24"/>
          <w:lang w:val="sr-Cyrl-CS"/>
        </w:rPr>
        <w:t xml:space="preserve">Крајњи рок за достављање </w:t>
      </w:r>
      <w:r w:rsidRPr="00082407">
        <w:rPr>
          <w:rFonts w:ascii="Times New Roman" w:hAnsi="Times New Roman"/>
          <w:sz w:val="24"/>
          <w:szCs w:val="24"/>
          <w:lang w:val="sr-Cyrl-CS"/>
        </w:rPr>
        <w:t xml:space="preserve">понуда </w:t>
      </w:r>
      <w:r w:rsidRPr="001904A2">
        <w:rPr>
          <w:rFonts w:ascii="Times New Roman" w:hAnsi="Times New Roman"/>
          <w:sz w:val="24"/>
          <w:szCs w:val="24"/>
          <w:lang w:val="sr-Cyrl-CS"/>
        </w:rPr>
        <w:t>је</w:t>
      </w:r>
      <w:r w:rsidR="00D80C6E" w:rsidRPr="001904A2">
        <w:rPr>
          <w:rFonts w:ascii="Times New Roman" w:hAnsi="Times New Roman"/>
          <w:b/>
          <w:sz w:val="24"/>
          <w:szCs w:val="24"/>
          <w:lang w:val="sr-Cyrl-CS"/>
        </w:rPr>
        <w:t xml:space="preserve"> </w:t>
      </w:r>
      <w:r w:rsidR="00F81761">
        <w:rPr>
          <w:rFonts w:ascii="Times New Roman" w:eastAsia="Times New Roman" w:hAnsi="Times New Roman"/>
          <w:b/>
          <w:sz w:val="24"/>
          <w:szCs w:val="24"/>
          <w:lang w:val="sr-Cyrl-RS"/>
        </w:rPr>
        <w:t xml:space="preserve"> </w:t>
      </w:r>
      <w:r w:rsidR="00DE7D2A">
        <w:rPr>
          <w:rFonts w:ascii="Times New Roman" w:eastAsia="Times New Roman" w:hAnsi="Times New Roman"/>
          <w:b/>
          <w:sz w:val="24"/>
          <w:szCs w:val="24"/>
          <w:lang w:val="sr-Cyrl-RS"/>
        </w:rPr>
        <w:t>08.01.</w:t>
      </w:r>
      <w:r w:rsidR="00BA6F10" w:rsidRPr="001904A2">
        <w:rPr>
          <w:rFonts w:ascii="Times New Roman" w:eastAsia="Times New Roman" w:hAnsi="Times New Roman"/>
          <w:b/>
          <w:sz w:val="24"/>
          <w:szCs w:val="24"/>
          <w:lang w:val="sr-Cyrl-CS"/>
        </w:rPr>
        <w:t>201</w:t>
      </w:r>
      <w:r w:rsidR="00DE7D2A">
        <w:rPr>
          <w:rFonts w:ascii="Times New Roman" w:eastAsia="Times New Roman" w:hAnsi="Times New Roman"/>
          <w:b/>
          <w:sz w:val="24"/>
          <w:szCs w:val="24"/>
          <w:lang w:val="sr-Cyrl-RS"/>
        </w:rPr>
        <w:t>9</w:t>
      </w:r>
      <w:r w:rsidR="00B93475" w:rsidRPr="001904A2">
        <w:rPr>
          <w:rFonts w:ascii="Times New Roman" w:hAnsi="Times New Roman"/>
          <w:b/>
          <w:sz w:val="24"/>
          <w:szCs w:val="24"/>
          <w:lang w:val="sr-Cyrl-CS"/>
        </w:rPr>
        <w:t xml:space="preserve">. </w:t>
      </w:r>
      <w:r w:rsidR="000E0E70" w:rsidRPr="001904A2">
        <w:rPr>
          <w:rFonts w:ascii="Times New Roman" w:hAnsi="Times New Roman"/>
          <w:b/>
          <w:sz w:val="24"/>
          <w:szCs w:val="24"/>
          <w:lang w:val="sr-Cyrl-CS"/>
        </w:rPr>
        <w:t>г</w:t>
      </w:r>
      <w:r w:rsidR="00B93475" w:rsidRPr="001904A2">
        <w:rPr>
          <w:rFonts w:ascii="Times New Roman" w:hAnsi="Times New Roman"/>
          <w:b/>
          <w:sz w:val="24"/>
          <w:szCs w:val="24"/>
          <w:lang w:val="sr-Cyrl-CS"/>
        </w:rPr>
        <w:t>одине</w:t>
      </w:r>
      <w:r w:rsidRPr="00082407">
        <w:rPr>
          <w:rFonts w:ascii="Times New Roman" w:hAnsi="Times New Roman"/>
          <w:sz w:val="24"/>
          <w:szCs w:val="24"/>
          <w:lang w:val="sr-Cyrl-CS"/>
        </w:rPr>
        <w:t xml:space="preserve"> до</w:t>
      </w:r>
      <w:r w:rsidRPr="00082407">
        <w:rPr>
          <w:rFonts w:ascii="Times New Roman" w:hAnsi="Times New Roman"/>
          <w:color w:val="365F91"/>
          <w:sz w:val="24"/>
          <w:szCs w:val="24"/>
          <w:lang w:val="sr-Cyrl-CS"/>
        </w:rPr>
        <w:t xml:space="preserve"> </w:t>
      </w:r>
      <w:r w:rsidR="00A80E6D">
        <w:rPr>
          <w:rFonts w:ascii="Times New Roman" w:hAnsi="Times New Roman"/>
          <w:sz w:val="24"/>
          <w:szCs w:val="24"/>
          <w:lang w:val="sr-Cyrl-RS"/>
        </w:rPr>
        <w:t>12</w:t>
      </w:r>
      <w:r w:rsidRPr="00082407">
        <w:rPr>
          <w:rFonts w:ascii="Times New Roman" w:hAnsi="Times New Roman"/>
          <w:sz w:val="24"/>
          <w:szCs w:val="24"/>
          <w:lang w:val="sr-Cyrl-CS"/>
        </w:rPr>
        <w:t>.00 часова</w:t>
      </w:r>
      <w:r w:rsidRPr="00082407">
        <w:rPr>
          <w:rFonts w:ascii="Times New Roman" w:hAnsi="Times New Roman"/>
          <w:color w:val="365F91"/>
          <w:sz w:val="24"/>
          <w:szCs w:val="24"/>
          <w:lang w:val="sr-Cyrl-CS"/>
        </w:rPr>
        <w:t>.</w:t>
      </w:r>
      <w:r w:rsidRPr="006C7F64">
        <w:rPr>
          <w:rFonts w:ascii="Times New Roman" w:hAnsi="Times New Roman"/>
          <w:color w:val="365F91"/>
          <w:sz w:val="24"/>
          <w:szCs w:val="24"/>
          <w:lang w:val="sr-Cyrl-CS"/>
        </w:rPr>
        <w:t xml:space="preserve"> </w:t>
      </w:r>
    </w:p>
    <w:p w14:paraId="3BED1604" w14:textId="77777777" w:rsidR="00F56E86" w:rsidRPr="006C7F64" w:rsidRDefault="00F56E86" w:rsidP="00641E24">
      <w:pPr>
        <w:ind w:firstLine="576"/>
        <w:rPr>
          <w:rFonts w:ascii="Times New Roman" w:hAnsi="Times New Roman"/>
          <w:color w:val="365F91"/>
          <w:sz w:val="24"/>
          <w:szCs w:val="24"/>
          <w:lang w:val="sr-Cyrl-CS"/>
        </w:rPr>
      </w:pPr>
    </w:p>
    <w:p w14:paraId="11725D37" w14:textId="77777777" w:rsidR="00E24509" w:rsidRPr="006C7F64" w:rsidRDefault="000E0E70" w:rsidP="00641E24">
      <w:pPr>
        <w:ind w:firstLine="576"/>
        <w:rPr>
          <w:rFonts w:ascii="Times New Roman" w:hAnsi="Times New Roman"/>
          <w:sz w:val="24"/>
          <w:szCs w:val="24"/>
          <w:lang w:val="sr-Cyrl-CS"/>
        </w:rPr>
      </w:pPr>
      <w:r w:rsidRPr="006C7F64">
        <w:rPr>
          <w:rFonts w:ascii="Times New Roman" w:hAnsi="Times New Roman"/>
          <w:sz w:val="24"/>
          <w:szCs w:val="24"/>
          <w:lang w:val="sr-Cyrl-CS"/>
        </w:rPr>
        <w:t>Понуда која стигне</w:t>
      </w:r>
      <w:r w:rsidR="00E24509" w:rsidRPr="006C7F64">
        <w:rPr>
          <w:rFonts w:ascii="Times New Roman" w:hAnsi="Times New Roman"/>
          <w:sz w:val="24"/>
          <w:szCs w:val="24"/>
          <w:lang w:val="sr-Cyrl-CS"/>
        </w:rPr>
        <w:t xml:space="preserve"> после рока наведеног у претходном ставу сматраће</w:t>
      </w:r>
      <w:r w:rsidRPr="006C7F64">
        <w:rPr>
          <w:rFonts w:ascii="Times New Roman" w:hAnsi="Times New Roman"/>
          <w:sz w:val="24"/>
          <w:szCs w:val="24"/>
          <w:lang w:val="sr-Cyrl-CS"/>
        </w:rPr>
        <w:t xml:space="preserve"> се неблаговременом. Неблаговремена понуда</w:t>
      </w:r>
      <w:r w:rsidR="00E24509" w:rsidRPr="006C7F64">
        <w:rPr>
          <w:rFonts w:ascii="Times New Roman" w:hAnsi="Times New Roman"/>
          <w:sz w:val="24"/>
          <w:szCs w:val="24"/>
          <w:lang w:val="sr-Cyrl-CS"/>
        </w:rPr>
        <w:t xml:space="preserve"> неће </w:t>
      </w:r>
      <w:r w:rsidRPr="006C7F64">
        <w:rPr>
          <w:rFonts w:ascii="Times New Roman" w:hAnsi="Times New Roman"/>
          <w:sz w:val="24"/>
          <w:szCs w:val="24"/>
          <w:lang w:val="sr-Cyrl-CS"/>
        </w:rPr>
        <w:t xml:space="preserve">се </w:t>
      </w:r>
      <w:r w:rsidR="00E24509" w:rsidRPr="006C7F64">
        <w:rPr>
          <w:rFonts w:ascii="Times New Roman" w:hAnsi="Times New Roman"/>
          <w:sz w:val="24"/>
          <w:szCs w:val="24"/>
          <w:lang w:val="sr-Cyrl-CS"/>
        </w:rPr>
        <w:t>отварати и по окончању поступка отварања ће бити враћен</w:t>
      </w:r>
      <w:r w:rsidRPr="006C7F64">
        <w:rPr>
          <w:rFonts w:ascii="Times New Roman" w:hAnsi="Times New Roman"/>
          <w:sz w:val="24"/>
          <w:szCs w:val="24"/>
          <w:lang w:val="sr-Cyrl-CS"/>
        </w:rPr>
        <w:t>а</w:t>
      </w:r>
      <w:r w:rsidR="00E24509" w:rsidRPr="006C7F64">
        <w:rPr>
          <w:rFonts w:ascii="Times New Roman" w:hAnsi="Times New Roman"/>
          <w:sz w:val="24"/>
          <w:szCs w:val="24"/>
          <w:lang w:val="sr-Cyrl-CS"/>
        </w:rPr>
        <w:t xml:space="preserve"> понуђачу, са назнаком да је понуда поднета неблаговремено. </w:t>
      </w:r>
    </w:p>
    <w:p w14:paraId="6B6EBE93" w14:textId="77777777" w:rsidR="00DF0BF0" w:rsidRPr="006C7F64" w:rsidRDefault="00DF0BF0" w:rsidP="00641E24">
      <w:pPr>
        <w:ind w:firstLine="576"/>
        <w:rPr>
          <w:rFonts w:ascii="Times New Roman" w:hAnsi="Times New Roman"/>
          <w:sz w:val="24"/>
          <w:szCs w:val="24"/>
          <w:lang w:val="sr-Cyrl-CS"/>
        </w:rPr>
      </w:pPr>
    </w:p>
    <w:p w14:paraId="12920511" w14:textId="1D80842B" w:rsidR="00E24509" w:rsidRDefault="00E24509" w:rsidP="00641E24">
      <w:pPr>
        <w:spacing w:line="240" w:lineRule="atLeast"/>
        <w:ind w:firstLine="576"/>
        <w:rPr>
          <w:rFonts w:ascii="Times New Roman" w:hAnsi="Times New Roman"/>
          <w:sz w:val="24"/>
          <w:szCs w:val="24"/>
          <w:lang w:val="sr-Cyrl-CS"/>
        </w:rPr>
      </w:pPr>
      <w:r w:rsidRPr="006C7F64">
        <w:rPr>
          <w:rFonts w:ascii="Times New Roman" w:hAnsi="Times New Roman"/>
          <w:sz w:val="24"/>
          <w:szCs w:val="24"/>
          <w:lang w:val="sr-Cyrl-CS"/>
        </w:rPr>
        <w:t xml:space="preserve">Јавно отварање понуда ће се </w:t>
      </w:r>
      <w:r w:rsidRPr="001904A2">
        <w:rPr>
          <w:rFonts w:ascii="Times New Roman" w:hAnsi="Times New Roman"/>
          <w:sz w:val="24"/>
          <w:szCs w:val="24"/>
          <w:lang w:val="sr-Cyrl-CS"/>
        </w:rPr>
        <w:t>обавити</w:t>
      </w:r>
      <w:r w:rsidR="00D80C6E" w:rsidRPr="001904A2">
        <w:rPr>
          <w:rFonts w:ascii="Times New Roman" w:hAnsi="Times New Roman"/>
          <w:sz w:val="24"/>
          <w:szCs w:val="24"/>
          <w:lang w:val="sr-Cyrl-CS"/>
        </w:rPr>
        <w:t xml:space="preserve"> </w:t>
      </w:r>
      <w:r w:rsidR="00F81761">
        <w:rPr>
          <w:rFonts w:ascii="Times New Roman" w:hAnsi="Times New Roman"/>
          <w:b/>
          <w:sz w:val="24"/>
          <w:szCs w:val="24"/>
          <w:lang w:val="sr-Cyrl-RS"/>
        </w:rPr>
        <w:t xml:space="preserve"> </w:t>
      </w:r>
      <w:r w:rsidR="00DE7D2A">
        <w:rPr>
          <w:rFonts w:ascii="Times New Roman" w:hAnsi="Times New Roman"/>
          <w:b/>
          <w:sz w:val="24"/>
          <w:szCs w:val="24"/>
          <w:lang w:val="sr-Cyrl-RS"/>
        </w:rPr>
        <w:t>08.01.</w:t>
      </w:r>
      <w:r w:rsidR="00BA6F10" w:rsidRPr="00CF2D9C">
        <w:rPr>
          <w:rFonts w:ascii="Times New Roman" w:hAnsi="Times New Roman"/>
          <w:b/>
          <w:sz w:val="24"/>
          <w:szCs w:val="24"/>
          <w:lang w:val="sr-Cyrl-CS"/>
        </w:rPr>
        <w:t>201</w:t>
      </w:r>
      <w:r w:rsidR="00DE7D2A">
        <w:rPr>
          <w:rFonts w:ascii="Times New Roman" w:hAnsi="Times New Roman"/>
          <w:b/>
          <w:sz w:val="24"/>
          <w:szCs w:val="24"/>
          <w:lang w:val="sr-Cyrl-CS"/>
        </w:rPr>
        <w:t>9</w:t>
      </w:r>
      <w:r w:rsidR="000E0E70" w:rsidRPr="00CF2D9C">
        <w:rPr>
          <w:rFonts w:ascii="Times New Roman" w:hAnsi="Times New Roman"/>
          <w:b/>
          <w:sz w:val="24"/>
          <w:szCs w:val="24"/>
          <w:lang w:val="sr-Cyrl-CS"/>
        </w:rPr>
        <w:t>. године</w:t>
      </w:r>
      <w:r w:rsidR="000E0E70" w:rsidRPr="00CF2D9C">
        <w:rPr>
          <w:rFonts w:ascii="Times New Roman" w:hAnsi="Times New Roman"/>
          <w:sz w:val="24"/>
          <w:szCs w:val="24"/>
          <w:lang w:val="sr-Cyrl-CS"/>
        </w:rPr>
        <w:t xml:space="preserve"> </w:t>
      </w:r>
      <w:r w:rsidRPr="00CF2D9C">
        <w:rPr>
          <w:rFonts w:ascii="Times New Roman" w:hAnsi="Times New Roman"/>
          <w:b/>
          <w:sz w:val="24"/>
          <w:szCs w:val="24"/>
          <w:lang w:val="sr-Cyrl-CS"/>
        </w:rPr>
        <w:t>у</w:t>
      </w:r>
      <w:r w:rsidRPr="00CF2D9C">
        <w:rPr>
          <w:rFonts w:ascii="Times New Roman" w:hAnsi="Times New Roman"/>
          <w:b/>
          <w:color w:val="365F91"/>
          <w:sz w:val="24"/>
          <w:szCs w:val="24"/>
          <w:lang w:val="sr-Cyrl-CS"/>
        </w:rPr>
        <w:t xml:space="preserve"> </w:t>
      </w:r>
      <w:r w:rsidR="002C43D4" w:rsidRPr="00CF2D9C">
        <w:rPr>
          <w:rFonts w:ascii="Times New Roman" w:hAnsi="Times New Roman"/>
          <w:b/>
          <w:sz w:val="24"/>
          <w:szCs w:val="24"/>
          <w:lang w:val="sr-Cyrl-CS"/>
        </w:rPr>
        <w:t>1</w:t>
      </w:r>
      <w:r w:rsidR="00D27672">
        <w:rPr>
          <w:rFonts w:ascii="Times New Roman" w:hAnsi="Times New Roman"/>
          <w:b/>
          <w:sz w:val="24"/>
          <w:szCs w:val="24"/>
          <w:lang w:val="sr-Cyrl-RS"/>
        </w:rPr>
        <w:t>2</w:t>
      </w:r>
      <w:r w:rsidR="00D27672">
        <w:rPr>
          <w:rFonts w:ascii="Times New Roman" w:hAnsi="Times New Roman"/>
          <w:b/>
          <w:sz w:val="24"/>
          <w:szCs w:val="24"/>
          <w:lang w:val="sr-Cyrl-CS"/>
        </w:rPr>
        <w:t>.3</w:t>
      </w:r>
      <w:r w:rsidRPr="00CF2D9C">
        <w:rPr>
          <w:rFonts w:ascii="Times New Roman" w:hAnsi="Times New Roman"/>
          <w:b/>
          <w:sz w:val="24"/>
          <w:szCs w:val="24"/>
          <w:lang w:val="sr-Cyrl-CS"/>
        </w:rPr>
        <w:t>0 часова</w:t>
      </w:r>
      <w:r w:rsidRPr="00CF2D9C">
        <w:rPr>
          <w:rFonts w:ascii="Times New Roman" w:hAnsi="Times New Roman"/>
          <w:color w:val="365F91"/>
          <w:sz w:val="24"/>
          <w:szCs w:val="24"/>
          <w:lang w:val="sr-Cyrl-CS"/>
        </w:rPr>
        <w:t xml:space="preserve"> </w:t>
      </w:r>
      <w:r w:rsidRPr="00CF2D9C">
        <w:rPr>
          <w:rFonts w:ascii="Times New Roman" w:hAnsi="Times New Roman"/>
          <w:sz w:val="24"/>
          <w:szCs w:val="24"/>
          <w:lang w:val="sr-Cyrl-CS"/>
        </w:rPr>
        <w:t>у</w:t>
      </w:r>
      <w:r w:rsidRPr="00082407">
        <w:rPr>
          <w:rFonts w:ascii="Times New Roman" w:hAnsi="Times New Roman"/>
          <w:sz w:val="24"/>
          <w:szCs w:val="24"/>
          <w:lang w:val="sr-Cyrl-CS"/>
        </w:rPr>
        <w:t xml:space="preserve"> просторијама </w:t>
      </w:r>
      <w:r w:rsidR="000E0E70" w:rsidRPr="00082407">
        <w:rPr>
          <w:rFonts w:ascii="Times New Roman" w:hAnsi="Times New Roman"/>
          <w:sz w:val="24"/>
          <w:szCs w:val="24"/>
          <w:lang w:val="sr-Cyrl-CS"/>
        </w:rPr>
        <w:t xml:space="preserve">Наручиоца </w:t>
      </w:r>
      <w:r w:rsidR="00D27672">
        <w:rPr>
          <w:rFonts w:ascii="Times New Roman" w:hAnsi="Times New Roman"/>
          <w:sz w:val="24"/>
          <w:szCs w:val="24"/>
          <w:lang w:val="sr-Cyrl-CS"/>
        </w:rPr>
        <w:t>–Градска управа Лозница, Карађорђева</w:t>
      </w:r>
      <w:r w:rsidRPr="006C7F64">
        <w:rPr>
          <w:rFonts w:ascii="Times New Roman" w:hAnsi="Times New Roman"/>
          <w:sz w:val="24"/>
          <w:szCs w:val="24"/>
          <w:lang w:val="sr-Cyrl-CS"/>
        </w:rPr>
        <w:t xml:space="preserve"> </w:t>
      </w:r>
      <w:r w:rsidR="00AC5EC3" w:rsidRPr="00AC5EC3">
        <w:rPr>
          <w:rFonts w:ascii="Times New Roman" w:hAnsi="Times New Roman"/>
          <w:sz w:val="24"/>
          <w:szCs w:val="24"/>
          <w:lang w:val="sr-Cyrl-CS"/>
        </w:rPr>
        <w:t>бр.</w:t>
      </w:r>
      <w:r w:rsidR="00AC5EC3">
        <w:rPr>
          <w:rFonts w:ascii="Times New Roman" w:hAnsi="Times New Roman"/>
          <w:sz w:val="24"/>
          <w:szCs w:val="24"/>
          <w:lang w:val="sr-Cyrl-CS"/>
        </w:rPr>
        <w:t xml:space="preserve"> </w:t>
      </w:r>
      <w:r w:rsidR="00D27672">
        <w:rPr>
          <w:rFonts w:ascii="Times New Roman" w:hAnsi="Times New Roman"/>
          <w:sz w:val="24"/>
          <w:szCs w:val="24"/>
          <w:lang w:val="sr-Cyrl-CS"/>
        </w:rPr>
        <w:t>2</w:t>
      </w:r>
      <w:r w:rsidRPr="006C7F64">
        <w:rPr>
          <w:rFonts w:ascii="Times New Roman" w:hAnsi="Times New Roman"/>
          <w:sz w:val="24"/>
          <w:szCs w:val="24"/>
          <w:lang w:val="sr-Cyrl-CS"/>
        </w:rPr>
        <w:t>, уз присуство овлашћених представника понуђача.</w:t>
      </w:r>
    </w:p>
    <w:p w14:paraId="06D913CD" w14:textId="77777777" w:rsidR="00F56E86" w:rsidRPr="006872EF" w:rsidRDefault="00F56E86" w:rsidP="00641E24">
      <w:pPr>
        <w:spacing w:line="240" w:lineRule="atLeast"/>
        <w:ind w:firstLine="576"/>
        <w:rPr>
          <w:rFonts w:ascii="Times New Roman" w:hAnsi="Times New Roman"/>
          <w:sz w:val="24"/>
          <w:szCs w:val="24"/>
          <w:lang w:val="sr-Cyrl-CS"/>
        </w:rPr>
      </w:pPr>
    </w:p>
    <w:p w14:paraId="50D962E8" w14:textId="77777777" w:rsidR="00E24509" w:rsidRDefault="002317CC"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Представник понуђача је дужан</w:t>
      </w:r>
      <w:r w:rsidR="00E24509" w:rsidRPr="006872EF">
        <w:rPr>
          <w:rFonts w:ascii="Times New Roman" w:hAnsi="Times New Roman"/>
          <w:sz w:val="24"/>
          <w:szCs w:val="24"/>
          <w:lang w:val="sr-Cyrl-CS"/>
        </w:rPr>
        <w:t xml:space="preserve"> да, пре почетк</w:t>
      </w:r>
      <w:r>
        <w:rPr>
          <w:rFonts w:ascii="Times New Roman" w:hAnsi="Times New Roman"/>
          <w:sz w:val="24"/>
          <w:szCs w:val="24"/>
          <w:lang w:val="sr-Cyrl-CS"/>
        </w:rPr>
        <w:t>а отварања понуда, Комисији за ј</w:t>
      </w:r>
      <w:r w:rsidR="00E24509" w:rsidRPr="006872EF">
        <w:rPr>
          <w:rFonts w:ascii="Times New Roman" w:hAnsi="Times New Roman"/>
          <w:sz w:val="24"/>
          <w:szCs w:val="24"/>
          <w:lang w:val="sr-Cyrl-CS"/>
        </w:rPr>
        <w:t>авну набавку</w:t>
      </w:r>
      <w:r>
        <w:rPr>
          <w:rFonts w:ascii="Times New Roman" w:hAnsi="Times New Roman"/>
          <w:sz w:val="24"/>
          <w:szCs w:val="24"/>
          <w:lang w:val="sr-Cyrl-CS"/>
        </w:rPr>
        <w:t xml:space="preserve"> достави</w:t>
      </w:r>
      <w:r w:rsidR="00E24509" w:rsidRPr="006872EF">
        <w:rPr>
          <w:rFonts w:ascii="Times New Roman" w:hAnsi="Times New Roman"/>
          <w:sz w:val="24"/>
          <w:szCs w:val="24"/>
          <w:lang w:val="sr-Cyrl-CS"/>
        </w:rPr>
        <w:t xml:space="preserve"> пуномоћј</w:t>
      </w:r>
      <w:r>
        <w:rPr>
          <w:rFonts w:ascii="Times New Roman" w:hAnsi="Times New Roman"/>
          <w:sz w:val="24"/>
          <w:szCs w:val="24"/>
          <w:lang w:val="sr-Cyrl-CS"/>
        </w:rPr>
        <w:t>е</w:t>
      </w:r>
      <w:r w:rsidR="00E24509" w:rsidRPr="006872EF">
        <w:rPr>
          <w:rFonts w:ascii="Times New Roman" w:hAnsi="Times New Roman"/>
          <w:sz w:val="24"/>
          <w:szCs w:val="24"/>
          <w:lang w:val="sr-Cyrl-CS"/>
        </w:rPr>
        <w:t xml:space="preserve"> за учешће у поступку отварања понуда. </w:t>
      </w:r>
    </w:p>
    <w:p w14:paraId="3EB44A67" w14:textId="77777777" w:rsidR="00F56E86" w:rsidRPr="006872EF" w:rsidRDefault="00F56E86" w:rsidP="00641E24">
      <w:pPr>
        <w:spacing w:line="240" w:lineRule="atLeast"/>
        <w:ind w:firstLine="576"/>
        <w:rPr>
          <w:rFonts w:ascii="Times New Roman" w:hAnsi="Times New Roman"/>
          <w:sz w:val="24"/>
          <w:szCs w:val="24"/>
          <w:lang w:val="sr-Cyrl-CS"/>
        </w:rPr>
      </w:pPr>
    </w:p>
    <w:p w14:paraId="25972F61" w14:textId="77777777" w:rsidR="001259B7"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Пуномоћје се доставља у писаној форми и мора бити заведено код понуђа</w:t>
      </w:r>
      <w:r w:rsidR="00786B9C">
        <w:rPr>
          <w:rFonts w:ascii="Times New Roman" w:hAnsi="Times New Roman"/>
          <w:sz w:val="24"/>
          <w:szCs w:val="24"/>
          <w:lang w:val="sr-Cyrl-CS"/>
        </w:rPr>
        <w:t>ча, оверено печатом и потписано</w:t>
      </w:r>
      <w:r w:rsidRPr="006872EF">
        <w:rPr>
          <w:rFonts w:ascii="Times New Roman" w:hAnsi="Times New Roman"/>
          <w:sz w:val="24"/>
          <w:szCs w:val="24"/>
          <w:lang w:val="sr-Cyrl-CS"/>
        </w:rPr>
        <w:t xml:space="preserve"> од стране овлашћеног лица понуђача.</w:t>
      </w:r>
    </w:p>
    <w:p w14:paraId="34016D89" w14:textId="77777777" w:rsidR="00E24509" w:rsidRPr="006872EF" w:rsidRDefault="00E24509" w:rsidP="00641E24">
      <w:pPr>
        <w:pStyle w:val="Heading2"/>
        <w:rPr>
          <w:sz w:val="24"/>
          <w:szCs w:val="24"/>
        </w:rPr>
      </w:pPr>
      <w:r w:rsidRPr="006872EF">
        <w:rPr>
          <w:sz w:val="24"/>
          <w:szCs w:val="24"/>
        </w:rPr>
        <w:t xml:space="preserve">ПОДАЦИ О ОБАВЕЗНОЈ САДРЖИНИ ПОНУДЕ </w:t>
      </w:r>
    </w:p>
    <w:p w14:paraId="35D3FDAE" w14:textId="77777777" w:rsidR="00E24509" w:rsidRDefault="00E24509" w:rsidP="00641E24">
      <w:pPr>
        <w:rPr>
          <w:rFonts w:ascii="Times New Roman" w:hAnsi="Times New Roman"/>
          <w:sz w:val="24"/>
          <w:szCs w:val="24"/>
          <w:lang w:val="sr-Cyrl-CS"/>
        </w:rPr>
      </w:pPr>
    </w:p>
    <w:p w14:paraId="20B7DF0B" w14:textId="77777777" w:rsidR="00E24509" w:rsidRPr="00DF0BF0" w:rsidRDefault="00EA1DFD" w:rsidP="00EA1DFD">
      <w:pPr>
        <w:spacing w:line="240" w:lineRule="atLeast"/>
        <w:ind w:firstLine="576"/>
        <w:rPr>
          <w:rFonts w:ascii="Times New Roman" w:eastAsia="Times New Roman" w:hAnsi="Times New Roman"/>
          <w:sz w:val="24"/>
          <w:szCs w:val="24"/>
          <w:lang w:val="sr-Cyrl-CS"/>
        </w:rPr>
      </w:pPr>
      <w:r>
        <w:rPr>
          <w:rFonts w:ascii="Times New Roman" w:eastAsia="Times New Roman" w:hAnsi="Times New Roman"/>
          <w:sz w:val="24"/>
          <w:szCs w:val="24"/>
          <w:lang w:val="sr-Cyrl-CS"/>
        </w:rPr>
        <w:t>Обавезну садржину понуде чине</w:t>
      </w:r>
      <w:r w:rsidR="002317CC">
        <w:rPr>
          <w:rFonts w:ascii="Times New Roman" w:eastAsia="Times New Roman" w:hAnsi="Times New Roman"/>
          <w:sz w:val="24"/>
          <w:szCs w:val="24"/>
          <w:lang w:val="sr-Cyrl-CS"/>
        </w:rPr>
        <w:t xml:space="preserve"> докази тражени К</w:t>
      </w:r>
      <w:r w:rsidR="00E24509" w:rsidRPr="006872EF">
        <w:rPr>
          <w:rFonts w:ascii="Times New Roman" w:eastAsia="Times New Roman" w:hAnsi="Times New Roman"/>
          <w:sz w:val="24"/>
          <w:szCs w:val="24"/>
          <w:lang w:val="sr-Cyrl-CS"/>
        </w:rPr>
        <w:t>онкурсном документацијом као и попуњени, потписани и оверени обр</w:t>
      </w:r>
      <w:r w:rsidR="002317CC">
        <w:rPr>
          <w:rFonts w:ascii="Times New Roman" w:eastAsia="Times New Roman" w:hAnsi="Times New Roman"/>
          <w:sz w:val="24"/>
          <w:szCs w:val="24"/>
          <w:lang w:val="sr-Cyrl-CS"/>
        </w:rPr>
        <w:t>асци из К</w:t>
      </w:r>
      <w:r>
        <w:rPr>
          <w:rFonts w:ascii="Times New Roman" w:eastAsia="Times New Roman" w:hAnsi="Times New Roman"/>
          <w:sz w:val="24"/>
          <w:szCs w:val="24"/>
          <w:lang w:val="sr-Cyrl-CS"/>
        </w:rPr>
        <w:t>онкурсне документациј</w:t>
      </w:r>
      <w:r w:rsidR="002317CC">
        <w:rPr>
          <w:rFonts w:ascii="Times New Roman" w:eastAsia="Times New Roman" w:hAnsi="Times New Roman"/>
          <w:sz w:val="24"/>
          <w:szCs w:val="24"/>
          <w:lang w:val="sr-Cyrl-CS"/>
        </w:rPr>
        <w:t>е.</w:t>
      </w:r>
    </w:p>
    <w:p w14:paraId="48F472E0" w14:textId="77777777" w:rsidR="00E24509" w:rsidRDefault="00E24509" w:rsidP="00641E24">
      <w:pPr>
        <w:pStyle w:val="Heading2"/>
        <w:rPr>
          <w:sz w:val="24"/>
          <w:szCs w:val="24"/>
          <w:lang w:val="sr-Cyrl-CS"/>
        </w:rPr>
      </w:pPr>
      <w:r w:rsidRPr="006872EF">
        <w:rPr>
          <w:sz w:val="24"/>
          <w:szCs w:val="24"/>
        </w:rPr>
        <w:t>ПОНУДА СА ВАРИЈАНТАМА</w:t>
      </w:r>
    </w:p>
    <w:p w14:paraId="64E7D8F5" w14:textId="77777777" w:rsidR="00E24509" w:rsidRPr="00636F4F" w:rsidRDefault="00E24509" w:rsidP="00641E24">
      <w:pPr>
        <w:rPr>
          <w:lang w:val="sr-Cyrl-CS"/>
        </w:rPr>
      </w:pPr>
    </w:p>
    <w:p w14:paraId="2D7B2A30" w14:textId="77777777" w:rsidR="00E24509" w:rsidRPr="002A7260" w:rsidRDefault="00E24509" w:rsidP="00641E24">
      <w:pPr>
        <w:ind w:firstLine="576"/>
        <w:rPr>
          <w:rFonts w:ascii="Times New Roman" w:hAnsi="Times New Roman"/>
          <w:sz w:val="24"/>
          <w:szCs w:val="24"/>
          <w:lang w:val="sr-Cyrl-CS"/>
        </w:rPr>
      </w:pPr>
      <w:r w:rsidRPr="00636F4F">
        <w:rPr>
          <w:rFonts w:ascii="Times New Roman" w:hAnsi="Times New Roman"/>
          <w:sz w:val="24"/>
          <w:szCs w:val="24"/>
          <w:lang w:val="sr-Cyrl-CS"/>
        </w:rPr>
        <w:t>Понуда са варијантама није дозвољена.</w:t>
      </w:r>
    </w:p>
    <w:p w14:paraId="690E3E97" w14:textId="77777777" w:rsidR="00E24509" w:rsidRDefault="00E24509" w:rsidP="00641E24">
      <w:pPr>
        <w:pStyle w:val="Heading2"/>
        <w:rPr>
          <w:sz w:val="24"/>
          <w:szCs w:val="24"/>
          <w:lang w:val="sr-Cyrl-CS"/>
        </w:rPr>
      </w:pPr>
      <w:r>
        <w:rPr>
          <w:sz w:val="24"/>
          <w:szCs w:val="24"/>
          <w:lang w:val="sr-Cyrl-CS"/>
        </w:rPr>
        <w:t>НАЧИН ИЗМЕНЕ, ДОПУНЕ И ОПОЗИВА ПОНУДЕ</w:t>
      </w:r>
    </w:p>
    <w:p w14:paraId="628407D0" w14:textId="77777777" w:rsidR="00F253F1" w:rsidRPr="00F253F1" w:rsidRDefault="00F253F1" w:rsidP="00641E24">
      <w:pPr>
        <w:rPr>
          <w:lang w:val="sr-Cyrl-CS"/>
        </w:rPr>
      </w:pPr>
    </w:p>
    <w:p w14:paraId="7E2C920C" w14:textId="77777777" w:rsidR="00EA1DFD" w:rsidRDefault="00EA1DFD" w:rsidP="00EA1DFD">
      <w:pPr>
        <w:spacing w:line="240" w:lineRule="atLeast"/>
        <w:ind w:firstLine="576"/>
        <w:rPr>
          <w:rFonts w:ascii="Times New Roman" w:eastAsia="Times New Roman" w:hAnsi="Times New Roman"/>
          <w:sz w:val="24"/>
          <w:szCs w:val="24"/>
          <w:lang w:val="sr-Cyrl-CS"/>
        </w:rPr>
      </w:pPr>
      <w:r w:rsidRPr="00EA1DFD">
        <w:rPr>
          <w:rFonts w:ascii="Times New Roman" w:eastAsia="Times New Roman" w:hAnsi="Times New Roman"/>
          <w:sz w:val="24"/>
          <w:szCs w:val="24"/>
        </w:rPr>
        <w:t>У року за подношење понуде понуђач може да измени, допуни или опозове понуду на начин који је одређен за подношење понуде.</w:t>
      </w:r>
    </w:p>
    <w:p w14:paraId="0EEBCE3F" w14:textId="77777777" w:rsidR="00F56E86" w:rsidRPr="00F56E86" w:rsidRDefault="00F56E86" w:rsidP="00EA1DFD">
      <w:pPr>
        <w:spacing w:line="240" w:lineRule="atLeast"/>
        <w:ind w:firstLine="576"/>
        <w:rPr>
          <w:rFonts w:ascii="Times New Roman" w:eastAsia="Times New Roman" w:hAnsi="Times New Roman"/>
          <w:sz w:val="24"/>
          <w:szCs w:val="24"/>
          <w:lang w:val="sr-Cyrl-CS"/>
        </w:rPr>
      </w:pPr>
    </w:p>
    <w:p w14:paraId="07541258" w14:textId="77777777" w:rsidR="00EA1DFD" w:rsidRDefault="00EA1DFD" w:rsidP="00EA1DFD">
      <w:pPr>
        <w:spacing w:line="240" w:lineRule="atLeast"/>
        <w:ind w:firstLine="576"/>
        <w:rPr>
          <w:rFonts w:ascii="Times New Roman" w:eastAsia="Times New Roman" w:hAnsi="Times New Roman"/>
          <w:sz w:val="24"/>
          <w:szCs w:val="24"/>
          <w:lang w:val="sr-Cyrl-CS"/>
        </w:rPr>
      </w:pPr>
      <w:r w:rsidRPr="00EA1DFD">
        <w:rPr>
          <w:rFonts w:ascii="Times New Roman" w:eastAsia="Times New Roman" w:hAnsi="Times New Roman"/>
          <w:sz w:val="24"/>
          <w:szCs w:val="24"/>
        </w:rPr>
        <w:t xml:space="preserve">Понуђач је дужан да јасно назначи који део понуде мења односно која документа накнадно доставља. </w:t>
      </w:r>
    </w:p>
    <w:p w14:paraId="3F506A13" w14:textId="77777777" w:rsidR="002317CC" w:rsidRPr="002317CC" w:rsidRDefault="002317CC" w:rsidP="00EA1DFD">
      <w:pPr>
        <w:spacing w:line="240" w:lineRule="atLeast"/>
        <w:ind w:firstLine="576"/>
        <w:rPr>
          <w:rFonts w:ascii="Times New Roman" w:eastAsia="Times New Roman" w:hAnsi="Times New Roman"/>
          <w:bCs/>
          <w:iCs/>
          <w:sz w:val="24"/>
          <w:szCs w:val="24"/>
          <w:lang w:val="sr-Cyrl-CS"/>
        </w:rPr>
      </w:pPr>
    </w:p>
    <w:p w14:paraId="0B0225E9" w14:textId="45C93AD8" w:rsidR="00E24509"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 xml:space="preserve">Измену, допуну или опозив понуде треба доставити на </w:t>
      </w:r>
      <w:r w:rsidRPr="00266FAB">
        <w:rPr>
          <w:rFonts w:ascii="Times New Roman" w:eastAsia="TimesNewRomanPSMT" w:hAnsi="Times New Roman"/>
          <w:bCs/>
          <w:iCs/>
          <w:sz w:val="24"/>
          <w:szCs w:val="24"/>
          <w:lang w:val="sr-Cyrl-CS"/>
        </w:rPr>
        <w:t xml:space="preserve">адресу </w:t>
      </w:r>
      <w:r w:rsidRPr="00266FAB">
        <w:rPr>
          <w:rFonts w:ascii="Times New Roman" w:eastAsia="Times New Roman" w:hAnsi="Times New Roman"/>
          <w:sz w:val="24"/>
          <w:szCs w:val="24"/>
          <w:lang w:val="sr-Cyrl-CS"/>
        </w:rPr>
        <w:t>Наручиоца</w:t>
      </w:r>
      <w:r w:rsidR="002317CC"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w:t>
      </w:r>
      <w:r w:rsidRPr="006872EF">
        <w:rPr>
          <w:rFonts w:ascii="Times New Roman" w:eastAsia="Times New Roman" w:hAnsi="Times New Roman"/>
          <w:sz w:val="24"/>
          <w:szCs w:val="24"/>
          <w:lang w:val="sr-Cyrl-CS"/>
        </w:rPr>
        <w:t xml:space="preserve"> </w:t>
      </w:r>
      <w:r w:rsidR="000F20FF">
        <w:rPr>
          <w:rFonts w:ascii="Times New Roman" w:hAnsi="Times New Roman"/>
          <w:sz w:val="24"/>
          <w:szCs w:val="24"/>
          <w:lang w:val="sr-Cyrl-CS"/>
        </w:rPr>
        <w:t>Градска управа Лозница, Карађорђева</w:t>
      </w:r>
      <w:r w:rsidR="000F20FF" w:rsidRPr="006C7F64">
        <w:rPr>
          <w:rFonts w:ascii="Times New Roman" w:hAnsi="Times New Roman"/>
          <w:sz w:val="24"/>
          <w:szCs w:val="24"/>
          <w:lang w:val="sr-Cyrl-CS"/>
        </w:rPr>
        <w:t xml:space="preserve"> </w:t>
      </w:r>
      <w:r w:rsidR="000F20FF" w:rsidRPr="00AC5EC3">
        <w:rPr>
          <w:rFonts w:ascii="Times New Roman" w:hAnsi="Times New Roman"/>
          <w:sz w:val="24"/>
          <w:szCs w:val="24"/>
          <w:lang w:val="sr-Cyrl-CS"/>
        </w:rPr>
        <w:t>бр.</w:t>
      </w:r>
      <w:r w:rsidR="000F20FF">
        <w:rPr>
          <w:rFonts w:ascii="Times New Roman" w:hAnsi="Times New Roman"/>
          <w:sz w:val="24"/>
          <w:szCs w:val="24"/>
          <w:lang w:val="sr-Cyrl-CS"/>
        </w:rPr>
        <w:t xml:space="preserve"> 2</w:t>
      </w:r>
      <w:r w:rsidRPr="002A7260">
        <w:rPr>
          <w:rFonts w:ascii="Times New Roman" w:hAnsi="Times New Roman"/>
          <w:i/>
          <w:iCs/>
          <w:sz w:val="24"/>
          <w:szCs w:val="24"/>
          <w:lang w:val="sr-Cyrl-CS"/>
        </w:rPr>
        <w:t xml:space="preserve">, </w:t>
      </w:r>
      <w:r w:rsidRPr="002A7260">
        <w:rPr>
          <w:rFonts w:ascii="Times New Roman" w:eastAsia="TimesNewRomanPSMT" w:hAnsi="Times New Roman"/>
          <w:bCs/>
          <w:iCs/>
          <w:color w:val="FF0000"/>
          <w:sz w:val="24"/>
          <w:szCs w:val="24"/>
          <w:lang w:val="sr-Cyrl-CS"/>
        </w:rPr>
        <w:t xml:space="preserve"> </w:t>
      </w:r>
      <w:r w:rsidRPr="002A7260">
        <w:rPr>
          <w:rFonts w:ascii="Times New Roman" w:eastAsia="TimesNewRomanPSMT" w:hAnsi="Times New Roman"/>
          <w:bCs/>
          <w:iCs/>
          <w:sz w:val="24"/>
          <w:szCs w:val="24"/>
          <w:lang w:val="sr-Cyrl-CS"/>
        </w:rPr>
        <w:t>са назнаком:</w:t>
      </w:r>
    </w:p>
    <w:p w14:paraId="6C75084D" w14:textId="77777777" w:rsidR="00F56E86" w:rsidRPr="002A7260" w:rsidRDefault="00F56E86" w:rsidP="00641E24">
      <w:pPr>
        <w:ind w:firstLine="576"/>
        <w:rPr>
          <w:rFonts w:ascii="Times New Roman" w:eastAsia="TimesNewRomanPSMT" w:hAnsi="Times New Roman"/>
          <w:bCs/>
          <w:iCs/>
          <w:sz w:val="24"/>
          <w:szCs w:val="24"/>
          <w:lang w:val="sr-Cyrl-CS"/>
        </w:rPr>
      </w:pPr>
    </w:p>
    <w:p w14:paraId="60CC55B3" w14:textId="0DFD9B19" w:rsidR="00E24509" w:rsidRPr="0090148C" w:rsidRDefault="00E24509" w:rsidP="0090148C">
      <w:pPr>
        <w:tabs>
          <w:tab w:val="left" w:pos="3690"/>
        </w:tabs>
        <w:jc w:val="left"/>
        <w:rPr>
          <w:rFonts w:ascii="Times New Roman" w:hAnsi="Times New Roman"/>
          <w:sz w:val="24"/>
          <w:szCs w:val="24"/>
          <w:lang w:val="sr-Cyrl-RS"/>
        </w:rPr>
      </w:pPr>
      <w:r w:rsidRPr="00832A6D">
        <w:rPr>
          <w:rFonts w:ascii="Times New Roman" w:eastAsia="TimesNewRomanPSMT" w:hAnsi="Times New Roman"/>
          <w:bCs/>
          <w:iCs/>
          <w:sz w:val="24"/>
          <w:szCs w:val="24"/>
          <w:lang w:val="sr-Cyrl-CS"/>
        </w:rPr>
        <w:t>Измена понуде</w:t>
      </w:r>
      <w:r w:rsidRPr="00832A6D">
        <w:rPr>
          <w:rFonts w:ascii="Times New Roman" w:eastAsia="TimesNewRomanPS-BoldMT" w:hAnsi="Times New Roman"/>
          <w:bCs/>
          <w:sz w:val="24"/>
          <w:szCs w:val="24"/>
          <w:lang w:val="sr-Cyrl-CS"/>
        </w:rPr>
        <w:t xml:space="preserve"> за јавну </w:t>
      </w:r>
      <w:r w:rsidRPr="00B81220">
        <w:rPr>
          <w:rFonts w:ascii="Times New Roman" w:eastAsia="TimesNewRomanPS-BoldMT" w:hAnsi="Times New Roman"/>
          <w:bCs/>
          <w:sz w:val="24"/>
          <w:szCs w:val="24"/>
          <w:lang w:val="sr-Cyrl-CS"/>
        </w:rPr>
        <w:t>набавку</w:t>
      </w:r>
      <w:r w:rsidRPr="00B81220">
        <w:rPr>
          <w:rFonts w:ascii="Times New Roman" w:hAnsi="Times New Roman"/>
          <w:sz w:val="24"/>
          <w:szCs w:val="24"/>
          <w:lang w:val="sr-Cyrl-CS"/>
        </w:rPr>
        <w:t xml:space="preserve"> </w:t>
      </w:r>
      <w:r w:rsidR="00F81761">
        <w:rPr>
          <w:rFonts w:ascii="Times New Roman" w:hAnsi="Times New Roman"/>
          <w:sz w:val="24"/>
          <w:szCs w:val="24"/>
          <w:lang w:val="sr-Cyrl-CS"/>
        </w:rPr>
        <w:t xml:space="preserve"> </w:t>
      </w:r>
      <w:r w:rsidR="00235BDC">
        <w:rPr>
          <w:rFonts w:ascii="Times New Roman" w:hAnsi="Times New Roman"/>
          <w:sz w:val="24"/>
          <w:szCs w:val="24"/>
        </w:rPr>
        <w:t>57</w:t>
      </w:r>
      <w:r w:rsidR="004152E8" w:rsidRPr="00B81220">
        <w:rPr>
          <w:rFonts w:ascii="Times New Roman" w:hAnsi="Times New Roman"/>
          <w:sz w:val="24"/>
          <w:szCs w:val="24"/>
          <w:lang w:val="sr-Cyrl-CS"/>
        </w:rPr>
        <w:t>/2018</w:t>
      </w:r>
      <w:r w:rsidR="00B81220" w:rsidRPr="00B81220">
        <w:rPr>
          <w:rFonts w:ascii="Times New Roman" w:hAnsi="Times New Roman"/>
          <w:sz w:val="24"/>
          <w:szCs w:val="24"/>
          <w:lang w:val="sr-Cyrl-CS"/>
        </w:rPr>
        <w:t xml:space="preserve"> </w:t>
      </w:r>
      <w:r w:rsidR="00CB6369" w:rsidRPr="00B81220">
        <w:rPr>
          <w:rFonts w:ascii="Times New Roman" w:hAnsi="Times New Roman"/>
          <w:sz w:val="24"/>
          <w:szCs w:val="24"/>
          <w:lang w:val="ru-RU"/>
        </w:rPr>
        <w:t>–</w:t>
      </w:r>
      <w:r w:rsidR="00013205" w:rsidRPr="00013205">
        <w:rPr>
          <w:rFonts w:ascii="Times New Roman" w:hAnsi="Times New Roman"/>
          <w:bCs/>
          <w:sz w:val="24"/>
          <w:szCs w:val="24"/>
          <w:lang w:val="ru-RU"/>
        </w:rPr>
        <w:t xml:space="preserve"> </w:t>
      </w:r>
      <w:r w:rsidR="00013205">
        <w:rPr>
          <w:rFonts w:ascii="Times New Roman" w:hAnsi="Times New Roman"/>
          <w:bCs/>
          <w:sz w:val="24"/>
          <w:szCs w:val="24"/>
          <w:lang w:val="ru-RU"/>
        </w:rPr>
        <w:t>је</w:t>
      </w:r>
      <w:r w:rsidR="00F81761" w:rsidRPr="00F81761">
        <w:rPr>
          <w:rFonts w:ascii="Times New Roman" w:hAnsi="Times New Roman"/>
          <w:b/>
          <w:sz w:val="28"/>
          <w:szCs w:val="28"/>
          <w:lang w:val="sr-Cyrl-RS"/>
        </w:rPr>
        <w:t xml:space="preserve"> </w:t>
      </w:r>
      <w:bookmarkStart w:id="5" w:name="_Hlk527634251"/>
      <w:r w:rsidR="00613BD8" w:rsidRPr="00613BD8">
        <w:rPr>
          <w:rFonts w:ascii="Times New Roman" w:hAnsi="Times New Roman"/>
          <w:sz w:val="24"/>
          <w:szCs w:val="24"/>
          <w:lang w:val="sr-Cyrl-RS"/>
        </w:rPr>
        <w:t>Текуће попоравке и одржавање зграде Градске управе (унутрашњи простор)</w:t>
      </w:r>
      <w:bookmarkEnd w:id="5"/>
      <w:r w:rsidR="0090148C">
        <w:rPr>
          <w:rFonts w:ascii="Times New Roman" w:hAnsi="Times New Roman"/>
          <w:sz w:val="24"/>
          <w:szCs w:val="24"/>
          <w:lang w:val="sr-Cyrl-RS"/>
        </w:rPr>
        <w:t xml:space="preserve"> -</w:t>
      </w:r>
      <w:r w:rsidR="00CB6369" w:rsidRPr="00832A6D">
        <w:rPr>
          <w:rFonts w:ascii="Times New Roman" w:eastAsia="TimesNewRomanPS-BoldMT" w:hAnsi="Times New Roman"/>
          <w:bCs/>
          <w:sz w:val="24"/>
          <w:szCs w:val="24"/>
          <w:lang w:val="sr-Cyrl-CS"/>
        </w:rPr>
        <w:t>НЕ ОТВАРАТИ</w:t>
      </w:r>
      <w:r w:rsidRPr="00832A6D">
        <w:rPr>
          <w:rFonts w:ascii="Times New Roman" w:eastAsia="TimesNewRomanPSMT" w:hAnsi="Times New Roman"/>
          <w:bCs/>
          <w:iCs/>
          <w:sz w:val="24"/>
          <w:szCs w:val="24"/>
          <w:lang w:val="sr-Cyrl-CS"/>
        </w:rPr>
        <w:t xml:space="preserve"> или</w:t>
      </w:r>
    </w:p>
    <w:p w14:paraId="1A00AB3E" w14:textId="77777777" w:rsidR="00A50972" w:rsidRPr="00A50972" w:rsidRDefault="00A50972" w:rsidP="00641E24">
      <w:pPr>
        <w:rPr>
          <w:rFonts w:ascii="Times New Roman" w:hAnsi="Times New Roman"/>
          <w:sz w:val="24"/>
          <w:szCs w:val="24"/>
          <w:lang w:val="sr-Cyrl-CS"/>
        </w:rPr>
      </w:pPr>
    </w:p>
    <w:p w14:paraId="26B61CA0" w14:textId="7CC823A1" w:rsidR="00E24509" w:rsidRPr="00613BD8" w:rsidRDefault="00E24509" w:rsidP="00613BD8">
      <w:pPr>
        <w:tabs>
          <w:tab w:val="left" w:pos="3690"/>
        </w:tabs>
        <w:jc w:val="left"/>
        <w:rPr>
          <w:rFonts w:ascii="Times New Roman" w:hAnsi="Times New Roman"/>
          <w:sz w:val="24"/>
          <w:szCs w:val="24"/>
          <w:lang w:val="sr-Cyrl-RS"/>
        </w:rPr>
      </w:pPr>
      <w:r w:rsidRPr="00A50972">
        <w:rPr>
          <w:rFonts w:ascii="Times New Roman" w:eastAsia="TimesNewRomanPSMT" w:hAnsi="Times New Roman"/>
          <w:bCs/>
          <w:iCs/>
          <w:sz w:val="24"/>
          <w:szCs w:val="24"/>
          <w:lang w:val="sr-Cyrl-CS"/>
        </w:rPr>
        <w:t xml:space="preserve">Допуна понуде </w:t>
      </w:r>
      <w:r w:rsidRPr="00A50972">
        <w:rPr>
          <w:rFonts w:ascii="Times New Roman" w:eastAsia="TimesNewRomanPS-BoldMT" w:hAnsi="Times New Roman"/>
          <w:bCs/>
          <w:sz w:val="24"/>
          <w:szCs w:val="24"/>
          <w:lang w:val="sr-Cyrl-CS"/>
        </w:rPr>
        <w:t>за јавну набавку</w:t>
      </w:r>
      <w:r w:rsidRPr="00A50972">
        <w:rPr>
          <w:rFonts w:ascii="Times New Roman" w:hAnsi="Times New Roman"/>
          <w:sz w:val="24"/>
          <w:szCs w:val="24"/>
          <w:lang w:val="sr-Cyrl-CS"/>
        </w:rPr>
        <w:t xml:space="preserve"> </w:t>
      </w:r>
      <w:r w:rsidR="00235BDC">
        <w:rPr>
          <w:rFonts w:ascii="Times New Roman" w:hAnsi="Times New Roman"/>
          <w:sz w:val="24"/>
          <w:szCs w:val="24"/>
        </w:rPr>
        <w:t>57</w:t>
      </w:r>
      <w:r w:rsidR="00B81220" w:rsidRPr="00B81220">
        <w:rPr>
          <w:rFonts w:ascii="Times New Roman" w:hAnsi="Times New Roman"/>
          <w:sz w:val="24"/>
          <w:szCs w:val="24"/>
          <w:lang w:val="sr-Cyrl-CS"/>
        </w:rPr>
        <w:t xml:space="preserve">/2018 </w:t>
      </w:r>
      <w:r w:rsidR="00B81220" w:rsidRPr="00B81220">
        <w:rPr>
          <w:rFonts w:ascii="Times New Roman" w:hAnsi="Times New Roman"/>
          <w:sz w:val="24"/>
          <w:szCs w:val="24"/>
          <w:lang w:val="ru-RU"/>
        </w:rPr>
        <w:t>–</w:t>
      </w:r>
      <w:r w:rsidR="00013205" w:rsidRPr="00013205">
        <w:rPr>
          <w:rFonts w:ascii="Times New Roman" w:hAnsi="Times New Roman"/>
          <w:bCs/>
          <w:sz w:val="24"/>
          <w:szCs w:val="24"/>
          <w:lang w:val="ru-RU"/>
        </w:rPr>
        <w:t xml:space="preserve"> </w:t>
      </w:r>
      <w:r w:rsidR="00013205">
        <w:rPr>
          <w:rFonts w:ascii="Times New Roman" w:hAnsi="Times New Roman"/>
          <w:bCs/>
          <w:sz w:val="24"/>
          <w:szCs w:val="24"/>
          <w:lang w:val="ru-RU"/>
        </w:rPr>
        <w:t>је</w:t>
      </w:r>
      <w:r w:rsidR="00F81761" w:rsidRPr="00F81761">
        <w:rPr>
          <w:rFonts w:ascii="Times New Roman" w:hAnsi="Times New Roman"/>
          <w:sz w:val="28"/>
          <w:szCs w:val="28"/>
          <w:lang w:val="sr-Cyrl-RS"/>
        </w:rPr>
        <w:t xml:space="preserve"> </w:t>
      </w:r>
      <w:r w:rsidR="00613BD8" w:rsidRPr="00613BD8">
        <w:rPr>
          <w:rFonts w:ascii="Times New Roman" w:hAnsi="Times New Roman"/>
          <w:sz w:val="24"/>
          <w:szCs w:val="24"/>
          <w:lang w:val="sr-Cyrl-RS"/>
        </w:rPr>
        <w:t>Текуће попоравке и одржавање зграде Градске управе (унутрашњи простор)</w:t>
      </w:r>
      <w:r w:rsidR="00613BD8">
        <w:rPr>
          <w:rFonts w:ascii="Times New Roman" w:hAnsi="Times New Roman"/>
          <w:sz w:val="24"/>
          <w:szCs w:val="24"/>
          <w:lang w:val="sr-Cyrl-RS"/>
        </w:rPr>
        <w:t xml:space="preserve"> -</w:t>
      </w:r>
      <w:r w:rsidR="00D8191A" w:rsidRPr="00D8191A">
        <w:rPr>
          <w:rFonts w:ascii="Times New Roman" w:eastAsia="TimesNewRomanPSMT" w:hAnsi="Times New Roman"/>
          <w:bCs/>
          <w:iCs/>
          <w:sz w:val="24"/>
          <w:szCs w:val="24"/>
          <w:lang w:val="sr-Cyrl-CS"/>
        </w:rPr>
        <w:t xml:space="preserve">НЕ ОТВАРАТИ </w:t>
      </w:r>
      <w:r w:rsidRPr="00A50972">
        <w:rPr>
          <w:rFonts w:ascii="Times New Roman" w:eastAsia="TimesNewRomanPSMT" w:hAnsi="Times New Roman"/>
          <w:bCs/>
          <w:iCs/>
          <w:sz w:val="24"/>
          <w:szCs w:val="24"/>
          <w:lang w:val="sr-Cyrl-CS"/>
        </w:rPr>
        <w:t>или</w:t>
      </w:r>
    </w:p>
    <w:p w14:paraId="3374FB52" w14:textId="77777777" w:rsidR="00A50972" w:rsidRPr="00A50972" w:rsidRDefault="00A50972" w:rsidP="00641E24">
      <w:pPr>
        <w:rPr>
          <w:rFonts w:ascii="Times New Roman" w:eastAsia="TimesNewRomanPSMT" w:hAnsi="Times New Roman"/>
          <w:bCs/>
          <w:iCs/>
          <w:sz w:val="24"/>
          <w:szCs w:val="24"/>
          <w:lang w:val="sr-Cyrl-CS"/>
        </w:rPr>
      </w:pPr>
    </w:p>
    <w:p w14:paraId="29DA406C" w14:textId="063F531A" w:rsidR="00E24509" w:rsidRPr="00613BD8" w:rsidRDefault="00E24509" w:rsidP="00613BD8">
      <w:pPr>
        <w:tabs>
          <w:tab w:val="left" w:pos="3690"/>
        </w:tabs>
        <w:jc w:val="left"/>
        <w:rPr>
          <w:rFonts w:ascii="Times New Roman" w:hAnsi="Times New Roman"/>
          <w:sz w:val="24"/>
          <w:szCs w:val="24"/>
          <w:lang w:val="sr-Cyrl-RS"/>
        </w:rPr>
      </w:pPr>
      <w:r w:rsidRPr="00A50972">
        <w:rPr>
          <w:rFonts w:ascii="Times New Roman" w:eastAsia="TimesNewRomanPSMT" w:hAnsi="Times New Roman"/>
          <w:bCs/>
          <w:iCs/>
          <w:sz w:val="24"/>
          <w:szCs w:val="24"/>
          <w:lang w:val="sr-Cyrl-CS"/>
        </w:rPr>
        <w:t xml:space="preserve">Опозив понуде </w:t>
      </w:r>
      <w:r w:rsidRPr="00A50972">
        <w:rPr>
          <w:rFonts w:ascii="Times New Roman" w:eastAsia="TimesNewRomanPS-BoldMT" w:hAnsi="Times New Roman"/>
          <w:bCs/>
          <w:sz w:val="24"/>
          <w:szCs w:val="24"/>
          <w:lang w:val="sr-Cyrl-CS"/>
        </w:rPr>
        <w:t>за јавну набавку</w:t>
      </w:r>
      <w:r w:rsidRPr="00A50972">
        <w:rPr>
          <w:rFonts w:ascii="Times New Roman" w:hAnsi="Times New Roman"/>
          <w:sz w:val="24"/>
          <w:szCs w:val="24"/>
          <w:lang w:val="sr-Cyrl-CS"/>
        </w:rPr>
        <w:t xml:space="preserve"> </w:t>
      </w:r>
      <w:r w:rsidR="00235BDC">
        <w:rPr>
          <w:rFonts w:ascii="Times New Roman" w:hAnsi="Times New Roman"/>
          <w:sz w:val="24"/>
          <w:szCs w:val="24"/>
        </w:rPr>
        <w:t>57</w:t>
      </w:r>
      <w:r w:rsidR="00B81220" w:rsidRPr="00B81220">
        <w:rPr>
          <w:rFonts w:ascii="Times New Roman" w:hAnsi="Times New Roman"/>
          <w:sz w:val="24"/>
          <w:szCs w:val="24"/>
          <w:lang w:val="sr-Cyrl-CS"/>
        </w:rPr>
        <w:t>/2018</w:t>
      </w:r>
      <w:r w:rsidR="00F81761" w:rsidRPr="00F81761">
        <w:rPr>
          <w:rFonts w:ascii="Times New Roman" w:hAnsi="Times New Roman"/>
          <w:sz w:val="28"/>
          <w:szCs w:val="28"/>
          <w:lang w:val="sr-Cyrl-RS"/>
        </w:rPr>
        <w:t xml:space="preserve"> </w:t>
      </w:r>
      <w:r w:rsidR="00613BD8" w:rsidRPr="00613BD8">
        <w:rPr>
          <w:rFonts w:ascii="Times New Roman" w:hAnsi="Times New Roman"/>
          <w:sz w:val="24"/>
          <w:szCs w:val="24"/>
          <w:lang w:val="sr-Cyrl-RS"/>
        </w:rPr>
        <w:t>Текуће попоравке и одржавање зграде Градске управе (унутрашњи простор)</w:t>
      </w:r>
      <w:r w:rsidR="00613BD8">
        <w:rPr>
          <w:rFonts w:ascii="Times New Roman" w:hAnsi="Times New Roman"/>
          <w:sz w:val="24"/>
          <w:szCs w:val="24"/>
          <w:lang w:val="sr-Cyrl-RS"/>
        </w:rPr>
        <w:t xml:space="preserve"> -</w:t>
      </w:r>
      <w:r w:rsidRPr="00A50972">
        <w:rPr>
          <w:rFonts w:ascii="Times New Roman" w:eastAsia="TimesNewRomanPS-BoldMT" w:hAnsi="Times New Roman"/>
          <w:bCs/>
          <w:sz w:val="24"/>
          <w:szCs w:val="24"/>
          <w:lang w:val="sr-Cyrl-CS"/>
        </w:rPr>
        <w:t>Н</w:t>
      </w:r>
      <w:r w:rsidR="00CB6369" w:rsidRPr="00A50972">
        <w:rPr>
          <w:rFonts w:ascii="Times New Roman" w:eastAsia="TimesNewRomanPS-BoldMT" w:hAnsi="Times New Roman"/>
          <w:bCs/>
          <w:sz w:val="24"/>
          <w:szCs w:val="24"/>
          <w:lang w:val="sr-Cyrl-CS"/>
        </w:rPr>
        <w:t>Е ОТВАРАТИ</w:t>
      </w:r>
      <w:r w:rsidRPr="00A50972">
        <w:rPr>
          <w:rFonts w:ascii="Times New Roman" w:eastAsia="TimesNewRomanPS-BoldMT" w:hAnsi="Times New Roman"/>
          <w:bCs/>
          <w:sz w:val="24"/>
          <w:szCs w:val="24"/>
          <w:lang w:val="sr-Cyrl-CS"/>
        </w:rPr>
        <w:t xml:space="preserve">  или</w:t>
      </w:r>
    </w:p>
    <w:p w14:paraId="56F7F426" w14:textId="77777777" w:rsidR="00F46E9F" w:rsidRPr="00A50972" w:rsidRDefault="00F46E9F" w:rsidP="00641E24">
      <w:pPr>
        <w:rPr>
          <w:rFonts w:ascii="Times New Roman" w:eastAsia="TimesNewRomanPSMT" w:hAnsi="Times New Roman"/>
          <w:bCs/>
          <w:iCs/>
          <w:sz w:val="24"/>
          <w:szCs w:val="24"/>
          <w:lang w:val="sr-Cyrl-CS"/>
        </w:rPr>
      </w:pPr>
    </w:p>
    <w:p w14:paraId="7F88C6D9" w14:textId="6A5F3103" w:rsidR="00E24509" w:rsidRPr="00613BD8" w:rsidRDefault="00E24509" w:rsidP="00613BD8">
      <w:pPr>
        <w:tabs>
          <w:tab w:val="left" w:pos="3690"/>
        </w:tabs>
        <w:jc w:val="left"/>
        <w:rPr>
          <w:rFonts w:ascii="Times New Roman" w:hAnsi="Times New Roman"/>
          <w:sz w:val="24"/>
          <w:szCs w:val="24"/>
          <w:lang w:val="sr-Cyrl-RS"/>
        </w:rPr>
      </w:pPr>
      <w:r w:rsidRPr="00A50972">
        <w:rPr>
          <w:rFonts w:ascii="Times New Roman" w:eastAsia="TimesNewRomanPSMT" w:hAnsi="Times New Roman"/>
          <w:bCs/>
          <w:iCs/>
          <w:sz w:val="24"/>
          <w:szCs w:val="24"/>
          <w:lang w:val="sr-Cyrl-CS"/>
        </w:rPr>
        <w:t>Измена и допуна понуде</w:t>
      </w:r>
      <w:r w:rsidRPr="00A50972">
        <w:rPr>
          <w:rFonts w:ascii="Times New Roman" w:eastAsia="TimesNewRomanPS-BoldMT" w:hAnsi="Times New Roman"/>
          <w:bCs/>
          <w:sz w:val="24"/>
          <w:szCs w:val="24"/>
          <w:lang w:val="sr-Cyrl-CS"/>
        </w:rPr>
        <w:t xml:space="preserve"> за јавну набавку</w:t>
      </w:r>
      <w:r w:rsidRPr="00A50972">
        <w:rPr>
          <w:rFonts w:ascii="Times New Roman" w:hAnsi="Times New Roman"/>
          <w:sz w:val="24"/>
          <w:szCs w:val="24"/>
          <w:lang w:val="sr-Cyrl-CS"/>
        </w:rPr>
        <w:t xml:space="preserve"> </w:t>
      </w:r>
      <w:r w:rsidR="00235BDC">
        <w:rPr>
          <w:rFonts w:ascii="Times New Roman" w:hAnsi="Times New Roman"/>
          <w:sz w:val="24"/>
          <w:szCs w:val="24"/>
        </w:rPr>
        <w:t>57</w:t>
      </w:r>
      <w:r w:rsidR="00B81220" w:rsidRPr="00B81220">
        <w:rPr>
          <w:rFonts w:ascii="Times New Roman" w:hAnsi="Times New Roman"/>
          <w:sz w:val="24"/>
          <w:szCs w:val="24"/>
          <w:lang w:val="sr-Cyrl-CS"/>
        </w:rPr>
        <w:t xml:space="preserve">/2018 </w:t>
      </w:r>
      <w:r w:rsidR="00B81220" w:rsidRPr="00B81220">
        <w:rPr>
          <w:rFonts w:ascii="Times New Roman" w:hAnsi="Times New Roman"/>
          <w:sz w:val="24"/>
          <w:szCs w:val="24"/>
          <w:lang w:val="ru-RU"/>
        </w:rPr>
        <w:t>–</w:t>
      </w:r>
      <w:r w:rsidR="00B81220" w:rsidRPr="00B81220">
        <w:rPr>
          <w:rFonts w:ascii="Times New Roman" w:hAnsi="Times New Roman"/>
          <w:sz w:val="24"/>
          <w:szCs w:val="24"/>
          <w:lang w:val="sr-Cyrl-CS"/>
        </w:rPr>
        <w:t xml:space="preserve"> </w:t>
      </w:r>
      <w:r w:rsidR="00013205">
        <w:rPr>
          <w:rFonts w:ascii="Times New Roman" w:hAnsi="Times New Roman"/>
          <w:bCs/>
          <w:sz w:val="24"/>
          <w:szCs w:val="24"/>
          <w:lang w:val="ru-RU"/>
        </w:rPr>
        <w:t>је</w:t>
      </w:r>
      <w:r w:rsidR="00F81761" w:rsidRPr="00F81761">
        <w:rPr>
          <w:rFonts w:ascii="Times New Roman" w:hAnsi="Times New Roman"/>
          <w:sz w:val="28"/>
          <w:szCs w:val="28"/>
          <w:lang w:val="sr-Cyrl-RS"/>
        </w:rPr>
        <w:t xml:space="preserve"> </w:t>
      </w:r>
      <w:r w:rsidR="00613BD8" w:rsidRPr="00613BD8">
        <w:rPr>
          <w:rFonts w:ascii="Times New Roman" w:hAnsi="Times New Roman"/>
          <w:sz w:val="24"/>
          <w:szCs w:val="24"/>
          <w:lang w:val="sr-Cyrl-RS"/>
        </w:rPr>
        <w:t>Текуће попоравке и одржавање зграде Градске управе (унутрашњи простор)</w:t>
      </w:r>
      <w:r w:rsidR="00013205">
        <w:rPr>
          <w:rFonts w:ascii="Times New Roman" w:hAnsi="Times New Roman"/>
          <w:bCs/>
          <w:sz w:val="24"/>
          <w:szCs w:val="24"/>
          <w:lang w:val="ru-RU"/>
        </w:rPr>
        <w:t xml:space="preserve"> </w:t>
      </w:r>
      <w:r w:rsidR="00D8191A">
        <w:rPr>
          <w:rFonts w:ascii="Times New Roman" w:eastAsia="TimesNewRomanPS-BoldMT" w:hAnsi="Times New Roman"/>
          <w:bCs/>
          <w:sz w:val="24"/>
          <w:szCs w:val="24"/>
          <w:lang w:val="sr-Cyrl-CS"/>
        </w:rPr>
        <w:t>-</w:t>
      </w:r>
      <w:r w:rsidR="00B81220">
        <w:rPr>
          <w:rFonts w:ascii="Times New Roman" w:eastAsia="TimesNewRomanPS-BoldMT" w:hAnsi="Times New Roman"/>
          <w:bCs/>
          <w:sz w:val="24"/>
          <w:szCs w:val="24"/>
          <w:lang w:val="sr-Cyrl-CS"/>
        </w:rPr>
        <w:t xml:space="preserve"> </w:t>
      </w:r>
      <w:r w:rsidR="00CB6369" w:rsidRPr="00A50972">
        <w:rPr>
          <w:rFonts w:ascii="Times New Roman" w:eastAsia="TimesNewRomanPS-BoldMT" w:hAnsi="Times New Roman"/>
          <w:bCs/>
          <w:sz w:val="24"/>
          <w:szCs w:val="24"/>
          <w:lang w:val="sr-Cyrl-CS"/>
        </w:rPr>
        <w:t>НЕ ОТВАРАТИ</w:t>
      </w:r>
      <w:r w:rsidRPr="00A50972">
        <w:rPr>
          <w:rFonts w:ascii="Times New Roman" w:eastAsia="TimesNewRomanPS-BoldMT" w:hAnsi="Times New Roman"/>
          <w:bCs/>
          <w:sz w:val="24"/>
          <w:szCs w:val="24"/>
          <w:lang w:val="sr-Cyrl-CS"/>
        </w:rPr>
        <w:t>.</w:t>
      </w:r>
    </w:p>
    <w:p w14:paraId="3D417F79" w14:textId="77777777" w:rsidR="00F56E86" w:rsidRPr="005F5116" w:rsidRDefault="00F56E86" w:rsidP="00641E24">
      <w:pPr>
        <w:rPr>
          <w:rFonts w:ascii="Times New Roman" w:eastAsia="TimesNewRomanPS-BoldMT" w:hAnsi="Times New Roman"/>
          <w:bCs/>
          <w:sz w:val="24"/>
          <w:szCs w:val="24"/>
          <w:lang w:val="sr-Cyrl-CS"/>
        </w:rPr>
      </w:pPr>
    </w:p>
    <w:p w14:paraId="14C41C8D" w14:textId="77777777" w:rsidR="00E24509" w:rsidRDefault="00E24509" w:rsidP="00106126">
      <w:pPr>
        <w:ind w:firstLine="567"/>
        <w:rPr>
          <w:rFonts w:ascii="Times New Roman" w:eastAsia="TimesNewRomanPSMT" w:hAnsi="Times New Roman"/>
          <w:bCs/>
          <w:sz w:val="24"/>
          <w:szCs w:val="24"/>
          <w:lang w:val="sr-Cyrl-CS"/>
        </w:rPr>
      </w:pPr>
      <w:r w:rsidRPr="005F5116">
        <w:rPr>
          <w:rFonts w:ascii="Times New Roman" w:eastAsia="TimesNewRomanPSMT" w:hAnsi="Times New Roman"/>
          <w:bCs/>
          <w:sz w:val="24"/>
          <w:szCs w:val="24"/>
          <w:lang w:val="sr-Cyrl-CS"/>
        </w:rPr>
        <w:t>На полеђини коверте или на кутији навести назив и адресу</w:t>
      </w:r>
      <w:r w:rsidRPr="00747B66">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880DA9" w14:textId="77777777" w:rsidR="00F56E86" w:rsidRDefault="00F56E86" w:rsidP="00106126">
      <w:pPr>
        <w:ind w:firstLine="567"/>
        <w:rPr>
          <w:rFonts w:ascii="Times New Roman" w:eastAsia="TimesNewRomanPSMT" w:hAnsi="Times New Roman"/>
          <w:bCs/>
          <w:sz w:val="24"/>
          <w:szCs w:val="24"/>
          <w:lang w:val="sr-Cyrl-CS"/>
        </w:rPr>
      </w:pPr>
    </w:p>
    <w:p w14:paraId="7880EE53" w14:textId="77777777" w:rsidR="00E24509" w:rsidRDefault="00E24509" w:rsidP="00641E24">
      <w:pPr>
        <w:ind w:firstLine="567"/>
        <w:rPr>
          <w:rFonts w:ascii="Times New Roman" w:hAnsi="Times New Roman"/>
          <w:sz w:val="24"/>
          <w:szCs w:val="24"/>
          <w:lang w:val="sr-Cyrl-CS"/>
        </w:rPr>
      </w:pPr>
      <w:r w:rsidRPr="002A7260">
        <w:rPr>
          <w:rFonts w:ascii="Times New Roman" w:hAnsi="Times New Roman"/>
          <w:sz w:val="24"/>
          <w:szCs w:val="24"/>
          <w:lang w:val="sr-Cyrl-CS"/>
        </w:rPr>
        <w:t>По истеку рока за подношење понуда понуђач не може да повуче нити да мења своју понуду.</w:t>
      </w:r>
    </w:p>
    <w:p w14:paraId="0543CF81" w14:textId="77777777" w:rsidR="00F56E86" w:rsidRPr="002A7260" w:rsidRDefault="00F56E86" w:rsidP="00641E24">
      <w:pPr>
        <w:ind w:firstLine="567"/>
        <w:rPr>
          <w:rFonts w:ascii="Times New Roman" w:hAnsi="Times New Roman"/>
          <w:b/>
          <w:i/>
          <w:iCs/>
          <w:sz w:val="24"/>
          <w:szCs w:val="24"/>
          <w:lang w:val="sr-Cyrl-CS"/>
        </w:rPr>
      </w:pPr>
    </w:p>
    <w:p w14:paraId="157C4A54" w14:textId="1A0AB757" w:rsidR="002317CC" w:rsidRDefault="002317CC" w:rsidP="00641E24">
      <w:pPr>
        <w:spacing w:line="240" w:lineRule="atLeast"/>
        <w:ind w:firstLine="576"/>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Промена првобитно понуђене цене није дозвољена у форми </w:t>
      </w:r>
      <w:r w:rsidRPr="00832A6D">
        <w:rPr>
          <w:rFonts w:ascii="Times New Roman" w:eastAsia="Times New Roman" w:hAnsi="Times New Roman"/>
          <w:sz w:val="24"/>
          <w:szCs w:val="24"/>
          <w:lang w:val="ru-RU"/>
        </w:rPr>
        <w:t xml:space="preserve">одобравања попуста на понуђену цену већ искључиво у форми измене понуде </w:t>
      </w:r>
      <w:r w:rsidRPr="00832A6D">
        <w:rPr>
          <w:rFonts w:ascii="Times New Roman" w:eastAsia="TimesNewRomanPS-BoldMT" w:hAnsi="Times New Roman"/>
          <w:bCs/>
          <w:sz w:val="24"/>
          <w:szCs w:val="24"/>
          <w:lang w:val="sr-Cyrl-CS"/>
        </w:rPr>
        <w:t xml:space="preserve"> за јавну набавку</w:t>
      </w:r>
      <w:r w:rsidR="005A60C8">
        <w:rPr>
          <w:rFonts w:ascii="Times New Roman" w:eastAsia="TimesNewRomanPS-BoldMT" w:hAnsi="Times New Roman"/>
          <w:bCs/>
          <w:sz w:val="24"/>
          <w:szCs w:val="24"/>
          <w:lang w:val="sr-Cyrl-CS"/>
        </w:rPr>
        <w:t>.</w:t>
      </w:r>
      <w:r>
        <w:rPr>
          <w:rFonts w:ascii="Times New Roman" w:eastAsia="Times New Roman" w:hAnsi="Times New Roman"/>
          <w:sz w:val="24"/>
          <w:szCs w:val="24"/>
          <w:lang w:val="ru-RU"/>
        </w:rPr>
        <w:t xml:space="preserve"> </w:t>
      </w:r>
    </w:p>
    <w:p w14:paraId="5C3C3069" w14:textId="77777777" w:rsidR="002317CC" w:rsidRDefault="002317CC" w:rsidP="00641E24">
      <w:pPr>
        <w:spacing w:line="240" w:lineRule="atLeast"/>
        <w:ind w:firstLine="576"/>
        <w:rPr>
          <w:rFonts w:ascii="Times New Roman" w:eastAsia="Times New Roman" w:hAnsi="Times New Roman"/>
          <w:sz w:val="24"/>
          <w:szCs w:val="24"/>
          <w:lang w:val="ru-RU"/>
        </w:rPr>
      </w:pPr>
    </w:p>
    <w:p w14:paraId="0C1A1952" w14:textId="77777777" w:rsidR="00E24509" w:rsidRDefault="00E24509" w:rsidP="00641E24">
      <w:pPr>
        <w:spacing w:line="240" w:lineRule="atLeast"/>
        <w:ind w:firstLine="576"/>
        <w:rPr>
          <w:rFonts w:ascii="Times New Roman" w:eastAsia="Times New Roman" w:hAnsi="Times New Roman"/>
          <w:sz w:val="24"/>
          <w:szCs w:val="24"/>
          <w:lang w:val="sr-Cyrl-CS"/>
        </w:rPr>
      </w:pPr>
      <w:r w:rsidRPr="00D12B0A">
        <w:rPr>
          <w:rFonts w:ascii="Times New Roman" w:eastAsia="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D12B0A">
        <w:rPr>
          <w:rFonts w:ascii="Times New Roman" w:eastAsia="Times New Roman" w:hAnsi="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14:paraId="604A04DA" w14:textId="77777777" w:rsidR="00E24509" w:rsidRDefault="00E24509" w:rsidP="00641E24">
      <w:pPr>
        <w:pStyle w:val="Heading2"/>
        <w:rPr>
          <w:sz w:val="24"/>
          <w:szCs w:val="24"/>
          <w:lang w:val="sr-Cyrl-CS"/>
        </w:rPr>
      </w:pPr>
      <w:r w:rsidRPr="006872EF">
        <w:rPr>
          <w:sz w:val="24"/>
          <w:szCs w:val="24"/>
        </w:rPr>
        <w:t>САМОСТАЛНО ПОДНОШЕЊЕ ПОНУДЕ</w:t>
      </w:r>
    </w:p>
    <w:p w14:paraId="12A90387" w14:textId="77777777" w:rsidR="00E24509" w:rsidRPr="00636F4F" w:rsidRDefault="000829D5" w:rsidP="000829D5">
      <w:pPr>
        <w:tabs>
          <w:tab w:val="left" w:pos="1785"/>
        </w:tabs>
        <w:rPr>
          <w:lang w:val="sr-Cyrl-CS"/>
        </w:rPr>
      </w:pPr>
      <w:r>
        <w:rPr>
          <w:lang w:val="sr-Cyrl-CS"/>
        </w:rPr>
        <w:tab/>
      </w:r>
    </w:p>
    <w:p w14:paraId="78F90DD5"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Понуду може поднети понуђач</w:t>
      </w:r>
      <w:r w:rsidRPr="009234C1">
        <w:rPr>
          <w:rFonts w:ascii="Times New Roman" w:hAnsi="Times New Roman"/>
          <w:sz w:val="24"/>
          <w:szCs w:val="24"/>
          <w:lang w:val="ru-RU"/>
        </w:rPr>
        <w:t xml:space="preserve"> који наступа </w:t>
      </w:r>
      <w:r w:rsidRPr="009234C1">
        <w:rPr>
          <w:rFonts w:ascii="Times New Roman" w:hAnsi="Times New Roman"/>
          <w:sz w:val="24"/>
          <w:szCs w:val="24"/>
          <w:lang w:val="sr-Cyrl-CS"/>
        </w:rPr>
        <w:t>самостално.</w:t>
      </w:r>
    </w:p>
    <w:p w14:paraId="0594A2A3" w14:textId="77777777" w:rsidR="00E24509" w:rsidRDefault="00E24509" w:rsidP="00641E24">
      <w:pPr>
        <w:rPr>
          <w:rFonts w:ascii="Times New Roman" w:hAnsi="Times New Roman"/>
          <w:sz w:val="24"/>
          <w:szCs w:val="24"/>
          <w:lang w:val="sr-Cyrl-CS"/>
        </w:rPr>
      </w:pPr>
    </w:p>
    <w:p w14:paraId="322FFD3D" w14:textId="77777777" w:rsidR="00BB2A6F" w:rsidRDefault="00BB2A6F" w:rsidP="00641E24">
      <w:pPr>
        <w:rPr>
          <w:rFonts w:ascii="Times New Roman" w:hAnsi="Times New Roman"/>
          <w:sz w:val="24"/>
          <w:szCs w:val="24"/>
          <w:lang w:val="sr-Cyrl-CS"/>
        </w:rPr>
      </w:pPr>
      <w:r>
        <w:rPr>
          <w:rFonts w:ascii="Times New Roman" w:hAnsi="Times New Roman"/>
          <w:sz w:val="24"/>
          <w:szCs w:val="24"/>
          <w:lang w:val="sr-Cyrl-CS"/>
        </w:rPr>
        <w:t xml:space="preserve">          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14:paraId="7612E593" w14:textId="77777777" w:rsidR="00BB2A6F" w:rsidRPr="009234C1" w:rsidRDefault="00BB2A6F" w:rsidP="00641E24">
      <w:pPr>
        <w:rPr>
          <w:rFonts w:ascii="Times New Roman" w:hAnsi="Times New Roman"/>
          <w:sz w:val="24"/>
          <w:szCs w:val="24"/>
          <w:lang w:val="sr-Cyrl-CS"/>
        </w:rPr>
      </w:pPr>
    </w:p>
    <w:p w14:paraId="4DFE1F21"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8FD1007" w14:textId="77777777" w:rsidR="00E24509" w:rsidRPr="006872EF" w:rsidRDefault="00E24509" w:rsidP="00641E24">
      <w:pPr>
        <w:pStyle w:val="Heading2"/>
        <w:rPr>
          <w:sz w:val="24"/>
          <w:szCs w:val="24"/>
        </w:rPr>
      </w:pPr>
      <w:r>
        <w:rPr>
          <w:sz w:val="24"/>
          <w:szCs w:val="24"/>
          <w:lang w:val="sr-Cyrl-CS"/>
        </w:rPr>
        <w:t>ПОНУДА СА ПОДИЗВОЂАЧЕМ</w:t>
      </w:r>
    </w:p>
    <w:p w14:paraId="0F5CAA9F" w14:textId="77777777" w:rsidR="00E24509" w:rsidRPr="006872EF" w:rsidRDefault="00E24509" w:rsidP="00641E24">
      <w:pPr>
        <w:pStyle w:val="ListParagraph"/>
        <w:ind w:left="360"/>
        <w:rPr>
          <w:rFonts w:ascii="Times New Roman" w:hAnsi="Times New Roman"/>
          <w:b/>
          <w:sz w:val="24"/>
          <w:szCs w:val="24"/>
          <w:lang w:val="sr-Cyrl-CS"/>
        </w:rPr>
      </w:pPr>
    </w:p>
    <w:p w14:paraId="710A5393" w14:textId="77777777" w:rsidR="004C6E0B" w:rsidRDefault="004C6E0B" w:rsidP="004C6E0B">
      <w:pPr>
        <w:ind w:firstLine="576"/>
        <w:rPr>
          <w:rFonts w:ascii="Times New Roman" w:hAnsi="Times New Roman"/>
          <w:iCs/>
          <w:sz w:val="24"/>
          <w:szCs w:val="24"/>
        </w:rPr>
      </w:pPr>
      <w:r w:rsidRPr="004C6E0B">
        <w:rPr>
          <w:rFonts w:ascii="Times New Roman" w:hAnsi="Times New Roman"/>
          <w:iCs/>
          <w:sz w:val="24"/>
          <w:szCs w:val="24"/>
        </w:rPr>
        <w:t>Уколико понуђач подноси понуду са подизвођачем дужан је да у Обрасцу понуде</w:t>
      </w:r>
      <w:r w:rsidRPr="004C6E0B">
        <w:rPr>
          <w:rFonts w:ascii="Times New Roman" w:hAnsi="Times New Roman"/>
          <w:iCs/>
          <w:sz w:val="24"/>
          <w:szCs w:val="24"/>
          <w:lang w:val="sr-Cyrl-CS"/>
        </w:rPr>
        <w:t xml:space="preserve"> </w:t>
      </w:r>
      <w:r w:rsidRPr="004C6E0B">
        <w:rPr>
          <w:rFonts w:ascii="Times New Roman" w:hAnsi="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43528FC" w14:textId="77777777" w:rsidR="007229A0" w:rsidRDefault="007229A0" w:rsidP="004C6E0B">
      <w:pPr>
        <w:ind w:firstLine="576"/>
        <w:rPr>
          <w:rFonts w:ascii="Times New Roman" w:hAnsi="Times New Roman"/>
          <w:iCs/>
          <w:sz w:val="24"/>
          <w:szCs w:val="24"/>
          <w:lang w:val="sr-Cyrl-CS"/>
        </w:rPr>
      </w:pPr>
    </w:p>
    <w:p w14:paraId="76722BAD" w14:textId="77777777" w:rsidR="007229A0" w:rsidRPr="007229A0" w:rsidRDefault="007229A0" w:rsidP="007229A0">
      <w:pPr>
        <w:ind w:firstLine="576"/>
        <w:rPr>
          <w:rFonts w:ascii="Times New Roman" w:hAnsi="Times New Roman"/>
          <w:iCs/>
          <w:sz w:val="24"/>
          <w:szCs w:val="24"/>
        </w:rPr>
      </w:pPr>
      <w:r w:rsidRPr="007229A0">
        <w:rPr>
          <w:rFonts w:ascii="Times New Roman" w:hAnsi="Times New Roman"/>
          <w:iCs/>
          <w:sz w:val="24"/>
          <w:szCs w:val="24"/>
        </w:rPr>
        <w:t>Подизвођач не може допунити доказе о испуњености додатних услова за понуђача.</w:t>
      </w:r>
    </w:p>
    <w:p w14:paraId="15028DC7" w14:textId="77777777" w:rsidR="00BB2A6F" w:rsidRDefault="00BB2A6F" w:rsidP="004C6E0B">
      <w:pPr>
        <w:ind w:firstLine="576"/>
        <w:rPr>
          <w:rFonts w:ascii="Times New Roman" w:hAnsi="Times New Roman"/>
          <w:iCs/>
          <w:sz w:val="24"/>
          <w:szCs w:val="24"/>
          <w:lang w:val="sr-Cyrl-CS"/>
        </w:rPr>
      </w:pPr>
    </w:p>
    <w:p w14:paraId="1E05BD92" w14:textId="77777777" w:rsidR="00BB2A6F" w:rsidRDefault="00BB2A6F" w:rsidP="00BB2A6F">
      <w:pPr>
        <w:rPr>
          <w:rFonts w:ascii="Times New Roman" w:hAnsi="Times New Roman"/>
          <w:sz w:val="24"/>
          <w:szCs w:val="24"/>
          <w:lang w:val="sr-Cyrl-CS"/>
        </w:rPr>
      </w:pPr>
      <w:r>
        <w:rPr>
          <w:rFonts w:ascii="Times New Roman" w:hAnsi="Times New Roman"/>
          <w:sz w:val="24"/>
          <w:szCs w:val="24"/>
          <w:lang w:val="sr-Cyrl-CS"/>
        </w:rPr>
        <w:t xml:space="preserve">          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14:paraId="5D465F4E" w14:textId="77777777" w:rsidR="00F56E86" w:rsidRPr="00F56E86" w:rsidRDefault="00F56E86" w:rsidP="004C6E0B">
      <w:pPr>
        <w:ind w:firstLine="576"/>
        <w:rPr>
          <w:rFonts w:ascii="Times New Roman" w:hAnsi="Times New Roman"/>
          <w:iCs/>
          <w:sz w:val="24"/>
          <w:szCs w:val="24"/>
          <w:lang w:val="sr-Cyrl-CS"/>
        </w:rPr>
      </w:pPr>
    </w:p>
    <w:p w14:paraId="6FC3284C" w14:textId="77777777" w:rsidR="004C6E0B" w:rsidRDefault="004C6E0B" w:rsidP="004C6E0B">
      <w:pPr>
        <w:ind w:firstLine="576"/>
        <w:rPr>
          <w:rFonts w:ascii="Times New Roman" w:hAnsi="Times New Roman"/>
          <w:iCs/>
          <w:sz w:val="24"/>
          <w:szCs w:val="24"/>
          <w:lang w:val="sr-Cyrl-CS"/>
        </w:rPr>
      </w:pPr>
      <w:r w:rsidRPr="004C6E0B">
        <w:rPr>
          <w:rFonts w:ascii="Times New Roman" w:hAnsi="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14:paraId="28284352" w14:textId="77777777" w:rsidR="005A60C8" w:rsidRDefault="005A60C8" w:rsidP="004C6E0B">
      <w:pPr>
        <w:ind w:firstLine="576"/>
        <w:rPr>
          <w:rFonts w:ascii="Times New Roman" w:hAnsi="Times New Roman"/>
          <w:iCs/>
          <w:sz w:val="24"/>
          <w:szCs w:val="24"/>
        </w:rPr>
      </w:pPr>
    </w:p>
    <w:p w14:paraId="3BD8DAA0" w14:textId="1344EBCE" w:rsidR="004C6E0B" w:rsidRDefault="00393399" w:rsidP="004C6E0B">
      <w:pPr>
        <w:ind w:firstLine="576"/>
        <w:rPr>
          <w:rFonts w:ascii="Times New Roman" w:hAnsi="Times New Roman"/>
          <w:iCs/>
          <w:sz w:val="24"/>
          <w:szCs w:val="24"/>
          <w:lang w:val="sr-Cyrl-CS"/>
        </w:rPr>
      </w:pPr>
      <w:r>
        <w:rPr>
          <w:rFonts w:ascii="Times New Roman" w:hAnsi="Times New Roman"/>
          <w:iCs/>
          <w:sz w:val="24"/>
          <w:szCs w:val="24"/>
        </w:rPr>
        <w:t xml:space="preserve">Понуђач у потпуности одговара </w:t>
      </w:r>
      <w:r w:rsidRPr="00702E86">
        <w:rPr>
          <w:rFonts w:ascii="Times New Roman" w:hAnsi="Times New Roman"/>
          <w:iCs/>
          <w:sz w:val="24"/>
          <w:szCs w:val="24"/>
          <w:lang w:val="sr-Cyrl-CS"/>
        </w:rPr>
        <w:t xml:space="preserve">Наручиоцу </w:t>
      </w:r>
      <w:r w:rsidRPr="002277AA">
        <w:rPr>
          <w:rFonts w:ascii="Times New Roman" w:hAnsi="Times New Roman"/>
          <w:iCs/>
          <w:sz w:val="24"/>
          <w:szCs w:val="24"/>
          <w:lang w:val="sr-Cyrl-CS"/>
        </w:rPr>
        <w:t xml:space="preserve">и </w:t>
      </w:r>
      <w:r w:rsidR="002649AB" w:rsidRPr="002277AA">
        <w:rPr>
          <w:rFonts w:ascii="Times New Roman" w:hAnsi="Times New Roman"/>
          <w:iCs/>
          <w:sz w:val="24"/>
          <w:szCs w:val="24"/>
          <w:lang w:val="sr-Cyrl-CS"/>
        </w:rPr>
        <w:t>Инвеститор</w:t>
      </w:r>
      <w:r w:rsidRPr="002277AA">
        <w:rPr>
          <w:rFonts w:ascii="Times New Roman" w:hAnsi="Times New Roman"/>
          <w:iCs/>
          <w:sz w:val="24"/>
          <w:szCs w:val="24"/>
          <w:lang w:val="sr-Cyrl-CS"/>
        </w:rPr>
        <w:t xml:space="preserve">у </w:t>
      </w:r>
      <w:r w:rsidR="004C6E0B" w:rsidRPr="002277AA">
        <w:rPr>
          <w:rFonts w:ascii="Times New Roman" w:hAnsi="Times New Roman"/>
          <w:iCs/>
          <w:sz w:val="24"/>
          <w:szCs w:val="24"/>
        </w:rPr>
        <w:t>за извршење обавеза</w:t>
      </w:r>
      <w:r w:rsidR="004C6E0B" w:rsidRPr="004C6E0B">
        <w:rPr>
          <w:rFonts w:ascii="Times New Roman" w:hAnsi="Times New Roman"/>
          <w:iCs/>
          <w:sz w:val="24"/>
          <w:szCs w:val="24"/>
        </w:rPr>
        <w:t xml:space="preserve"> из поступка јавне набавке, односно извршење уговорних обавеза, без обзира на број подизвођача. </w:t>
      </w:r>
    </w:p>
    <w:p w14:paraId="09480EE2" w14:textId="77777777" w:rsidR="00F56E86" w:rsidRPr="00F56E86" w:rsidRDefault="00F56E86" w:rsidP="004C6E0B">
      <w:pPr>
        <w:ind w:firstLine="576"/>
        <w:rPr>
          <w:rFonts w:ascii="Times New Roman" w:hAnsi="Times New Roman"/>
          <w:iCs/>
          <w:sz w:val="24"/>
          <w:szCs w:val="24"/>
          <w:lang w:val="sr-Cyrl-CS"/>
        </w:rPr>
      </w:pPr>
    </w:p>
    <w:p w14:paraId="2C6FB704" w14:textId="77777777" w:rsidR="004C6E0B" w:rsidRDefault="004C6E0B" w:rsidP="004C6E0B">
      <w:pPr>
        <w:ind w:firstLine="576"/>
        <w:rPr>
          <w:rFonts w:ascii="Times New Roman" w:hAnsi="Times New Roman"/>
          <w:iCs/>
          <w:sz w:val="24"/>
          <w:szCs w:val="24"/>
        </w:rPr>
      </w:pPr>
      <w:r w:rsidRPr="004C6E0B">
        <w:rPr>
          <w:rFonts w:ascii="Times New Roman" w:hAnsi="Times New Roman"/>
          <w:iCs/>
          <w:sz w:val="24"/>
          <w:szCs w:val="24"/>
        </w:rPr>
        <w:t xml:space="preserve">Понуђач је дужан </w:t>
      </w:r>
      <w:r w:rsidRPr="00266FAB">
        <w:rPr>
          <w:rFonts w:ascii="Times New Roman" w:hAnsi="Times New Roman"/>
          <w:iCs/>
          <w:sz w:val="24"/>
          <w:szCs w:val="24"/>
        </w:rPr>
        <w:t xml:space="preserve">да </w:t>
      </w:r>
      <w:r w:rsidR="00393399" w:rsidRPr="00266FAB">
        <w:rPr>
          <w:rFonts w:ascii="Times New Roman" w:hAnsi="Times New Roman"/>
          <w:iCs/>
          <w:sz w:val="24"/>
          <w:szCs w:val="24"/>
          <w:lang w:val="sr-Cyrl-CS"/>
        </w:rPr>
        <w:t>Н</w:t>
      </w:r>
      <w:r w:rsidRPr="00266FAB">
        <w:rPr>
          <w:rFonts w:ascii="Times New Roman" w:hAnsi="Times New Roman"/>
          <w:iCs/>
          <w:sz w:val="24"/>
          <w:szCs w:val="24"/>
        </w:rPr>
        <w:t>аручиоцу, на његов</w:t>
      </w:r>
      <w:r w:rsidRPr="004C6E0B">
        <w:rPr>
          <w:rFonts w:ascii="Times New Roman" w:hAnsi="Times New Roman"/>
          <w:iCs/>
          <w:sz w:val="24"/>
          <w:szCs w:val="24"/>
        </w:rPr>
        <w:t xml:space="preserve"> захтев, омогући приступ код подизвођача, ради утврђивања испуњености тражених услова.</w:t>
      </w:r>
    </w:p>
    <w:p w14:paraId="54CCCFCC" w14:textId="77777777" w:rsidR="00330E9B" w:rsidRPr="007229A0" w:rsidRDefault="00330E9B" w:rsidP="004C6E0B">
      <w:pPr>
        <w:ind w:firstLine="576"/>
        <w:rPr>
          <w:rFonts w:ascii="Times New Roman" w:hAnsi="Times New Roman"/>
          <w:iCs/>
          <w:sz w:val="24"/>
          <w:szCs w:val="24"/>
        </w:rPr>
      </w:pPr>
    </w:p>
    <w:p w14:paraId="504C998E" w14:textId="77777777" w:rsidR="00E24509" w:rsidRPr="006872EF" w:rsidRDefault="00E24509" w:rsidP="00641E24">
      <w:pPr>
        <w:pStyle w:val="Heading2"/>
        <w:rPr>
          <w:sz w:val="24"/>
          <w:szCs w:val="24"/>
        </w:rPr>
      </w:pPr>
      <w:r w:rsidRPr="006872EF">
        <w:rPr>
          <w:sz w:val="24"/>
          <w:szCs w:val="24"/>
        </w:rPr>
        <w:t>ЗАЈЕДНИЧКА ПОНУДА</w:t>
      </w:r>
    </w:p>
    <w:p w14:paraId="25ABAB43" w14:textId="77777777" w:rsidR="00E24509" w:rsidRPr="006872EF" w:rsidRDefault="00E24509" w:rsidP="00641E24">
      <w:pPr>
        <w:pStyle w:val="ListParagraph"/>
        <w:ind w:left="360"/>
        <w:rPr>
          <w:rFonts w:ascii="Times New Roman" w:hAnsi="Times New Roman"/>
          <w:sz w:val="24"/>
          <w:szCs w:val="24"/>
          <w:lang w:val="sr-Cyrl-CS"/>
        </w:rPr>
      </w:pPr>
    </w:p>
    <w:p w14:paraId="7803BB61" w14:textId="017F5A32" w:rsidR="007F5F4A" w:rsidRDefault="00E24509" w:rsidP="008F155F">
      <w:pPr>
        <w:ind w:firstLine="576"/>
        <w:rPr>
          <w:rFonts w:ascii="Times New Roman" w:hAnsi="Times New Roman"/>
          <w:sz w:val="24"/>
          <w:szCs w:val="24"/>
          <w:lang w:val="ru-RU"/>
        </w:rPr>
      </w:pPr>
      <w:r w:rsidRPr="009234C1">
        <w:rPr>
          <w:rFonts w:ascii="Times New Roman" w:hAnsi="Times New Roman"/>
          <w:sz w:val="24"/>
          <w:szCs w:val="24"/>
          <w:lang w:val="sr-Cyrl-CS"/>
        </w:rPr>
        <w:t xml:space="preserve">Понуду може поднети </w:t>
      </w:r>
      <w:r w:rsidRPr="009234C1">
        <w:rPr>
          <w:rFonts w:ascii="Times New Roman" w:hAnsi="Times New Roman"/>
          <w:sz w:val="24"/>
          <w:szCs w:val="24"/>
          <w:lang w:val="ru-RU"/>
        </w:rPr>
        <w:t>група понуђача као заједничку понуду.</w:t>
      </w:r>
    </w:p>
    <w:p w14:paraId="423882B5" w14:textId="77777777" w:rsidR="007F5F4A" w:rsidRDefault="007F5F4A" w:rsidP="00BB2A6F">
      <w:pPr>
        <w:ind w:firstLine="576"/>
        <w:rPr>
          <w:rFonts w:ascii="Times New Roman" w:hAnsi="Times New Roman"/>
          <w:sz w:val="24"/>
          <w:szCs w:val="24"/>
          <w:lang w:val="ru-RU"/>
        </w:rPr>
      </w:pPr>
    </w:p>
    <w:p w14:paraId="45794584" w14:textId="77777777" w:rsidR="00BB2A6F" w:rsidRDefault="00BB2A6F" w:rsidP="00BB2A6F">
      <w:pPr>
        <w:ind w:firstLine="576"/>
        <w:rPr>
          <w:rFonts w:ascii="Times New Roman" w:hAnsi="Times New Roman"/>
          <w:sz w:val="24"/>
          <w:szCs w:val="24"/>
          <w:lang w:val="sr-Cyrl-CS"/>
        </w:rPr>
      </w:pPr>
      <w:r w:rsidRPr="009234C1">
        <w:rPr>
          <w:rFonts w:ascii="Times New Roman" w:hAnsi="Times New Roman"/>
          <w:sz w:val="24"/>
          <w:szCs w:val="24"/>
          <w:lang w:val="ru-RU"/>
        </w:rPr>
        <w:t xml:space="preserve">Сваки понуђач из групе понуђача </w:t>
      </w:r>
      <w:r>
        <w:rPr>
          <w:rFonts w:ascii="Times New Roman" w:hAnsi="Times New Roman"/>
          <w:sz w:val="24"/>
          <w:szCs w:val="24"/>
          <w:lang w:val="sr-Cyrl-CS"/>
        </w:rPr>
        <w:t xml:space="preserve">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w:t>
      </w:r>
      <w:r w:rsidRPr="009234C1">
        <w:rPr>
          <w:rFonts w:ascii="Times New Roman" w:hAnsi="Times New Roman"/>
          <w:sz w:val="24"/>
          <w:szCs w:val="24"/>
          <w:lang w:val="ru-RU"/>
        </w:rPr>
        <w:t>испуњавају и доказују заједно</w:t>
      </w:r>
      <w:r>
        <w:rPr>
          <w:rFonts w:ascii="Times New Roman" w:hAnsi="Times New Roman"/>
          <w:sz w:val="24"/>
          <w:szCs w:val="24"/>
          <w:lang w:val="ru-RU"/>
        </w:rPr>
        <w:t xml:space="preserve">, на начин дефинисан </w:t>
      </w:r>
      <w:r w:rsidR="00030D85">
        <w:rPr>
          <w:rFonts w:ascii="Times New Roman" w:hAnsi="Times New Roman"/>
          <w:sz w:val="24"/>
          <w:szCs w:val="24"/>
          <w:lang w:val="ru-RU"/>
        </w:rPr>
        <w:t>истом тачком</w:t>
      </w:r>
      <w:r>
        <w:rPr>
          <w:rFonts w:ascii="Times New Roman" w:hAnsi="Times New Roman"/>
          <w:sz w:val="24"/>
          <w:szCs w:val="24"/>
          <w:lang w:val="ru-RU"/>
        </w:rPr>
        <w:t xml:space="preserve"> Конкурсне документације.</w:t>
      </w:r>
    </w:p>
    <w:p w14:paraId="586CBEB4" w14:textId="77777777" w:rsidR="00BB2A6F" w:rsidRPr="009234C1" w:rsidRDefault="00BB2A6F" w:rsidP="00641E24">
      <w:pPr>
        <w:rPr>
          <w:rFonts w:ascii="Times New Roman" w:hAnsi="Times New Roman"/>
          <w:sz w:val="24"/>
          <w:szCs w:val="24"/>
          <w:lang w:val="ru-RU"/>
        </w:rPr>
      </w:pPr>
    </w:p>
    <w:p w14:paraId="5EDCF2DB" w14:textId="77777777" w:rsidR="00E24509" w:rsidRPr="002B7929" w:rsidRDefault="00E24509" w:rsidP="00641E24">
      <w:pPr>
        <w:ind w:firstLine="576"/>
        <w:rPr>
          <w:rFonts w:ascii="Times New Roman" w:hAnsi="Times New Roman"/>
          <w:sz w:val="24"/>
          <w:szCs w:val="24"/>
          <w:lang w:val="sr-Cyrl-CS"/>
        </w:rPr>
      </w:pPr>
      <w:r w:rsidRPr="000F02FB">
        <w:rPr>
          <w:rFonts w:ascii="Times New Roman" w:hAnsi="Times New Roman"/>
          <w:sz w:val="24"/>
          <w:szCs w:val="24"/>
          <w:lang w:val="sr-Cyrl-CS"/>
        </w:rPr>
        <w:t xml:space="preserve">Саставни део заједничке понуде је </w:t>
      </w:r>
      <w:r w:rsidRPr="00AD2DCD">
        <w:rPr>
          <w:rFonts w:ascii="Times New Roman" w:hAnsi="Times New Roman"/>
          <w:b/>
          <w:sz w:val="24"/>
          <w:szCs w:val="24"/>
          <w:lang w:val="sr-Cyrl-CS"/>
        </w:rPr>
        <w:t>споразум</w:t>
      </w:r>
      <w:r w:rsidRPr="000F02FB">
        <w:rPr>
          <w:rFonts w:ascii="Times New Roman" w:hAnsi="Times New Roman"/>
          <w:sz w:val="24"/>
          <w:szCs w:val="24"/>
          <w:lang w:val="sr-Cyrl-CS"/>
        </w:rPr>
        <w:t xml:space="preserve"> којим се понуђ</w:t>
      </w:r>
      <w:r w:rsidR="00030D85" w:rsidRPr="000F02FB">
        <w:rPr>
          <w:rFonts w:ascii="Times New Roman" w:hAnsi="Times New Roman"/>
          <w:sz w:val="24"/>
          <w:szCs w:val="24"/>
          <w:lang w:val="sr-Cyrl-CS"/>
        </w:rPr>
        <w:t>ачи из групе међусобно и према Н</w:t>
      </w:r>
      <w:r w:rsidRPr="000F02FB">
        <w:rPr>
          <w:rFonts w:ascii="Times New Roman" w:hAnsi="Times New Roman"/>
          <w:sz w:val="24"/>
          <w:szCs w:val="24"/>
          <w:lang w:val="sr-Cyrl-CS"/>
        </w:rPr>
        <w:t xml:space="preserve">аручиоцу обавезују на извршење јавне набавке, а који </w:t>
      </w:r>
      <w:r w:rsidRPr="00AD2DCD">
        <w:rPr>
          <w:rFonts w:ascii="Times New Roman" w:hAnsi="Times New Roman"/>
          <w:b/>
          <w:sz w:val="24"/>
          <w:szCs w:val="24"/>
          <w:lang w:val="sr-Cyrl-CS"/>
        </w:rPr>
        <w:t>обавезно садржи</w:t>
      </w:r>
      <w:r w:rsidRPr="000F02FB">
        <w:rPr>
          <w:rFonts w:ascii="Times New Roman" w:hAnsi="Times New Roman"/>
          <w:sz w:val="24"/>
          <w:szCs w:val="24"/>
          <w:lang w:val="sr-Cyrl-CS"/>
        </w:rPr>
        <w:t>:</w:t>
      </w:r>
    </w:p>
    <w:p w14:paraId="5D5D91E0" w14:textId="77777777" w:rsidR="006458E2" w:rsidRPr="002B7929" w:rsidRDefault="006458E2" w:rsidP="00641E24">
      <w:pPr>
        <w:pStyle w:val="ListParagraph"/>
        <w:ind w:left="360"/>
        <w:rPr>
          <w:rFonts w:ascii="Times New Roman" w:hAnsi="Times New Roman"/>
          <w:sz w:val="24"/>
          <w:szCs w:val="24"/>
          <w:lang w:val="sr-Cyrl-CS"/>
        </w:rPr>
      </w:pPr>
    </w:p>
    <w:p w14:paraId="69B221CD" w14:textId="77777777" w:rsidR="00E24509" w:rsidRPr="00266FAB" w:rsidRDefault="00E24509" w:rsidP="00641E24">
      <w:pPr>
        <w:pStyle w:val="ListParagraph"/>
        <w:ind w:hanging="360"/>
        <w:rPr>
          <w:rFonts w:ascii="Times New Roman" w:hAnsi="Times New Roman"/>
          <w:sz w:val="24"/>
          <w:szCs w:val="24"/>
          <w:lang w:val="sr-Cyrl-CS"/>
        </w:rPr>
      </w:pPr>
      <w:r w:rsidRPr="00266FAB">
        <w:rPr>
          <w:rFonts w:ascii="Times New Roman" w:hAnsi="Times New Roman"/>
          <w:sz w:val="24"/>
          <w:szCs w:val="24"/>
          <w:lang w:val="sr-Cyrl-CS"/>
        </w:rPr>
        <w:t>1)</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 xml:space="preserve">податке о </w:t>
      </w:r>
      <w:r w:rsidRPr="00266FAB">
        <w:rPr>
          <w:rFonts w:ascii="Times New Roman" w:hAnsi="Times New Roman"/>
          <w:sz w:val="24"/>
          <w:szCs w:val="24"/>
          <w:lang w:val="sr-Cyrl-CS"/>
        </w:rPr>
        <w:t>члану групе који ће бити носилац посла, односно који ће поднети понуду и који ће</w:t>
      </w:r>
      <w:r w:rsidR="00030D85" w:rsidRPr="00266FAB">
        <w:rPr>
          <w:rFonts w:ascii="Times New Roman" w:hAnsi="Times New Roman"/>
          <w:sz w:val="24"/>
          <w:szCs w:val="24"/>
          <w:lang w:val="sr-Cyrl-CS"/>
        </w:rPr>
        <w:t xml:space="preserve"> заступати групу понуђача пред Н</w:t>
      </w:r>
      <w:r w:rsidRPr="00266FAB">
        <w:rPr>
          <w:rFonts w:ascii="Times New Roman" w:hAnsi="Times New Roman"/>
          <w:sz w:val="24"/>
          <w:szCs w:val="24"/>
          <w:lang w:val="sr-Cyrl-CS"/>
        </w:rPr>
        <w:t>аручиоцем;</w:t>
      </w:r>
    </w:p>
    <w:p w14:paraId="71C7B719" w14:textId="77777777" w:rsidR="00E24509" w:rsidRDefault="00E24509" w:rsidP="00641E24">
      <w:pPr>
        <w:pStyle w:val="ListParagraph"/>
        <w:ind w:left="360"/>
        <w:rPr>
          <w:rFonts w:ascii="Times New Roman" w:hAnsi="Times New Roman"/>
          <w:sz w:val="24"/>
          <w:szCs w:val="24"/>
          <w:lang w:val="sr-Cyrl-CS"/>
        </w:rPr>
      </w:pPr>
      <w:r w:rsidRPr="00266FAB">
        <w:rPr>
          <w:rFonts w:ascii="Times New Roman" w:hAnsi="Times New Roman"/>
          <w:sz w:val="24"/>
          <w:szCs w:val="24"/>
          <w:lang w:val="sr-Cyrl-CS"/>
        </w:rPr>
        <w:t>2)</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опис послова сваког од понуђача из групе понуђача у извршењу уговора.</w:t>
      </w:r>
    </w:p>
    <w:p w14:paraId="15C81D11" w14:textId="77777777" w:rsidR="00864CA7" w:rsidRDefault="00864CA7" w:rsidP="00641E24">
      <w:pPr>
        <w:pStyle w:val="ListParagraph"/>
        <w:ind w:left="360"/>
        <w:rPr>
          <w:rFonts w:ascii="Times New Roman" w:hAnsi="Times New Roman"/>
          <w:sz w:val="24"/>
          <w:szCs w:val="24"/>
          <w:lang w:val="sr-Cyrl-CS"/>
        </w:rPr>
      </w:pPr>
    </w:p>
    <w:p w14:paraId="390FC6B4" w14:textId="48206826"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Понуђачи који поднесу заједничку понуду одговарај</w:t>
      </w:r>
      <w:r w:rsidR="00F56E86" w:rsidRPr="002277AA">
        <w:rPr>
          <w:rFonts w:ascii="Times New Roman" w:hAnsi="Times New Roman"/>
          <w:sz w:val="24"/>
          <w:szCs w:val="24"/>
          <w:lang w:val="sr-Cyrl-CS"/>
        </w:rPr>
        <w:t>у неограничено солидарно према Н</w:t>
      </w:r>
      <w:r w:rsidR="00030D85" w:rsidRPr="002277AA">
        <w:rPr>
          <w:rFonts w:ascii="Times New Roman" w:hAnsi="Times New Roman"/>
          <w:sz w:val="24"/>
          <w:szCs w:val="24"/>
          <w:lang w:val="sr-Cyrl-CS"/>
        </w:rPr>
        <w:t xml:space="preserve">аручиоцу и </w:t>
      </w:r>
      <w:r w:rsidR="002649AB" w:rsidRPr="002277AA">
        <w:rPr>
          <w:rFonts w:ascii="Times New Roman" w:hAnsi="Times New Roman"/>
          <w:sz w:val="24"/>
          <w:szCs w:val="24"/>
          <w:lang w:val="sr-Cyrl-CS"/>
        </w:rPr>
        <w:t>Инвеститор</w:t>
      </w:r>
      <w:r w:rsidR="00030D85" w:rsidRPr="002277AA">
        <w:rPr>
          <w:rFonts w:ascii="Times New Roman" w:hAnsi="Times New Roman"/>
          <w:sz w:val="24"/>
          <w:szCs w:val="24"/>
          <w:lang w:val="sr-Cyrl-CS"/>
        </w:rPr>
        <w:t>у.</w:t>
      </w:r>
    </w:p>
    <w:p w14:paraId="2D46C3B4" w14:textId="77777777" w:rsidR="00F56E86" w:rsidRPr="002277AA" w:rsidRDefault="00F56E86" w:rsidP="00641E24">
      <w:pPr>
        <w:ind w:firstLine="720"/>
        <w:rPr>
          <w:rFonts w:ascii="Times New Roman" w:hAnsi="Times New Roman"/>
          <w:sz w:val="24"/>
          <w:szCs w:val="24"/>
          <w:lang w:val="sr-Cyrl-CS"/>
        </w:rPr>
      </w:pPr>
    </w:p>
    <w:p w14:paraId="0ECEA1D7" w14:textId="77777777"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28237997" w14:textId="77777777" w:rsidR="00F56E86" w:rsidRPr="002277AA" w:rsidRDefault="00F56E86" w:rsidP="00641E24">
      <w:pPr>
        <w:ind w:firstLine="720"/>
        <w:rPr>
          <w:rFonts w:ascii="Times New Roman" w:hAnsi="Times New Roman"/>
          <w:sz w:val="24"/>
          <w:szCs w:val="24"/>
          <w:lang w:val="sr-Cyrl-CS"/>
        </w:rPr>
      </w:pPr>
    </w:p>
    <w:p w14:paraId="73FC7071" w14:textId="77777777"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14:paraId="3672900B" w14:textId="77777777" w:rsidR="00F56E86" w:rsidRPr="002277AA" w:rsidRDefault="00F56E86" w:rsidP="00641E24">
      <w:pPr>
        <w:ind w:firstLine="720"/>
        <w:rPr>
          <w:rFonts w:ascii="Times New Roman" w:hAnsi="Times New Roman"/>
          <w:sz w:val="24"/>
          <w:szCs w:val="24"/>
          <w:lang w:val="sr-Cyrl-CS"/>
        </w:rPr>
      </w:pPr>
    </w:p>
    <w:p w14:paraId="640CCC89" w14:textId="77777777" w:rsidR="00E24509" w:rsidRPr="002277AA" w:rsidRDefault="00E24509" w:rsidP="00641E24">
      <w:pPr>
        <w:ind w:firstLine="576"/>
        <w:rPr>
          <w:rFonts w:ascii="Arial" w:hAnsi="Arial" w:cs="Arial"/>
          <w:lang w:val="sr-Cyrl-CS"/>
        </w:rPr>
      </w:pPr>
      <w:r w:rsidRPr="002277AA">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277AA">
        <w:rPr>
          <w:rFonts w:ascii="Arial" w:hAnsi="Arial" w:cs="Arial"/>
          <w:lang w:val="sr-Cyrl-CS"/>
        </w:rPr>
        <w:t>.</w:t>
      </w:r>
    </w:p>
    <w:p w14:paraId="5A0F9C1A" w14:textId="77777777" w:rsidR="00747B66" w:rsidRPr="002277AA" w:rsidRDefault="00747B66" w:rsidP="00641E24">
      <w:pPr>
        <w:ind w:firstLine="576"/>
        <w:rPr>
          <w:rFonts w:ascii="Arial" w:hAnsi="Arial" w:cs="Arial"/>
          <w:lang w:val="sr-Cyrl-CS"/>
        </w:rPr>
      </w:pPr>
    </w:p>
    <w:p w14:paraId="23E486B6" w14:textId="77777777" w:rsidR="00DE5B6E" w:rsidRPr="002277AA" w:rsidRDefault="00DE5B6E" w:rsidP="00641E24">
      <w:pPr>
        <w:pStyle w:val="Heading2"/>
        <w:rPr>
          <w:b w:val="0"/>
          <w:sz w:val="24"/>
          <w:szCs w:val="24"/>
          <w:u w:val="single"/>
          <w:lang w:val="sr-Cyrl-CS"/>
        </w:rPr>
      </w:pPr>
      <w:r w:rsidRPr="002277AA">
        <w:rPr>
          <w:iCs/>
          <w:sz w:val="24"/>
          <w:szCs w:val="24"/>
        </w:rPr>
        <w:t>НАЧИН И УСЛОВ</w:t>
      </w:r>
      <w:r w:rsidRPr="002277AA">
        <w:rPr>
          <w:iCs/>
          <w:sz w:val="24"/>
          <w:szCs w:val="24"/>
          <w:lang w:val="sr-Cyrl-CS"/>
        </w:rPr>
        <w:t>И</w:t>
      </w:r>
      <w:r w:rsidRPr="002277AA">
        <w:rPr>
          <w:iCs/>
          <w:sz w:val="24"/>
          <w:szCs w:val="24"/>
        </w:rPr>
        <w:t xml:space="preserve"> ПЛАЋАЊА, ГАРАНТНИ РОК, КАО И ДРУГЕ ОКОЛНОСТИ ОД КОЈИХ ЗАВИСИ ПРИХВАТЉИВОСТ ПОНУДЕ</w:t>
      </w:r>
    </w:p>
    <w:p w14:paraId="1110B1DC" w14:textId="77777777" w:rsidR="00030D85" w:rsidRPr="002277AA" w:rsidRDefault="00DE5B6E" w:rsidP="002903A6">
      <w:pPr>
        <w:pStyle w:val="Heading2"/>
        <w:numPr>
          <w:ilvl w:val="0"/>
          <w:numId w:val="0"/>
        </w:numPr>
        <w:ind w:left="576"/>
        <w:rPr>
          <w:b w:val="0"/>
          <w:sz w:val="24"/>
          <w:szCs w:val="24"/>
          <w:u w:val="single"/>
          <w:lang w:val="sr-Cyrl-CS"/>
        </w:rPr>
      </w:pPr>
      <w:r w:rsidRPr="002277AA">
        <w:rPr>
          <w:sz w:val="24"/>
          <w:szCs w:val="24"/>
          <w:u w:val="single"/>
          <w:lang w:val="sr-Cyrl-CS"/>
        </w:rPr>
        <w:t xml:space="preserve"> </w:t>
      </w:r>
      <w:r w:rsidR="00E24509" w:rsidRPr="002277AA">
        <w:rPr>
          <w:b w:val="0"/>
          <w:sz w:val="24"/>
          <w:szCs w:val="24"/>
          <w:u w:val="single"/>
          <w:lang w:val="sr-Cyrl-CS"/>
        </w:rPr>
        <w:t>Захтеви у погледу начина, рока и услова плаћања</w:t>
      </w:r>
    </w:p>
    <w:p w14:paraId="4884122C" w14:textId="77777777" w:rsidR="002903A6" w:rsidRPr="002277AA" w:rsidRDefault="002903A6" w:rsidP="002903A6">
      <w:pPr>
        <w:rPr>
          <w:lang w:val="sr-Cyrl-CS"/>
        </w:rPr>
      </w:pPr>
    </w:p>
    <w:p w14:paraId="24E48AE8" w14:textId="78CBA519" w:rsidR="0054730E" w:rsidRDefault="000762DF" w:rsidP="00B350A8">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2277AA">
        <w:rPr>
          <w:rFonts w:ascii="Times New Roman" w:eastAsia="Times New Roman" w:hAnsi="Times New Roman"/>
          <w:sz w:val="24"/>
          <w:szCs w:val="24"/>
          <w:lang w:val="sr-Cyrl-CS"/>
        </w:rPr>
        <w:t xml:space="preserve">Рок плаћања је до 45 дана од дана </w:t>
      </w:r>
      <w:r w:rsidR="00E24509" w:rsidRPr="002277AA">
        <w:rPr>
          <w:rFonts w:ascii="Times New Roman" w:eastAsia="Times New Roman" w:hAnsi="Times New Roman"/>
          <w:sz w:val="24"/>
          <w:szCs w:val="24"/>
          <w:lang w:val="ru-RU"/>
        </w:rPr>
        <w:t>пријема</w:t>
      </w:r>
      <w:r w:rsidR="004A70E6" w:rsidRPr="002277AA">
        <w:rPr>
          <w:rFonts w:ascii="Times New Roman" w:eastAsia="Times New Roman" w:hAnsi="Times New Roman"/>
          <w:sz w:val="24"/>
          <w:szCs w:val="24"/>
          <w:lang w:val="ru-RU"/>
        </w:rPr>
        <w:t xml:space="preserve"> оверене</w:t>
      </w:r>
      <w:r w:rsidR="00661E32" w:rsidRPr="002277AA">
        <w:rPr>
          <w:rFonts w:ascii="Times New Roman" w:eastAsia="Times New Roman" w:hAnsi="Times New Roman"/>
          <w:sz w:val="24"/>
          <w:szCs w:val="24"/>
          <w:lang w:val="ru-RU"/>
        </w:rPr>
        <w:t>,</w:t>
      </w:r>
      <w:r w:rsidR="00363B48" w:rsidRPr="002277AA">
        <w:rPr>
          <w:rFonts w:ascii="Times New Roman" w:eastAsia="Times New Roman" w:hAnsi="Times New Roman"/>
          <w:sz w:val="24"/>
          <w:szCs w:val="24"/>
          <w:lang w:val="ru-RU"/>
        </w:rPr>
        <w:t xml:space="preserve"> </w:t>
      </w:r>
      <w:r w:rsidR="0092344E" w:rsidRPr="002277AA">
        <w:rPr>
          <w:rFonts w:ascii="Times New Roman" w:eastAsia="Times New Roman" w:hAnsi="Times New Roman"/>
          <w:sz w:val="24"/>
          <w:szCs w:val="24"/>
          <w:lang w:val="sr-Cyrl-CS"/>
        </w:rPr>
        <w:t>привремене</w:t>
      </w:r>
      <w:r w:rsidR="00E24509" w:rsidRPr="002277AA">
        <w:rPr>
          <w:rFonts w:ascii="Times New Roman" w:eastAsia="Times New Roman" w:hAnsi="Times New Roman"/>
          <w:sz w:val="24"/>
          <w:szCs w:val="24"/>
          <w:lang w:val="sr-Cyrl-CS"/>
        </w:rPr>
        <w:t xml:space="preserve"> односно окончане ситуа</w:t>
      </w:r>
      <w:r w:rsidR="00B350A8">
        <w:rPr>
          <w:rFonts w:ascii="Times New Roman" w:eastAsia="Times New Roman" w:hAnsi="Times New Roman"/>
          <w:sz w:val="24"/>
          <w:szCs w:val="24"/>
          <w:lang w:val="sr-Cyrl-CS"/>
        </w:rPr>
        <w:t>ције</w:t>
      </w:r>
      <w:r w:rsidR="00E24509" w:rsidRPr="002277AA">
        <w:rPr>
          <w:rFonts w:ascii="Times New Roman" w:eastAsia="Times New Roman" w:hAnsi="Times New Roman"/>
          <w:sz w:val="24"/>
          <w:szCs w:val="24"/>
          <w:lang w:val="sr-Cyrl-CS"/>
        </w:rPr>
        <w:t xml:space="preserve">. </w:t>
      </w:r>
    </w:p>
    <w:p w14:paraId="6EB1BB3F" w14:textId="77777777" w:rsidR="00E24509" w:rsidRPr="002277AA" w:rsidRDefault="00E24509" w:rsidP="00030D85">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rPr>
        <w:t>Захтеви у погледу гарантног рока</w:t>
      </w:r>
    </w:p>
    <w:p w14:paraId="33695F57" w14:textId="77777777" w:rsidR="00E24509" w:rsidRPr="002277AA" w:rsidRDefault="00E24509" w:rsidP="00641E24">
      <w:pPr>
        <w:rPr>
          <w:lang w:val="sr-Cyrl-CS"/>
        </w:rPr>
      </w:pPr>
    </w:p>
    <w:p w14:paraId="6C7B6565" w14:textId="59785EB2" w:rsidR="00E24509" w:rsidRPr="002277AA" w:rsidRDefault="00E24509" w:rsidP="00641E24">
      <w:pPr>
        <w:spacing w:line="240" w:lineRule="atLeast"/>
        <w:ind w:firstLine="720"/>
        <w:rPr>
          <w:rFonts w:ascii="Times New Roman" w:eastAsia="Times New Roman" w:hAnsi="Times New Roman"/>
          <w:sz w:val="24"/>
          <w:szCs w:val="24"/>
        </w:rPr>
      </w:pPr>
      <w:r w:rsidRPr="002277AA">
        <w:rPr>
          <w:rFonts w:ascii="Times New Roman" w:eastAsia="Times New Roman" w:hAnsi="Times New Roman"/>
          <w:sz w:val="24"/>
          <w:szCs w:val="24"/>
          <w:lang w:val="ru-RU"/>
        </w:rPr>
        <w:t>Минимални гарантни рок за изведене радове</w:t>
      </w:r>
      <w:r w:rsidRPr="002277AA">
        <w:rPr>
          <w:rFonts w:ascii="Times New Roman" w:eastAsia="Times New Roman" w:hAnsi="Times New Roman"/>
          <w:sz w:val="24"/>
          <w:szCs w:val="24"/>
          <w:lang w:val="sr-Cyrl-CS"/>
        </w:rPr>
        <w:t xml:space="preserve"> износи две године </w:t>
      </w:r>
      <w:r w:rsidRPr="002277AA">
        <w:rPr>
          <w:rFonts w:ascii="Times New Roman" w:eastAsia="Times New Roman" w:hAnsi="Times New Roman"/>
          <w:bCs/>
          <w:sz w:val="24"/>
          <w:szCs w:val="24"/>
          <w:lang w:val="sr-Cyrl-CS"/>
        </w:rPr>
        <w:t xml:space="preserve">рачунајући </w:t>
      </w:r>
      <w:r w:rsidRPr="002277AA">
        <w:rPr>
          <w:rFonts w:ascii="Times New Roman" w:eastAsia="Times New Roman" w:hAnsi="Times New Roman"/>
          <w:sz w:val="24"/>
          <w:szCs w:val="24"/>
          <w:lang w:val="sr-Cyrl-CS"/>
        </w:rPr>
        <w:t>од дана примопредаје радова</w:t>
      </w:r>
      <w:r w:rsidRPr="002277AA">
        <w:rPr>
          <w:rFonts w:ascii="Times New Roman" w:eastAsia="Times New Roman" w:hAnsi="Times New Roman"/>
          <w:sz w:val="24"/>
          <w:szCs w:val="24"/>
          <w:lang w:val="ru-RU"/>
        </w:rPr>
        <w:t xml:space="preserve">. </w:t>
      </w:r>
      <w:r w:rsidRPr="002277AA">
        <w:rPr>
          <w:rFonts w:ascii="Times New Roman" w:eastAsia="Times New Roman" w:hAnsi="Times New Roman"/>
          <w:sz w:val="24"/>
          <w:szCs w:val="24"/>
          <w:lang w:val="sr-Cyrl-CS"/>
        </w:rPr>
        <w:t xml:space="preserve">За уграђене </w:t>
      </w:r>
      <w:r w:rsidRPr="002277AA">
        <w:rPr>
          <w:rFonts w:ascii="Times New Roman" w:eastAsia="Times New Roman" w:hAnsi="Times New Roman"/>
          <w:bCs/>
          <w:sz w:val="24"/>
          <w:szCs w:val="24"/>
          <w:lang w:val="ru-RU"/>
        </w:rPr>
        <w:t xml:space="preserve">материјале </w:t>
      </w:r>
      <w:r w:rsidRPr="002277AA">
        <w:rPr>
          <w:rFonts w:ascii="Times New Roman" w:eastAsia="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w:t>
      </w:r>
      <w:r w:rsidR="002649AB" w:rsidRPr="002277AA">
        <w:rPr>
          <w:rFonts w:ascii="Times New Roman" w:eastAsia="Times New Roman" w:hAnsi="Times New Roman"/>
          <w:sz w:val="24"/>
          <w:szCs w:val="24"/>
          <w:lang w:val="sr-Cyrl-CS"/>
        </w:rPr>
        <w:t>Инвеститор</w:t>
      </w:r>
      <w:r w:rsidR="0080576A" w:rsidRPr="002277AA">
        <w:rPr>
          <w:rFonts w:ascii="Times New Roman" w:eastAsia="Times New Roman" w:hAnsi="Times New Roman"/>
          <w:sz w:val="24"/>
          <w:szCs w:val="24"/>
          <w:lang w:val="sr-Cyrl-CS"/>
        </w:rPr>
        <w:t>у.</w:t>
      </w:r>
    </w:p>
    <w:p w14:paraId="54EDB6E5" w14:textId="77777777" w:rsidR="00E24509" w:rsidRPr="00330ADF" w:rsidRDefault="00E24509" w:rsidP="00030D85">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lang w:val="sr-Cyrl-CS"/>
        </w:rPr>
        <w:t>Захтев у погледу рока извођења радова</w:t>
      </w:r>
    </w:p>
    <w:p w14:paraId="3E8E5BEA" w14:textId="77777777" w:rsidR="00E24509" w:rsidRPr="00330ADF" w:rsidRDefault="00E24509" w:rsidP="00641E24">
      <w:pPr>
        <w:rPr>
          <w:lang w:val="sr-Cyrl-CS"/>
        </w:rPr>
      </w:pPr>
    </w:p>
    <w:p w14:paraId="7668E8FC" w14:textId="717BF7C3" w:rsidR="00E24509" w:rsidRPr="003F7AAE" w:rsidRDefault="003F7AAE" w:rsidP="00641E24">
      <w:pPr>
        <w:spacing w:line="240" w:lineRule="atLeast"/>
        <w:ind w:firstLine="720"/>
        <w:rPr>
          <w:rFonts w:ascii="Times New Roman" w:eastAsia="Times New Roman" w:hAnsi="Times New Roman"/>
          <w:b/>
          <w:sz w:val="24"/>
          <w:szCs w:val="24"/>
          <w:lang w:val="sr-Cyrl-CS"/>
        </w:rPr>
      </w:pPr>
      <w:r w:rsidRPr="003F7AAE">
        <w:rPr>
          <w:rFonts w:ascii="Times New Roman" w:eastAsia="Times New Roman" w:hAnsi="Times New Roman"/>
          <w:b/>
          <w:sz w:val="24"/>
          <w:szCs w:val="24"/>
          <w:lang w:val="sr-Cyrl-CS"/>
        </w:rPr>
        <w:t>Радови ће се изводити сукцесивно, завнисно од потреба Наручиоца</w:t>
      </w:r>
      <w:r>
        <w:rPr>
          <w:rFonts w:ascii="Times New Roman" w:eastAsia="Times New Roman" w:hAnsi="Times New Roman"/>
          <w:b/>
          <w:sz w:val="24"/>
          <w:szCs w:val="24"/>
          <w:lang w:val="sr-Cyrl-CS"/>
        </w:rPr>
        <w:t>, а на основу писаног Захтева издатог од стране овлашћеног лица наручиоца.</w:t>
      </w:r>
    </w:p>
    <w:p w14:paraId="31BF089A" w14:textId="77777777" w:rsidR="00E24509" w:rsidRPr="00330ADF" w:rsidRDefault="00E24509" w:rsidP="00030D85">
      <w:pPr>
        <w:pStyle w:val="Heading3"/>
        <w:numPr>
          <w:ilvl w:val="0"/>
          <w:numId w:val="0"/>
        </w:numPr>
        <w:ind w:left="720"/>
        <w:rPr>
          <w:rFonts w:ascii="Times New Roman" w:hAnsi="Times New Roman"/>
          <w:b w:val="0"/>
          <w:color w:val="auto"/>
          <w:sz w:val="24"/>
          <w:szCs w:val="24"/>
          <w:u w:val="single"/>
          <w:lang w:val="sr-Cyrl-CS"/>
        </w:rPr>
      </w:pPr>
      <w:r w:rsidRPr="00BF7D48">
        <w:rPr>
          <w:rFonts w:ascii="Times New Roman" w:hAnsi="Times New Roman"/>
          <w:b w:val="0"/>
          <w:color w:val="auto"/>
          <w:sz w:val="24"/>
          <w:szCs w:val="24"/>
          <w:u w:val="single"/>
          <w:lang w:val="sr-Cyrl-CS"/>
        </w:rPr>
        <w:t>Захтев у погледу рока важења понуде</w:t>
      </w:r>
    </w:p>
    <w:p w14:paraId="08B9DBEF" w14:textId="77777777" w:rsidR="00E24509" w:rsidRPr="00330ADF" w:rsidRDefault="00E24509" w:rsidP="00641E24">
      <w:pPr>
        <w:rPr>
          <w:u w:val="single"/>
          <w:lang w:val="sr-Cyrl-CS"/>
        </w:rPr>
      </w:pPr>
    </w:p>
    <w:p w14:paraId="5D370716" w14:textId="6789522B" w:rsidR="00E24509" w:rsidRDefault="00E24509" w:rsidP="00641E24">
      <w:pPr>
        <w:spacing w:line="240" w:lineRule="atLeast"/>
        <w:ind w:firstLine="72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Рок важења понуде </w:t>
      </w:r>
      <w:r>
        <w:rPr>
          <w:rFonts w:ascii="Times New Roman" w:eastAsia="Times New Roman" w:hAnsi="Times New Roman"/>
          <w:sz w:val="24"/>
          <w:szCs w:val="24"/>
          <w:lang w:val="sr-Cyrl-CS"/>
        </w:rPr>
        <w:t xml:space="preserve">је </w:t>
      </w:r>
      <w:r w:rsidR="000E574D">
        <w:rPr>
          <w:rFonts w:ascii="Times New Roman" w:eastAsia="Times New Roman" w:hAnsi="Times New Roman"/>
          <w:sz w:val="24"/>
          <w:szCs w:val="24"/>
          <w:lang w:val="sr-Cyrl-CS"/>
        </w:rPr>
        <w:t xml:space="preserve">30 </w:t>
      </w:r>
      <w:r w:rsidRPr="006872EF">
        <w:rPr>
          <w:rFonts w:ascii="Times New Roman" w:eastAsia="Times New Roman" w:hAnsi="Times New Roman"/>
          <w:sz w:val="24"/>
          <w:szCs w:val="24"/>
          <w:lang w:val="sr-Cyrl-CS"/>
        </w:rPr>
        <w:t xml:space="preserve"> дана од дана отварања понуда.</w:t>
      </w:r>
    </w:p>
    <w:p w14:paraId="2317B7BA" w14:textId="77777777" w:rsidR="00F56E86" w:rsidRDefault="00F56E86" w:rsidP="00641E24">
      <w:pPr>
        <w:spacing w:line="240" w:lineRule="atLeast"/>
        <w:ind w:firstLine="720"/>
        <w:rPr>
          <w:rFonts w:ascii="Times New Roman" w:eastAsia="Times New Roman" w:hAnsi="Times New Roman"/>
          <w:sz w:val="24"/>
          <w:szCs w:val="24"/>
          <w:lang w:val="sr-Cyrl-CS"/>
        </w:rPr>
      </w:pPr>
    </w:p>
    <w:p w14:paraId="1A34B30E" w14:textId="6F80FBC5" w:rsidR="00747B66" w:rsidRDefault="00E9741E" w:rsidP="009E7D36">
      <w:pPr>
        <w:spacing w:line="240" w:lineRule="atLeast"/>
        <w:ind w:firstLine="720"/>
        <w:rPr>
          <w:rFonts w:ascii="Times New Roman" w:eastAsia="Times New Roman" w:hAnsi="Times New Roman"/>
          <w:sz w:val="24"/>
          <w:szCs w:val="24"/>
          <w:lang w:val="sr-Cyrl-CS"/>
        </w:rPr>
      </w:pPr>
      <w:r w:rsidRPr="002B7929">
        <w:rPr>
          <w:rFonts w:ascii="Times New Roman" w:eastAsia="Times New Roman" w:hAnsi="Times New Roman"/>
          <w:sz w:val="24"/>
          <w:szCs w:val="24"/>
          <w:lang w:val="sr-Cyrl-CS"/>
        </w:rPr>
        <w:t>У случају истека рока важења понуде</w:t>
      </w:r>
      <w:r w:rsidRPr="00266FAB">
        <w:rPr>
          <w:rFonts w:ascii="Times New Roman" w:eastAsia="Times New Roman" w:hAnsi="Times New Roman"/>
          <w:sz w:val="24"/>
          <w:szCs w:val="24"/>
          <w:lang w:val="sr-Cyrl-CS"/>
        </w:rPr>
        <w:t>, Наручилац</w:t>
      </w:r>
      <w:r w:rsidR="00C92F92"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 у</w:t>
      </w:r>
      <w:r w:rsidRPr="002B7929">
        <w:rPr>
          <w:rFonts w:ascii="Times New Roman" w:eastAsia="Times New Roman" w:hAnsi="Times New Roman"/>
          <w:sz w:val="24"/>
          <w:szCs w:val="24"/>
          <w:lang w:val="sr-Cyrl-CS"/>
        </w:rPr>
        <w:t xml:space="preserve"> писаном облику тражити од понуђача продужење важења понуде. Понуђач који прихвати </w:t>
      </w:r>
      <w:r w:rsidR="001A6436" w:rsidRPr="002B7929">
        <w:rPr>
          <w:rFonts w:ascii="Times New Roman" w:eastAsia="Times New Roman" w:hAnsi="Times New Roman"/>
          <w:sz w:val="24"/>
          <w:szCs w:val="24"/>
          <w:lang w:val="sr-Cyrl-CS"/>
        </w:rPr>
        <w:t>захтев за продужење рока важења понуде не може мењати понуду.</w:t>
      </w:r>
    </w:p>
    <w:p w14:paraId="0F5D357C" w14:textId="77777777" w:rsidR="00521630" w:rsidRPr="002A7260" w:rsidRDefault="00521630" w:rsidP="007F2B96">
      <w:pPr>
        <w:spacing w:line="240" w:lineRule="atLeast"/>
        <w:rPr>
          <w:rFonts w:ascii="Times New Roman" w:eastAsia="Times New Roman" w:hAnsi="Times New Roman"/>
          <w:sz w:val="24"/>
          <w:szCs w:val="24"/>
          <w:lang w:val="sr-Cyrl-CS"/>
        </w:rPr>
      </w:pPr>
    </w:p>
    <w:p w14:paraId="72C5EA69" w14:textId="77777777" w:rsidR="00E24509" w:rsidRPr="002A7260" w:rsidRDefault="00E24509" w:rsidP="00641E24">
      <w:pPr>
        <w:pStyle w:val="Heading2"/>
        <w:rPr>
          <w:sz w:val="24"/>
          <w:szCs w:val="24"/>
          <w:lang w:val="sr-Cyrl-CS"/>
        </w:rPr>
      </w:pPr>
      <w:r w:rsidRPr="002A7260">
        <w:rPr>
          <w:sz w:val="24"/>
          <w:szCs w:val="24"/>
          <w:lang w:val="sr-Cyrl-CS"/>
        </w:rPr>
        <w:t xml:space="preserve">ВАЛУТА И </w:t>
      </w:r>
      <w:r>
        <w:rPr>
          <w:sz w:val="24"/>
          <w:szCs w:val="24"/>
          <w:lang w:val="sr-Cyrl-CS"/>
        </w:rPr>
        <w:t>НАЧИН НА КОЈИ МОРА ДА БУДЕ НАВЕДЕНА И ИЗРАЖЕНА ЦЕНА У ПОНУДИ</w:t>
      </w:r>
    </w:p>
    <w:p w14:paraId="2DBEC58B" w14:textId="77777777" w:rsidR="00E24509" w:rsidRPr="006872EF" w:rsidRDefault="00E24509" w:rsidP="00641E24">
      <w:pPr>
        <w:tabs>
          <w:tab w:val="left" w:pos="0"/>
        </w:tabs>
        <w:spacing w:line="240" w:lineRule="atLeast"/>
        <w:ind w:left="450"/>
        <w:contextualSpacing/>
        <w:jc w:val="left"/>
        <w:rPr>
          <w:rFonts w:ascii="Times New Roman" w:eastAsia="Times New Roman" w:hAnsi="Times New Roman"/>
          <w:sz w:val="24"/>
          <w:szCs w:val="24"/>
          <w:lang w:val="sr-Cyrl-CS"/>
        </w:rPr>
      </w:pPr>
    </w:p>
    <w:p w14:paraId="0AAD21AB"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iCs/>
          <w:sz w:val="24"/>
          <w:szCs w:val="24"/>
          <w:lang w:val="sr-Cyrl-CS"/>
        </w:rPr>
        <w:t xml:space="preserve">Цена мора бити исказана у динарима, са и </w:t>
      </w:r>
      <w:r w:rsidRPr="002A7260">
        <w:rPr>
          <w:rFonts w:ascii="Times New Roman" w:hAnsi="Times New Roman"/>
          <w:iCs/>
          <w:color w:val="00000A"/>
          <w:sz w:val="24"/>
          <w:szCs w:val="24"/>
          <w:lang w:val="sr-Cyrl-CS"/>
        </w:rPr>
        <w:t>без пореза на додату вредност,</w:t>
      </w:r>
      <w:r w:rsidRPr="002A7260">
        <w:rPr>
          <w:rFonts w:ascii="Times New Roman" w:hAnsi="Times New Roman"/>
          <w:color w:val="00000A"/>
          <w:sz w:val="24"/>
          <w:szCs w:val="24"/>
          <w:lang w:val="sr-Cyrl-CS"/>
        </w:rPr>
        <w:t xml:space="preserve"> </w:t>
      </w:r>
      <w:r w:rsidRPr="002A7260">
        <w:rPr>
          <w:rFonts w:ascii="Times New Roman" w:hAnsi="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14:paraId="2EF14B21" w14:textId="77777777" w:rsidR="00F56E86" w:rsidRDefault="00F56E86" w:rsidP="00641E24">
      <w:pPr>
        <w:ind w:firstLine="720"/>
        <w:rPr>
          <w:rFonts w:ascii="Times New Roman" w:hAnsi="Times New Roman"/>
          <w:sz w:val="24"/>
          <w:szCs w:val="24"/>
          <w:lang w:val="sr-Cyrl-CS"/>
        </w:rPr>
      </w:pPr>
    </w:p>
    <w:p w14:paraId="79DBF8B1" w14:textId="77777777" w:rsidR="00E24509" w:rsidRDefault="00E24509" w:rsidP="00641E24">
      <w:pPr>
        <w:ind w:firstLine="720"/>
        <w:rPr>
          <w:rFonts w:ascii="Times New Roman" w:hAnsi="Times New Roman"/>
          <w:sz w:val="24"/>
          <w:szCs w:val="24"/>
          <w:lang w:val="sr-Cyrl-CS"/>
        </w:rPr>
      </w:pPr>
      <w:r w:rsidRPr="00747B66">
        <w:rPr>
          <w:rFonts w:ascii="Times New Roman" w:hAnsi="Times New Roman"/>
          <w:sz w:val="24"/>
          <w:szCs w:val="24"/>
          <w:lang w:val="sr-Cyrl-CS"/>
        </w:rPr>
        <w:lastRenderedPageBreak/>
        <w:t>Цена је фиксна и не може се мењати.</w:t>
      </w:r>
      <w:r>
        <w:rPr>
          <w:rFonts w:ascii="Times New Roman" w:hAnsi="Times New Roman"/>
          <w:sz w:val="24"/>
          <w:szCs w:val="24"/>
          <w:lang w:val="sr-Cyrl-CS"/>
        </w:rPr>
        <w:t xml:space="preserve"> </w:t>
      </w:r>
    </w:p>
    <w:p w14:paraId="06E097FD" w14:textId="77777777" w:rsidR="00F56E86" w:rsidRDefault="00F56E86" w:rsidP="00641E24">
      <w:pPr>
        <w:ind w:firstLine="720"/>
        <w:rPr>
          <w:rFonts w:ascii="Times New Roman" w:hAnsi="Times New Roman"/>
          <w:sz w:val="24"/>
          <w:szCs w:val="24"/>
          <w:lang w:val="sr-Cyrl-CS"/>
        </w:rPr>
      </w:pPr>
    </w:p>
    <w:p w14:paraId="713377C9"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sz w:val="24"/>
          <w:szCs w:val="24"/>
          <w:lang w:val="sr-Cyrl-CS"/>
        </w:rPr>
        <w:t>Ако је у понуди исказа</w:t>
      </w:r>
      <w:r w:rsidR="00A2417D">
        <w:rPr>
          <w:rFonts w:ascii="Times New Roman" w:hAnsi="Times New Roman"/>
          <w:sz w:val="24"/>
          <w:szCs w:val="24"/>
          <w:lang w:val="sr-Cyrl-CS"/>
        </w:rPr>
        <w:t xml:space="preserve">на </w:t>
      </w:r>
      <w:r w:rsidR="00A2417D" w:rsidRPr="00266FAB">
        <w:rPr>
          <w:rFonts w:ascii="Times New Roman" w:hAnsi="Times New Roman"/>
          <w:sz w:val="24"/>
          <w:szCs w:val="24"/>
          <w:lang w:val="sr-Cyrl-CS"/>
        </w:rPr>
        <w:t>неуобичајено ниска цена, Н</w:t>
      </w:r>
      <w:r w:rsidRPr="00266FAB">
        <w:rPr>
          <w:rFonts w:ascii="Times New Roman" w:hAnsi="Times New Roman"/>
          <w:sz w:val="24"/>
          <w:szCs w:val="24"/>
          <w:lang w:val="sr-Cyrl-CS"/>
        </w:rPr>
        <w:t>аручилац ће пос</w:t>
      </w:r>
      <w:r w:rsidRPr="002A7260">
        <w:rPr>
          <w:rFonts w:ascii="Times New Roman" w:hAnsi="Times New Roman"/>
          <w:sz w:val="24"/>
          <w:szCs w:val="24"/>
          <w:lang w:val="sr-Cyrl-CS"/>
        </w:rPr>
        <w:t xml:space="preserve">тупити у складу са чланом 92. </w:t>
      </w:r>
      <w:r>
        <w:rPr>
          <w:rFonts w:ascii="Times New Roman" w:hAnsi="Times New Roman"/>
          <w:sz w:val="24"/>
          <w:szCs w:val="24"/>
          <w:lang w:val="sr-Cyrl-CS"/>
        </w:rPr>
        <w:t>ЗЈН</w:t>
      </w:r>
      <w:r w:rsidRPr="002A7260">
        <w:rPr>
          <w:rFonts w:ascii="Times New Roman" w:hAnsi="Times New Roman"/>
          <w:sz w:val="24"/>
          <w:szCs w:val="24"/>
          <w:lang w:val="sr-Cyrl-CS"/>
        </w:rPr>
        <w:t>.</w:t>
      </w:r>
    </w:p>
    <w:p w14:paraId="5E8740AB" w14:textId="77777777" w:rsidR="00F56E86" w:rsidRPr="002A7260" w:rsidRDefault="00F56E86" w:rsidP="00641E24">
      <w:pPr>
        <w:ind w:firstLine="720"/>
        <w:rPr>
          <w:rFonts w:ascii="Times New Roman" w:hAnsi="Times New Roman"/>
          <w:iCs/>
          <w:sz w:val="24"/>
          <w:szCs w:val="24"/>
          <w:lang w:val="sr-Cyrl-CS"/>
        </w:rPr>
      </w:pPr>
    </w:p>
    <w:p w14:paraId="05782BA8" w14:textId="6960B3B2" w:rsidR="00311863" w:rsidRDefault="00E24509" w:rsidP="00654235">
      <w:pPr>
        <w:spacing w:line="240" w:lineRule="atLeast"/>
        <w:ind w:firstLine="720"/>
        <w:rPr>
          <w:rFonts w:ascii="Times New Roman" w:eastAsia="Times New Roman" w:hAnsi="Times New Roman"/>
          <w:sz w:val="24"/>
          <w:szCs w:val="24"/>
          <w:lang w:val="sr-Cyrl-CS"/>
        </w:rPr>
      </w:pPr>
      <w:r w:rsidRPr="003640E4">
        <w:rPr>
          <w:rFonts w:ascii="Times New Roman" w:eastAsia="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14:paraId="6E2F8559" w14:textId="77777777" w:rsidR="00E24509" w:rsidRDefault="00E24509" w:rsidP="00641E24">
      <w:pPr>
        <w:pStyle w:val="Heading2"/>
        <w:rPr>
          <w:lang w:val="sr-Cyrl-CS"/>
        </w:rPr>
      </w:pPr>
      <w:r w:rsidRPr="002A7260">
        <w:rPr>
          <w:lang w:val="sr-Cyrl-CS"/>
        </w:rPr>
        <w:t>ПОДАЦИ О ВРСТИ, САДРЖИНИ, НАЧИНУ ПОДНОШЕЊА, ВИСИНИ И РОКОВИМА ОБЕЗБЕЂЕЊА ИСПУЊЕЊА ОБАВЕЗА ПОНУЂАЧА</w:t>
      </w:r>
    </w:p>
    <w:p w14:paraId="301BA5D0" w14:textId="77777777" w:rsidR="00E24509" w:rsidRPr="00F82087" w:rsidRDefault="00E24509" w:rsidP="00641E24">
      <w:pPr>
        <w:rPr>
          <w:lang w:val="sr-Cyrl-CS"/>
        </w:rPr>
      </w:pPr>
    </w:p>
    <w:p w14:paraId="2FB4E76B" w14:textId="77777777" w:rsidR="00E24509" w:rsidRDefault="00E24509" w:rsidP="00641E24">
      <w:pPr>
        <w:spacing w:line="240" w:lineRule="atLeast"/>
        <w:ind w:firstLine="720"/>
        <w:rPr>
          <w:rFonts w:ascii="Times New Roman" w:eastAsia="Times New Roman" w:hAnsi="Times New Roman"/>
          <w:sz w:val="24"/>
          <w:szCs w:val="24"/>
        </w:rPr>
      </w:pPr>
      <w:r w:rsidRPr="006872EF">
        <w:rPr>
          <w:rFonts w:ascii="Times New Roman" w:eastAsia="Times New Roman" w:hAnsi="Times New Roman"/>
          <w:sz w:val="24"/>
          <w:szCs w:val="24"/>
          <w:lang w:val="ru-RU"/>
        </w:rPr>
        <w:t xml:space="preserve">Понуђач </w:t>
      </w:r>
      <w:r w:rsidRPr="006872EF">
        <w:rPr>
          <w:rFonts w:ascii="Times New Roman" w:eastAsia="Times New Roman" w:hAnsi="Times New Roman"/>
          <w:sz w:val="24"/>
          <w:szCs w:val="24"/>
          <w:lang w:val="sr-Cyrl-CS"/>
        </w:rPr>
        <w:t>је</w:t>
      </w:r>
      <w:r w:rsidRPr="006872EF">
        <w:rPr>
          <w:rFonts w:ascii="Times New Roman" w:eastAsia="Times New Roman" w:hAnsi="Times New Roman"/>
          <w:sz w:val="24"/>
          <w:szCs w:val="24"/>
          <w:lang w:val="ru-RU"/>
        </w:rPr>
        <w:t xml:space="preserve"> у обавези да уз понуду достави</w:t>
      </w:r>
      <w:r w:rsidRPr="006872EF">
        <w:rPr>
          <w:rFonts w:ascii="Times New Roman" w:eastAsia="Times New Roman" w:hAnsi="Times New Roman"/>
          <w:sz w:val="24"/>
          <w:szCs w:val="24"/>
          <w:lang w:val="sr-Cyrl-CS"/>
        </w:rPr>
        <w:t xml:space="preserve"> </w:t>
      </w:r>
    </w:p>
    <w:p w14:paraId="3629D65E" w14:textId="77777777" w:rsidR="00EA01FD" w:rsidRPr="003F7AAE" w:rsidRDefault="00EA01FD" w:rsidP="00EA01FD">
      <w:pPr>
        <w:suppressAutoHyphens/>
        <w:spacing w:line="100" w:lineRule="atLeast"/>
        <w:rPr>
          <w:rFonts w:ascii="Times New Roman" w:eastAsia="Arial Unicode MS" w:hAnsi="Times New Roman"/>
          <w:b/>
          <w:i/>
          <w:iCs/>
          <w:color w:val="000000"/>
          <w:kern w:val="1"/>
          <w:sz w:val="24"/>
          <w:szCs w:val="24"/>
          <w:lang w:val="sr-Latn-CS" w:eastAsia="ar-SA"/>
        </w:rPr>
      </w:pPr>
    </w:p>
    <w:p w14:paraId="7E119602" w14:textId="77777777" w:rsidR="00EA01FD" w:rsidRPr="003F7AAE"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3F7AAE">
        <w:rPr>
          <w:rFonts w:ascii="Times New Roman" w:eastAsia="Arial Unicode MS" w:hAnsi="Times New Roman"/>
          <w:b/>
          <w:i/>
          <w:iCs/>
          <w:color w:val="000000"/>
          <w:kern w:val="1"/>
          <w:sz w:val="24"/>
          <w:szCs w:val="24"/>
          <w:lang w:val="sr-Latn-CS" w:eastAsia="ar-SA"/>
        </w:rPr>
        <w:t xml:space="preserve">1) средство финансијског обезбеђења за озбиљност понуде и то: </w:t>
      </w:r>
      <w:r w:rsidRPr="003F7AAE">
        <w:rPr>
          <w:rFonts w:ascii="Times New Roman" w:eastAsia="Arial Unicode MS" w:hAnsi="Times New Roman"/>
          <w:color w:val="000000"/>
          <w:kern w:val="1"/>
          <w:sz w:val="24"/>
          <w:szCs w:val="24"/>
          <w:lang w:val="sr-Cyrl-RS" w:eastAsia="ar-SA"/>
        </w:rPr>
        <w:t>Сопствену бланко меницу,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14:paraId="03B4BDF8" w14:textId="77777777" w:rsidR="00EA01FD" w:rsidRPr="003F7AAE"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color w:val="000000"/>
          <w:kern w:val="1"/>
          <w:sz w:val="24"/>
          <w:szCs w:val="24"/>
          <w:lang w:val="sr-Cyrl-RS" w:eastAsia="ar-SA"/>
        </w:rPr>
        <w:t>Финансијско обезбеђење мора трајати најмање онолико колико траје рок за испуњење обавезе понуђача која је предмет обезбеђења односно до краја важења понуде</w:t>
      </w:r>
      <w:r w:rsidRPr="003F7AAE">
        <w:rPr>
          <w:rFonts w:ascii="Times New Roman" w:eastAsia="Arial Unicode MS" w:hAnsi="Times New Roman"/>
          <w:iCs/>
          <w:color w:val="000000"/>
          <w:kern w:val="1"/>
          <w:sz w:val="24"/>
          <w:szCs w:val="24"/>
          <w:lang w:val="sr-Latn-CS" w:eastAsia="ar-SA"/>
        </w:rPr>
        <w:t xml:space="preserve">. </w:t>
      </w:r>
    </w:p>
    <w:p w14:paraId="47E894A8" w14:textId="77777777" w:rsidR="00EA01FD" w:rsidRPr="003F7AAE"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b/>
          <w:i/>
          <w:iCs/>
          <w:color w:val="000000"/>
          <w:kern w:val="1"/>
          <w:sz w:val="24"/>
          <w:szCs w:val="24"/>
          <w:lang w:val="sr-Latn-CS" w:eastAsia="ar-SA"/>
        </w:rPr>
        <w:tab/>
      </w:r>
      <w:r w:rsidRPr="003F7AAE">
        <w:rPr>
          <w:rFonts w:ascii="Times New Roman" w:eastAsia="Arial Unicode MS" w:hAnsi="Times New Roman"/>
          <w:iCs/>
          <w:color w:val="000000"/>
          <w:kern w:val="1"/>
          <w:sz w:val="24"/>
          <w:szCs w:val="24"/>
          <w:lang w:val="sr-Cyrl-RS" w:eastAsia="ar-SA"/>
        </w:rPr>
        <w:t>На</w:t>
      </w:r>
      <w:r w:rsidRPr="003F7AAE">
        <w:rPr>
          <w:rFonts w:ascii="Times New Roman" w:eastAsia="Arial Unicode MS" w:hAnsi="Times New Roman"/>
          <w:iCs/>
          <w:color w:val="000000"/>
          <w:kern w:val="1"/>
          <w:sz w:val="24"/>
          <w:szCs w:val="24"/>
          <w:lang w:val="sr-Latn-CS" w:eastAsia="ar-SA"/>
        </w:rPr>
        <w:t xml:space="preserve">ручилац ће уновчити </w:t>
      </w:r>
      <w:r w:rsidRPr="003F7AAE">
        <w:rPr>
          <w:rFonts w:ascii="Times New Roman" w:eastAsia="Arial Unicode MS" w:hAnsi="Times New Roman"/>
          <w:iCs/>
          <w:color w:val="000000"/>
          <w:kern w:val="1"/>
          <w:sz w:val="24"/>
          <w:szCs w:val="24"/>
          <w:lang w:val="sr-Cyrl-RS" w:eastAsia="ar-SA"/>
        </w:rPr>
        <w:t>меницу</w:t>
      </w:r>
      <w:r w:rsidRPr="003F7AAE">
        <w:rPr>
          <w:rFonts w:ascii="Times New Roman" w:eastAsia="Arial Unicode MS" w:hAnsi="Times New Roman"/>
          <w:iCs/>
          <w:color w:val="000000"/>
          <w:kern w:val="1"/>
          <w:sz w:val="24"/>
          <w:szCs w:val="24"/>
          <w:lang w:val="sr-Latn-CS" w:eastAsia="ar-SA"/>
        </w:rPr>
        <w:t xml:space="preserve"> за озбиљност понуде уколико: </w:t>
      </w:r>
    </w:p>
    <w:p w14:paraId="409BC866" w14:textId="77777777" w:rsidR="00EA01FD" w:rsidRPr="003F7AAE"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понуђач након истека рока за подношење понуде повуче, опозове или измени своју понуду;</w:t>
      </w:r>
    </w:p>
    <w:p w14:paraId="3363C2F4" w14:textId="77777777" w:rsidR="00EA01FD" w:rsidRPr="003F7AAE"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 xml:space="preserve">Понуђач коме је додељен уговор благовремено не потпише уговор о јавној набавци; </w:t>
      </w:r>
    </w:p>
    <w:p w14:paraId="153AD293" w14:textId="632FE97A" w:rsidR="00EA01FD" w:rsidRPr="003F7AAE" w:rsidRDefault="00EA01FD" w:rsidP="00EA01FD">
      <w:pPr>
        <w:numPr>
          <w:ilvl w:val="0"/>
          <w:numId w:val="22"/>
        </w:numPr>
        <w:suppressAutoHyphens/>
        <w:spacing w:line="100" w:lineRule="atLeast"/>
        <w:jc w:val="left"/>
        <w:rPr>
          <w:rFonts w:ascii="Times New Roman" w:eastAsia="Arial Unicode MS" w:hAnsi="Times New Roman"/>
          <w:iCs/>
          <w:color w:val="000000" w:themeColor="text1"/>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 xml:space="preserve">Понуђач коме је додељен уговор не </w:t>
      </w:r>
      <w:r w:rsidRPr="003F7AAE">
        <w:rPr>
          <w:rFonts w:ascii="Times New Roman" w:eastAsia="Arial Unicode MS" w:hAnsi="Times New Roman"/>
          <w:iCs/>
          <w:color w:val="000000" w:themeColor="text1"/>
          <w:kern w:val="1"/>
          <w:sz w:val="24"/>
          <w:szCs w:val="24"/>
          <w:lang w:val="sr-Latn-CS" w:eastAsia="ar-SA"/>
        </w:rPr>
        <w:t>поднесе</w:t>
      </w:r>
      <w:r w:rsidR="006B06F5" w:rsidRPr="003F7AAE">
        <w:rPr>
          <w:rFonts w:ascii="Times New Roman" w:eastAsia="Arial Unicode MS" w:hAnsi="Times New Roman"/>
          <w:iCs/>
          <w:color w:val="000000" w:themeColor="text1"/>
          <w:kern w:val="1"/>
          <w:sz w:val="24"/>
          <w:szCs w:val="24"/>
          <w:lang w:val="sr-Cyrl-RS" w:eastAsia="ar-SA"/>
        </w:rPr>
        <w:t xml:space="preserve"> средство фин. обезбеђења</w:t>
      </w:r>
      <w:r w:rsidR="006B06F5" w:rsidRPr="003F7AAE">
        <w:rPr>
          <w:rFonts w:ascii="Times New Roman" w:eastAsia="Arial Unicode MS" w:hAnsi="Times New Roman"/>
          <w:iCs/>
          <w:color w:val="000000" w:themeColor="text1"/>
          <w:kern w:val="1"/>
          <w:sz w:val="24"/>
          <w:szCs w:val="24"/>
          <w:lang w:val="sr-Latn-CS" w:eastAsia="ar-SA"/>
        </w:rPr>
        <w:t xml:space="preserve"> </w:t>
      </w:r>
      <w:r w:rsidRPr="003F7AAE">
        <w:rPr>
          <w:rFonts w:ascii="Times New Roman" w:eastAsia="Arial Unicode MS" w:hAnsi="Times New Roman"/>
          <w:iCs/>
          <w:color w:val="000000" w:themeColor="text1"/>
          <w:kern w:val="1"/>
          <w:sz w:val="24"/>
          <w:szCs w:val="24"/>
          <w:lang w:val="sr-Latn-CS" w:eastAsia="ar-SA"/>
        </w:rPr>
        <w:t xml:space="preserve"> за</w:t>
      </w:r>
      <w:r w:rsidR="00772B75" w:rsidRPr="003F7AAE">
        <w:rPr>
          <w:rFonts w:ascii="Times New Roman" w:eastAsia="Arial Unicode MS" w:hAnsi="Times New Roman"/>
          <w:iCs/>
          <w:color w:val="000000" w:themeColor="text1"/>
          <w:kern w:val="1"/>
          <w:sz w:val="24"/>
          <w:szCs w:val="24"/>
          <w:lang w:val="sr-Cyrl-RS" w:eastAsia="ar-SA"/>
        </w:rPr>
        <w:t xml:space="preserve"> </w:t>
      </w:r>
      <w:r w:rsidRPr="003F7AAE">
        <w:rPr>
          <w:rFonts w:ascii="Times New Roman" w:eastAsia="Arial Unicode MS" w:hAnsi="Times New Roman"/>
          <w:iCs/>
          <w:color w:val="000000" w:themeColor="text1"/>
          <w:kern w:val="1"/>
          <w:sz w:val="24"/>
          <w:szCs w:val="24"/>
          <w:lang w:val="sr-Latn-CS" w:eastAsia="ar-SA"/>
        </w:rPr>
        <w:t>добро извршење  посла у складу са захтевима из конкурсне документције;</w:t>
      </w:r>
    </w:p>
    <w:p w14:paraId="0CAD1345" w14:textId="77777777" w:rsidR="00EA01FD" w:rsidRPr="003F7AAE"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 xml:space="preserve">Понуђач коме је додељен уговор не достави </w:t>
      </w:r>
      <w:r w:rsidRPr="003F7AAE">
        <w:rPr>
          <w:rFonts w:ascii="Times New Roman" w:eastAsia="Arial Unicode MS" w:hAnsi="Times New Roman"/>
          <w:iCs/>
          <w:color w:val="000000"/>
          <w:kern w:val="1"/>
          <w:sz w:val="24"/>
          <w:szCs w:val="24"/>
          <w:lang w:val="sr-Cyrl-RS" w:eastAsia="ar-SA"/>
        </w:rPr>
        <w:t>На</w:t>
      </w:r>
      <w:r w:rsidRPr="003F7AAE">
        <w:rPr>
          <w:rFonts w:ascii="Times New Roman" w:eastAsia="Arial Unicode MS" w:hAnsi="Times New Roman"/>
          <w:iCs/>
          <w:color w:val="000000"/>
          <w:kern w:val="1"/>
          <w:sz w:val="24"/>
          <w:szCs w:val="24"/>
          <w:lang w:val="sr-Latn-CS" w:eastAsia="ar-SA"/>
        </w:rPr>
        <w:t>ручиоцу п</w:t>
      </w:r>
      <w:r w:rsidRPr="003F7AAE">
        <w:rPr>
          <w:rFonts w:ascii="Times New Roman" w:eastAsia="Arial Unicode MS" w:hAnsi="Times New Roman"/>
          <w:iCs/>
          <w:color w:val="000000"/>
          <w:kern w:val="1"/>
          <w:sz w:val="24"/>
          <w:szCs w:val="24"/>
          <w:lang w:val="sr-Cyrl-RS" w:eastAsia="ar-SA"/>
        </w:rPr>
        <w:t>о</w:t>
      </w:r>
      <w:r w:rsidRPr="003F7AAE">
        <w:rPr>
          <w:rFonts w:ascii="Times New Roman" w:eastAsia="Arial Unicode MS" w:hAnsi="Times New Roman"/>
          <w:iCs/>
          <w:color w:val="000000"/>
          <w:kern w:val="1"/>
          <w:sz w:val="24"/>
          <w:szCs w:val="24"/>
          <w:lang w:val="sr-Latn-CS" w:eastAsia="ar-SA"/>
        </w:rPr>
        <w:t>лису осигурања за објекат у изградњи и полису осигурања од одговорности</w:t>
      </w:r>
      <w:r w:rsidRPr="00EA01FD">
        <w:rPr>
          <w:rFonts w:ascii="Arial" w:eastAsia="Arial Unicode MS" w:hAnsi="Arial" w:cs="Arial"/>
          <w:iCs/>
          <w:color w:val="000000"/>
          <w:kern w:val="1"/>
          <w:sz w:val="24"/>
          <w:szCs w:val="24"/>
          <w:lang w:val="sr-Latn-CS" w:eastAsia="ar-SA"/>
        </w:rPr>
        <w:t xml:space="preserve"> </w:t>
      </w:r>
      <w:r w:rsidRPr="003F7AAE">
        <w:rPr>
          <w:rFonts w:ascii="Times New Roman" w:eastAsia="Arial Unicode MS" w:hAnsi="Times New Roman"/>
          <w:iCs/>
          <w:color w:val="000000"/>
          <w:kern w:val="1"/>
          <w:sz w:val="24"/>
          <w:szCs w:val="24"/>
          <w:lang w:val="sr-Latn-CS" w:eastAsia="ar-SA"/>
        </w:rPr>
        <w:t xml:space="preserve">за штету причињену трећим лицима са важношћу, за цео период радова који су предмет уговора. </w:t>
      </w:r>
    </w:p>
    <w:p w14:paraId="66C8E494" w14:textId="77777777" w:rsidR="00EA01FD" w:rsidRPr="003F7AAE" w:rsidRDefault="00EA01FD" w:rsidP="00EA01FD">
      <w:pPr>
        <w:suppressAutoHyphens/>
        <w:spacing w:line="100" w:lineRule="atLeast"/>
        <w:ind w:left="705"/>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43F5E98B" w14:textId="5A2DF02D" w:rsidR="00EA01FD"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ab/>
      </w:r>
      <w:r w:rsidRPr="003F7AAE">
        <w:rPr>
          <w:rFonts w:ascii="Times New Roman" w:eastAsia="Arial Unicode MS" w:hAnsi="Times New Roman"/>
          <w:b/>
          <w:iCs/>
          <w:color w:val="000000"/>
          <w:kern w:val="1"/>
          <w:sz w:val="24"/>
          <w:szCs w:val="24"/>
          <w:lang w:val="sr-Latn-CS" w:eastAsia="ar-SA"/>
        </w:rPr>
        <w:t xml:space="preserve">Уколико понуђач не достави </w:t>
      </w:r>
      <w:r w:rsidRPr="003F7AAE">
        <w:rPr>
          <w:rFonts w:ascii="Times New Roman" w:eastAsia="Arial Unicode MS" w:hAnsi="Times New Roman"/>
          <w:b/>
          <w:iCs/>
          <w:color w:val="000000"/>
          <w:kern w:val="1"/>
          <w:sz w:val="24"/>
          <w:szCs w:val="24"/>
          <w:lang w:val="sr-Cyrl-RS" w:eastAsia="ar-SA"/>
        </w:rPr>
        <w:t>меницу</w:t>
      </w:r>
      <w:r w:rsidRPr="003F7AAE">
        <w:rPr>
          <w:rFonts w:ascii="Times New Roman" w:eastAsia="Arial Unicode MS" w:hAnsi="Times New Roman"/>
          <w:b/>
          <w:iCs/>
          <w:color w:val="000000"/>
          <w:kern w:val="1"/>
          <w:sz w:val="24"/>
          <w:szCs w:val="24"/>
          <w:lang w:val="sr-Latn-CS" w:eastAsia="ar-SA"/>
        </w:rPr>
        <w:t xml:space="preserve"> за оз</w:t>
      </w:r>
      <w:r w:rsidRPr="003F7AAE">
        <w:rPr>
          <w:rFonts w:ascii="Times New Roman" w:eastAsia="Arial Unicode MS" w:hAnsi="Times New Roman"/>
          <w:b/>
          <w:iCs/>
          <w:color w:val="000000"/>
          <w:kern w:val="1"/>
          <w:sz w:val="24"/>
          <w:szCs w:val="24"/>
          <w:lang w:val="sr-Cyrl-RS" w:eastAsia="ar-SA"/>
        </w:rPr>
        <w:t>б</w:t>
      </w:r>
      <w:r w:rsidRPr="003F7AAE">
        <w:rPr>
          <w:rFonts w:ascii="Times New Roman" w:eastAsia="Arial Unicode MS" w:hAnsi="Times New Roman"/>
          <w:b/>
          <w:iCs/>
          <w:color w:val="000000"/>
          <w:kern w:val="1"/>
          <w:sz w:val="24"/>
          <w:szCs w:val="24"/>
          <w:lang w:val="sr-Latn-CS" w:eastAsia="ar-SA"/>
        </w:rPr>
        <w:t>иљност понуде, његова понуда ће бити одбијена као неприхватљива</w:t>
      </w:r>
      <w:r w:rsidRPr="003F7AAE">
        <w:rPr>
          <w:rFonts w:ascii="Times New Roman" w:eastAsia="Arial Unicode MS" w:hAnsi="Times New Roman"/>
          <w:iCs/>
          <w:color w:val="000000"/>
          <w:kern w:val="1"/>
          <w:sz w:val="24"/>
          <w:szCs w:val="24"/>
          <w:lang w:val="sr-Latn-CS" w:eastAsia="ar-SA"/>
        </w:rPr>
        <w:t xml:space="preserve">. </w:t>
      </w:r>
    </w:p>
    <w:p w14:paraId="4C0D42ED" w14:textId="3CEE88AF" w:rsidR="00EA01FD" w:rsidRPr="003F7AAE" w:rsidRDefault="00EA01FD" w:rsidP="00EA01FD">
      <w:pPr>
        <w:suppressAutoHyphens/>
        <w:spacing w:line="100" w:lineRule="atLeast"/>
        <w:rPr>
          <w:rFonts w:ascii="Times New Roman" w:eastAsia="Arial Unicode MS" w:hAnsi="Times New Roman"/>
          <w:b/>
          <w:iCs/>
          <w:color w:val="000000"/>
          <w:kern w:val="1"/>
          <w:sz w:val="24"/>
          <w:szCs w:val="24"/>
          <w:lang w:val="sr-Latn-CS" w:eastAsia="ar-SA"/>
        </w:rPr>
      </w:pPr>
    </w:p>
    <w:p w14:paraId="33CD583D" w14:textId="77777777" w:rsidR="00EA01FD" w:rsidRPr="003F7AAE" w:rsidRDefault="00EA01FD" w:rsidP="00EA01FD">
      <w:pPr>
        <w:suppressAutoHyphens/>
        <w:spacing w:line="100" w:lineRule="atLeast"/>
        <w:rPr>
          <w:rFonts w:ascii="Times New Roman" w:eastAsia="Arial Unicode MS" w:hAnsi="Times New Roman"/>
          <w:b/>
          <w:iCs/>
          <w:color w:val="000000"/>
          <w:kern w:val="1"/>
          <w:sz w:val="24"/>
          <w:szCs w:val="24"/>
          <w:lang w:val="sr-Latn-CS" w:eastAsia="ar-SA"/>
        </w:rPr>
      </w:pPr>
      <w:r w:rsidRPr="003F7AAE">
        <w:rPr>
          <w:rFonts w:ascii="Times New Roman" w:eastAsia="Arial Unicode MS" w:hAnsi="Times New Roman"/>
          <w:iCs/>
          <w:color w:val="000000"/>
          <w:kern w:val="1"/>
          <w:sz w:val="24"/>
          <w:szCs w:val="24"/>
          <w:lang w:val="sr-Latn-CS" w:eastAsia="ar-SA"/>
        </w:rPr>
        <w:tab/>
      </w:r>
      <w:r w:rsidRPr="003F7AAE">
        <w:rPr>
          <w:rFonts w:ascii="Times New Roman" w:eastAsia="Arial Unicode MS" w:hAnsi="Times New Roman"/>
          <w:b/>
          <w:iCs/>
          <w:color w:val="000000"/>
          <w:kern w:val="1"/>
          <w:sz w:val="24"/>
          <w:szCs w:val="24"/>
          <w:lang w:val="sr-Latn-CS" w:eastAsia="ar-SA"/>
        </w:rPr>
        <w:t>Изабрани понуђач је дужан да достави</w:t>
      </w:r>
    </w:p>
    <w:p w14:paraId="67BEE357" w14:textId="77777777" w:rsidR="00EA01FD" w:rsidRPr="003F7AAE" w:rsidRDefault="00EA01FD" w:rsidP="00EA01FD">
      <w:pPr>
        <w:suppressAutoHyphens/>
        <w:spacing w:line="100" w:lineRule="atLeast"/>
        <w:rPr>
          <w:rFonts w:ascii="Times New Roman" w:eastAsia="Arial Unicode MS" w:hAnsi="Times New Roman"/>
          <w:color w:val="000000"/>
          <w:kern w:val="1"/>
          <w:sz w:val="24"/>
          <w:szCs w:val="24"/>
          <w:lang w:val="sr-Latn-CS" w:eastAsia="ar-SA"/>
        </w:rPr>
      </w:pPr>
    </w:p>
    <w:p w14:paraId="21246FE0" w14:textId="77777777" w:rsidR="00EA01FD" w:rsidRPr="003F7AAE"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3F7AAE">
        <w:rPr>
          <w:rFonts w:ascii="Times New Roman" w:eastAsia="Arial Unicode MS" w:hAnsi="Times New Roman"/>
          <w:b/>
          <w:color w:val="000000"/>
          <w:kern w:val="1"/>
          <w:sz w:val="24"/>
          <w:szCs w:val="24"/>
          <w:lang w:val="sr-Latn-CS" w:eastAsia="ar-SA"/>
        </w:rPr>
        <w:t>1)</w:t>
      </w:r>
      <w:r w:rsidRPr="003F7AAE">
        <w:rPr>
          <w:rFonts w:ascii="Times New Roman" w:eastAsia="Arial Unicode MS" w:hAnsi="Times New Roman"/>
          <w:color w:val="000000"/>
          <w:kern w:val="1"/>
          <w:sz w:val="24"/>
          <w:szCs w:val="24"/>
          <w:lang w:val="sr-Cyrl-RS" w:eastAsia="ar-SA"/>
        </w:rPr>
        <w:t xml:space="preserve"> </w:t>
      </w:r>
      <w:r w:rsidRPr="003F7AAE">
        <w:rPr>
          <w:rFonts w:ascii="Times New Roman" w:eastAsia="Arial Unicode MS" w:hAnsi="Times New Roman"/>
          <w:b/>
          <w:color w:val="000000"/>
          <w:kern w:val="1"/>
          <w:sz w:val="24"/>
          <w:szCs w:val="24"/>
          <w:lang w:val="sr-Cyrl-RS" w:eastAsia="ar-SA"/>
        </w:rPr>
        <w:t>Средство финансијског обезбеђења</w:t>
      </w:r>
      <w:r w:rsidRPr="003F7AAE">
        <w:rPr>
          <w:rFonts w:ascii="Times New Roman" w:eastAsia="Arial Unicode MS" w:hAnsi="Times New Roman"/>
          <w:b/>
          <w:color w:val="000000"/>
          <w:kern w:val="1"/>
          <w:sz w:val="24"/>
          <w:szCs w:val="24"/>
          <w:lang w:val="sr-Latn-CS" w:eastAsia="ar-SA"/>
        </w:rPr>
        <w:t xml:space="preserve"> за добро извршење посла-</w:t>
      </w:r>
      <w:r w:rsidRPr="003F7AAE">
        <w:rPr>
          <w:rFonts w:ascii="Times New Roman" w:eastAsia="Arial Unicode MS" w:hAnsi="Times New Roman"/>
          <w:color w:val="000000"/>
          <w:kern w:val="1"/>
          <w:sz w:val="24"/>
          <w:szCs w:val="24"/>
          <w:lang w:val="sr-Latn-CS" w:eastAsia="ar-SA"/>
        </w:rPr>
        <w:t xml:space="preserve"> </w:t>
      </w:r>
      <w:r w:rsidRPr="003F7AAE">
        <w:rPr>
          <w:rFonts w:ascii="Times New Roman" w:eastAsia="Arial Unicode MS" w:hAnsi="Times New Roman"/>
          <w:color w:val="000000"/>
          <w:kern w:val="1"/>
          <w:sz w:val="24"/>
          <w:szCs w:val="24"/>
          <w:lang w:val="sr-Cyrl-RS" w:eastAsia="ar-SA"/>
        </w:rPr>
        <w:t xml:space="preserve">Изабрани понуђач је дужан да у тренутку закључења уговора,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 а, са роком важности који је 30 (тридесет) дана </w:t>
      </w:r>
      <w:r w:rsidRPr="003F7AAE">
        <w:rPr>
          <w:rFonts w:ascii="Times New Roman" w:eastAsia="Arial Unicode MS" w:hAnsi="Times New Roman"/>
          <w:color w:val="000000"/>
          <w:kern w:val="1"/>
          <w:sz w:val="24"/>
          <w:szCs w:val="24"/>
          <w:lang w:val="sr-Cyrl-RS" w:eastAsia="ar-SA"/>
        </w:rPr>
        <w:lastRenderedPageBreak/>
        <w:t>дужи од истека рока за коначно извршење и копију картона депонованих потписа који је издат од стране пословне банке коју понуђач наводи у меничном овлашћењу-писму.</w:t>
      </w:r>
    </w:p>
    <w:p w14:paraId="1A14359F" w14:textId="31212398" w:rsidR="007F5F4A" w:rsidRDefault="00EA01FD" w:rsidP="00C62324">
      <w:pPr>
        <w:suppressAutoHyphens/>
        <w:spacing w:line="100" w:lineRule="atLeast"/>
        <w:rPr>
          <w:rFonts w:ascii="Times New Roman" w:eastAsia="Arial Unicode MS" w:hAnsi="Times New Roman"/>
          <w:iCs/>
          <w:color w:val="000000"/>
          <w:kern w:val="1"/>
          <w:sz w:val="24"/>
          <w:szCs w:val="24"/>
          <w:lang w:val="sr-Latn-CS" w:eastAsia="ar-SA"/>
        </w:rPr>
      </w:pPr>
      <w:r w:rsidRPr="003F7AAE">
        <w:rPr>
          <w:rFonts w:ascii="Times New Roman" w:eastAsia="Arial Unicode MS" w:hAnsi="Times New Roman"/>
          <w:color w:val="000000"/>
          <w:kern w:val="1"/>
          <w:sz w:val="24"/>
          <w:szCs w:val="24"/>
          <w:lang w:val="sr-Latn-CS" w:eastAsia="ar-SA"/>
        </w:rPr>
        <w:t xml:space="preserve">Ако се за време трајања уговора промене рокови за извршење уговорне обавезе, важност </w:t>
      </w:r>
      <w:r w:rsidRPr="003F7AAE">
        <w:rPr>
          <w:rFonts w:ascii="Times New Roman" w:eastAsia="Arial Unicode MS" w:hAnsi="Times New Roman"/>
          <w:color w:val="000000"/>
          <w:kern w:val="1"/>
          <w:sz w:val="24"/>
          <w:szCs w:val="24"/>
          <w:lang w:val="sr-Cyrl-RS" w:eastAsia="ar-SA"/>
        </w:rPr>
        <w:t>меничног овлашћења</w:t>
      </w:r>
      <w:r w:rsidRPr="003F7AAE">
        <w:rPr>
          <w:rFonts w:ascii="Times New Roman" w:eastAsia="Arial Unicode MS" w:hAnsi="Times New Roman"/>
          <w:color w:val="000000"/>
          <w:kern w:val="1"/>
          <w:sz w:val="24"/>
          <w:szCs w:val="24"/>
          <w:lang w:val="sr-Latn-CS" w:eastAsia="ar-SA"/>
        </w:rPr>
        <w:t xml:space="preserve"> за добро извршење посла мора се продужити. Наручилац ће уновчити </w:t>
      </w:r>
      <w:r w:rsidRPr="003F7AAE">
        <w:rPr>
          <w:rFonts w:ascii="Times New Roman" w:eastAsia="Arial Unicode MS" w:hAnsi="Times New Roman"/>
          <w:color w:val="000000"/>
          <w:kern w:val="1"/>
          <w:sz w:val="24"/>
          <w:szCs w:val="24"/>
          <w:lang w:val="sr-Cyrl-RS" w:eastAsia="ar-SA"/>
        </w:rPr>
        <w:t>меницу</w:t>
      </w:r>
      <w:r w:rsidRPr="003F7AAE">
        <w:rPr>
          <w:rFonts w:ascii="Times New Roman" w:eastAsia="Arial Unicode MS" w:hAnsi="Times New Roman"/>
          <w:color w:val="000000"/>
          <w:kern w:val="1"/>
          <w:sz w:val="24"/>
          <w:szCs w:val="24"/>
          <w:lang w:val="sr-Latn-CS" w:eastAsia="ar-SA"/>
        </w:rPr>
        <w:t xml:space="preserve"> за добро извршење посла у случају да понуђач не буде извршавао своје уговорне обавезе у роковима и на начин пред</w:t>
      </w:r>
      <w:r w:rsidRPr="003F7AAE">
        <w:rPr>
          <w:rFonts w:ascii="Times New Roman" w:eastAsia="Arial Unicode MS" w:hAnsi="Times New Roman"/>
          <w:color w:val="000000"/>
          <w:kern w:val="1"/>
          <w:sz w:val="24"/>
          <w:szCs w:val="24"/>
          <w:lang w:val="sr-Cyrl-RS" w:eastAsia="ar-SA"/>
        </w:rPr>
        <w:t>ви</w:t>
      </w:r>
      <w:r w:rsidRPr="003F7AAE">
        <w:rPr>
          <w:rFonts w:ascii="Times New Roman" w:eastAsia="Arial Unicode MS" w:hAnsi="Times New Roman"/>
          <w:color w:val="000000"/>
          <w:kern w:val="1"/>
          <w:sz w:val="24"/>
          <w:szCs w:val="24"/>
          <w:lang w:val="sr-Latn-CS" w:eastAsia="ar-SA"/>
        </w:rPr>
        <w:t xml:space="preserve">ђен уговором. </w:t>
      </w:r>
    </w:p>
    <w:p w14:paraId="5F5F3B35" w14:textId="77777777" w:rsidR="00C62324" w:rsidRPr="00C62324" w:rsidRDefault="00C62324" w:rsidP="00C62324">
      <w:pPr>
        <w:suppressAutoHyphens/>
        <w:spacing w:line="100" w:lineRule="atLeast"/>
        <w:rPr>
          <w:rFonts w:ascii="Times New Roman" w:eastAsia="Arial Unicode MS" w:hAnsi="Times New Roman"/>
          <w:iCs/>
          <w:color w:val="000000"/>
          <w:kern w:val="1"/>
          <w:sz w:val="24"/>
          <w:szCs w:val="24"/>
          <w:lang w:val="sr-Latn-CS" w:eastAsia="ar-SA"/>
        </w:rPr>
      </w:pPr>
    </w:p>
    <w:p w14:paraId="1DEAB90A" w14:textId="77777777" w:rsidR="00E24509" w:rsidRDefault="006E5FE4" w:rsidP="006E5FE4">
      <w:pPr>
        <w:pStyle w:val="Heading2"/>
        <w:tabs>
          <w:tab w:val="left" w:pos="990"/>
        </w:tabs>
        <w:spacing w:line="240" w:lineRule="atLeast"/>
        <w:ind w:left="0" w:firstLine="360"/>
        <w:rPr>
          <w:sz w:val="24"/>
          <w:szCs w:val="24"/>
          <w:lang w:val="sr-Cyrl-CS"/>
        </w:rPr>
      </w:pPr>
      <w:r>
        <w:rPr>
          <w:sz w:val="24"/>
          <w:szCs w:val="24"/>
          <w:lang w:val="sr-Cyrl-CS"/>
        </w:rPr>
        <w:t>ЗАШТИТА</w:t>
      </w:r>
      <w:r w:rsidRPr="006E5FE4">
        <w:t xml:space="preserve"> </w:t>
      </w:r>
      <w:r w:rsidRPr="006E5FE4">
        <w:rPr>
          <w:sz w:val="24"/>
          <w:szCs w:val="24"/>
        </w:rPr>
        <w:t>ПОВЕРЉИВОСТИ ПОДАТАКА КОЈЕ НАРУЧИЛАЦ СТАВЉА ПОНУЂАЧИМА НА РАСПОЛАГАЊЕ, УКЉУЧУЈУЋИ И ЊИХОВЕ ПОДИЗВОЂАЧЕ</w:t>
      </w:r>
    </w:p>
    <w:p w14:paraId="50C97A2A" w14:textId="77777777" w:rsidR="00F56E86" w:rsidRDefault="00F56E86" w:rsidP="00F56E86">
      <w:pPr>
        <w:spacing w:line="240" w:lineRule="atLeast"/>
        <w:ind w:firstLine="360"/>
        <w:rPr>
          <w:lang w:val="sr-Cyrl-CS"/>
        </w:rPr>
      </w:pPr>
    </w:p>
    <w:p w14:paraId="5C608CAD" w14:textId="77777777" w:rsidR="00E24509" w:rsidRPr="006872EF" w:rsidRDefault="00E24509" w:rsidP="00F56E86">
      <w:pPr>
        <w:spacing w:line="240" w:lineRule="atLeast"/>
        <w:ind w:firstLine="360"/>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C5157A"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је дужан да:</w:t>
      </w:r>
    </w:p>
    <w:p w14:paraId="7F01A681" w14:textId="77777777" w:rsidR="00E24509" w:rsidRPr="006872EF" w:rsidRDefault="00E24509" w:rsidP="00641E24">
      <w:pPr>
        <w:spacing w:line="240" w:lineRule="atLeast"/>
        <w:ind w:firstLine="36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1)</w:t>
      </w:r>
      <w:r w:rsidRPr="006872EF">
        <w:rPr>
          <w:rFonts w:ascii="Times New Roman" w:eastAsia="Times New Roman" w:hAnsi="Times New Roman"/>
          <w:sz w:val="24"/>
          <w:szCs w:val="24"/>
          <w:lang w:val="sr-Cyrl-CS"/>
        </w:rPr>
        <w:tab/>
        <w:t xml:space="preserve">чува као поверљиве све податке о понуђачима садржане у понуди које је као такве, у складу са </w:t>
      </w:r>
      <w:r>
        <w:rPr>
          <w:rFonts w:ascii="Times New Roman" w:hAnsi="Times New Roman"/>
          <w:sz w:val="24"/>
          <w:szCs w:val="24"/>
          <w:lang w:val="sr-Cyrl-CS"/>
        </w:rPr>
        <w:t>ЗЈН</w:t>
      </w:r>
      <w:r w:rsidRPr="006872EF">
        <w:rPr>
          <w:rFonts w:ascii="Times New Roman" w:eastAsia="Times New Roman" w:hAnsi="Times New Roman"/>
          <w:sz w:val="24"/>
          <w:szCs w:val="24"/>
          <w:lang w:val="sr-Cyrl-CS"/>
        </w:rPr>
        <w:t xml:space="preserve">, понуђач означио у понуди; </w:t>
      </w:r>
    </w:p>
    <w:p w14:paraId="7D5DA503" w14:textId="77777777" w:rsidR="00E24509" w:rsidRPr="006872EF" w:rsidRDefault="00E24509" w:rsidP="00641E24">
      <w:pPr>
        <w:spacing w:line="240" w:lineRule="atLeast"/>
        <w:ind w:firstLine="36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2)</w:t>
      </w:r>
      <w:r w:rsidRPr="006872EF">
        <w:rPr>
          <w:rFonts w:ascii="Times New Roman" w:eastAsia="Times New Roman" w:hAnsi="Times New Roman"/>
          <w:sz w:val="24"/>
          <w:szCs w:val="24"/>
          <w:lang w:val="sr-Cyrl-CS"/>
        </w:rPr>
        <w:tab/>
        <w:t>одбије давање информације која би значила повреду поверљивости података добијених у понуди;</w:t>
      </w:r>
    </w:p>
    <w:p w14:paraId="0C905190" w14:textId="77777777" w:rsidR="00E24509" w:rsidRDefault="00E24509" w:rsidP="00641E24">
      <w:pPr>
        <w:spacing w:line="240" w:lineRule="atLeast"/>
        <w:ind w:firstLine="36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3)</w:t>
      </w:r>
      <w:r w:rsidRPr="006872EF">
        <w:rPr>
          <w:rFonts w:ascii="Times New Roman" w:eastAsia="Times New Roman" w:hAnsi="Times New Roman"/>
          <w:sz w:val="24"/>
          <w:szCs w:val="24"/>
          <w:lang w:val="sr-Cyrl-CS"/>
        </w:rPr>
        <w:tab/>
        <w:t>чува као пословну тајну имена,</w:t>
      </w:r>
      <w:r w:rsidRPr="002A7260">
        <w:rPr>
          <w:rFonts w:ascii="Times New Roman" w:eastAsia="Times New Roman" w:hAnsi="Times New Roman"/>
          <w:sz w:val="24"/>
          <w:szCs w:val="24"/>
          <w:lang w:val="sr-Cyrl-CS"/>
        </w:rPr>
        <w:t xml:space="preserve"> заинтересованих лица,</w:t>
      </w:r>
      <w:r w:rsidRPr="006872EF">
        <w:rPr>
          <w:rFonts w:ascii="Times New Roman" w:eastAsia="Times New Roman" w:hAnsi="Times New Roman"/>
          <w:sz w:val="24"/>
          <w:szCs w:val="24"/>
          <w:lang w:val="sr-Cyrl-CS"/>
        </w:rPr>
        <w:t xml:space="preserve"> понуђача, као и податке о поднетим понудама, до </w:t>
      </w:r>
      <w:r w:rsidRPr="002A7260">
        <w:rPr>
          <w:rFonts w:ascii="Times New Roman" w:eastAsia="Times New Roman" w:hAnsi="Times New Roman"/>
          <w:sz w:val="24"/>
          <w:szCs w:val="24"/>
          <w:lang w:val="sr-Cyrl-CS"/>
        </w:rPr>
        <w:t>отварања</w:t>
      </w:r>
      <w:r w:rsidR="006E5FE4">
        <w:rPr>
          <w:rFonts w:ascii="Times New Roman" w:eastAsia="Times New Roman" w:hAnsi="Times New Roman"/>
          <w:sz w:val="24"/>
          <w:szCs w:val="24"/>
          <w:lang w:val="sr-Cyrl-CS"/>
        </w:rPr>
        <w:t xml:space="preserve"> понуда</w:t>
      </w:r>
      <w:r w:rsidRPr="002A7260">
        <w:rPr>
          <w:rFonts w:ascii="Times New Roman" w:eastAsia="Times New Roman" w:hAnsi="Times New Roman"/>
          <w:sz w:val="24"/>
          <w:szCs w:val="24"/>
          <w:lang w:val="sr-Cyrl-CS"/>
        </w:rPr>
        <w:t>.</w:t>
      </w:r>
    </w:p>
    <w:p w14:paraId="1795C354" w14:textId="77777777" w:rsidR="00E24509" w:rsidRPr="002A7260" w:rsidRDefault="00E24509" w:rsidP="00641E24">
      <w:pPr>
        <w:spacing w:line="240" w:lineRule="atLeast"/>
        <w:ind w:firstLine="36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w:t>
      </w:r>
    </w:p>
    <w:p w14:paraId="677321F7" w14:textId="77777777" w:rsidR="00E24509" w:rsidRDefault="00E24509" w:rsidP="00641E24">
      <w:pPr>
        <w:spacing w:line="240" w:lineRule="atLeast"/>
        <w:ind w:firstLine="576"/>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3BAA5AE2" w14:textId="77777777" w:rsidR="00E87D8B" w:rsidRPr="006872EF" w:rsidRDefault="00E87D8B" w:rsidP="00641E24">
      <w:pPr>
        <w:spacing w:line="240" w:lineRule="atLeast"/>
        <w:ind w:firstLine="360"/>
        <w:rPr>
          <w:rFonts w:ascii="Times New Roman" w:eastAsia="Times New Roman" w:hAnsi="Times New Roman"/>
          <w:sz w:val="24"/>
          <w:szCs w:val="24"/>
          <w:lang w:val="sr-Cyrl-CS"/>
        </w:rPr>
      </w:pPr>
    </w:p>
    <w:p w14:paraId="116D6333" w14:textId="77777777" w:rsidR="00104A00" w:rsidRDefault="00104A00" w:rsidP="00104A00">
      <w:pPr>
        <w:pStyle w:val="Heading2"/>
        <w:rPr>
          <w:sz w:val="24"/>
          <w:szCs w:val="24"/>
          <w:lang w:val="sr-Cyrl-CS"/>
        </w:rPr>
      </w:pPr>
      <w:r w:rsidRPr="002A7260">
        <w:rPr>
          <w:sz w:val="24"/>
          <w:szCs w:val="24"/>
          <w:lang w:val="sr-Cyrl-CS"/>
        </w:rPr>
        <w:t>ДОДАТНЕ ИНФОРМАЦИЈЕ И</w:t>
      </w:r>
      <w:r>
        <w:rPr>
          <w:sz w:val="24"/>
          <w:szCs w:val="24"/>
          <w:lang w:val="sr-Cyrl-CS"/>
        </w:rPr>
        <w:t>ЛИ</w:t>
      </w:r>
      <w:r w:rsidRPr="002A7260">
        <w:rPr>
          <w:sz w:val="24"/>
          <w:szCs w:val="24"/>
          <w:lang w:val="sr-Cyrl-CS"/>
        </w:rPr>
        <w:t xml:space="preserve"> ПОЈАШЊЕЊА</w:t>
      </w:r>
      <w:r>
        <w:rPr>
          <w:sz w:val="24"/>
          <w:szCs w:val="24"/>
          <w:lang w:val="sr-Cyrl-CS"/>
        </w:rPr>
        <w:t xml:space="preserve"> У ВЕЗИ СА ПРИПРЕМАЊЕМ ПОНУДА, </w:t>
      </w:r>
    </w:p>
    <w:p w14:paraId="2C835FDD" w14:textId="77777777" w:rsidR="00104A00" w:rsidRDefault="00104A00" w:rsidP="00104A00">
      <w:pPr>
        <w:rPr>
          <w:lang w:val="sr-Cyrl-CS"/>
        </w:rPr>
      </w:pPr>
    </w:p>
    <w:p w14:paraId="4F0FE166" w14:textId="5EA5E5F8" w:rsidR="00B5730D" w:rsidRDefault="00104A00" w:rsidP="00104A00">
      <w:pPr>
        <w:spacing w:line="240" w:lineRule="atLeast"/>
        <w:ind w:firstLine="576"/>
        <w:rPr>
          <w:rFonts w:ascii="Times New Roman" w:eastAsia="Times New Roman" w:hAnsi="Times New Roman"/>
          <w:bCs/>
          <w:sz w:val="24"/>
          <w:szCs w:val="24"/>
        </w:rPr>
      </w:pPr>
      <w:r w:rsidRPr="002B7929">
        <w:rPr>
          <w:rFonts w:ascii="Times New Roman" w:eastAsia="Times New Roman" w:hAnsi="Times New Roman"/>
          <w:bCs/>
          <w:sz w:val="24"/>
          <w:szCs w:val="24"/>
        </w:rPr>
        <w:t xml:space="preserve">Заинтересовано лице може, у писаном облику </w:t>
      </w:r>
      <w:r w:rsidRPr="002B7929">
        <w:rPr>
          <w:rFonts w:ascii="Times New Roman" w:eastAsia="Times New Roman" w:hAnsi="Times New Roman"/>
          <w:bCs/>
          <w:sz w:val="24"/>
          <w:szCs w:val="24"/>
          <w:lang w:val="sr-Cyrl-CS"/>
        </w:rPr>
        <w:t xml:space="preserve">(путем поште на адресу </w:t>
      </w:r>
      <w:r w:rsidRPr="00266FAB">
        <w:rPr>
          <w:rFonts w:ascii="Times New Roman" w:eastAsia="Times New Roman" w:hAnsi="Times New Roman"/>
          <w:bCs/>
          <w:sz w:val="24"/>
          <w:szCs w:val="24"/>
          <w:lang w:val="sr-Cyrl-CS"/>
        </w:rPr>
        <w:t xml:space="preserve">Наручиоца, електронске поште на </w:t>
      </w:r>
      <w:r w:rsidRPr="00B81220">
        <w:rPr>
          <w:rFonts w:ascii="Times New Roman" w:eastAsia="Times New Roman" w:hAnsi="Times New Roman"/>
          <w:bCs/>
          <w:sz w:val="24"/>
          <w:szCs w:val="24"/>
          <w:lang w:val="sr-Cyrl-CS"/>
        </w:rPr>
        <w:t>имејл</w:t>
      </w:r>
      <w:r w:rsidR="009E7D36">
        <w:rPr>
          <w:rFonts w:ascii="Times New Roman" w:eastAsia="Times New Roman" w:hAnsi="Times New Roman"/>
          <w:bCs/>
          <w:sz w:val="24"/>
          <w:szCs w:val="24"/>
          <w:lang w:val="sr-Cyrl-CS"/>
        </w:rPr>
        <w:t>:</w:t>
      </w:r>
      <w:r w:rsidR="00104F65" w:rsidRPr="00B81220">
        <w:rPr>
          <w:rFonts w:ascii="Times New Roman" w:eastAsia="Times New Roman" w:hAnsi="Times New Roman"/>
          <w:bCs/>
          <w:sz w:val="24"/>
          <w:szCs w:val="24"/>
          <w:lang w:val="sr-Cyrl-CS"/>
        </w:rPr>
        <w:t xml:space="preserve"> </w:t>
      </w:r>
      <w:r w:rsidRPr="00B81220">
        <w:rPr>
          <w:rFonts w:ascii="Times New Roman" w:eastAsia="Times New Roman" w:hAnsi="Times New Roman"/>
          <w:bCs/>
          <w:sz w:val="24"/>
          <w:szCs w:val="24"/>
          <w:lang w:val="sr-Latn-CS"/>
        </w:rPr>
        <w:t xml:space="preserve"> </w:t>
      </w:r>
      <w:hyperlink r:id="rId15" w:history="1">
        <w:r w:rsidR="006F22AD" w:rsidRPr="00475735">
          <w:rPr>
            <w:rStyle w:val="Hyperlink"/>
            <w:rFonts w:ascii="Times New Roman" w:eastAsia="Times New Roman" w:hAnsi="Times New Roman"/>
            <w:bCs/>
            <w:sz w:val="24"/>
            <w:szCs w:val="24"/>
            <w:lang w:val="sr-Latn-CS"/>
          </w:rPr>
          <w:t>stomicevic</w:t>
        </w:r>
        <w:r w:rsidR="006F22AD" w:rsidRPr="00475735">
          <w:rPr>
            <w:rStyle w:val="Hyperlink"/>
            <w:rFonts w:ascii="Times New Roman" w:eastAsia="Times New Roman" w:hAnsi="Times New Roman"/>
            <w:bCs/>
            <w:sz w:val="24"/>
            <w:szCs w:val="24"/>
          </w:rPr>
          <w:t>@loznica.rs</w:t>
        </w:r>
      </w:hyperlink>
    </w:p>
    <w:p w14:paraId="47016DF0" w14:textId="2CFC1310" w:rsidR="00104A00" w:rsidRDefault="00104A00" w:rsidP="00104A00">
      <w:pPr>
        <w:spacing w:line="240" w:lineRule="atLeast"/>
        <w:ind w:firstLine="576"/>
        <w:rPr>
          <w:rFonts w:ascii="Times New Roman" w:eastAsia="Times New Roman" w:hAnsi="Times New Roman"/>
          <w:bCs/>
          <w:sz w:val="24"/>
          <w:szCs w:val="24"/>
          <w:lang w:val="sr-Cyrl-CS"/>
        </w:rPr>
      </w:pPr>
      <w:r w:rsidRPr="00B81220">
        <w:rPr>
          <w:rFonts w:ascii="Times New Roman" w:eastAsia="Times New Roman" w:hAnsi="Times New Roman"/>
          <w:bCs/>
          <w:sz w:val="24"/>
          <w:szCs w:val="24"/>
          <w:lang w:val="sr-Cyrl-CS"/>
        </w:rPr>
        <w:t xml:space="preserve"> </w:t>
      </w:r>
      <w:r w:rsidRPr="00B81220">
        <w:rPr>
          <w:rFonts w:ascii="Times New Roman" w:eastAsia="Times New Roman" w:hAnsi="Times New Roman"/>
          <w:bCs/>
          <w:sz w:val="24"/>
          <w:szCs w:val="24"/>
        </w:rPr>
        <w:t xml:space="preserve">тражити од </w:t>
      </w:r>
      <w:r w:rsidRPr="00B81220">
        <w:rPr>
          <w:rFonts w:ascii="Times New Roman" w:eastAsia="Times New Roman" w:hAnsi="Times New Roman"/>
          <w:bCs/>
          <w:sz w:val="24"/>
          <w:szCs w:val="24"/>
          <w:lang w:val="sr-Cyrl-CS"/>
        </w:rPr>
        <w:t>Н</w:t>
      </w:r>
      <w:r w:rsidRPr="00B81220">
        <w:rPr>
          <w:rFonts w:ascii="Times New Roman" w:eastAsia="Times New Roman" w:hAnsi="Times New Roman"/>
          <w:bCs/>
          <w:sz w:val="24"/>
          <w:szCs w:val="24"/>
        </w:rPr>
        <w:t xml:space="preserve">аручиоца додатне информације или појашњења у вези са припремањем понуде, при чему може да укаже </w:t>
      </w:r>
      <w:r w:rsidRPr="00B81220">
        <w:rPr>
          <w:rFonts w:ascii="Times New Roman" w:eastAsia="Times New Roman" w:hAnsi="Times New Roman"/>
          <w:bCs/>
          <w:sz w:val="24"/>
          <w:szCs w:val="24"/>
          <w:lang w:val="sr-Cyrl-CS"/>
        </w:rPr>
        <w:t>Н</w:t>
      </w:r>
      <w:r w:rsidRPr="00B81220">
        <w:rPr>
          <w:rFonts w:ascii="Times New Roman" w:eastAsia="Times New Roman" w:hAnsi="Times New Roman"/>
          <w:bCs/>
          <w:sz w:val="24"/>
          <w:szCs w:val="24"/>
        </w:rPr>
        <w:t>аручиоцу</w:t>
      </w:r>
      <w:r w:rsidRPr="00B81220">
        <w:rPr>
          <w:rFonts w:ascii="Times New Roman" w:eastAsia="Times New Roman" w:hAnsi="Times New Roman"/>
          <w:bCs/>
          <w:sz w:val="24"/>
          <w:szCs w:val="24"/>
          <w:lang w:val="sr-Cyrl-CS"/>
        </w:rPr>
        <w:t xml:space="preserve"> </w:t>
      </w:r>
      <w:r w:rsidRPr="00B81220">
        <w:rPr>
          <w:rFonts w:ascii="Times New Roman" w:eastAsia="Times New Roman" w:hAnsi="Times New Roman"/>
          <w:bCs/>
          <w:sz w:val="24"/>
          <w:szCs w:val="24"/>
        </w:rPr>
        <w:t xml:space="preserve">и на евентуално уочене недостатке и неправилности у </w:t>
      </w:r>
      <w:r w:rsidRPr="00B81220">
        <w:rPr>
          <w:rFonts w:ascii="Times New Roman" w:eastAsia="Times New Roman" w:hAnsi="Times New Roman"/>
          <w:bCs/>
          <w:sz w:val="24"/>
          <w:szCs w:val="24"/>
          <w:lang w:val="sr-Cyrl-CS"/>
        </w:rPr>
        <w:t>К</w:t>
      </w:r>
      <w:r w:rsidRPr="00B81220">
        <w:rPr>
          <w:rFonts w:ascii="Times New Roman" w:eastAsia="Times New Roman" w:hAnsi="Times New Roman"/>
          <w:bCs/>
          <w:sz w:val="24"/>
          <w:szCs w:val="24"/>
        </w:rPr>
        <w:t xml:space="preserve">онкурсној документацији, најкасније </w:t>
      </w:r>
      <w:r w:rsidRPr="00B81220">
        <w:rPr>
          <w:rFonts w:ascii="Times New Roman" w:eastAsia="Times New Roman" w:hAnsi="Times New Roman"/>
          <w:bCs/>
          <w:sz w:val="24"/>
          <w:szCs w:val="24"/>
          <w:lang w:val="sr-Cyrl-CS"/>
        </w:rPr>
        <w:t>пет</w:t>
      </w:r>
      <w:r w:rsidRPr="00B81220">
        <w:rPr>
          <w:rFonts w:ascii="Times New Roman" w:eastAsia="Times New Roman" w:hAnsi="Times New Roman"/>
          <w:bCs/>
          <w:sz w:val="24"/>
          <w:szCs w:val="24"/>
        </w:rPr>
        <w:t xml:space="preserve"> дана пре истека рока за подношење понуде.</w:t>
      </w:r>
      <w:r w:rsidRPr="00B81220">
        <w:rPr>
          <w:rFonts w:ascii="Times New Roman" w:eastAsia="Times New Roman" w:hAnsi="Times New Roman"/>
          <w:sz w:val="24"/>
          <w:szCs w:val="24"/>
          <w:lang w:val="sr-Cyrl-CS"/>
        </w:rPr>
        <w:t xml:space="preserve"> </w:t>
      </w:r>
      <w:r w:rsidRPr="00B81220">
        <w:rPr>
          <w:rFonts w:ascii="Times New Roman" w:eastAsia="Times New Roman" w:hAnsi="Times New Roman"/>
          <w:bCs/>
          <w:sz w:val="24"/>
          <w:szCs w:val="24"/>
          <w:lang w:val="sr-Cyrl-CS"/>
        </w:rPr>
        <w:t xml:space="preserve">Особа за контакт је </w:t>
      </w:r>
      <w:r w:rsidR="003E3682">
        <w:rPr>
          <w:rFonts w:ascii="Times New Roman" w:eastAsia="Times New Roman" w:hAnsi="Times New Roman"/>
          <w:bCs/>
          <w:sz w:val="24"/>
          <w:szCs w:val="24"/>
          <w:lang w:val="sr-Cyrl-RS"/>
        </w:rPr>
        <w:t xml:space="preserve">Слађана Томићевић </w:t>
      </w:r>
      <w:r w:rsidR="00B5730D">
        <w:rPr>
          <w:rFonts w:ascii="Times New Roman" w:eastAsia="Times New Roman" w:hAnsi="Times New Roman"/>
          <w:bCs/>
          <w:sz w:val="24"/>
          <w:szCs w:val="24"/>
          <w:lang w:val="sr-Cyrl-CS"/>
        </w:rPr>
        <w:t xml:space="preserve"> и </w:t>
      </w:r>
      <w:r w:rsidR="007C7018">
        <w:rPr>
          <w:rFonts w:ascii="Times New Roman" w:eastAsia="Times New Roman" w:hAnsi="Times New Roman"/>
          <w:bCs/>
          <w:sz w:val="24"/>
          <w:szCs w:val="24"/>
          <w:lang w:val="sr-Cyrl-RS"/>
        </w:rPr>
        <w:t xml:space="preserve">Данијела Мирковић </w:t>
      </w:r>
      <w:r w:rsidRPr="00B81220">
        <w:rPr>
          <w:rFonts w:ascii="Times New Roman" w:eastAsia="Times New Roman" w:hAnsi="Times New Roman"/>
          <w:bCs/>
          <w:sz w:val="24"/>
          <w:szCs w:val="24"/>
          <w:lang w:val="sr-Cyrl-CS"/>
        </w:rPr>
        <w:t>сваког</w:t>
      </w:r>
      <w:r w:rsidR="00B5730D">
        <w:rPr>
          <w:rFonts w:ascii="Times New Roman" w:eastAsia="Times New Roman" w:hAnsi="Times New Roman"/>
          <w:bCs/>
          <w:sz w:val="24"/>
          <w:szCs w:val="24"/>
          <w:lang w:val="sr-Cyrl-CS"/>
        </w:rPr>
        <w:t xml:space="preserve"> радног дана 0</w:t>
      </w:r>
      <w:r w:rsidR="003F7AAE">
        <w:rPr>
          <w:rFonts w:ascii="Times New Roman" w:eastAsia="Times New Roman" w:hAnsi="Times New Roman"/>
          <w:bCs/>
          <w:sz w:val="24"/>
          <w:szCs w:val="24"/>
          <w:lang w:val="sr-Cyrl-CS"/>
        </w:rPr>
        <w:t>9</w:t>
      </w:r>
      <w:r w:rsidR="00B5730D">
        <w:rPr>
          <w:rFonts w:ascii="Times New Roman" w:eastAsia="Times New Roman" w:hAnsi="Times New Roman"/>
          <w:bCs/>
          <w:sz w:val="24"/>
          <w:szCs w:val="24"/>
          <w:lang w:val="sr-Cyrl-CS"/>
        </w:rPr>
        <w:t>.00 – 1</w:t>
      </w:r>
      <w:r w:rsidR="003F7AAE">
        <w:rPr>
          <w:rFonts w:ascii="Times New Roman" w:eastAsia="Times New Roman" w:hAnsi="Times New Roman"/>
          <w:bCs/>
          <w:sz w:val="24"/>
          <w:szCs w:val="24"/>
          <w:lang w:val="sr-Cyrl-CS"/>
        </w:rPr>
        <w:t>4</w:t>
      </w:r>
      <w:r w:rsidR="00B5730D">
        <w:rPr>
          <w:rFonts w:ascii="Times New Roman" w:eastAsia="Times New Roman" w:hAnsi="Times New Roman"/>
          <w:bCs/>
          <w:sz w:val="24"/>
          <w:szCs w:val="24"/>
          <w:lang w:val="sr-Cyrl-CS"/>
        </w:rPr>
        <w:t>.0</w:t>
      </w:r>
      <w:r w:rsidRPr="00702E86">
        <w:rPr>
          <w:rFonts w:ascii="Times New Roman" w:eastAsia="Times New Roman" w:hAnsi="Times New Roman"/>
          <w:bCs/>
          <w:sz w:val="24"/>
          <w:szCs w:val="24"/>
          <w:lang w:val="sr-Cyrl-CS"/>
        </w:rPr>
        <w:t>0 часова.</w:t>
      </w:r>
    </w:p>
    <w:p w14:paraId="1CE36310" w14:textId="77777777" w:rsidR="00104A00" w:rsidRDefault="00104A00" w:rsidP="00104A00">
      <w:pPr>
        <w:spacing w:line="240" w:lineRule="atLeast"/>
        <w:ind w:firstLine="576"/>
        <w:rPr>
          <w:rFonts w:ascii="Times New Roman" w:eastAsia="Times New Roman" w:hAnsi="Times New Roman"/>
          <w:bCs/>
          <w:sz w:val="24"/>
          <w:szCs w:val="24"/>
          <w:lang w:val="sr-Cyrl-CS"/>
        </w:rPr>
      </w:pPr>
    </w:p>
    <w:p w14:paraId="5A5C0C3E" w14:textId="77777777" w:rsidR="00104A00" w:rsidRDefault="00104A00" w:rsidP="00104A00">
      <w:pPr>
        <w:spacing w:line="240" w:lineRule="atLeast"/>
        <w:ind w:firstLine="576"/>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Тражење додатних информација или појашњења телефоном није дозвољено. </w:t>
      </w:r>
    </w:p>
    <w:p w14:paraId="184E7F8A" w14:textId="77777777" w:rsidR="00104A00" w:rsidRPr="002B7929" w:rsidRDefault="00104A00" w:rsidP="00104A00">
      <w:pPr>
        <w:spacing w:line="240" w:lineRule="atLeast"/>
        <w:ind w:firstLine="576"/>
        <w:rPr>
          <w:rFonts w:ascii="Times New Roman" w:eastAsia="Times New Roman" w:hAnsi="Times New Roman"/>
          <w:bCs/>
          <w:sz w:val="24"/>
          <w:szCs w:val="24"/>
          <w:lang w:val="sr-Cyrl-CS"/>
        </w:rPr>
      </w:pPr>
    </w:p>
    <w:p w14:paraId="059D384B" w14:textId="54824AD3" w:rsidR="00013205" w:rsidRPr="00013205" w:rsidRDefault="00104A00" w:rsidP="00BC3C3B">
      <w:pPr>
        <w:jc w:val="left"/>
        <w:rPr>
          <w:rFonts w:ascii="Times New Roman" w:hAnsi="Times New Roman"/>
          <w:sz w:val="28"/>
          <w:szCs w:val="28"/>
          <w:lang w:val="sr-Cyrl-RS"/>
        </w:rPr>
      </w:pPr>
      <w:r w:rsidRPr="00702E86">
        <w:rPr>
          <w:rFonts w:ascii="Times New Roman" w:hAnsi="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702E86">
        <w:rPr>
          <w:rFonts w:ascii="Times New Roman" w:eastAsia="TimesNewRomanPS-BoldMT" w:hAnsi="Times New Roman"/>
          <w:b/>
          <w:bCs/>
          <w:sz w:val="24"/>
          <w:szCs w:val="24"/>
          <w:lang w:val="sr-Cyrl-CS"/>
        </w:rPr>
        <w:t xml:space="preserve"> </w:t>
      </w:r>
      <w:r w:rsidRPr="00702E86">
        <w:rPr>
          <w:rFonts w:ascii="Times New Roman" w:eastAsia="TimesNewRomanPS-BoldMT" w:hAnsi="Times New Roman"/>
          <w:bCs/>
          <w:sz w:val="24"/>
          <w:szCs w:val="24"/>
          <w:lang w:val="sr-Cyrl-CS"/>
        </w:rPr>
        <w:t xml:space="preserve">ЈН број </w:t>
      </w:r>
      <w:r w:rsidR="00235BDC">
        <w:rPr>
          <w:rFonts w:ascii="Times New Roman" w:hAnsi="Times New Roman"/>
          <w:sz w:val="24"/>
          <w:szCs w:val="24"/>
        </w:rPr>
        <w:t>57</w:t>
      </w:r>
      <w:r w:rsidR="00BC3C3B">
        <w:rPr>
          <w:rFonts w:ascii="Times New Roman" w:hAnsi="Times New Roman"/>
          <w:sz w:val="24"/>
          <w:szCs w:val="24"/>
          <w:lang w:val="sr-Cyrl-CS"/>
        </w:rPr>
        <w:t>/</w:t>
      </w:r>
      <w:r w:rsidR="00B81220" w:rsidRPr="00B81220">
        <w:rPr>
          <w:rFonts w:ascii="Times New Roman" w:hAnsi="Times New Roman"/>
          <w:sz w:val="24"/>
          <w:szCs w:val="24"/>
          <w:lang w:val="sr-Cyrl-CS"/>
        </w:rPr>
        <w:t>2018</w:t>
      </w:r>
      <w:r w:rsidRPr="00702E86">
        <w:rPr>
          <w:rFonts w:ascii="Times New Roman" w:eastAsia="TimesNewRomanPS-BoldMT" w:hAnsi="Times New Roman"/>
          <w:bCs/>
          <w:sz w:val="24"/>
          <w:szCs w:val="24"/>
          <w:lang w:val="sr-Cyrl-CS"/>
        </w:rPr>
        <w:t>.</w:t>
      </w:r>
      <w:r w:rsidR="00013205" w:rsidRPr="00013205">
        <w:rPr>
          <w:rFonts w:ascii="Times New Roman" w:hAnsi="Times New Roman"/>
          <w:bCs/>
          <w:sz w:val="24"/>
          <w:szCs w:val="24"/>
          <w:lang w:val="ru-RU"/>
        </w:rPr>
        <w:t xml:space="preserve"> </w:t>
      </w:r>
      <w:r w:rsidR="00013205">
        <w:rPr>
          <w:rFonts w:ascii="Times New Roman" w:hAnsi="Times New Roman"/>
          <w:bCs/>
          <w:sz w:val="24"/>
          <w:szCs w:val="24"/>
          <w:lang w:val="ru-RU"/>
        </w:rPr>
        <w:t>је</w:t>
      </w:r>
    </w:p>
    <w:p w14:paraId="5DFAA26E" w14:textId="77777777" w:rsidR="00BC3C3B" w:rsidRPr="009D27C9" w:rsidRDefault="00BC3C3B" w:rsidP="00BC3C3B">
      <w:pPr>
        <w:tabs>
          <w:tab w:val="left" w:pos="3690"/>
        </w:tabs>
        <w:jc w:val="left"/>
        <w:rPr>
          <w:rFonts w:ascii="Times New Roman" w:hAnsi="Times New Roman"/>
          <w:sz w:val="24"/>
          <w:szCs w:val="24"/>
          <w:lang w:val="sr-Cyrl-RS"/>
        </w:rPr>
      </w:pPr>
      <w:r w:rsidRPr="009D27C9">
        <w:rPr>
          <w:rFonts w:ascii="Times New Roman" w:hAnsi="Times New Roman"/>
          <w:sz w:val="24"/>
          <w:szCs w:val="24"/>
          <w:lang w:val="sr-Cyrl-RS"/>
        </w:rPr>
        <w:t>Текуће попоравке и одржавање зграде Градске управе (унутрашњи простор)</w:t>
      </w:r>
      <w:r>
        <w:rPr>
          <w:rFonts w:ascii="Times New Roman" w:hAnsi="Times New Roman"/>
          <w:sz w:val="24"/>
          <w:szCs w:val="24"/>
          <w:lang w:val="sr-Cyrl-RS"/>
        </w:rPr>
        <w:t>.</w:t>
      </w:r>
    </w:p>
    <w:p w14:paraId="39987219" w14:textId="77777777" w:rsidR="00104A00" w:rsidRPr="002B7929" w:rsidRDefault="00104A00" w:rsidP="00BC3C3B">
      <w:pPr>
        <w:rPr>
          <w:rFonts w:ascii="Times New Roman" w:eastAsia="Times New Roman" w:hAnsi="Times New Roman"/>
          <w:sz w:val="24"/>
          <w:szCs w:val="24"/>
          <w:lang w:val="sr-Cyrl-CS"/>
        </w:rPr>
      </w:pPr>
    </w:p>
    <w:p w14:paraId="285DF330" w14:textId="0402E601" w:rsidR="00104A00" w:rsidRDefault="00104A00" w:rsidP="00104A00">
      <w:pPr>
        <w:spacing w:line="240" w:lineRule="atLeast"/>
        <w:ind w:firstLine="576"/>
        <w:rPr>
          <w:rFonts w:ascii="Times New Roman" w:eastAsia="Times New Roman" w:hAnsi="Times New Roman"/>
          <w:bCs/>
          <w:sz w:val="24"/>
          <w:szCs w:val="24"/>
        </w:rPr>
      </w:pPr>
      <w:r w:rsidRPr="00266FAB">
        <w:rPr>
          <w:rFonts w:ascii="Times New Roman" w:eastAsia="Times New Roman" w:hAnsi="Times New Roman"/>
          <w:bCs/>
          <w:sz w:val="24"/>
          <w:szCs w:val="24"/>
          <w:lang w:val="sr-Cyrl-CS"/>
        </w:rPr>
        <w:t>Н</w:t>
      </w:r>
      <w:r w:rsidRPr="00266FAB">
        <w:rPr>
          <w:rFonts w:ascii="Times New Roman" w:eastAsia="Times New Roman" w:hAnsi="Times New Roman"/>
          <w:bCs/>
          <w:sz w:val="24"/>
          <w:szCs w:val="24"/>
        </w:rPr>
        <w:t>аручилац</w:t>
      </w:r>
      <w:r w:rsidRPr="00266FAB">
        <w:rPr>
          <w:rFonts w:ascii="Times New Roman" w:eastAsia="Times New Roman" w:hAnsi="Times New Roman"/>
          <w:bCs/>
          <w:sz w:val="24"/>
          <w:szCs w:val="24"/>
          <w:lang w:val="sr-Cyrl-CS"/>
        </w:rPr>
        <w:t xml:space="preserve"> ће у</w:t>
      </w:r>
      <w:r>
        <w:rPr>
          <w:rFonts w:ascii="Times New Roman" w:eastAsia="Times New Roman" w:hAnsi="Times New Roman"/>
          <w:bCs/>
          <w:sz w:val="24"/>
          <w:szCs w:val="24"/>
          <w:lang w:val="sr-Cyrl-CS"/>
        </w:rPr>
        <w:t xml:space="preserve"> </w:t>
      </w:r>
      <w:r w:rsidRPr="002B7929">
        <w:rPr>
          <w:rFonts w:ascii="Times New Roman" w:eastAsia="Times New Roman" w:hAnsi="Times New Roman"/>
          <w:bCs/>
          <w:sz w:val="24"/>
          <w:szCs w:val="24"/>
        </w:rPr>
        <w:t>року од три дана од дана пријема захтева, објави</w:t>
      </w:r>
      <w:r>
        <w:rPr>
          <w:rFonts w:ascii="Times New Roman" w:eastAsia="Times New Roman" w:hAnsi="Times New Roman"/>
          <w:bCs/>
          <w:sz w:val="24"/>
          <w:szCs w:val="24"/>
          <w:lang w:val="sr-Cyrl-CS"/>
        </w:rPr>
        <w:t>ти</w:t>
      </w:r>
      <w:r w:rsidRPr="002B7929">
        <w:rPr>
          <w:rFonts w:ascii="Times New Roman" w:eastAsia="Times New Roman" w:hAnsi="Times New Roman"/>
          <w:bCs/>
          <w:sz w:val="24"/>
          <w:szCs w:val="24"/>
        </w:rPr>
        <w:t xml:space="preserve"> одговор на Порталу јавних набавки и на својој интернет страници.</w:t>
      </w:r>
    </w:p>
    <w:p w14:paraId="0854C013" w14:textId="77777777" w:rsidR="005410F8" w:rsidRDefault="005410F8" w:rsidP="009E7D36">
      <w:pPr>
        <w:spacing w:line="240" w:lineRule="atLeast"/>
        <w:rPr>
          <w:rFonts w:ascii="Times New Roman" w:eastAsia="Times New Roman" w:hAnsi="Times New Roman"/>
          <w:bCs/>
          <w:sz w:val="24"/>
          <w:szCs w:val="24"/>
        </w:rPr>
      </w:pPr>
    </w:p>
    <w:p w14:paraId="28982613" w14:textId="77777777" w:rsidR="00E24509" w:rsidRPr="002B7929" w:rsidRDefault="00E24509" w:rsidP="00641E24">
      <w:pPr>
        <w:pStyle w:val="Heading2"/>
        <w:rPr>
          <w:sz w:val="24"/>
          <w:szCs w:val="24"/>
        </w:rPr>
      </w:pPr>
      <w:r w:rsidRPr="002B7929">
        <w:rPr>
          <w:sz w:val="24"/>
          <w:szCs w:val="24"/>
        </w:rPr>
        <w:t xml:space="preserve">ИЗМЕНЕ </w:t>
      </w:r>
      <w:r w:rsidR="00E73EED" w:rsidRPr="002B7929">
        <w:rPr>
          <w:sz w:val="24"/>
          <w:szCs w:val="24"/>
          <w:lang w:val="sr-Cyrl-CS"/>
        </w:rPr>
        <w:t xml:space="preserve"> И ДОПУНЕ </w:t>
      </w:r>
      <w:r w:rsidRPr="002B7929">
        <w:rPr>
          <w:sz w:val="24"/>
          <w:szCs w:val="24"/>
        </w:rPr>
        <w:t xml:space="preserve">КОНКУРСНЕ ДОКУМЕНТАЦИЈЕ </w:t>
      </w:r>
    </w:p>
    <w:p w14:paraId="6FF97E57" w14:textId="77777777" w:rsidR="00E24509" w:rsidRPr="006872EF" w:rsidRDefault="00E24509" w:rsidP="00641E24">
      <w:pPr>
        <w:spacing w:line="240" w:lineRule="atLeast"/>
        <w:rPr>
          <w:rFonts w:ascii="Times New Roman" w:eastAsia="Times New Roman" w:hAnsi="Times New Roman"/>
          <w:sz w:val="24"/>
          <w:szCs w:val="24"/>
          <w:lang w:val="sr-Cyrl-CS"/>
        </w:rPr>
      </w:pPr>
    </w:p>
    <w:p w14:paraId="5170CED5" w14:textId="56F3D096" w:rsidR="00E24509" w:rsidRDefault="00E24509" w:rsidP="00641E24">
      <w:pPr>
        <w:spacing w:line="240" w:lineRule="atLeast"/>
        <w:ind w:firstLine="576"/>
        <w:rPr>
          <w:rFonts w:ascii="Times New Roman" w:eastAsia="Times New Roman" w:hAnsi="Times New Roman"/>
          <w:sz w:val="24"/>
          <w:szCs w:val="24"/>
          <w:lang w:val="sr-Cyrl-CS"/>
        </w:rPr>
      </w:pPr>
      <w:r w:rsidRPr="006B7E74">
        <w:rPr>
          <w:rFonts w:ascii="Times New Roman" w:eastAsia="Times New Roman" w:hAnsi="Times New Roman"/>
          <w:sz w:val="24"/>
          <w:szCs w:val="24"/>
          <w:lang w:val="sr-Cyrl-CS"/>
        </w:rPr>
        <w:t>Ако у року предвиђеном за подношењ</w:t>
      </w:r>
      <w:r w:rsidR="00132CBF">
        <w:rPr>
          <w:rFonts w:ascii="Times New Roman" w:eastAsia="Times New Roman" w:hAnsi="Times New Roman"/>
          <w:sz w:val="24"/>
          <w:szCs w:val="24"/>
          <w:lang w:val="sr-Cyrl-CS"/>
        </w:rPr>
        <w:t>е понуде измени или допуни К</w:t>
      </w:r>
      <w:r w:rsidRPr="006B7E74">
        <w:rPr>
          <w:rFonts w:ascii="Times New Roman" w:eastAsia="Times New Roman" w:hAnsi="Times New Roman"/>
          <w:sz w:val="24"/>
          <w:szCs w:val="24"/>
          <w:lang w:val="sr-Cyrl-CS"/>
        </w:rPr>
        <w:t>онкурсну документ</w:t>
      </w:r>
      <w:r w:rsidR="00C54D38">
        <w:rPr>
          <w:rFonts w:ascii="Times New Roman" w:eastAsia="Times New Roman" w:hAnsi="Times New Roman"/>
          <w:sz w:val="24"/>
          <w:szCs w:val="24"/>
          <w:lang w:val="sr-Cyrl-CS"/>
        </w:rPr>
        <w:t>ацију</w:t>
      </w:r>
      <w:r w:rsidR="00C54D3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Наручилац</w:t>
      </w:r>
      <w:r w:rsidR="00132CBF" w:rsidRPr="00266FAB">
        <w:rPr>
          <w:rFonts w:ascii="Times New Roman" w:eastAsia="Times New Roman" w:hAnsi="Times New Roman"/>
          <w:sz w:val="24"/>
          <w:szCs w:val="24"/>
          <w:lang w:val="sr-Cyrl-CS"/>
        </w:rPr>
        <w:t xml:space="preserve"> ће измене и допуне К</w:t>
      </w:r>
      <w:r w:rsidRPr="00266FAB">
        <w:rPr>
          <w:rFonts w:ascii="Times New Roman" w:eastAsia="Times New Roman" w:hAnsi="Times New Roman"/>
          <w:sz w:val="24"/>
          <w:szCs w:val="24"/>
          <w:lang w:val="sr-Cyrl-CS"/>
        </w:rPr>
        <w:t>онкурсне документације објавити н</w:t>
      </w:r>
      <w:r w:rsidR="00A34643" w:rsidRPr="00266FAB">
        <w:rPr>
          <w:rFonts w:ascii="Times New Roman" w:eastAsia="Times New Roman" w:hAnsi="Times New Roman"/>
          <w:sz w:val="24"/>
          <w:szCs w:val="24"/>
          <w:lang w:val="sr-Cyrl-CS"/>
        </w:rPr>
        <w:t xml:space="preserve">а Порталу јавних набавки и интернет адреси Наручиоца </w:t>
      </w:r>
      <w:r w:rsidRPr="00266FAB">
        <w:rPr>
          <w:rFonts w:ascii="Times New Roman" w:eastAsia="Times New Roman" w:hAnsi="Times New Roman"/>
          <w:sz w:val="24"/>
          <w:szCs w:val="24"/>
          <w:lang w:val="sr-Cyrl-CS"/>
        </w:rPr>
        <w:t xml:space="preserve"> </w:t>
      </w:r>
      <w:hyperlink r:id="rId16" w:history="1">
        <w:r w:rsidR="006B3F28" w:rsidRPr="009F3386">
          <w:rPr>
            <w:rStyle w:val="Hyperlink"/>
            <w:rFonts w:ascii="Times New Roman" w:eastAsia="Times New Roman" w:hAnsi="Times New Roman"/>
            <w:sz w:val="24"/>
            <w:szCs w:val="24"/>
          </w:rPr>
          <w:t>www</w:t>
        </w:r>
        <w:r w:rsidR="006B3F28" w:rsidRPr="009F3386">
          <w:rPr>
            <w:rStyle w:val="Hyperlink"/>
            <w:rFonts w:ascii="Times New Roman" w:eastAsia="Times New Roman" w:hAnsi="Times New Roman"/>
            <w:sz w:val="24"/>
            <w:szCs w:val="24"/>
            <w:lang w:val="sr-Cyrl-CS"/>
          </w:rPr>
          <w:t>.</w:t>
        </w:r>
        <w:r w:rsidR="006B3F28" w:rsidRPr="009F3386">
          <w:rPr>
            <w:rStyle w:val="Hyperlink"/>
            <w:rFonts w:ascii="Times New Roman" w:eastAsia="Times New Roman" w:hAnsi="Times New Roman"/>
            <w:sz w:val="24"/>
            <w:szCs w:val="24"/>
          </w:rPr>
          <w:t>loznica</w:t>
        </w:r>
        <w:r w:rsidR="006B3F28" w:rsidRPr="009F3386">
          <w:rPr>
            <w:rStyle w:val="Hyperlink"/>
            <w:rFonts w:ascii="Times New Roman" w:eastAsia="Times New Roman" w:hAnsi="Times New Roman"/>
            <w:sz w:val="24"/>
            <w:szCs w:val="24"/>
            <w:lang w:val="sr-Cyrl-CS"/>
          </w:rPr>
          <w:t>.</w:t>
        </w:r>
        <w:r w:rsidR="006B3F28" w:rsidRPr="009F3386">
          <w:rPr>
            <w:rStyle w:val="Hyperlink"/>
            <w:rFonts w:ascii="Times New Roman" w:eastAsia="Times New Roman" w:hAnsi="Times New Roman"/>
            <w:sz w:val="24"/>
            <w:szCs w:val="24"/>
          </w:rPr>
          <w:t>rs</w:t>
        </w:r>
      </w:hyperlink>
      <w:r w:rsidR="00132CBF">
        <w:rPr>
          <w:rFonts w:ascii="Times New Roman" w:eastAsia="Times New Roman" w:hAnsi="Times New Roman"/>
          <w:sz w:val="24"/>
          <w:szCs w:val="24"/>
          <w:lang w:val="sr-Cyrl-CS"/>
        </w:rPr>
        <w:t xml:space="preserve">  </w:t>
      </w:r>
    </w:p>
    <w:p w14:paraId="6FBBABB3" w14:textId="77777777" w:rsidR="00F56E86" w:rsidRPr="002A7260" w:rsidRDefault="00F56E86" w:rsidP="00641E24">
      <w:pPr>
        <w:spacing w:line="240" w:lineRule="atLeast"/>
        <w:ind w:firstLine="576"/>
        <w:rPr>
          <w:rFonts w:ascii="Times New Roman" w:eastAsia="Times New Roman" w:hAnsi="Times New Roman"/>
          <w:sz w:val="24"/>
          <w:szCs w:val="24"/>
          <w:lang w:val="sr-Cyrl-CS"/>
        </w:rPr>
      </w:pPr>
    </w:p>
    <w:p w14:paraId="0DB6E891" w14:textId="77777777" w:rsidR="00C10616" w:rsidRPr="00266FAB" w:rsidRDefault="00132CBF" w:rsidP="00641E24">
      <w:pPr>
        <w:ind w:firstLine="576"/>
        <w:rPr>
          <w:rFonts w:ascii="Times New Roman" w:hAnsi="Times New Roman"/>
          <w:sz w:val="24"/>
          <w:szCs w:val="24"/>
          <w:lang w:val="sr-Cyrl-CS"/>
        </w:rPr>
      </w:pPr>
      <w:r w:rsidRPr="00266FAB">
        <w:rPr>
          <w:rFonts w:ascii="Times New Roman" w:hAnsi="Times New Roman"/>
          <w:sz w:val="24"/>
          <w:szCs w:val="24"/>
          <w:lang w:val="sr-Cyrl-CS"/>
        </w:rPr>
        <w:t>Ако Н</w:t>
      </w:r>
      <w:r w:rsidR="00C10616" w:rsidRPr="00266FAB">
        <w:rPr>
          <w:rFonts w:ascii="Times New Roman" w:hAnsi="Times New Roman"/>
          <w:sz w:val="24"/>
          <w:szCs w:val="24"/>
          <w:lang w:val="sr-Cyrl-CS"/>
        </w:rPr>
        <w:t>аручилац</w:t>
      </w:r>
      <w:r w:rsidRPr="00266FAB">
        <w:rPr>
          <w:rFonts w:ascii="Times New Roman" w:hAnsi="Times New Roman"/>
          <w:sz w:val="24"/>
          <w:szCs w:val="24"/>
          <w:lang w:val="sr-Cyrl-CS"/>
        </w:rPr>
        <w:t xml:space="preserve"> измени или допуни Конкурсну документацију осам</w:t>
      </w:r>
      <w:r w:rsidR="00C10616" w:rsidRPr="00266FAB">
        <w:rPr>
          <w:rFonts w:ascii="Times New Roman" w:hAnsi="Times New Roman"/>
          <w:sz w:val="24"/>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D04C3F0" w14:textId="77777777" w:rsidR="00F56E86" w:rsidRPr="00266FAB" w:rsidRDefault="00F56E86" w:rsidP="00641E24">
      <w:pPr>
        <w:ind w:firstLine="576"/>
        <w:rPr>
          <w:rFonts w:ascii="Times New Roman" w:hAnsi="Times New Roman"/>
          <w:sz w:val="24"/>
          <w:szCs w:val="24"/>
          <w:lang w:val="sr-Cyrl-CS"/>
        </w:rPr>
      </w:pPr>
    </w:p>
    <w:p w14:paraId="7ADDB00A" w14:textId="77777777" w:rsidR="00E24509" w:rsidRPr="00266FAB" w:rsidRDefault="00E24509" w:rsidP="00641E24">
      <w:pPr>
        <w:spacing w:line="240" w:lineRule="atLeast"/>
        <w:ind w:firstLine="576"/>
        <w:rPr>
          <w:rFonts w:ascii="Times New Roman" w:eastAsia="Times New Roman" w:hAnsi="Times New Roman"/>
          <w:b/>
          <w:sz w:val="24"/>
          <w:szCs w:val="24"/>
          <w:lang w:val="sr-Cyrl-CS"/>
        </w:rPr>
      </w:pPr>
      <w:r w:rsidRPr="00266FAB">
        <w:rPr>
          <w:rFonts w:ascii="Times New Roman" w:eastAsia="Times New Roman" w:hAnsi="Times New Roman"/>
          <w:sz w:val="24"/>
          <w:szCs w:val="24"/>
          <w:lang w:val="sr-Cyrl-CS"/>
        </w:rPr>
        <w:t>По</w:t>
      </w:r>
      <w:r w:rsidR="00132CBF" w:rsidRPr="00266FAB">
        <w:rPr>
          <w:rFonts w:ascii="Times New Roman" w:eastAsia="Times New Roman" w:hAnsi="Times New Roman"/>
          <w:sz w:val="24"/>
          <w:szCs w:val="24"/>
          <w:lang w:val="sr-Cyrl-CS"/>
        </w:rPr>
        <w:t>нуде се припремају у складу са К</w:t>
      </w:r>
      <w:r w:rsidRPr="00266FAB">
        <w:rPr>
          <w:rFonts w:ascii="Times New Roman" w:eastAsia="Times New Roman" w:hAnsi="Times New Roman"/>
          <w:sz w:val="24"/>
          <w:szCs w:val="24"/>
          <w:lang w:val="sr-Cyrl-CS"/>
        </w:rPr>
        <w:t>онкурсном докуме</w:t>
      </w:r>
      <w:r w:rsidR="00132CBF" w:rsidRPr="00266FAB">
        <w:rPr>
          <w:rFonts w:ascii="Times New Roman" w:eastAsia="Times New Roman" w:hAnsi="Times New Roman"/>
          <w:sz w:val="24"/>
          <w:szCs w:val="24"/>
          <w:lang w:val="sr-Cyrl-CS"/>
        </w:rPr>
        <w:t>нтацијом и изменама и допунама К</w:t>
      </w:r>
      <w:r w:rsidRPr="00266FAB">
        <w:rPr>
          <w:rFonts w:ascii="Times New Roman" w:eastAsia="Times New Roman" w:hAnsi="Times New Roman"/>
          <w:sz w:val="24"/>
          <w:szCs w:val="24"/>
          <w:lang w:val="sr-Cyrl-CS"/>
        </w:rPr>
        <w:t>онкурсне документације</w:t>
      </w:r>
      <w:r w:rsidRPr="00266FAB">
        <w:rPr>
          <w:rFonts w:ascii="Times New Roman" w:eastAsia="Times New Roman" w:hAnsi="Times New Roman"/>
          <w:sz w:val="24"/>
          <w:szCs w:val="24"/>
          <w:lang w:val="sr-Latn-CS"/>
        </w:rPr>
        <w:t xml:space="preserve">. </w:t>
      </w:r>
      <w:r w:rsidRPr="00266FAB">
        <w:rPr>
          <w:rFonts w:ascii="Times New Roman" w:eastAsia="Times New Roman" w:hAnsi="Times New Roman"/>
          <w:b/>
          <w:sz w:val="24"/>
          <w:szCs w:val="24"/>
          <w:lang w:val="sr-Cyrl-CS"/>
        </w:rPr>
        <w:t xml:space="preserve"> </w:t>
      </w:r>
    </w:p>
    <w:p w14:paraId="25B77861" w14:textId="77777777" w:rsidR="00F56E86" w:rsidRPr="00266FAB" w:rsidRDefault="00F56E86" w:rsidP="00641E24">
      <w:pPr>
        <w:spacing w:line="240" w:lineRule="atLeast"/>
        <w:ind w:firstLine="576"/>
        <w:rPr>
          <w:rFonts w:ascii="Times New Roman" w:eastAsia="Times New Roman" w:hAnsi="Times New Roman"/>
          <w:b/>
          <w:sz w:val="24"/>
          <w:szCs w:val="24"/>
          <w:lang w:val="sr-Cyrl-CS"/>
        </w:rPr>
      </w:pPr>
    </w:p>
    <w:p w14:paraId="0A91E7C0" w14:textId="77777777" w:rsidR="00E24509" w:rsidRDefault="00132CBF" w:rsidP="00641E24">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Latn-CS"/>
        </w:rPr>
        <w:t xml:space="preserve">Измене и допуне </w:t>
      </w:r>
      <w:r w:rsidRPr="00266FAB">
        <w:rPr>
          <w:rFonts w:ascii="Times New Roman" w:eastAsia="Times New Roman" w:hAnsi="Times New Roman"/>
          <w:sz w:val="24"/>
          <w:szCs w:val="24"/>
          <w:lang w:val="sr-Cyrl-CS"/>
        </w:rPr>
        <w:t>К</w:t>
      </w:r>
      <w:r w:rsidR="00E24509" w:rsidRPr="00266FAB">
        <w:rPr>
          <w:rFonts w:ascii="Times New Roman" w:eastAsia="Times New Roman" w:hAnsi="Times New Roman"/>
          <w:sz w:val="24"/>
          <w:szCs w:val="24"/>
          <w:lang w:val="sr-Latn-CS"/>
        </w:rPr>
        <w:t>онкурсне документације важиће само уколико су учињене  у пис</w:t>
      </w:r>
      <w:r w:rsidR="00E24509" w:rsidRPr="00266FAB">
        <w:rPr>
          <w:rFonts w:ascii="Times New Roman" w:eastAsia="Times New Roman" w:hAnsi="Times New Roman"/>
          <w:sz w:val="24"/>
          <w:szCs w:val="24"/>
          <w:lang w:val="sr-Cyrl-CS"/>
        </w:rPr>
        <w:t>аној</w:t>
      </w:r>
      <w:r w:rsidR="00E24509" w:rsidRPr="00266FAB">
        <w:rPr>
          <w:rFonts w:ascii="Times New Roman" w:eastAsia="Times New Roman" w:hAnsi="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14:paraId="1A74614E" w14:textId="77777777" w:rsidR="00F56E86" w:rsidRDefault="00F56E86" w:rsidP="00641E24">
      <w:pPr>
        <w:spacing w:line="240" w:lineRule="atLeast"/>
        <w:ind w:firstLine="576"/>
        <w:rPr>
          <w:rFonts w:ascii="Times New Roman" w:eastAsia="Times New Roman" w:hAnsi="Times New Roman"/>
          <w:sz w:val="24"/>
          <w:szCs w:val="24"/>
          <w:lang w:val="sr-Cyrl-CS"/>
        </w:rPr>
      </w:pPr>
    </w:p>
    <w:p w14:paraId="7DC5BBC8" w14:textId="77777777" w:rsidR="00E24509" w:rsidRPr="006872EF" w:rsidRDefault="00E24509" w:rsidP="00641E24">
      <w:pPr>
        <w:pStyle w:val="Heading2"/>
        <w:rPr>
          <w:sz w:val="24"/>
          <w:szCs w:val="24"/>
          <w:lang w:val="sr-Cyrl-CS"/>
        </w:rPr>
      </w:pPr>
      <w:r w:rsidRPr="006872EF">
        <w:rPr>
          <w:sz w:val="24"/>
          <w:szCs w:val="24"/>
          <w:lang w:val="sr-Cyrl-CS"/>
        </w:rPr>
        <w:t>КОМУНИКАЦИЈА</w:t>
      </w:r>
    </w:p>
    <w:p w14:paraId="25C1EEAE" w14:textId="77777777" w:rsidR="00E24509" w:rsidRPr="006872EF" w:rsidRDefault="00E24509" w:rsidP="00641E24">
      <w:pPr>
        <w:spacing w:line="240" w:lineRule="atLeast"/>
        <w:rPr>
          <w:rFonts w:ascii="Times New Roman" w:eastAsia="Times New Roman" w:hAnsi="Times New Roman"/>
          <w:b/>
          <w:sz w:val="24"/>
          <w:szCs w:val="24"/>
          <w:lang w:val="sr-Cyrl-CS"/>
        </w:rPr>
      </w:pPr>
    </w:p>
    <w:p w14:paraId="1BEE48FA" w14:textId="35E27611" w:rsidR="00E24509" w:rsidRPr="00266FAB" w:rsidRDefault="00E24509" w:rsidP="00641E24">
      <w:pPr>
        <w:ind w:firstLine="576"/>
        <w:rPr>
          <w:rFonts w:ascii="Times New Roman" w:eastAsia="Times New Roman" w:hAnsi="Times New Roman"/>
          <w:sz w:val="24"/>
          <w:szCs w:val="24"/>
          <w:lang w:val="sr-Cyrl-CS"/>
        </w:rPr>
      </w:pPr>
      <w:r w:rsidRPr="002A7260">
        <w:rPr>
          <w:rFonts w:ascii="Times New Roman" w:eastAsia="Times New Roman" w:hAnsi="Times New Roman"/>
          <w:sz w:val="24"/>
          <w:szCs w:val="24"/>
          <w:lang w:val="sr-Cyrl-CS"/>
        </w:rPr>
        <w:t xml:space="preserve">Комуникација у поступку јавне набавке одвија </w:t>
      </w:r>
      <w:r w:rsidR="00A34643" w:rsidRPr="002A7260">
        <w:rPr>
          <w:rFonts w:ascii="Times New Roman" w:eastAsia="Times New Roman" w:hAnsi="Times New Roman"/>
          <w:sz w:val="24"/>
          <w:szCs w:val="24"/>
          <w:lang w:val="sr-Cyrl-CS"/>
        </w:rPr>
        <w:t xml:space="preserve">се </w:t>
      </w:r>
      <w:r w:rsidRPr="00266FAB">
        <w:rPr>
          <w:rFonts w:ascii="Times New Roman" w:eastAsia="Times New Roman" w:hAnsi="Times New Roman"/>
          <w:sz w:val="24"/>
          <w:szCs w:val="24"/>
          <w:lang w:val="sr-Cyrl-CS"/>
        </w:rPr>
        <w:t>писаним путем, односно путем пошт</w:t>
      </w:r>
      <w:r w:rsidR="00472EF2" w:rsidRPr="00266FAB">
        <w:rPr>
          <w:rFonts w:ascii="Times New Roman" w:eastAsia="Times New Roman" w:hAnsi="Times New Roman"/>
          <w:sz w:val="24"/>
          <w:szCs w:val="24"/>
          <w:lang w:val="sr-Cyrl-CS"/>
        </w:rPr>
        <w:t>е, електронске поште или факсом, као и објављивањем од стране Наручиоца</w:t>
      </w:r>
      <w:r w:rsidR="00A34643" w:rsidRPr="00266FAB">
        <w:rPr>
          <w:rFonts w:ascii="Times New Roman" w:eastAsia="Times New Roman" w:hAnsi="Times New Roman"/>
          <w:sz w:val="24"/>
          <w:szCs w:val="24"/>
          <w:lang w:val="sr-Cyrl-CS"/>
        </w:rPr>
        <w:t xml:space="preserve"> на Порталу јавних набавки и интернет адреси Наручиоца  </w:t>
      </w:r>
      <w:hyperlink r:id="rId17" w:history="1">
        <w:r w:rsidR="00AB6E0D" w:rsidRPr="009F3386">
          <w:rPr>
            <w:rStyle w:val="Hyperlink"/>
            <w:rFonts w:ascii="Times New Roman" w:eastAsia="Times New Roman" w:hAnsi="Times New Roman"/>
            <w:sz w:val="24"/>
            <w:szCs w:val="24"/>
          </w:rPr>
          <w:t>www</w:t>
        </w:r>
        <w:r w:rsidR="00AB6E0D" w:rsidRPr="009F3386">
          <w:rPr>
            <w:rStyle w:val="Hyperlink"/>
            <w:rFonts w:ascii="Times New Roman" w:eastAsia="Times New Roman" w:hAnsi="Times New Roman"/>
            <w:sz w:val="24"/>
            <w:szCs w:val="24"/>
            <w:lang w:val="sr-Cyrl-CS"/>
          </w:rPr>
          <w:t>.</w:t>
        </w:r>
        <w:r w:rsidR="00AB6E0D" w:rsidRPr="009F3386">
          <w:rPr>
            <w:rStyle w:val="Hyperlink"/>
            <w:rFonts w:ascii="Times New Roman" w:eastAsia="Times New Roman" w:hAnsi="Times New Roman"/>
            <w:sz w:val="24"/>
            <w:szCs w:val="24"/>
          </w:rPr>
          <w:t>loznica</w:t>
        </w:r>
        <w:r w:rsidR="00AB6E0D" w:rsidRPr="009F3386">
          <w:rPr>
            <w:rStyle w:val="Hyperlink"/>
            <w:rFonts w:ascii="Times New Roman" w:eastAsia="Times New Roman" w:hAnsi="Times New Roman"/>
            <w:sz w:val="24"/>
            <w:szCs w:val="24"/>
            <w:lang w:val="sr-Cyrl-CS"/>
          </w:rPr>
          <w:t>.</w:t>
        </w:r>
        <w:r w:rsidR="00AB6E0D" w:rsidRPr="009F3386">
          <w:rPr>
            <w:rStyle w:val="Hyperlink"/>
            <w:rFonts w:ascii="Times New Roman" w:eastAsia="Times New Roman" w:hAnsi="Times New Roman"/>
            <w:sz w:val="24"/>
            <w:szCs w:val="24"/>
          </w:rPr>
          <w:t>rs</w:t>
        </w:r>
      </w:hyperlink>
      <w:r w:rsidR="00A34643" w:rsidRPr="00266FAB">
        <w:rPr>
          <w:rFonts w:ascii="Times New Roman" w:eastAsia="Times New Roman" w:hAnsi="Times New Roman"/>
          <w:sz w:val="24"/>
          <w:szCs w:val="24"/>
          <w:lang w:val="sr-Cyrl-CS"/>
        </w:rPr>
        <w:t xml:space="preserve">  </w:t>
      </w:r>
    </w:p>
    <w:p w14:paraId="1F726867" w14:textId="77777777" w:rsidR="00F56E86" w:rsidRPr="00266FAB" w:rsidRDefault="00F56E86" w:rsidP="00641E24">
      <w:pPr>
        <w:ind w:firstLine="576"/>
        <w:rPr>
          <w:rFonts w:ascii="Times New Roman" w:eastAsia="Times New Roman" w:hAnsi="Times New Roman"/>
          <w:sz w:val="24"/>
          <w:szCs w:val="24"/>
          <w:lang w:val="sr-Cyrl-CS"/>
        </w:rPr>
      </w:pPr>
    </w:p>
    <w:p w14:paraId="031BF922" w14:textId="77777777" w:rsidR="00E24509" w:rsidRDefault="002527B8" w:rsidP="00641E24">
      <w:pPr>
        <w:tabs>
          <w:tab w:val="left" w:pos="567"/>
        </w:tabs>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ab/>
      </w:r>
      <w:r w:rsidR="00E24509" w:rsidRPr="00266FAB">
        <w:rPr>
          <w:rFonts w:ascii="Times New Roman" w:eastAsia="Times New Roman" w:hAnsi="Times New Roman"/>
          <w:sz w:val="24"/>
          <w:szCs w:val="24"/>
          <w:lang w:val="sr-Cyrl-CS"/>
        </w:rPr>
        <w:t>Ако је документ из поступка јавне набав</w:t>
      </w:r>
      <w:r w:rsidR="0031708C" w:rsidRPr="00266FAB">
        <w:rPr>
          <w:rFonts w:ascii="Times New Roman" w:eastAsia="Times New Roman" w:hAnsi="Times New Roman"/>
          <w:sz w:val="24"/>
          <w:szCs w:val="24"/>
          <w:lang w:val="sr-Cyrl-CS"/>
        </w:rPr>
        <w:t>ке достављен од стране Н</w:t>
      </w:r>
      <w:r w:rsidR="00E24509" w:rsidRPr="00266FAB">
        <w:rPr>
          <w:rFonts w:ascii="Times New Roman" w:eastAsia="Times New Roman" w:hAnsi="Times New Roman"/>
          <w:sz w:val="24"/>
          <w:szCs w:val="24"/>
          <w:lang w:val="sr-Cyrl-CS"/>
        </w:rPr>
        <w:t>аручиоца</w:t>
      </w:r>
      <w:r w:rsidR="006B67D8"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или понуђача путем електронске поште или факсом, страна која је извршила достављање</w:t>
      </w:r>
      <w:r w:rsidR="00E24509" w:rsidRPr="002A7260">
        <w:rPr>
          <w:rFonts w:ascii="Times New Roman" w:eastAsia="Times New Roman" w:hAnsi="Times New Roman"/>
          <w:sz w:val="24"/>
          <w:szCs w:val="24"/>
          <w:lang w:val="sr-Cyrl-CS"/>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3314C4A" w14:textId="77777777" w:rsidR="00E24509" w:rsidRPr="002B7929" w:rsidRDefault="00E24509" w:rsidP="00641E24">
      <w:pPr>
        <w:pStyle w:val="Heading2"/>
        <w:rPr>
          <w:sz w:val="24"/>
          <w:szCs w:val="24"/>
          <w:lang w:val="sr-Cyrl-CS"/>
        </w:rPr>
      </w:pPr>
      <w:r w:rsidRPr="002B7929">
        <w:rPr>
          <w:sz w:val="24"/>
          <w:szCs w:val="24"/>
          <w:lang w:val="sr-Cyrl-CS"/>
        </w:rPr>
        <w:t>ДОДАТНА ОБЈАШЊЕЊА</w:t>
      </w:r>
      <w:r w:rsidR="003D2FF8">
        <w:rPr>
          <w:sz w:val="24"/>
          <w:szCs w:val="24"/>
          <w:lang w:val="sr-Cyrl-CS"/>
        </w:rPr>
        <w:t>,</w:t>
      </w:r>
      <w:r w:rsidRPr="002B7929">
        <w:rPr>
          <w:sz w:val="24"/>
          <w:szCs w:val="24"/>
          <w:lang w:val="sr-Cyrl-CS"/>
        </w:rPr>
        <w:t xml:space="preserve"> </w:t>
      </w:r>
      <w:r w:rsidR="009A4B28" w:rsidRPr="002B7929">
        <w:rPr>
          <w:sz w:val="24"/>
          <w:szCs w:val="24"/>
          <w:lang w:val="sr-Cyrl-CS"/>
        </w:rPr>
        <w:t>КОНТРОЛА И ДОПУШТЕНЕ ИСПРАВКЕ</w:t>
      </w:r>
    </w:p>
    <w:p w14:paraId="7548A2E6" w14:textId="77777777" w:rsidR="00E24509" w:rsidRDefault="00E24509" w:rsidP="00641E24">
      <w:pPr>
        <w:spacing w:line="240" w:lineRule="atLeast"/>
        <w:rPr>
          <w:rFonts w:ascii="Times New Roman" w:eastAsia="Times New Roman" w:hAnsi="Times New Roman"/>
          <w:sz w:val="24"/>
          <w:szCs w:val="24"/>
          <w:lang w:val="sr-Cyrl-CS"/>
        </w:rPr>
      </w:pPr>
    </w:p>
    <w:p w14:paraId="7E9E5799" w14:textId="77777777" w:rsidR="00E24509" w:rsidRPr="00266FAB" w:rsidRDefault="00E24509" w:rsidP="00641E24">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 xml:space="preserve">може да захтева од понуђача додатна објашњења која ће му помоћи при прегледу, вредновању и упоређивању понуда, а може да врши </w:t>
      </w:r>
      <w:r w:rsidR="00E17E3D" w:rsidRPr="00266FAB">
        <w:rPr>
          <w:rFonts w:ascii="Times New Roman" w:eastAsia="Times New Roman" w:hAnsi="Times New Roman"/>
          <w:sz w:val="24"/>
          <w:szCs w:val="24"/>
          <w:lang w:val="sr-Cyrl-CS"/>
        </w:rPr>
        <w:t>и контролу (увид) код понуђача,</w:t>
      </w:r>
      <w:r w:rsidRPr="00266FAB">
        <w:rPr>
          <w:rFonts w:ascii="Times New Roman" w:eastAsia="Times New Roman" w:hAnsi="Times New Roman"/>
          <w:sz w:val="24"/>
          <w:szCs w:val="24"/>
          <w:lang w:val="sr-Cyrl-CS"/>
        </w:rPr>
        <w:t xml:space="preserve"> односно његових подизвођача.</w:t>
      </w:r>
    </w:p>
    <w:p w14:paraId="1B938723" w14:textId="77777777" w:rsidR="00F56E86" w:rsidRPr="00266FAB" w:rsidRDefault="00F56E86" w:rsidP="00641E24">
      <w:pPr>
        <w:spacing w:line="240" w:lineRule="atLeast"/>
        <w:ind w:firstLine="576"/>
        <w:rPr>
          <w:rFonts w:ascii="Times New Roman" w:eastAsia="Times New Roman" w:hAnsi="Times New Roman"/>
          <w:sz w:val="24"/>
          <w:szCs w:val="24"/>
          <w:lang w:val="sr-Cyrl-CS"/>
        </w:rPr>
      </w:pPr>
    </w:p>
    <w:p w14:paraId="69941DF7" w14:textId="46F2BD31" w:rsidR="00F56E86" w:rsidRPr="00266FAB" w:rsidRDefault="00E24509" w:rsidP="00BC3C3B">
      <w:pPr>
        <w:spacing w:line="240" w:lineRule="atLeast"/>
        <w:ind w:firstLine="576"/>
        <w:rPr>
          <w:rFonts w:ascii="Times New Roman" w:eastAsia="Times New Roman" w:hAnsi="Times New Roman"/>
          <w:sz w:val="24"/>
          <w:szCs w:val="24"/>
          <w:lang w:val="ru-RU"/>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уз сагласност понуђача, да изврши исправке рачунских грешака уочених приликом разматрања понуде по окончаном поступку о</w:t>
      </w:r>
      <w:r w:rsidR="00940CEB" w:rsidRPr="00266FAB">
        <w:rPr>
          <w:rFonts w:ascii="Times New Roman" w:eastAsia="Times New Roman" w:hAnsi="Times New Roman"/>
          <w:sz w:val="24"/>
          <w:szCs w:val="24"/>
          <w:lang w:val="sr-Cyrl-CS"/>
        </w:rPr>
        <w:t>т</w:t>
      </w:r>
      <w:r w:rsidR="0047123E" w:rsidRPr="00266FAB">
        <w:rPr>
          <w:rFonts w:ascii="Times New Roman" w:eastAsia="Times New Roman" w:hAnsi="Times New Roman"/>
          <w:sz w:val="24"/>
          <w:szCs w:val="24"/>
          <w:lang w:val="sr-Cyrl-CS"/>
        </w:rPr>
        <w:t xml:space="preserve">варања понуда, </w:t>
      </w:r>
      <w:r w:rsidR="0047123E" w:rsidRPr="00266FAB">
        <w:rPr>
          <w:rFonts w:ascii="Times New Roman" w:eastAsia="Times New Roman" w:hAnsi="Times New Roman"/>
          <w:sz w:val="24"/>
          <w:szCs w:val="24"/>
          <w:lang w:val="ru-RU"/>
        </w:rPr>
        <w:t>узимајући као релевантну цену по јединици мере</w:t>
      </w:r>
      <w:r w:rsidR="0047123E" w:rsidRPr="00266FAB">
        <w:rPr>
          <w:rFonts w:ascii="Times New Roman" w:eastAsia="Times New Roman" w:hAnsi="Times New Roman"/>
          <w:sz w:val="24"/>
          <w:szCs w:val="24"/>
          <w:lang w:val="sr-Cyrl-CS"/>
        </w:rPr>
        <w:t>.</w:t>
      </w:r>
      <w:r w:rsidR="0047123E" w:rsidRPr="00266FAB">
        <w:rPr>
          <w:rFonts w:ascii="Times New Roman" w:eastAsia="Times New Roman" w:hAnsi="Times New Roman"/>
          <w:sz w:val="24"/>
          <w:szCs w:val="24"/>
          <w:lang w:val="ru-RU"/>
        </w:rPr>
        <w:t xml:space="preserve"> </w:t>
      </w:r>
    </w:p>
    <w:p w14:paraId="724E74F4" w14:textId="77777777" w:rsidR="0047123E" w:rsidRDefault="0047123E" w:rsidP="0047123E">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Проверу рачунске тачности понуда и грешке, уколико их буде,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47123E">
        <w:rPr>
          <w:rFonts w:ascii="Times New Roman" w:eastAsia="Times New Roman" w:hAnsi="Times New Roman"/>
          <w:sz w:val="24"/>
          <w:szCs w:val="24"/>
          <w:lang w:val="sr-Cyrl-CS"/>
        </w:rPr>
        <w:t xml:space="preserve"> исправљати на следећи начин:</w:t>
      </w:r>
    </w:p>
    <w:p w14:paraId="46E9A7E1" w14:textId="77777777" w:rsidR="00F56E86" w:rsidRPr="0047123E" w:rsidRDefault="00F56E86" w:rsidP="0047123E">
      <w:pPr>
        <w:spacing w:line="240" w:lineRule="atLeast"/>
        <w:ind w:firstLine="576"/>
        <w:rPr>
          <w:rFonts w:ascii="Times New Roman" w:eastAsia="Times New Roman" w:hAnsi="Times New Roman"/>
          <w:sz w:val="24"/>
          <w:szCs w:val="24"/>
          <w:lang w:val="sr-Cyrl-CS"/>
        </w:rPr>
      </w:pPr>
    </w:p>
    <w:p w14:paraId="0CDA4AAB" w14:textId="77777777" w:rsidR="0047123E" w:rsidRDefault="0047123E" w:rsidP="006B67D8">
      <w:pPr>
        <w:spacing w:line="240" w:lineRule="atLeast"/>
        <w:ind w:firstLine="576"/>
        <w:rPr>
          <w:rFonts w:ascii="Times New Roman" w:eastAsia="Times New Roman" w:hAnsi="Times New Roman"/>
          <w:sz w:val="24"/>
          <w:szCs w:val="24"/>
          <w:lang w:val="sr-Cyrl-CS"/>
        </w:rPr>
      </w:pPr>
      <w:r w:rsidRPr="0047123E">
        <w:rPr>
          <w:rFonts w:ascii="Times New Roman" w:eastAsia="Times New Roman" w:hAnsi="Times New Roman"/>
          <w:sz w:val="24"/>
          <w:szCs w:val="24"/>
          <w:lang w:val="sr-Cyrl-CS"/>
        </w:rPr>
        <w:t>Уколико није тачан производ јединичне цене и количине, јединична цена ће се сматр</w:t>
      </w:r>
      <w:r w:rsidR="00E95493">
        <w:rPr>
          <w:rFonts w:ascii="Times New Roman" w:eastAsia="Times New Roman" w:hAnsi="Times New Roman"/>
          <w:sz w:val="24"/>
          <w:szCs w:val="24"/>
          <w:lang w:val="sr-Cyrl-CS"/>
        </w:rPr>
        <w:t>ати тачном.</w:t>
      </w:r>
    </w:p>
    <w:p w14:paraId="2D6F3320" w14:textId="77777777" w:rsidR="006B67D8" w:rsidRPr="0047123E" w:rsidRDefault="006B67D8" w:rsidP="006B67D8">
      <w:pPr>
        <w:spacing w:line="240" w:lineRule="atLeast"/>
        <w:ind w:firstLine="360"/>
        <w:rPr>
          <w:rFonts w:ascii="Times New Roman" w:eastAsia="Times New Roman" w:hAnsi="Times New Roman"/>
          <w:sz w:val="24"/>
          <w:szCs w:val="24"/>
          <w:lang w:val="sr-Cyrl-CS"/>
        </w:rPr>
      </w:pPr>
    </w:p>
    <w:p w14:paraId="5FCAF09C" w14:textId="636F5AE9" w:rsidR="00F56E86" w:rsidRPr="0047123E" w:rsidRDefault="0047123E" w:rsidP="00C62324">
      <w:pPr>
        <w:spacing w:line="240" w:lineRule="atLeast"/>
        <w:ind w:firstLine="576"/>
        <w:rPr>
          <w:rFonts w:ascii="Times New Roman" w:eastAsia="Times New Roman" w:hAnsi="Times New Roman"/>
          <w:sz w:val="24"/>
          <w:szCs w:val="24"/>
          <w:lang w:val="sr-Cyrl-CS"/>
        </w:rPr>
      </w:pPr>
      <w:r w:rsidRPr="0047123E">
        <w:rPr>
          <w:rFonts w:ascii="Times New Roman" w:eastAsia="Times New Roman" w:hAnsi="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14:paraId="077D78E7" w14:textId="77777777" w:rsidR="0047123E" w:rsidRDefault="0047123E" w:rsidP="006B67D8">
      <w:pPr>
        <w:spacing w:line="240" w:lineRule="atLeast"/>
        <w:ind w:firstLine="576"/>
        <w:rPr>
          <w:rFonts w:ascii="Times New Roman" w:eastAsia="Times New Roman" w:hAnsi="Times New Roman"/>
          <w:sz w:val="24"/>
          <w:szCs w:val="24"/>
          <w:lang w:val="ru-RU"/>
        </w:rPr>
      </w:pPr>
      <w:r w:rsidRPr="0047123E">
        <w:rPr>
          <w:rFonts w:ascii="Times New Roman" w:eastAsia="Times New Roman" w:hAnsi="Times New Roman"/>
          <w:sz w:val="24"/>
          <w:szCs w:val="24"/>
          <w:lang w:val="ru-RU"/>
        </w:rPr>
        <w:t xml:space="preserve">Уколико понуђач начини грешку у попуњавању, </w:t>
      </w:r>
      <w:r w:rsidR="002965BC">
        <w:rPr>
          <w:rFonts w:ascii="Times New Roman" w:eastAsia="Times New Roman" w:hAnsi="Times New Roman"/>
          <w:sz w:val="24"/>
          <w:szCs w:val="24"/>
          <w:lang w:val="ru-RU"/>
        </w:rPr>
        <w:t>потребно</w:t>
      </w:r>
      <w:r w:rsidRPr="0047123E">
        <w:rPr>
          <w:rFonts w:ascii="Times New Roman" w:eastAsia="Times New Roman" w:hAnsi="Times New Roman"/>
          <w:sz w:val="24"/>
          <w:szCs w:val="24"/>
          <w:lang w:val="ru-RU"/>
        </w:rPr>
        <w:t xml:space="preserve"> је да исту избели и правилно попуни, а место начињене грешке парафира и овери печатом.</w:t>
      </w:r>
    </w:p>
    <w:p w14:paraId="7393DC6E" w14:textId="77777777" w:rsidR="00F56E86" w:rsidRPr="0047123E" w:rsidRDefault="00F56E86" w:rsidP="0047123E">
      <w:pPr>
        <w:spacing w:line="240" w:lineRule="atLeast"/>
        <w:ind w:firstLine="360"/>
        <w:rPr>
          <w:rFonts w:ascii="Times New Roman" w:eastAsia="Times New Roman" w:hAnsi="Times New Roman"/>
          <w:sz w:val="24"/>
          <w:szCs w:val="24"/>
          <w:lang w:val="ru-RU"/>
        </w:rPr>
      </w:pPr>
    </w:p>
    <w:p w14:paraId="0A7C4FBD" w14:textId="77777777" w:rsidR="00E24509" w:rsidRDefault="00E24509" w:rsidP="006B67D8">
      <w:pPr>
        <w:spacing w:line="240" w:lineRule="atLeast"/>
        <w:ind w:firstLine="576"/>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Ако се понуђач не сагласи са исправком рачунских грешака</w:t>
      </w:r>
      <w:r w:rsidRPr="00266FAB">
        <w:rPr>
          <w:rFonts w:ascii="Times New Roman" w:eastAsia="Times New Roman" w:hAnsi="Times New Roman"/>
          <w:sz w:val="24"/>
          <w:szCs w:val="24"/>
          <w:lang w:val="sr-Cyrl-CS"/>
        </w:rPr>
        <w:t>,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6872EF">
        <w:rPr>
          <w:rFonts w:ascii="Times New Roman" w:eastAsia="Times New Roman" w:hAnsi="Times New Roman"/>
          <w:sz w:val="24"/>
          <w:szCs w:val="24"/>
          <w:lang w:val="sr-Cyrl-CS"/>
        </w:rPr>
        <w:t xml:space="preserve"> његову понуду одбити као неприхватљиву.</w:t>
      </w:r>
    </w:p>
    <w:p w14:paraId="5E0BCF2A" w14:textId="77777777" w:rsidR="009A4B28" w:rsidRPr="002B7929" w:rsidRDefault="009A4B28" w:rsidP="009A4B28">
      <w:pPr>
        <w:pStyle w:val="Heading2"/>
        <w:jc w:val="left"/>
        <w:rPr>
          <w:sz w:val="24"/>
          <w:szCs w:val="24"/>
          <w:lang w:val="sr-Cyrl-CS"/>
        </w:rPr>
      </w:pPr>
      <w:r w:rsidRPr="002B7929">
        <w:rPr>
          <w:sz w:val="24"/>
          <w:szCs w:val="24"/>
          <w:lang w:val="sr-Cyrl-CS"/>
        </w:rPr>
        <w:t>НЕУОБИЧАЈЕНО НИСКА ЦЕНА</w:t>
      </w:r>
    </w:p>
    <w:p w14:paraId="06175F5E" w14:textId="77777777" w:rsidR="009A4B28" w:rsidRPr="002B7929" w:rsidRDefault="009A4B28" w:rsidP="00641E24">
      <w:pPr>
        <w:spacing w:line="240" w:lineRule="atLeast"/>
        <w:ind w:firstLine="576"/>
        <w:rPr>
          <w:rFonts w:ascii="Times New Roman" w:eastAsia="Times New Roman" w:hAnsi="Times New Roman"/>
          <w:sz w:val="24"/>
          <w:szCs w:val="24"/>
          <w:lang w:val="sr-Cyrl-CS"/>
        </w:rPr>
      </w:pPr>
    </w:p>
    <w:p w14:paraId="49B25C36" w14:textId="77777777" w:rsidR="009A4B28" w:rsidRPr="00266FAB" w:rsidRDefault="009A4B28" w:rsidP="00641E24">
      <w:pPr>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16678B"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да одбије понуду због неуобичајено ниске цене.</w:t>
      </w:r>
    </w:p>
    <w:p w14:paraId="5A884CE5" w14:textId="77777777" w:rsidR="00F56E86" w:rsidRPr="00266FAB" w:rsidRDefault="00F56E86" w:rsidP="00641E24">
      <w:pPr>
        <w:ind w:firstLine="576"/>
        <w:rPr>
          <w:rFonts w:ascii="Times New Roman" w:eastAsia="Times New Roman" w:hAnsi="Times New Roman"/>
          <w:sz w:val="24"/>
          <w:szCs w:val="24"/>
          <w:lang w:val="sr-Cyrl-CS"/>
        </w:rPr>
      </w:pPr>
    </w:p>
    <w:p w14:paraId="39FADFC2" w14:textId="77777777" w:rsidR="009A4B28" w:rsidRPr="00266FAB" w:rsidRDefault="009A4B28" w:rsidP="009A4B28">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lastRenderedPageBreak/>
        <w:t xml:space="preserve">Неуобичајено ниска цена у смислу </w:t>
      </w:r>
      <w:r w:rsidRPr="00266FAB">
        <w:rPr>
          <w:rFonts w:ascii="Times New Roman" w:hAnsi="Times New Roman"/>
          <w:sz w:val="24"/>
          <w:szCs w:val="24"/>
          <w:lang w:val="sr-Cyrl-CS"/>
        </w:rPr>
        <w:t>ЗЈН</w:t>
      </w:r>
      <w:r w:rsidRPr="00266FAB">
        <w:rPr>
          <w:rFonts w:ascii="Times New Roman" w:eastAsia="Times New Roman" w:hAnsi="Times New Roman"/>
          <w:sz w:val="24"/>
          <w:szCs w:val="24"/>
          <w:lang w:val="sr-Cyrl-CS"/>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14:paraId="6866E4E6" w14:textId="77777777" w:rsidR="00F56E86" w:rsidRPr="00266FAB" w:rsidRDefault="00F56E86" w:rsidP="009A4B28">
      <w:pPr>
        <w:spacing w:line="240" w:lineRule="atLeast"/>
        <w:ind w:firstLine="576"/>
        <w:rPr>
          <w:rFonts w:ascii="Times New Roman" w:eastAsia="Times New Roman" w:hAnsi="Times New Roman"/>
          <w:sz w:val="24"/>
          <w:szCs w:val="24"/>
          <w:lang w:val="sr-Cyrl-CS"/>
        </w:rPr>
      </w:pPr>
    </w:p>
    <w:p w14:paraId="4E683A13" w14:textId="77777777" w:rsidR="00E24509" w:rsidRPr="00E17E3D" w:rsidRDefault="006B67D8" w:rsidP="00641E24">
      <w:pPr>
        <w:ind w:firstLine="576"/>
        <w:rPr>
          <w:rFonts w:ascii="Times New Roman" w:hAnsi="Times New Roman"/>
          <w:sz w:val="24"/>
          <w:szCs w:val="24"/>
          <w:lang w:val="sr-Cyrl-CS"/>
        </w:rPr>
      </w:pPr>
      <w:r w:rsidRPr="00266FAB">
        <w:rPr>
          <w:rFonts w:ascii="Times New Roman" w:eastAsia="Times New Roman" w:hAnsi="Times New Roman"/>
          <w:sz w:val="24"/>
          <w:szCs w:val="24"/>
          <w:lang w:val="sr-Cyrl-CS"/>
        </w:rPr>
        <w:t>Ако Н</w:t>
      </w:r>
      <w:r w:rsidR="00E24509" w:rsidRPr="00266FAB">
        <w:rPr>
          <w:rFonts w:ascii="Times New Roman" w:eastAsia="Times New Roman" w:hAnsi="Times New Roman"/>
          <w:sz w:val="24"/>
          <w:szCs w:val="24"/>
          <w:lang w:val="sr-Cyrl-CS"/>
        </w:rPr>
        <w:t>аручилац</w:t>
      </w:r>
      <w:r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 xml:space="preserve">оцени да понуда садржи неуобичајено ниску цену, </w:t>
      </w:r>
      <w:r w:rsidRPr="00266FAB">
        <w:rPr>
          <w:rFonts w:ascii="Times New Roman" w:eastAsia="Times New Roman" w:hAnsi="Times New Roman"/>
          <w:sz w:val="24"/>
          <w:szCs w:val="24"/>
          <w:lang w:val="sr-Cyrl-CS"/>
        </w:rPr>
        <w:t xml:space="preserve">захтеваће од понуђача </w:t>
      </w:r>
      <w:r w:rsidR="00E24509" w:rsidRPr="00266FAB">
        <w:rPr>
          <w:rFonts w:ascii="Times New Roman" w:eastAsia="Times New Roman" w:hAnsi="Times New Roman"/>
          <w:sz w:val="24"/>
          <w:szCs w:val="24"/>
          <w:lang w:val="sr-Cyrl-CS"/>
        </w:rPr>
        <w:t>детаљно</w:t>
      </w:r>
      <w:r w:rsidR="00E24509" w:rsidRPr="006872EF">
        <w:rPr>
          <w:rFonts w:ascii="Times New Roman" w:eastAsia="Times New Roman" w:hAnsi="Times New Roman"/>
          <w:sz w:val="24"/>
          <w:szCs w:val="24"/>
          <w:lang w:val="sr-Cyrl-CS"/>
        </w:rPr>
        <w:t xml:space="preserve">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w:t>
      </w:r>
      <w:r w:rsidR="00E24509" w:rsidRPr="004769D9">
        <w:rPr>
          <w:rFonts w:ascii="Times New Roman" w:eastAsia="Times New Roman" w:hAnsi="Times New Roman"/>
          <w:sz w:val="24"/>
          <w:szCs w:val="24"/>
          <w:lang w:val="sr-Cyrl-CS"/>
        </w:rPr>
        <w:t xml:space="preserve">, </w:t>
      </w:r>
      <w:r w:rsidR="00E24509" w:rsidRPr="004769D9">
        <w:rPr>
          <w:rFonts w:ascii="Times New Roman" w:hAnsi="Times New Roman"/>
          <w:sz w:val="24"/>
          <w:szCs w:val="24"/>
          <w:lang w:val="sr-Cyrl-CS"/>
        </w:rPr>
        <w:t>услуга или</w:t>
      </w:r>
      <w:r w:rsidR="00E17E3D">
        <w:rPr>
          <w:rFonts w:ascii="Times New Roman" w:hAnsi="Times New Roman"/>
          <w:sz w:val="24"/>
          <w:szCs w:val="24"/>
          <w:lang w:val="sr-Cyrl-CS"/>
        </w:rPr>
        <w:t xml:space="preserve"> </w:t>
      </w:r>
      <w:r w:rsidR="00E24509" w:rsidRPr="004769D9">
        <w:rPr>
          <w:rFonts w:ascii="Times New Roman" w:eastAsia="Times New Roman" w:hAnsi="Times New Roman"/>
          <w:sz w:val="24"/>
          <w:szCs w:val="24"/>
          <w:lang w:val="sr-Cyrl-CS"/>
        </w:rPr>
        <w:t xml:space="preserve">радова које понуђач </w:t>
      </w:r>
      <w:r w:rsidR="00E24509" w:rsidRPr="002A7260">
        <w:rPr>
          <w:rFonts w:ascii="Times New Roman" w:eastAsia="Times New Roman" w:hAnsi="Times New Roman"/>
          <w:sz w:val="24"/>
          <w:szCs w:val="24"/>
          <w:lang w:val="sr-Cyrl-CS"/>
        </w:rPr>
        <w:t>нуди</w:t>
      </w:r>
      <w:r w:rsidR="00E24509" w:rsidRPr="004769D9">
        <w:rPr>
          <w:rFonts w:ascii="Times New Roman" w:eastAsia="Times New Roman" w:hAnsi="Times New Roman"/>
          <w:sz w:val="24"/>
          <w:szCs w:val="24"/>
          <w:lang w:val="sr-Cyrl-CS"/>
        </w:rPr>
        <w:t>.</w:t>
      </w:r>
    </w:p>
    <w:p w14:paraId="0F88C1AC" w14:textId="77777777" w:rsidR="00E24509" w:rsidRDefault="00E24509" w:rsidP="00641E24">
      <w:pPr>
        <w:pStyle w:val="Heading2"/>
        <w:jc w:val="left"/>
        <w:rPr>
          <w:sz w:val="24"/>
          <w:szCs w:val="24"/>
          <w:lang w:val="sr-Cyrl-CS"/>
        </w:rPr>
      </w:pPr>
      <w:r w:rsidRPr="006872EF">
        <w:rPr>
          <w:sz w:val="24"/>
          <w:szCs w:val="24"/>
          <w:lang w:val="sr-Cyrl-CS"/>
        </w:rPr>
        <w:t>НЕГАТИВНЕ РЕФЕРЕНЦЕ</w:t>
      </w:r>
    </w:p>
    <w:p w14:paraId="0C7AA400" w14:textId="77777777" w:rsidR="008D7A5C" w:rsidRPr="008D7A5C" w:rsidRDefault="008D7A5C" w:rsidP="008D7A5C">
      <w:pPr>
        <w:rPr>
          <w:lang w:val="sr-Cyrl-CS"/>
        </w:rPr>
      </w:pPr>
    </w:p>
    <w:p w14:paraId="57F25689" w14:textId="77777777" w:rsidR="008D7A5C" w:rsidRPr="00266FAB" w:rsidRDefault="008D7A5C" w:rsidP="008D7A5C">
      <w:pPr>
        <w:pStyle w:val="auto-style9"/>
        <w:spacing w:before="0" w:beforeAutospacing="0" w:after="0" w:afterAutospacing="0"/>
        <w:ind w:firstLine="576"/>
        <w:jc w:val="both"/>
      </w:pPr>
      <w:r w:rsidRPr="00266FAB">
        <w:t>Наручилац</w:t>
      </w:r>
      <w:r w:rsidR="006B67D8" w:rsidRPr="00266FAB">
        <w:rPr>
          <w:lang w:val="sr-Cyrl-CS"/>
        </w:rPr>
        <w:t xml:space="preserve"> </w:t>
      </w:r>
      <w:r w:rsidRPr="00266FAB">
        <w:rPr>
          <w:rStyle w:val="Strong"/>
          <w:b w:val="0"/>
        </w:rPr>
        <w:t>може</w:t>
      </w:r>
      <w:r w:rsidRPr="00266FAB">
        <w:t xml:space="preserve"> одбити понуду уколико поседује доказ да је понуђач у претходне три године </w:t>
      </w:r>
      <w:r w:rsidRPr="00266FAB">
        <w:rPr>
          <w:rStyle w:val="Strong"/>
          <w:b w:val="0"/>
        </w:rPr>
        <w:t>пре објављивања позива за подношење понуда</w:t>
      </w:r>
      <w:r w:rsidRPr="00266FAB">
        <w:rPr>
          <w:rStyle w:val="Strong"/>
        </w:rPr>
        <w:t xml:space="preserve"> </w:t>
      </w:r>
      <w:r w:rsidRPr="00266FAB">
        <w:t>у поступку јавне набавке:</w:t>
      </w:r>
    </w:p>
    <w:p w14:paraId="06EEAB00" w14:textId="77777777" w:rsidR="008D7A5C" w:rsidRPr="00266FAB" w:rsidRDefault="008D7A5C" w:rsidP="008D7A5C">
      <w:pPr>
        <w:pStyle w:val="auto-style9"/>
        <w:spacing w:before="0" w:beforeAutospacing="0" w:after="0" w:afterAutospacing="0"/>
        <w:jc w:val="both"/>
      </w:pPr>
      <w:r w:rsidRPr="00266FAB">
        <w:t xml:space="preserve">1) поступао супротно забрани из чл. 23. и 25. </w:t>
      </w:r>
      <w:r w:rsidRPr="00266FAB">
        <w:rPr>
          <w:lang w:val="sr-Cyrl-CS"/>
        </w:rPr>
        <w:t>ЗЈН</w:t>
      </w:r>
      <w:r w:rsidRPr="00266FAB">
        <w:t>;</w:t>
      </w:r>
    </w:p>
    <w:p w14:paraId="0D22E1B1" w14:textId="77777777" w:rsidR="008D7A5C" w:rsidRPr="00266FAB" w:rsidRDefault="008D7A5C" w:rsidP="008D7A5C">
      <w:pPr>
        <w:pStyle w:val="auto-style9"/>
        <w:spacing w:before="0" w:beforeAutospacing="0" w:after="0" w:afterAutospacing="0"/>
        <w:jc w:val="both"/>
      </w:pPr>
      <w:r w:rsidRPr="00266FAB">
        <w:t>2) учинио повреду конкуренције;</w:t>
      </w:r>
    </w:p>
    <w:p w14:paraId="0E38E9BE" w14:textId="77777777" w:rsidR="008D7A5C" w:rsidRPr="00266FAB" w:rsidRDefault="008D7A5C" w:rsidP="008D7A5C">
      <w:pPr>
        <w:pStyle w:val="auto-style9"/>
        <w:spacing w:before="0" w:beforeAutospacing="0" w:after="0" w:afterAutospacing="0"/>
        <w:jc w:val="both"/>
      </w:pPr>
      <w:r w:rsidRPr="00266FAB">
        <w:t>3) доставио неистините податке у понуди или без оправданих разлога одбио да закључи уговор о јавној набавци, након што му је уговор додељен;</w:t>
      </w:r>
    </w:p>
    <w:p w14:paraId="386BD878" w14:textId="77777777" w:rsidR="008D7A5C" w:rsidRPr="00266FAB" w:rsidRDefault="008D7A5C" w:rsidP="008D7A5C">
      <w:pPr>
        <w:pStyle w:val="auto-style9"/>
        <w:spacing w:before="0" w:beforeAutospacing="0" w:after="0" w:afterAutospacing="0"/>
        <w:jc w:val="both"/>
      </w:pPr>
      <w:r w:rsidRPr="00266FAB">
        <w:t>4) одбио да достави доказе и средства обезбеђења на шта се у понуди обавезао.</w:t>
      </w:r>
    </w:p>
    <w:p w14:paraId="1C5C4126" w14:textId="77777777" w:rsidR="008D7A5C" w:rsidRDefault="008D7A5C" w:rsidP="008D7A5C">
      <w:pPr>
        <w:pStyle w:val="auto-style9"/>
        <w:ind w:firstLine="720"/>
        <w:jc w:val="both"/>
      </w:pPr>
      <w:r w:rsidRPr="00266FAB">
        <w:t>Наручилац</w:t>
      </w:r>
      <w:r w:rsidR="006B67D8" w:rsidRPr="00266FAB">
        <w:rPr>
          <w:lang w:val="sr-Cyrl-CS"/>
        </w:rPr>
        <w:t xml:space="preserve"> </w:t>
      </w:r>
      <w:r w:rsidRPr="00266FAB">
        <w:rPr>
          <w:rStyle w:val="Strong"/>
          <w:b w:val="0"/>
        </w:rPr>
        <w:t>може</w:t>
      </w:r>
      <w:r w:rsidRPr="00266FAB">
        <w:t xml:space="preserve"> одбити понуду уколико поседује доказ који потврђује да понуђач није испу</w:t>
      </w:r>
      <w:r w:rsidRPr="002B7929">
        <w:t xml:space="preserve">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B7929">
        <w:rPr>
          <w:rStyle w:val="Strong"/>
          <w:b w:val="0"/>
        </w:rPr>
        <w:t>пре објављивања позива за подношење понуда</w:t>
      </w:r>
      <w:r w:rsidRPr="002B7929">
        <w:t>.</w:t>
      </w:r>
    </w:p>
    <w:p w14:paraId="0B2D75F6" w14:textId="77777777" w:rsidR="008D7A5C" w:rsidRDefault="008D7A5C" w:rsidP="00F56E86">
      <w:pPr>
        <w:pStyle w:val="auto-style9"/>
        <w:spacing w:before="0" w:beforeAutospacing="0" w:after="0" w:afterAutospacing="0"/>
        <w:ind w:firstLine="720"/>
        <w:jc w:val="both"/>
      </w:pPr>
      <w:r>
        <w:t>Доказ може бити:</w:t>
      </w:r>
    </w:p>
    <w:p w14:paraId="6A131583" w14:textId="77777777" w:rsidR="008D7A5C" w:rsidRDefault="008D7A5C" w:rsidP="00F56E86">
      <w:pPr>
        <w:pStyle w:val="auto-style9"/>
        <w:spacing w:before="0" w:beforeAutospacing="0" w:after="0" w:afterAutospacing="0"/>
        <w:jc w:val="both"/>
      </w:pPr>
      <w:r>
        <w:t>1) правоснажна судска одлука или коначна одлука другог надлежног органа;</w:t>
      </w:r>
    </w:p>
    <w:p w14:paraId="792D36CD" w14:textId="77777777" w:rsidR="008D7A5C" w:rsidRDefault="008D7A5C" w:rsidP="00F56E86">
      <w:pPr>
        <w:pStyle w:val="auto-style9"/>
        <w:spacing w:before="0" w:beforeAutospacing="0" w:after="0" w:afterAutospacing="0"/>
        <w:jc w:val="both"/>
      </w:pPr>
      <w:r>
        <w:t>2) исправа о реализованом средству обезбеђења испуњења обавеза у поступку јавне набавке или испуњења уговорних обавеза;</w:t>
      </w:r>
    </w:p>
    <w:p w14:paraId="569C4C1C" w14:textId="77777777" w:rsidR="008D7A5C" w:rsidRDefault="008D7A5C" w:rsidP="00F56E86">
      <w:pPr>
        <w:pStyle w:val="auto-style9"/>
        <w:spacing w:before="0" w:beforeAutospacing="0" w:after="0" w:afterAutospacing="0"/>
        <w:jc w:val="both"/>
      </w:pPr>
      <w:r>
        <w:t>3) исправа о наплаћеној уговорној казни;</w:t>
      </w:r>
    </w:p>
    <w:p w14:paraId="4520AEE8" w14:textId="17D7050D" w:rsidR="008D7A5C" w:rsidRDefault="008D7A5C" w:rsidP="00F56E86">
      <w:pPr>
        <w:pStyle w:val="auto-style9"/>
        <w:spacing w:before="0" w:beforeAutospacing="0" w:after="0" w:afterAutospacing="0"/>
        <w:jc w:val="both"/>
      </w:pPr>
      <w:r>
        <w:t xml:space="preserve">4) рекламације потрошача, односно </w:t>
      </w:r>
      <w:r w:rsidR="002649AB">
        <w:t>Инвеститор</w:t>
      </w:r>
      <w:r>
        <w:t>а, ако нису отклоњене у уговореном року;</w:t>
      </w:r>
    </w:p>
    <w:p w14:paraId="11E2C0DE" w14:textId="77777777" w:rsidR="008D7A5C" w:rsidRDefault="008D7A5C" w:rsidP="00F56E86">
      <w:pPr>
        <w:pStyle w:val="auto-style9"/>
        <w:spacing w:before="0" w:beforeAutospacing="0" w:after="0" w:afterAutospacing="0"/>
        <w:jc w:val="both"/>
      </w:pPr>
      <w:r>
        <w:t>5) извештај надзорног органа о изведеним радовима који нису у складу са пројектом, односно уговором;</w:t>
      </w:r>
    </w:p>
    <w:p w14:paraId="430DBC2C" w14:textId="77777777" w:rsidR="008D7A5C" w:rsidRDefault="008D7A5C" w:rsidP="008D7A5C">
      <w:pPr>
        <w:pStyle w:val="auto-style9"/>
        <w:spacing w:before="0" w:beforeAutospacing="0" w:after="0" w:afterAutospacing="0"/>
        <w:jc w:val="both"/>
      </w:pPr>
      <w: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0F8AE51" w14:textId="77777777" w:rsidR="008D7A5C" w:rsidRDefault="008D7A5C" w:rsidP="008D7A5C">
      <w:pPr>
        <w:pStyle w:val="auto-style9"/>
        <w:spacing w:before="0" w:beforeAutospacing="0" w:after="0" w:afterAutospacing="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14:paraId="5F441418" w14:textId="77777777" w:rsidR="008D7A5C" w:rsidRDefault="008D7A5C" w:rsidP="008D7A5C">
      <w:pPr>
        <w:pStyle w:val="auto-style9"/>
        <w:spacing w:before="0" w:beforeAutospacing="0" w:after="0" w:afterAutospacing="0"/>
        <w:jc w:val="both"/>
      </w:pPr>
      <w: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1C3BF2D" w14:textId="77777777" w:rsidR="008D7A5C" w:rsidRDefault="008D7A5C" w:rsidP="00AB6D2C">
      <w:pPr>
        <w:pStyle w:val="auto-style9"/>
        <w:ind w:firstLine="720"/>
        <w:jc w:val="both"/>
      </w:pPr>
      <w:r w:rsidRPr="00266FAB">
        <w:t>Наручилац</w:t>
      </w:r>
      <w:r w:rsidR="006B67D8" w:rsidRPr="00266FAB">
        <w:rPr>
          <w:lang w:val="sr-Cyrl-CS"/>
        </w:rPr>
        <w:t xml:space="preserve"> </w:t>
      </w:r>
      <w:r w:rsidRPr="00266FAB">
        <w:t>може одбити понуд</w:t>
      </w:r>
      <w:r w:rsidR="006B67D8" w:rsidRPr="00266FAB">
        <w:t>у ако поседује доказ</w:t>
      </w:r>
      <w:r w:rsidR="006B67D8" w:rsidRPr="00266FAB">
        <w:rPr>
          <w:lang w:val="sr-Cyrl-CS"/>
        </w:rPr>
        <w:t xml:space="preserve"> - </w:t>
      </w:r>
      <w:r w:rsidR="006B67D8" w:rsidRPr="00266FAB">
        <w:t>правоснажн</w:t>
      </w:r>
      <w:r w:rsidR="006B67D8" w:rsidRPr="00266FAB">
        <w:rPr>
          <w:lang w:val="sr-Cyrl-CS"/>
        </w:rPr>
        <w:t>у</w:t>
      </w:r>
      <w:r w:rsidR="006B67D8" w:rsidRPr="00266FAB">
        <w:t xml:space="preserve"> судск</w:t>
      </w:r>
      <w:r w:rsidR="006B67D8" w:rsidRPr="00266FAB">
        <w:rPr>
          <w:lang w:val="sr-Cyrl-CS"/>
        </w:rPr>
        <w:t>у</w:t>
      </w:r>
      <w:r w:rsidR="006B67D8" w:rsidRPr="00266FAB">
        <w:t xml:space="preserve"> одлук</w:t>
      </w:r>
      <w:r w:rsidR="006B67D8" w:rsidRPr="00266FAB">
        <w:rPr>
          <w:lang w:val="sr-Cyrl-CS"/>
        </w:rPr>
        <w:t>у</w:t>
      </w:r>
      <w:r w:rsidR="006B67D8" w:rsidRPr="00266FAB">
        <w:t xml:space="preserve"> или коначн</w:t>
      </w:r>
      <w:r w:rsidR="006B67D8" w:rsidRPr="00266FAB">
        <w:rPr>
          <w:lang w:val="sr-Cyrl-CS"/>
        </w:rPr>
        <w:t>у</w:t>
      </w:r>
      <w:r w:rsidR="006B67D8" w:rsidRPr="00266FAB">
        <w:t xml:space="preserve"> одлук</w:t>
      </w:r>
      <w:r w:rsidR="006B67D8" w:rsidRPr="00266FAB">
        <w:rPr>
          <w:lang w:val="sr-Cyrl-CS"/>
        </w:rPr>
        <w:t>у</w:t>
      </w:r>
      <w:r w:rsidR="006B67D8">
        <w:t xml:space="preserve"> другог надлежног органа </w:t>
      </w:r>
      <w:r>
        <w:t xml:space="preserve"> који се односи на поступак који је спровео или уговор који је закључио и други наручилац ако је предм</w:t>
      </w:r>
      <w:r w:rsidR="00F56E86">
        <w:rPr>
          <w:lang w:val="sr-Cyrl-CS"/>
        </w:rPr>
        <w:t>е</w:t>
      </w:r>
      <w:r>
        <w:t xml:space="preserve">т јавне набавке истоврстан. </w:t>
      </w:r>
    </w:p>
    <w:p w14:paraId="5D89FA36" w14:textId="77777777" w:rsidR="00E24509" w:rsidRPr="002A7260" w:rsidRDefault="00E24509" w:rsidP="00641E24">
      <w:pPr>
        <w:pStyle w:val="Heading2"/>
        <w:rPr>
          <w:sz w:val="24"/>
          <w:szCs w:val="24"/>
          <w:lang w:val="sr-Cyrl-CS"/>
        </w:rPr>
      </w:pPr>
      <w:r w:rsidRPr="002A7260">
        <w:rPr>
          <w:sz w:val="24"/>
          <w:szCs w:val="24"/>
          <w:lang w:val="sr-Cyrl-CS"/>
        </w:rPr>
        <w:t xml:space="preserve">ПОШТОВАЊЕ ОБАВЕЗА КОЈЕ ПРОИЗЛАЗЕ ИЗ ВАЖЕЋИХ ПРОПИСА </w:t>
      </w:r>
    </w:p>
    <w:p w14:paraId="1150D3CB" w14:textId="77777777" w:rsidR="00E24509" w:rsidRPr="002A7260" w:rsidRDefault="00E24509" w:rsidP="00641E24">
      <w:pPr>
        <w:rPr>
          <w:rFonts w:ascii="Times New Roman" w:hAnsi="Times New Roman"/>
          <w:b/>
          <w:bCs/>
          <w:sz w:val="24"/>
          <w:szCs w:val="24"/>
          <w:lang w:val="sr-Cyrl-CS"/>
        </w:rPr>
      </w:pPr>
    </w:p>
    <w:p w14:paraId="64D9D4FB" w14:textId="77777777" w:rsidR="002B7929" w:rsidRDefault="00F86071" w:rsidP="00641E24">
      <w:pPr>
        <w:ind w:firstLine="576"/>
        <w:rPr>
          <w:rFonts w:ascii="Times New Roman" w:hAnsi="Times New Roman"/>
          <w:strike/>
          <w:sz w:val="24"/>
          <w:szCs w:val="24"/>
          <w:lang w:val="sr-Cyrl-CS"/>
        </w:rPr>
      </w:pPr>
      <w:r w:rsidRPr="00F86071">
        <w:rPr>
          <w:rFonts w:ascii="Times New Roman" w:hAnsi="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006B67D8">
        <w:rPr>
          <w:rFonts w:ascii="Times New Roman" w:hAnsi="Times New Roman"/>
          <w:strike/>
          <w:sz w:val="24"/>
          <w:szCs w:val="24"/>
          <w:lang w:val="sr-Cyrl-CS"/>
        </w:rPr>
        <w:t>.</w:t>
      </w:r>
    </w:p>
    <w:p w14:paraId="13CC90E8" w14:textId="77777777" w:rsidR="00F56E86" w:rsidRPr="00F56E86" w:rsidRDefault="00F56E86" w:rsidP="00641E24">
      <w:pPr>
        <w:ind w:firstLine="576"/>
        <w:rPr>
          <w:rFonts w:ascii="Times New Roman" w:hAnsi="Times New Roman"/>
          <w:strike/>
          <w:sz w:val="24"/>
          <w:szCs w:val="24"/>
          <w:lang w:val="sr-Cyrl-CS"/>
        </w:rPr>
      </w:pPr>
    </w:p>
    <w:p w14:paraId="29DFC117" w14:textId="504E9D95" w:rsidR="00F86071" w:rsidRDefault="002B7929" w:rsidP="00641E24">
      <w:pPr>
        <w:ind w:firstLine="576"/>
        <w:rPr>
          <w:rFonts w:ascii="Times New Roman" w:hAnsi="Times New Roman"/>
          <w:bCs/>
          <w:sz w:val="24"/>
          <w:szCs w:val="24"/>
          <w:lang w:val="sr-Cyrl-CS"/>
        </w:rPr>
      </w:pPr>
      <w:r w:rsidRPr="002B7929">
        <w:rPr>
          <w:rFonts w:ascii="Times New Roman" w:hAnsi="Times New Roman"/>
          <w:sz w:val="24"/>
          <w:szCs w:val="24"/>
          <w:lang w:val="sr-Cyrl-CS"/>
        </w:rPr>
        <w:t xml:space="preserve">Понуђач не сме имати </w:t>
      </w:r>
      <w:r w:rsidR="00F26F85" w:rsidRPr="002B7929">
        <w:rPr>
          <w:rFonts w:ascii="Times New Roman" w:hAnsi="Times New Roman"/>
          <w:bCs/>
          <w:sz w:val="24"/>
          <w:szCs w:val="24"/>
        </w:rPr>
        <w:t>забрану обављања делатности која је на снази у време подношења понуде</w:t>
      </w:r>
      <w:r w:rsidR="00F26F85" w:rsidRPr="002B7929">
        <w:rPr>
          <w:rFonts w:ascii="Times New Roman" w:hAnsi="Times New Roman"/>
          <w:bCs/>
          <w:sz w:val="24"/>
          <w:szCs w:val="24"/>
          <w:lang w:val="sr-Cyrl-CS"/>
        </w:rPr>
        <w:t>.</w:t>
      </w:r>
    </w:p>
    <w:p w14:paraId="730035D7" w14:textId="77777777" w:rsidR="00654235" w:rsidRDefault="00654235" w:rsidP="00641E24">
      <w:pPr>
        <w:ind w:firstLine="576"/>
        <w:rPr>
          <w:rFonts w:ascii="Times New Roman" w:hAnsi="Times New Roman"/>
          <w:bCs/>
          <w:sz w:val="24"/>
          <w:szCs w:val="24"/>
          <w:lang w:val="sr-Cyrl-CS"/>
        </w:rPr>
      </w:pPr>
    </w:p>
    <w:p w14:paraId="07FF5AAA" w14:textId="77777777" w:rsidR="00E24509" w:rsidRDefault="00E24509" w:rsidP="00641E24">
      <w:pPr>
        <w:pStyle w:val="Heading2"/>
        <w:rPr>
          <w:sz w:val="24"/>
          <w:szCs w:val="24"/>
          <w:lang w:val="sr-Cyrl-CS"/>
        </w:rPr>
      </w:pPr>
      <w:r w:rsidRPr="002A7260">
        <w:rPr>
          <w:sz w:val="24"/>
          <w:szCs w:val="24"/>
          <w:lang w:val="sr-Cyrl-CS"/>
        </w:rPr>
        <w:t>КОРИШЋЕЊЕ ПАТЕНТА И ОДГОВОРНОСТ ЗА ПОВРЕДУ ЗАШТИЋЕНИХ ПРАВА ИНТЕЛЕКТУАЛНЕ СВОЈИНЕ ТРЕЋИХ ЛИЦА</w:t>
      </w:r>
    </w:p>
    <w:p w14:paraId="6A45CDEC" w14:textId="77777777" w:rsidR="00E24509" w:rsidRPr="0017759A" w:rsidRDefault="00E24509" w:rsidP="00641E24">
      <w:pPr>
        <w:rPr>
          <w:lang w:val="sr-Cyrl-CS"/>
        </w:rPr>
      </w:pPr>
    </w:p>
    <w:p w14:paraId="12F9D059" w14:textId="77777777" w:rsidR="001F38FD"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14BA923E" w14:textId="77777777" w:rsidR="008310F9" w:rsidRPr="002A7260" w:rsidRDefault="008310F9" w:rsidP="00641E24">
      <w:pPr>
        <w:rPr>
          <w:rFonts w:ascii="Times New Roman" w:eastAsia="TimesNewRomanPSMT" w:hAnsi="Times New Roman"/>
          <w:bCs/>
          <w:iCs/>
          <w:sz w:val="24"/>
          <w:szCs w:val="24"/>
          <w:lang w:val="sr-Cyrl-CS"/>
        </w:rPr>
      </w:pPr>
    </w:p>
    <w:p w14:paraId="548918EF" w14:textId="77777777" w:rsidR="00E24509" w:rsidRPr="002A7260" w:rsidRDefault="00E24509" w:rsidP="00641E24">
      <w:pPr>
        <w:pStyle w:val="Heading2"/>
        <w:rPr>
          <w:sz w:val="24"/>
          <w:szCs w:val="24"/>
          <w:lang w:val="sr-Cyrl-CS"/>
        </w:rPr>
      </w:pPr>
      <w:r w:rsidRPr="002A7260">
        <w:rPr>
          <w:sz w:val="24"/>
          <w:szCs w:val="24"/>
          <w:lang w:val="sr-Cyrl-CS"/>
        </w:rPr>
        <w:t xml:space="preserve">НАЧИН И РОК ЗА ПОДНОШЕЊЕ ЗАХТЕВА ЗА ЗАШТИТУ ПРАВА ПОНУЂАЧА </w:t>
      </w:r>
    </w:p>
    <w:p w14:paraId="2A8E5C72" w14:textId="77777777" w:rsidR="00E24509" w:rsidRPr="002A7260" w:rsidRDefault="00E24509" w:rsidP="00641E24">
      <w:pPr>
        <w:rPr>
          <w:rFonts w:ascii="Times New Roman" w:hAnsi="Times New Roman"/>
          <w:b/>
          <w:bCs/>
          <w:sz w:val="24"/>
          <w:szCs w:val="24"/>
          <w:lang w:val="sr-Cyrl-CS"/>
        </w:rPr>
      </w:pPr>
    </w:p>
    <w:p w14:paraId="327D502A" w14:textId="77777777" w:rsidR="00791013" w:rsidRDefault="00791013" w:rsidP="00791013">
      <w:pPr>
        <w:ind w:firstLine="576"/>
        <w:rPr>
          <w:rFonts w:ascii="Times New Roman" w:eastAsia="TimesNewRomanPSMT" w:hAnsi="Times New Roman"/>
          <w:bCs/>
          <w:sz w:val="24"/>
          <w:szCs w:val="24"/>
          <w:lang w:val="sr-Cyrl-CS"/>
        </w:rPr>
      </w:pPr>
      <w:r w:rsidRPr="00791013">
        <w:rPr>
          <w:rFonts w:ascii="Times New Roman" w:eastAsia="TimesNewRomanPSMT" w:hAnsi="Times New Roman"/>
          <w:bCs/>
          <w:sz w:val="24"/>
          <w:szCs w:val="24"/>
          <w:lang w:val="sr-Cyrl-CS"/>
        </w:rPr>
        <w:t>Поступак заштите права понуђача регулисан је одредбама чл. 138. - 16</w:t>
      </w:r>
      <w:r w:rsidR="00067CEB">
        <w:rPr>
          <w:rFonts w:ascii="Times New Roman" w:eastAsia="TimesNewRomanPSMT" w:hAnsi="Times New Roman"/>
          <w:bCs/>
          <w:sz w:val="24"/>
          <w:szCs w:val="24"/>
          <w:lang w:val="sr-Cyrl-CS"/>
        </w:rPr>
        <w:t>6</w:t>
      </w:r>
      <w:r w:rsidRPr="00791013">
        <w:rPr>
          <w:rFonts w:ascii="Times New Roman" w:eastAsia="TimesNewRomanPSMT" w:hAnsi="Times New Roman"/>
          <w:bCs/>
          <w:sz w:val="24"/>
          <w:szCs w:val="24"/>
          <w:lang w:val="sr-Cyrl-CS"/>
        </w:rPr>
        <w:t xml:space="preserve">. </w:t>
      </w:r>
      <w:r w:rsidR="00067CEB">
        <w:rPr>
          <w:rFonts w:ascii="Times New Roman" w:hAnsi="Times New Roman"/>
          <w:sz w:val="24"/>
          <w:szCs w:val="24"/>
          <w:lang w:val="sr-Cyrl-CS"/>
        </w:rPr>
        <w:t>ЗЈН</w:t>
      </w:r>
      <w:r w:rsidRPr="00791013">
        <w:rPr>
          <w:rFonts w:ascii="Times New Roman" w:eastAsia="TimesNewRomanPSMT" w:hAnsi="Times New Roman"/>
          <w:bCs/>
          <w:sz w:val="24"/>
          <w:szCs w:val="24"/>
        </w:rPr>
        <w:t>.</w:t>
      </w:r>
    </w:p>
    <w:p w14:paraId="0C79316E" w14:textId="77777777" w:rsidR="00F56E86" w:rsidRPr="00F56E86" w:rsidRDefault="00F56E86" w:rsidP="00791013">
      <w:pPr>
        <w:ind w:firstLine="576"/>
        <w:rPr>
          <w:rFonts w:ascii="Times New Roman" w:eastAsia="TimesNewRomanPSMT" w:hAnsi="Times New Roman"/>
          <w:bCs/>
          <w:sz w:val="24"/>
          <w:szCs w:val="24"/>
          <w:lang w:val="sr-Cyrl-CS"/>
        </w:rPr>
      </w:pPr>
    </w:p>
    <w:p w14:paraId="2069F818" w14:textId="77777777" w:rsidR="00791013" w:rsidRPr="00266FAB" w:rsidRDefault="00791013" w:rsidP="00F26F85">
      <w:pPr>
        <w:ind w:firstLine="576"/>
        <w:rPr>
          <w:rFonts w:ascii="Times New Roman" w:hAnsi="Times New Roman"/>
          <w:bCs/>
          <w:sz w:val="24"/>
          <w:szCs w:val="24"/>
          <w:lang w:val="sr-Cyrl-CS"/>
        </w:rPr>
      </w:pPr>
      <w:r w:rsidRPr="00791013">
        <w:rPr>
          <w:rFonts w:ascii="Times New Roman" w:hAnsi="Times New Roman"/>
          <w:sz w:val="24"/>
          <w:szCs w:val="24"/>
          <w:lang w:val="sr-Cyrl-CS"/>
        </w:rPr>
        <w:t xml:space="preserve">Захтев за заштиту права може да поднесе понуђач, односно заинтересовано лице, </w:t>
      </w:r>
      <w:r w:rsidR="00F26F85" w:rsidRPr="00D153C8">
        <w:rPr>
          <w:rFonts w:ascii="Times New Roman" w:hAnsi="Times New Roman"/>
          <w:bCs/>
          <w:sz w:val="24"/>
          <w:szCs w:val="24"/>
        </w:rPr>
        <w:t>кој</w:t>
      </w:r>
      <w:r w:rsidR="00F26F85" w:rsidRPr="00D153C8">
        <w:rPr>
          <w:rFonts w:ascii="Times New Roman" w:hAnsi="Times New Roman"/>
          <w:bCs/>
          <w:sz w:val="24"/>
          <w:szCs w:val="24"/>
          <w:lang w:val="sr-Cyrl-CS"/>
        </w:rPr>
        <w:t>е</w:t>
      </w:r>
      <w:r w:rsidR="0048179B">
        <w:rPr>
          <w:rFonts w:ascii="Times New Roman" w:hAnsi="Times New Roman"/>
          <w:bCs/>
          <w:sz w:val="24"/>
          <w:szCs w:val="24"/>
        </w:rPr>
        <w:t xml:space="preserve"> има интерес за доделу уговора</w:t>
      </w:r>
      <w:r w:rsidR="00F26F85" w:rsidRPr="00D153C8">
        <w:rPr>
          <w:rFonts w:ascii="Times New Roman" w:hAnsi="Times New Roman"/>
          <w:bCs/>
          <w:sz w:val="24"/>
          <w:szCs w:val="24"/>
        </w:rPr>
        <w:t xml:space="preserve"> у поступку јавне набавке и који је претрпео или би могао д</w:t>
      </w:r>
      <w:r w:rsidR="0048179B">
        <w:rPr>
          <w:rFonts w:ascii="Times New Roman" w:hAnsi="Times New Roman"/>
          <w:bCs/>
          <w:sz w:val="24"/>
          <w:szCs w:val="24"/>
        </w:rPr>
        <w:t xml:space="preserve">а претрпи штету због поступања </w:t>
      </w:r>
      <w:r w:rsidR="0048179B" w:rsidRPr="00266FAB">
        <w:rPr>
          <w:rFonts w:ascii="Times New Roman" w:hAnsi="Times New Roman"/>
          <w:bCs/>
          <w:sz w:val="24"/>
          <w:szCs w:val="24"/>
          <w:lang w:val="sr-Cyrl-CS"/>
        </w:rPr>
        <w:t>Н</w:t>
      </w:r>
      <w:r w:rsidR="00F26F85" w:rsidRPr="00266FAB">
        <w:rPr>
          <w:rFonts w:ascii="Times New Roman" w:hAnsi="Times New Roman"/>
          <w:bCs/>
          <w:sz w:val="24"/>
          <w:szCs w:val="24"/>
        </w:rPr>
        <w:t xml:space="preserve">аручиоца противно одредбама </w:t>
      </w:r>
      <w:r w:rsidR="00F26F85" w:rsidRPr="00266FAB">
        <w:rPr>
          <w:rFonts w:ascii="Times New Roman" w:hAnsi="Times New Roman"/>
          <w:bCs/>
          <w:sz w:val="24"/>
          <w:szCs w:val="24"/>
          <w:lang w:val="sr-Cyrl-CS"/>
        </w:rPr>
        <w:t>ЗЈН.</w:t>
      </w:r>
    </w:p>
    <w:p w14:paraId="1C5F6DDD" w14:textId="77777777" w:rsidR="00F56E86" w:rsidRPr="00266FAB" w:rsidRDefault="00F56E86" w:rsidP="00F26F85">
      <w:pPr>
        <w:ind w:firstLine="576"/>
        <w:rPr>
          <w:rFonts w:ascii="Times New Roman" w:hAnsi="Times New Roman"/>
          <w:sz w:val="24"/>
          <w:szCs w:val="24"/>
          <w:lang w:val="sr-Cyrl-CS"/>
        </w:rPr>
      </w:pPr>
    </w:p>
    <w:p w14:paraId="14067328" w14:textId="77777777" w:rsidR="00531344" w:rsidRPr="00266FAB" w:rsidRDefault="00531344" w:rsidP="00791013">
      <w:pPr>
        <w:ind w:firstLine="576"/>
        <w:rPr>
          <w:rFonts w:ascii="Times New Roman" w:eastAsia="TimesNewRomanPSMT" w:hAnsi="Times New Roman"/>
          <w:bCs/>
          <w:sz w:val="24"/>
          <w:szCs w:val="24"/>
          <w:lang w:val="sr-Cyrl-CS"/>
        </w:rPr>
      </w:pPr>
      <w:r w:rsidRPr="00266FAB">
        <w:rPr>
          <w:rFonts w:ascii="Times New Roman" w:eastAsia="TimesNewRomanPSMT" w:hAnsi="Times New Roman"/>
          <w:bCs/>
          <w:sz w:val="24"/>
          <w:szCs w:val="24"/>
        </w:rPr>
        <w:t xml:space="preserve">Захтев за заштиту права подноси се </w:t>
      </w:r>
      <w:r w:rsidRPr="00266FAB">
        <w:rPr>
          <w:rFonts w:ascii="Times New Roman" w:eastAsia="TimesNewRomanPSMT" w:hAnsi="Times New Roman"/>
          <w:bCs/>
          <w:sz w:val="24"/>
          <w:szCs w:val="24"/>
          <w:lang w:val="sr-Cyrl-CS"/>
        </w:rPr>
        <w:t>Н</w:t>
      </w:r>
      <w:r w:rsidRPr="00266FAB">
        <w:rPr>
          <w:rFonts w:ascii="Times New Roman" w:eastAsia="TimesNewRomanPSMT" w:hAnsi="Times New Roman"/>
          <w:bCs/>
          <w:sz w:val="24"/>
          <w:szCs w:val="24"/>
        </w:rPr>
        <w:t>аручиоцу, а копија се истовремено доставља Републичкој комисији</w:t>
      </w:r>
      <w:r w:rsidRPr="00266FAB">
        <w:rPr>
          <w:rFonts w:ascii="Times New Roman" w:eastAsia="TimesNewRomanPSMT" w:hAnsi="Times New Roman"/>
          <w:bCs/>
          <w:sz w:val="24"/>
          <w:szCs w:val="24"/>
          <w:lang w:val="sr-Cyrl-CS"/>
        </w:rPr>
        <w:t>.</w:t>
      </w:r>
    </w:p>
    <w:p w14:paraId="567C7E07" w14:textId="77777777" w:rsidR="00F56E86" w:rsidRPr="00266FAB" w:rsidRDefault="00F56E86" w:rsidP="00791013">
      <w:pPr>
        <w:ind w:firstLine="576"/>
        <w:rPr>
          <w:rFonts w:ascii="Times New Roman" w:eastAsia="TimesNewRomanPSMT" w:hAnsi="Times New Roman"/>
          <w:bCs/>
          <w:sz w:val="24"/>
          <w:szCs w:val="24"/>
          <w:lang w:val="sr-Cyrl-CS"/>
        </w:rPr>
      </w:pPr>
    </w:p>
    <w:p w14:paraId="00FBAABD" w14:textId="551FFC68" w:rsidR="0048179B" w:rsidRPr="00AB6E0D" w:rsidRDefault="00791013" w:rsidP="00AB6E0D">
      <w:pPr>
        <w:ind w:firstLine="576"/>
        <w:rPr>
          <w:rFonts w:ascii="Times New Roman" w:eastAsia="Times New Roman" w:hAnsi="Times New Roman"/>
          <w:color w:val="0000FF"/>
          <w:sz w:val="24"/>
          <w:szCs w:val="24"/>
          <w:u w:val="single"/>
          <w:lang w:val="sr-Latn-CS"/>
        </w:rPr>
      </w:pPr>
      <w:r w:rsidRPr="00266FAB">
        <w:rPr>
          <w:rFonts w:ascii="Times New Roman" w:eastAsia="TimesNewRomanPSMT" w:hAnsi="Times New Roman"/>
          <w:bCs/>
          <w:sz w:val="24"/>
          <w:szCs w:val="24"/>
          <w:lang w:val="sr-Cyrl-CS"/>
        </w:rPr>
        <w:t>Наручиоцу</w:t>
      </w:r>
      <w:r w:rsidR="0048179B">
        <w:rPr>
          <w:rFonts w:ascii="Times New Roman" w:eastAsia="TimesNewRomanPSMT" w:hAnsi="Times New Roman"/>
          <w:bCs/>
          <w:sz w:val="24"/>
          <w:szCs w:val="24"/>
          <w:lang w:val="sr-Cyrl-CS"/>
        </w:rPr>
        <w:t xml:space="preserve"> </w:t>
      </w:r>
      <w:r w:rsidRPr="00791013">
        <w:rPr>
          <w:rFonts w:ascii="Times New Roman" w:eastAsia="TimesNewRomanPSMT" w:hAnsi="Times New Roman"/>
          <w:bCs/>
          <w:sz w:val="24"/>
          <w:szCs w:val="24"/>
          <w:lang w:val="sr-Cyrl-CS"/>
        </w:rPr>
        <w:t>се захтев за заштиту права предаје непосредно или електронском поштом</w:t>
      </w:r>
      <w:r w:rsidR="0048179B">
        <w:rPr>
          <w:rFonts w:ascii="Times New Roman" w:hAnsi="Times New Roman"/>
          <w:sz w:val="24"/>
          <w:szCs w:val="24"/>
          <w:lang w:val="sr-Cyrl-CS"/>
        </w:rPr>
        <w:t xml:space="preserve"> на </w:t>
      </w:r>
      <w:r w:rsidR="0048179B" w:rsidRPr="00B81220">
        <w:rPr>
          <w:rFonts w:ascii="Times New Roman" w:hAnsi="Times New Roman"/>
          <w:sz w:val="24"/>
          <w:szCs w:val="24"/>
          <w:lang w:val="sr-Cyrl-CS"/>
        </w:rPr>
        <w:t>имејл</w:t>
      </w:r>
      <w:r w:rsidRPr="00B81220">
        <w:rPr>
          <w:rFonts w:ascii="Times New Roman" w:hAnsi="Times New Roman"/>
          <w:sz w:val="24"/>
          <w:szCs w:val="24"/>
          <w:lang w:val="sr-Latn-CS"/>
        </w:rPr>
        <w:t xml:space="preserve"> </w:t>
      </w:r>
      <w:hyperlink r:id="rId18" w:history="1">
        <w:r w:rsidR="0071469C" w:rsidRPr="00475735">
          <w:rPr>
            <w:rStyle w:val="Hyperlink"/>
            <w:rFonts w:ascii="Times New Roman" w:hAnsi="Times New Roman"/>
            <w:sz w:val="24"/>
            <w:szCs w:val="24"/>
            <w:lang w:val="sr-Latn-CS"/>
          </w:rPr>
          <w:t>stomicevic@loznica</w:t>
        </w:r>
        <w:r w:rsidR="0071469C" w:rsidRPr="00475735">
          <w:rPr>
            <w:rStyle w:val="Hyperlink"/>
            <w:rFonts w:ascii="Times New Roman" w:eastAsia="Times New Roman" w:hAnsi="Times New Roman"/>
            <w:sz w:val="24"/>
            <w:szCs w:val="24"/>
            <w:lang w:val="sr-Latn-CS"/>
          </w:rPr>
          <w:t>.rs</w:t>
        </w:r>
      </w:hyperlink>
      <w:r w:rsidRPr="0048179B">
        <w:rPr>
          <w:rFonts w:ascii="Times New Roman" w:hAnsi="Times New Roman"/>
          <w:iCs/>
          <w:sz w:val="24"/>
          <w:szCs w:val="24"/>
          <w:lang w:val="sr-Cyrl-CS"/>
        </w:rPr>
        <w:t xml:space="preserve"> </w:t>
      </w:r>
      <w:r w:rsidRPr="0048179B">
        <w:rPr>
          <w:rFonts w:ascii="Times New Roman" w:eastAsia="TimesNewRomanPSMT" w:hAnsi="Times New Roman"/>
          <w:bCs/>
          <w:sz w:val="24"/>
          <w:szCs w:val="24"/>
          <w:lang w:val="sr-Cyrl-CS"/>
        </w:rPr>
        <w:t>или препор</w:t>
      </w:r>
      <w:r w:rsidR="0048179B">
        <w:rPr>
          <w:rFonts w:ascii="Times New Roman" w:eastAsia="TimesNewRomanPSMT" w:hAnsi="Times New Roman"/>
          <w:bCs/>
          <w:sz w:val="24"/>
          <w:szCs w:val="24"/>
          <w:lang w:val="sr-Cyrl-CS"/>
        </w:rPr>
        <w:t xml:space="preserve">ученом пошиљком са повратницом на адресу </w:t>
      </w:r>
      <w:r w:rsidR="0048179B" w:rsidRPr="00266FAB">
        <w:rPr>
          <w:rFonts w:ascii="Times New Roman" w:eastAsia="TimesNewRomanPSMT" w:hAnsi="Times New Roman"/>
          <w:bCs/>
          <w:sz w:val="24"/>
          <w:szCs w:val="24"/>
          <w:lang w:val="sr-Cyrl-CS"/>
        </w:rPr>
        <w:t>Наручиоца.</w:t>
      </w:r>
    </w:p>
    <w:p w14:paraId="1459C997" w14:textId="77777777" w:rsidR="007F5F4A" w:rsidRDefault="007F5F4A" w:rsidP="00791013">
      <w:pPr>
        <w:ind w:firstLine="576"/>
        <w:rPr>
          <w:rFonts w:ascii="Times New Roman" w:eastAsia="TimesNewRomanPSMT" w:hAnsi="Times New Roman"/>
          <w:bCs/>
          <w:sz w:val="24"/>
          <w:szCs w:val="24"/>
          <w:lang w:val="sr-Cyrl-CS"/>
        </w:rPr>
      </w:pPr>
    </w:p>
    <w:p w14:paraId="51D1C01E" w14:textId="77777777" w:rsidR="00B925A8"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Захтев за заштиту права се може поднети у току целог поступка јав</w:t>
      </w:r>
      <w:r w:rsidR="00B925A8" w:rsidRPr="00266FAB">
        <w:rPr>
          <w:rFonts w:ascii="Times New Roman" w:hAnsi="Times New Roman"/>
          <w:sz w:val="24"/>
          <w:szCs w:val="24"/>
          <w:lang w:val="sr-Cyrl-CS"/>
        </w:rPr>
        <w:t>не набавке, против сваке радње Н</w:t>
      </w:r>
      <w:r w:rsidRPr="00266FAB">
        <w:rPr>
          <w:rFonts w:ascii="Times New Roman" w:hAnsi="Times New Roman"/>
          <w:sz w:val="24"/>
          <w:szCs w:val="24"/>
          <w:lang w:val="sr-Cyrl-CS"/>
        </w:rPr>
        <w:t xml:space="preserve">аручиоца, осим уколико ЗЈН није другачије одређено. </w:t>
      </w:r>
    </w:p>
    <w:p w14:paraId="76C42639" w14:textId="77777777" w:rsidR="00B925A8" w:rsidRPr="00266FAB" w:rsidRDefault="00B925A8" w:rsidP="00791013">
      <w:pPr>
        <w:ind w:firstLine="576"/>
        <w:rPr>
          <w:rFonts w:ascii="Times New Roman" w:hAnsi="Times New Roman"/>
          <w:sz w:val="24"/>
          <w:szCs w:val="24"/>
          <w:lang w:val="sr-Cyrl-CS"/>
        </w:rPr>
      </w:pPr>
    </w:p>
    <w:p w14:paraId="5DFB5084" w14:textId="77777777" w:rsidR="00791013"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О поднетом захтеву за заштиту права Наручилац</w:t>
      </w:r>
      <w:r w:rsidR="00B925A8"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ће обавестити све учеснике у поступку јавне набавке, односно објавити обавештење о поднетом захтеву на Порталу јавних </w:t>
      </w:r>
      <w:r w:rsidR="00B925A8" w:rsidRPr="00266FAB">
        <w:rPr>
          <w:rFonts w:ascii="Times New Roman" w:hAnsi="Times New Roman"/>
          <w:sz w:val="24"/>
          <w:szCs w:val="24"/>
          <w:lang w:val="sr-Cyrl-CS"/>
        </w:rPr>
        <w:t>набавки, најкасније у року од два</w:t>
      </w:r>
      <w:r w:rsidRPr="00266FAB">
        <w:rPr>
          <w:rFonts w:ascii="Times New Roman" w:hAnsi="Times New Roman"/>
          <w:sz w:val="24"/>
          <w:szCs w:val="24"/>
          <w:lang w:val="sr-Cyrl-CS"/>
        </w:rPr>
        <w:t xml:space="preserve"> дана од дана пријема захтева.</w:t>
      </w:r>
    </w:p>
    <w:p w14:paraId="0D4CC2E1" w14:textId="77777777" w:rsidR="00F56E86" w:rsidRPr="00266FAB" w:rsidRDefault="00F56E86" w:rsidP="00791013">
      <w:pPr>
        <w:ind w:firstLine="576"/>
        <w:rPr>
          <w:rFonts w:ascii="Times New Roman" w:hAnsi="Times New Roman"/>
          <w:sz w:val="24"/>
          <w:szCs w:val="24"/>
          <w:lang w:val="sr-Cyrl-CS"/>
        </w:rPr>
      </w:pPr>
    </w:p>
    <w:p w14:paraId="54DCECEE" w14:textId="77777777" w:rsidR="00531344"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Уколико се захтевом за заштиту права оспорава врста поступка, садржина </w:t>
      </w:r>
      <w:r w:rsidR="00B925A8" w:rsidRPr="00266FAB">
        <w:rPr>
          <w:rFonts w:ascii="Times New Roman" w:hAnsi="Times New Roman"/>
          <w:sz w:val="24"/>
          <w:szCs w:val="24"/>
          <w:lang w:val="sr-Cyrl-CS"/>
        </w:rPr>
        <w:t>позива за подношење понуда или К</w:t>
      </w:r>
      <w:r w:rsidRPr="00266FAB">
        <w:rPr>
          <w:rFonts w:ascii="Times New Roman" w:hAnsi="Times New Roman"/>
          <w:sz w:val="24"/>
          <w:szCs w:val="24"/>
          <w:lang w:val="sr-Cyrl-CS"/>
        </w:rPr>
        <w:t xml:space="preserve">онкурсне документације, захтев ће се сматрати благовременим уколико је примљен од стране </w:t>
      </w:r>
      <w:r w:rsidR="00B925A8" w:rsidRPr="00266FAB">
        <w:rPr>
          <w:rFonts w:ascii="Times New Roman" w:hAnsi="Times New Roman"/>
          <w:sz w:val="24"/>
          <w:szCs w:val="24"/>
          <w:lang w:val="sr-Cyrl-CS"/>
        </w:rPr>
        <w:t>Н</w:t>
      </w:r>
      <w:r w:rsidRPr="00266FAB">
        <w:rPr>
          <w:rFonts w:ascii="Times New Roman" w:hAnsi="Times New Roman"/>
          <w:sz w:val="24"/>
          <w:szCs w:val="24"/>
          <w:lang w:val="sr-Cyrl-CS"/>
        </w:rPr>
        <w:t>аручиоца</w:t>
      </w:r>
      <w:r w:rsidR="00B925A8" w:rsidRPr="00266FAB">
        <w:rPr>
          <w:rFonts w:ascii="Times New Roman" w:hAnsi="Times New Roman"/>
          <w:sz w:val="24"/>
          <w:szCs w:val="24"/>
          <w:lang w:val="sr-Cyrl-CS"/>
        </w:rPr>
        <w:t xml:space="preserve"> најкасније седам</w:t>
      </w:r>
      <w:r w:rsidRPr="00266FAB">
        <w:rPr>
          <w:rFonts w:ascii="Times New Roman" w:hAnsi="Times New Roman"/>
          <w:sz w:val="24"/>
          <w:szCs w:val="24"/>
          <w:lang w:val="sr-Cyrl-CS"/>
        </w:rPr>
        <w:t xml:space="preserve"> дана пре истека рока за подношење понуда, </w:t>
      </w:r>
      <w:r w:rsidR="00531344" w:rsidRPr="00266FAB">
        <w:rPr>
          <w:rFonts w:ascii="Times New Roman" w:hAnsi="Times New Roman"/>
          <w:sz w:val="24"/>
          <w:szCs w:val="24"/>
          <w:lang w:val="sr-Cyrl-CS"/>
        </w:rPr>
        <w:t xml:space="preserve">без обзира на начин достављања и </w:t>
      </w:r>
      <w:r w:rsidR="00531344" w:rsidRPr="00266FAB">
        <w:rPr>
          <w:rFonts w:ascii="Times New Roman" w:hAnsi="Times New Roman"/>
          <w:bCs/>
          <w:sz w:val="24"/>
          <w:szCs w:val="24"/>
        </w:rPr>
        <w:t xml:space="preserve">уколико је подносилац захтева у складу са чланом 63. став 2. </w:t>
      </w:r>
      <w:r w:rsidR="00531344" w:rsidRPr="00266FAB">
        <w:rPr>
          <w:rFonts w:ascii="Times New Roman" w:hAnsi="Times New Roman"/>
          <w:bCs/>
          <w:sz w:val="24"/>
          <w:szCs w:val="24"/>
          <w:lang w:val="sr-Cyrl-CS"/>
        </w:rPr>
        <w:t>ЗЈН</w:t>
      </w:r>
      <w:r w:rsidR="00B925A8" w:rsidRPr="00266FAB">
        <w:rPr>
          <w:rFonts w:ascii="Times New Roman" w:hAnsi="Times New Roman"/>
          <w:bCs/>
          <w:sz w:val="24"/>
          <w:szCs w:val="24"/>
        </w:rPr>
        <w:t xml:space="preserve"> указао </w:t>
      </w:r>
      <w:r w:rsidR="00B925A8" w:rsidRPr="00266FAB">
        <w:rPr>
          <w:rFonts w:ascii="Times New Roman" w:hAnsi="Times New Roman"/>
          <w:bCs/>
          <w:sz w:val="24"/>
          <w:szCs w:val="24"/>
          <w:lang w:val="sr-Cyrl-CS"/>
        </w:rPr>
        <w:t>Н</w:t>
      </w:r>
      <w:r w:rsidR="00531344" w:rsidRPr="00266FAB">
        <w:rPr>
          <w:rFonts w:ascii="Times New Roman" w:hAnsi="Times New Roman"/>
          <w:bCs/>
          <w:sz w:val="24"/>
          <w:szCs w:val="24"/>
        </w:rPr>
        <w:t>аручиоцу</w:t>
      </w:r>
      <w:r w:rsidR="00B925A8" w:rsidRPr="00266FAB">
        <w:rPr>
          <w:rFonts w:ascii="Times New Roman" w:hAnsi="Times New Roman"/>
          <w:bCs/>
          <w:sz w:val="24"/>
          <w:szCs w:val="24"/>
          <w:lang w:val="sr-Cyrl-CS"/>
        </w:rPr>
        <w:t xml:space="preserve"> </w:t>
      </w:r>
      <w:r w:rsidR="00531344" w:rsidRPr="00266FAB">
        <w:rPr>
          <w:rFonts w:ascii="Times New Roman" w:hAnsi="Times New Roman"/>
          <w:bCs/>
          <w:sz w:val="24"/>
          <w:szCs w:val="24"/>
        </w:rPr>
        <w:t>на евентуалне</w:t>
      </w:r>
      <w:r w:rsidR="00B925A8" w:rsidRPr="00266FAB">
        <w:rPr>
          <w:rFonts w:ascii="Times New Roman" w:hAnsi="Times New Roman"/>
          <w:bCs/>
          <w:sz w:val="24"/>
          <w:szCs w:val="24"/>
        </w:rPr>
        <w:t xml:space="preserve"> недостатке и неправилности, а </w:t>
      </w:r>
      <w:r w:rsidR="00B925A8" w:rsidRPr="00266FAB">
        <w:rPr>
          <w:rFonts w:ascii="Times New Roman" w:hAnsi="Times New Roman"/>
          <w:bCs/>
          <w:sz w:val="24"/>
          <w:szCs w:val="24"/>
          <w:lang w:val="sr-Cyrl-CS"/>
        </w:rPr>
        <w:t>Н</w:t>
      </w:r>
      <w:r w:rsidR="00531344" w:rsidRPr="00266FAB">
        <w:rPr>
          <w:rFonts w:ascii="Times New Roman" w:hAnsi="Times New Roman"/>
          <w:bCs/>
          <w:sz w:val="24"/>
          <w:szCs w:val="24"/>
        </w:rPr>
        <w:t>аручилац</w:t>
      </w:r>
      <w:r w:rsidR="00B925A8" w:rsidRPr="00266FAB">
        <w:rPr>
          <w:rFonts w:ascii="Times New Roman" w:hAnsi="Times New Roman"/>
          <w:bCs/>
          <w:sz w:val="24"/>
          <w:szCs w:val="24"/>
          <w:lang w:val="sr-Cyrl-CS"/>
        </w:rPr>
        <w:t xml:space="preserve"> </w:t>
      </w:r>
      <w:r w:rsidR="00531344" w:rsidRPr="00266FAB">
        <w:rPr>
          <w:rFonts w:ascii="Times New Roman" w:hAnsi="Times New Roman"/>
          <w:bCs/>
          <w:sz w:val="24"/>
          <w:szCs w:val="24"/>
        </w:rPr>
        <w:t>исте није отклонио.</w:t>
      </w:r>
      <w:r w:rsidR="00531344" w:rsidRPr="00266FAB">
        <w:rPr>
          <w:rFonts w:ascii="Times New Roman" w:hAnsi="Times New Roman"/>
          <w:sz w:val="24"/>
          <w:szCs w:val="24"/>
          <w:lang w:val="sr-Cyrl-CS"/>
        </w:rPr>
        <w:t xml:space="preserve"> </w:t>
      </w:r>
    </w:p>
    <w:p w14:paraId="3A7A5355" w14:textId="77777777" w:rsidR="00F56E86" w:rsidRPr="00266FAB" w:rsidRDefault="00F56E86" w:rsidP="00791013">
      <w:pPr>
        <w:ind w:firstLine="576"/>
        <w:rPr>
          <w:rFonts w:ascii="Times New Roman" w:hAnsi="Times New Roman"/>
          <w:sz w:val="24"/>
          <w:szCs w:val="24"/>
          <w:lang w:val="sr-Cyrl-CS"/>
        </w:rPr>
      </w:pPr>
    </w:p>
    <w:p w14:paraId="01DBBACD" w14:textId="77777777" w:rsidR="00531344" w:rsidRDefault="00531344" w:rsidP="00531344">
      <w:pPr>
        <w:ind w:firstLine="576"/>
        <w:rPr>
          <w:rFonts w:ascii="Times New Roman" w:hAnsi="Times New Roman"/>
          <w:bCs/>
          <w:sz w:val="24"/>
          <w:szCs w:val="24"/>
          <w:lang w:val="sr-Cyrl-CS"/>
        </w:rPr>
      </w:pPr>
      <w:r w:rsidRPr="00266FAB">
        <w:rPr>
          <w:rFonts w:ascii="Times New Roman" w:hAnsi="Times New Roman"/>
          <w:bCs/>
          <w:sz w:val="24"/>
          <w:szCs w:val="24"/>
        </w:rPr>
        <w:t xml:space="preserve">Захтев за заштиту права </w:t>
      </w:r>
      <w:r w:rsidR="00B925A8" w:rsidRPr="00266FAB">
        <w:rPr>
          <w:rFonts w:ascii="Times New Roman" w:hAnsi="Times New Roman"/>
          <w:bCs/>
          <w:sz w:val="24"/>
          <w:szCs w:val="24"/>
        </w:rPr>
        <w:t xml:space="preserve">којим се оспоравају радње које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аручилац</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 xml:space="preserve">предузме пре истека рока за подношење понуда, а након истека рока из </w:t>
      </w:r>
      <w:r w:rsidR="00A927C8" w:rsidRPr="00266FAB">
        <w:rPr>
          <w:rFonts w:ascii="Times New Roman" w:hAnsi="Times New Roman"/>
          <w:bCs/>
          <w:sz w:val="24"/>
          <w:szCs w:val="24"/>
          <w:lang w:val="sr-Cyrl-CS"/>
        </w:rPr>
        <w:t>претходног става</w:t>
      </w:r>
      <w:r w:rsidRPr="00266FAB">
        <w:rPr>
          <w:rFonts w:ascii="Times New Roman" w:hAnsi="Times New Roman"/>
          <w:bCs/>
          <w:sz w:val="24"/>
          <w:szCs w:val="24"/>
        </w:rPr>
        <w:t>, сматраће се благовременим уколико је поднет најкасније до истека рока за подношење</w:t>
      </w:r>
      <w:r w:rsidRPr="001343FF">
        <w:rPr>
          <w:rFonts w:ascii="Times New Roman" w:hAnsi="Times New Roman"/>
          <w:bCs/>
          <w:sz w:val="24"/>
          <w:szCs w:val="24"/>
        </w:rPr>
        <w:t xml:space="preserve"> понуда.</w:t>
      </w:r>
    </w:p>
    <w:p w14:paraId="6599F28F" w14:textId="77777777" w:rsidR="00F56E86" w:rsidRPr="00F56E86" w:rsidRDefault="00F56E86" w:rsidP="00531344">
      <w:pPr>
        <w:ind w:firstLine="576"/>
        <w:rPr>
          <w:rFonts w:ascii="Times New Roman" w:hAnsi="Times New Roman"/>
          <w:bCs/>
          <w:sz w:val="24"/>
          <w:szCs w:val="24"/>
          <w:lang w:val="sr-Cyrl-CS"/>
        </w:rPr>
      </w:pPr>
    </w:p>
    <w:p w14:paraId="5DFB389C" w14:textId="77777777" w:rsidR="0040783E" w:rsidRDefault="00531344" w:rsidP="00531344">
      <w:pPr>
        <w:ind w:firstLine="576"/>
        <w:rPr>
          <w:rFonts w:ascii="Times New Roman" w:hAnsi="Times New Roman"/>
          <w:bCs/>
          <w:sz w:val="24"/>
          <w:szCs w:val="24"/>
          <w:lang w:val="sr-Cyrl-CS"/>
        </w:rPr>
      </w:pPr>
      <w:r w:rsidRPr="001343FF">
        <w:rPr>
          <w:rFonts w:ascii="Times New Roman" w:hAnsi="Times New Roman"/>
          <w:bCs/>
          <w:sz w:val="24"/>
          <w:szCs w:val="24"/>
        </w:rPr>
        <w:t>После до</w:t>
      </w:r>
      <w:r w:rsidR="0040783E" w:rsidRPr="001343FF">
        <w:rPr>
          <w:rFonts w:ascii="Times New Roman" w:hAnsi="Times New Roman"/>
          <w:bCs/>
          <w:sz w:val="24"/>
          <w:szCs w:val="24"/>
        </w:rPr>
        <w:t>ношења одлуке о додели уговора</w:t>
      </w:r>
      <w:r w:rsidR="0040783E" w:rsidRPr="001343FF">
        <w:rPr>
          <w:rFonts w:ascii="Times New Roman" w:hAnsi="Times New Roman"/>
          <w:bCs/>
          <w:sz w:val="24"/>
          <w:szCs w:val="24"/>
          <w:lang w:val="sr-Cyrl-CS"/>
        </w:rPr>
        <w:t xml:space="preserve"> </w:t>
      </w:r>
      <w:r w:rsidRPr="001343FF">
        <w:rPr>
          <w:rFonts w:ascii="Times New Roman" w:hAnsi="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0040783E" w:rsidRPr="001343FF">
        <w:rPr>
          <w:rFonts w:ascii="Times New Roman" w:hAnsi="Times New Roman"/>
          <w:bCs/>
          <w:sz w:val="24"/>
          <w:szCs w:val="24"/>
          <w:lang w:val="sr-Cyrl-CS"/>
        </w:rPr>
        <w:t>.</w:t>
      </w:r>
    </w:p>
    <w:p w14:paraId="09B78F4B" w14:textId="77777777" w:rsidR="00F56E86" w:rsidRPr="0040783E" w:rsidRDefault="00F56E86" w:rsidP="00531344">
      <w:pPr>
        <w:ind w:firstLine="576"/>
        <w:rPr>
          <w:rFonts w:ascii="Times New Roman" w:hAnsi="Times New Roman"/>
          <w:bCs/>
          <w:sz w:val="24"/>
          <w:szCs w:val="24"/>
          <w:lang w:val="sr-Cyrl-CS"/>
        </w:rPr>
      </w:pPr>
    </w:p>
    <w:p w14:paraId="6200E2D2" w14:textId="77777777" w:rsidR="00531344" w:rsidRPr="00266FAB" w:rsidRDefault="00531344" w:rsidP="00531344">
      <w:pPr>
        <w:ind w:firstLine="576"/>
        <w:rPr>
          <w:rFonts w:ascii="Times New Roman" w:hAnsi="Times New Roman"/>
          <w:bCs/>
          <w:sz w:val="24"/>
          <w:szCs w:val="24"/>
          <w:lang w:val="sr-Cyrl-CS"/>
        </w:rPr>
      </w:pPr>
      <w:r w:rsidRPr="0040783E">
        <w:rPr>
          <w:rFonts w:ascii="Times New Roman" w:hAnsi="Times New Roman"/>
          <w:bCs/>
          <w:sz w:val="24"/>
          <w:szCs w:val="24"/>
        </w:rPr>
        <w:lastRenderedPageBreak/>
        <w:t xml:space="preserve">Захтевом за </w:t>
      </w:r>
      <w:r w:rsidRPr="00266FAB">
        <w:rPr>
          <w:rFonts w:ascii="Times New Roman" w:hAnsi="Times New Roman"/>
          <w:bCs/>
          <w:sz w:val="24"/>
          <w:szCs w:val="24"/>
        </w:rPr>
        <w:t>заштиту пра</w:t>
      </w:r>
      <w:r w:rsidR="00B925A8" w:rsidRPr="00266FAB">
        <w:rPr>
          <w:rFonts w:ascii="Times New Roman" w:hAnsi="Times New Roman"/>
          <w:bCs/>
          <w:sz w:val="24"/>
          <w:szCs w:val="24"/>
        </w:rPr>
        <w:t xml:space="preserve">ва не могу се оспоравати радње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w:t>
      </w:r>
      <w:r w:rsidR="0040783E" w:rsidRPr="00266FAB">
        <w:rPr>
          <w:rFonts w:ascii="Times New Roman" w:hAnsi="Times New Roman"/>
          <w:bCs/>
          <w:sz w:val="24"/>
          <w:szCs w:val="24"/>
        </w:rPr>
        <w:t>ије поднео пре истека тог рока.</w:t>
      </w:r>
    </w:p>
    <w:p w14:paraId="570A836E" w14:textId="77777777" w:rsidR="00F56E86" w:rsidRPr="00266FAB" w:rsidRDefault="00F56E86" w:rsidP="00531344">
      <w:pPr>
        <w:ind w:firstLine="576"/>
        <w:rPr>
          <w:rFonts w:ascii="Times New Roman" w:hAnsi="Times New Roman"/>
          <w:bCs/>
          <w:sz w:val="24"/>
          <w:szCs w:val="24"/>
          <w:lang w:val="sr-Cyrl-CS"/>
        </w:rPr>
      </w:pPr>
    </w:p>
    <w:p w14:paraId="4960F771" w14:textId="77777777" w:rsidR="00531344" w:rsidRPr="00266FAB" w:rsidRDefault="00531344" w:rsidP="00531344">
      <w:pPr>
        <w:ind w:firstLine="576"/>
        <w:rPr>
          <w:rFonts w:ascii="Times New Roman" w:hAnsi="Times New Roman"/>
          <w:bCs/>
          <w:sz w:val="24"/>
          <w:szCs w:val="24"/>
          <w:lang w:val="sr-Cyrl-CS"/>
        </w:rPr>
      </w:pPr>
      <w:r w:rsidRPr="00266FAB">
        <w:rPr>
          <w:rFonts w:ascii="Times New Roman" w:hAnsi="Times New Roman"/>
          <w:bCs/>
          <w:sz w:val="24"/>
          <w:szCs w:val="24"/>
        </w:rPr>
        <w:t>Ако је у истом поступку јавне набавке поново поднет захтев за заштиту права од стране истог подносиоца захтева, у том захте</w:t>
      </w:r>
      <w:r w:rsidR="00B925A8" w:rsidRPr="00266FAB">
        <w:rPr>
          <w:rFonts w:ascii="Times New Roman" w:hAnsi="Times New Roman"/>
          <w:bCs/>
          <w:sz w:val="24"/>
          <w:szCs w:val="24"/>
        </w:rPr>
        <w:t xml:space="preserve">ву се не могу оспоравати радње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за које је подносилац захтева знао или могао знати приликом подношења претходног захтева.</w:t>
      </w:r>
    </w:p>
    <w:p w14:paraId="280173C8" w14:textId="77777777" w:rsidR="00F56E86" w:rsidRPr="00266FAB" w:rsidRDefault="00F56E86" w:rsidP="00531344">
      <w:pPr>
        <w:ind w:firstLine="576"/>
        <w:rPr>
          <w:rFonts w:ascii="Times New Roman" w:hAnsi="Times New Roman"/>
          <w:bCs/>
          <w:sz w:val="24"/>
          <w:szCs w:val="24"/>
          <w:lang w:val="sr-Cyrl-CS"/>
        </w:rPr>
      </w:pPr>
    </w:p>
    <w:p w14:paraId="5AC38F4E" w14:textId="77777777" w:rsidR="00531344" w:rsidRPr="00266FAB" w:rsidRDefault="00531344" w:rsidP="00531344">
      <w:pPr>
        <w:ind w:firstLine="576"/>
        <w:rPr>
          <w:rFonts w:ascii="Times New Roman" w:hAnsi="Times New Roman"/>
          <w:bCs/>
          <w:sz w:val="24"/>
          <w:szCs w:val="24"/>
          <w:lang w:val="sr-Cyrl-CS"/>
        </w:rPr>
      </w:pPr>
      <w:r w:rsidRPr="00266FAB">
        <w:rPr>
          <w:rFonts w:ascii="Times New Roman" w:hAnsi="Times New Roman"/>
          <w:bCs/>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40783E" w:rsidRPr="00266FAB">
        <w:rPr>
          <w:rFonts w:ascii="Times New Roman" w:hAnsi="Times New Roman"/>
          <w:bCs/>
          <w:sz w:val="24"/>
          <w:szCs w:val="24"/>
          <w:lang w:val="sr-Cyrl-CS"/>
        </w:rPr>
        <w:t>ЗЈН.</w:t>
      </w:r>
    </w:p>
    <w:p w14:paraId="1B5D8066" w14:textId="77777777" w:rsidR="00F56E86" w:rsidRPr="00266FAB" w:rsidRDefault="00F56E86" w:rsidP="00531344">
      <w:pPr>
        <w:ind w:firstLine="576"/>
        <w:rPr>
          <w:rFonts w:ascii="Times New Roman" w:hAnsi="Times New Roman"/>
          <w:bCs/>
          <w:sz w:val="24"/>
          <w:szCs w:val="24"/>
          <w:lang w:val="sr-Cyrl-CS"/>
        </w:rPr>
      </w:pPr>
    </w:p>
    <w:p w14:paraId="6D139375" w14:textId="77777777" w:rsidR="00531344" w:rsidRPr="009162C6" w:rsidRDefault="00531344" w:rsidP="00531344">
      <w:pPr>
        <w:ind w:firstLine="576"/>
        <w:rPr>
          <w:rFonts w:ascii="Times New Roman" w:hAnsi="Times New Roman"/>
          <w:sz w:val="24"/>
          <w:szCs w:val="24"/>
          <w:lang w:val="sr-Cyrl-CS"/>
        </w:rPr>
      </w:pPr>
      <w:r w:rsidRPr="00266FAB">
        <w:rPr>
          <w:rFonts w:ascii="Times New Roman" w:hAnsi="Times New Roman"/>
          <w:bCs/>
          <w:sz w:val="24"/>
          <w:szCs w:val="24"/>
        </w:rPr>
        <w:t xml:space="preserve">Наручилац </w:t>
      </w:r>
      <w:r w:rsidR="009162C6" w:rsidRPr="00266FAB">
        <w:rPr>
          <w:rFonts w:ascii="Times New Roman" w:hAnsi="Times New Roman"/>
          <w:bCs/>
          <w:sz w:val="24"/>
          <w:szCs w:val="24"/>
          <w:lang w:val="sr-Cyrl-CS"/>
        </w:rPr>
        <w:t xml:space="preserve">ће </w:t>
      </w:r>
      <w:r w:rsidR="009162C6" w:rsidRPr="00266FAB">
        <w:rPr>
          <w:rFonts w:ascii="Times New Roman" w:hAnsi="Times New Roman"/>
          <w:bCs/>
          <w:sz w:val="24"/>
          <w:szCs w:val="24"/>
        </w:rPr>
        <w:t>објав</w:t>
      </w:r>
      <w:r w:rsidR="009162C6" w:rsidRPr="00266FAB">
        <w:rPr>
          <w:rFonts w:ascii="Times New Roman" w:hAnsi="Times New Roman"/>
          <w:bCs/>
          <w:sz w:val="24"/>
          <w:szCs w:val="24"/>
          <w:lang w:val="sr-Cyrl-CS"/>
        </w:rPr>
        <w:t>ити</w:t>
      </w:r>
      <w:r w:rsidRPr="00266FAB">
        <w:rPr>
          <w:rFonts w:ascii="Times New Roman" w:hAnsi="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w:t>
      </w:r>
      <w:r w:rsidRPr="001343FF">
        <w:rPr>
          <w:rFonts w:ascii="Times New Roman" w:hAnsi="Times New Roman"/>
          <w:bCs/>
          <w:sz w:val="24"/>
          <w:szCs w:val="24"/>
        </w:rPr>
        <w:t xml:space="preserve"> року од два дана од дана пријема захтева за заштиту права</w:t>
      </w:r>
      <w:r w:rsidR="009162C6" w:rsidRPr="001343FF">
        <w:rPr>
          <w:rFonts w:ascii="Times New Roman" w:hAnsi="Times New Roman"/>
          <w:bCs/>
          <w:sz w:val="24"/>
          <w:szCs w:val="24"/>
          <w:lang w:val="sr-Cyrl-CS"/>
        </w:rPr>
        <w:t>.</w:t>
      </w:r>
    </w:p>
    <w:p w14:paraId="230CD782" w14:textId="77777777" w:rsidR="00531344" w:rsidRDefault="00531344" w:rsidP="00791013">
      <w:pPr>
        <w:ind w:firstLine="576"/>
        <w:rPr>
          <w:rFonts w:ascii="Times New Roman" w:hAnsi="Times New Roman"/>
          <w:sz w:val="24"/>
          <w:szCs w:val="24"/>
          <w:lang w:val="sr-Cyrl-CS"/>
        </w:rPr>
      </w:pPr>
    </w:p>
    <w:p w14:paraId="3EB44E33" w14:textId="77777777" w:rsidR="005E793F" w:rsidRDefault="005E793F" w:rsidP="005E793F">
      <w:pPr>
        <w:pStyle w:val="Heading2"/>
        <w:rPr>
          <w:sz w:val="24"/>
          <w:szCs w:val="24"/>
          <w:lang w:val="sr-Cyrl-CS"/>
        </w:rPr>
      </w:pPr>
      <w:r w:rsidRPr="001B2E1D">
        <w:rPr>
          <w:sz w:val="24"/>
          <w:szCs w:val="24"/>
          <w:lang w:val="sr-Cyrl-CS"/>
        </w:rPr>
        <w:t>САДРЖИНА ЗАХТЕВА ЗА ЗАШТИТУ ПРАВА</w:t>
      </w:r>
    </w:p>
    <w:p w14:paraId="2628C84E" w14:textId="77777777" w:rsidR="00B925A8" w:rsidRPr="00B925A8" w:rsidRDefault="00B925A8" w:rsidP="00B925A8">
      <w:pPr>
        <w:rPr>
          <w:lang w:val="sr-Cyrl-CS"/>
        </w:rPr>
      </w:pPr>
    </w:p>
    <w:p w14:paraId="059920A5" w14:textId="77777777" w:rsidR="005E793F" w:rsidRPr="001B2E1D" w:rsidRDefault="005E793F" w:rsidP="00067CEB">
      <w:pPr>
        <w:pStyle w:val="auto-style9"/>
        <w:spacing w:before="0" w:beforeAutospacing="0" w:after="0" w:afterAutospacing="0"/>
        <w:ind w:firstLine="576"/>
      </w:pPr>
      <w:r w:rsidRPr="001B2E1D">
        <w:t>Захтев за</w:t>
      </w:r>
      <w:r w:rsidR="00067CEB">
        <w:rPr>
          <w:lang w:val="sr-Cyrl-CS"/>
        </w:rPr>
        <w:t xml:space="preserve"> </w:t>
      </w:r>
      <w:r w:rsidRPr="001B2E1D">
        <w:t>заштиту права садржи:</w:t>
      </w:r>
    </w:p>
    <w:p w14:paraId="5E861848" w14:textId="77777777" w:rsidR="005E793F" w:rsidRPr="001B2E1D" w:rsidRDefault="005E793F" w:rsidP="005E793F">
      <w:pPr>
        <w:pStyle w:val="auto-style9"/>
        <w:spacing w:before="0" w:beforeAutospacing="0" w:after="0" w:afterAutospacing="0"/>
        <w:jc w:val="both"/>
      </w:pPr>
      <w:r w:rsidRPr="001B2E1D">
        <w:t>1) назив и адресу подносиоца захтева и лице за контакт;</w:t>
      </w:r>
    </w:p>
    <w:p w14:paraId="595E60CA" w14:textId="77777777" w:rsidR="005E793F" w:rsidRPr="00266FAB" w:rsidRDefault="005E793F" w:rsidP="005E793F">
      <w:pPr>
        <w:pStyle w:val="auto-style9"/>
        <w:spacing w:before="0" w:beforeAutospacing="0" w:after="0" w:afterAutospacing="0"/>
        <w:jc w:val="both"/>
      </w:pPr>
      <w:r w:rsidRPr="001B2E1D">
        <w:t xml:space="preserve">2) назив и адресу </w:t>
      </w:r>
      <w:r w:rsidR="00B925A8" w:rsidRPr="00266FAB">
        <w:rPr>
          <w:lang w:val="sr-Cyrl-CS"/>
        </w:rPr>
        <w:t>Н</w:t>
      </w:r>
      <w:r w:rsidRPr="00266FAB">
        <w:t>аручиоца;</w:t>
      </w:r>
    </w:p>
    <w:p w14:paraId="14B40F09" w14:textId="77777777" w:rsidR="005E793F" w:rsidRPr="00266FAB" w:rsidRDefault="005E793F" w:rsidP="005E793F">
      <w:pPr>
        <w:pStyle w:val="auto-style9"/>
        <w:spacing w:before="0" w:beforeAutospacing="0" w:after="0" w:afterAutospacing="0"/>
        <w:jc w:val="both"/>
      </w:pPr>
      <w:r w:rsidRPr="00266FAB">
        <w:t>3) податке о јавној набавци која је пре</w:t>
      </w:r>
      <w:r w:rsidR="00B925A8" w:rsidRPr="00266FAB">
        <w:t xml:space="preserve">дмет захтева, односно о одлуци </w:t>
      </w:r>
      <w:r w:rsidR="00B925A8" w:rsidRPr="00266FAB">
        <w:rPr>
          <w:lang w:val="sr-Cyrl-CS"/>
        </w:rPr>
        <w:t>Н</w:t>
      </w:r>
      <w:r w:rsidRPr="00266FAB">
        <w:t>аручиоца;</w:t>
      </w:r>
    </w:p>
    <w:p w14:paraId="5AB18417" w14:textId="77777777" w:rsidR="005E793F" w:rsidRPr="00266FAB" w:rsidRDefault="005E793F" w:rsidP="005E793F">
      <w:pPr>
        <w:pStyle w:val="auto-style9"/>
        <w:spacing w:before="0" w:beforeAutospacing="0" w:after="0" w:afterAutospacing="0"/>
        <w:jc w:val="both"/>
      </w:pPr>
      <w:r w:rsidRPr="00266FAB">
        <w:t>4) повреде прописа којима се уређује поступак јавне набавке;</w:t>
      </w:r>
    </w:p>
    <w:p w14:paraId="67254C8E" w14:textId="77777777" w:rsidR="005E793F" w:rsidRPr="00266FAB" w:rsidRDefault="005E793F" w:rsidP="005E793F">
      <w:pPr>
        <w:pStyle w:val="auto-style9"/>
        <w:spacing w:before="0" w:beforeAutospacing="0" w:after="0" w:afterAutospacing="0"/>
        <w:jc w:val="both"/>
      </w:pPr>
      <w:r w:rsidRPr="00266FAB">
        <w:t>5) чињенице и доказе којима се повреде доказују;</w:t>
      </w:r>
    </w:p>
    <w:p w14:paraId="1CF6DA80" w14:textId="77777777" w:rsidR="005E793F" w:rsidRPr="00266FAB" w:rsidRDefault="005E793F" w:rsidP="005E793F">
      <w:pPr>
        <w:pStyle w:val="auto-style9"/>
        <w:spacing w:before="0" w:beforeAutospacing="0" w:after="0" w:afterAutospacing="0"/>
        <w:jc w:val="both"/>
      </w:pPr>
      <w:r w:rsidRPr="00266FAB">
        <w:t xml:space="preserve">6) потврду о уплати таксе из члана 156. </w:t>
      </w:r>
      <w:r w:rsidRPr="00266FAB">
        <w:rPr>
          <w:lang w:val="sr-Cyrl-CS"/>
        </w:rPr>
        <w:t>ЗЈН</w:t>
      </w:r>
      <w:r w:rsidRPr="00266FAB">
        <w:t>;</w:t>
      </w:r>
    </w:p>
    <w:p w14:paraId="45291E17" w14:textId="77777777" w:rsidR="005E793F" w:rsidRPr="00266FAB" w:rsidRDefault="005E793F" w:rsidP="005E793F">
      <w:pPr>
        <w:pStyle w:val="auto-style9"/>
        <w:spacing w:before="0" w:beforeAutospacing="0" w:after="0" w:afterAutospacing="0"/>
        <w:jc w:val="both"/>
        <w:rPr>
          <w:lang w:val="sr-Cyrl-CS"/>
        </w:rPr>
      </w:pPr>
      <w:r w:rsidRPr="00266FAB">
        <w:t>7) потпис подносиоца.</w:t>
      </w:r>
    </w:p>
    <w:p w14:paraId="55743E08" w14:textId="77777777" w:rsidR="00F56E86" w:rsidRPr="00266FAB" w:rsidRDefault="00F56E86" w:rsidP="005E793F">
      <w:pPr>
        <w:pStyle w:val="auto-style9"/>
        <w:spacing w:before="0" w:beforeAutospacing="0" w:after="0" w:afterAutospacing="0"/>
        <w:jc w:val="both"/>
        <w:rPr>
          <w:lang w:val="sr-Cyrl-CS"/>
        </w:rPr>
      </w:pPr>
    </w:p>
    <w:p w14:paraId="677CA566" w14:textId="77777777" w:rsidR="005E793F" w:rsidRPr="00266FAB" w:rsidRDefault="005E793F" w:rsidP="0060651C">
      <w:pPr>
        <w:pStyle w:val="auto-style9"/>
        <w:spacing w:before="0" w:beforeAutospacing="0" w:after="0" w:afterAutospacing="0"/>
        <w:ind w:firstLine="720"/>
        <w:jc w:val="both"/>
        <w:rPr>
          <w:rStyle w:val="Strong"/>
          <w:b w:val="0"/>
          <w:lang w:val="sr-Cyrl-CS"/>
        </w:rPr>
      </w:pPr>
      <w:r w:rsidRPr="00266FAB">
        <w:rPr>
          <w:rStyle w:val="Strong"/>
          <w:b w:val="0"/>
        </w:rPr>
        <w:t>Ако поднети захтев за заштиту права не</w:t>
      </w:r>
      <w:r w:rsidR="00B925A8" w:rsidRPr="00266FAB">
        <w:rPr>
          <w:rStyle w:val="Strong"/>
          <w:b w:val="0"/>
        </w:rPr>
        <w:t xml:space="preserve"> садржи све обавезне елементе, </w:t>
      </w:r>
      <w:r w:rsidR="00B925A8" w:rsidRPr="00266FAB">
        <w:rPr>
          <w:rStyle w:val="Strong"/>
          <w:b w:val="0"/>
          <w:lang w:val="sr-Cyrl-CS"/>
        </w:rPr>
        <w:t>Н</w:t>
      </w:r>
      <w:r w:rsidRPr="00266FAB">
        <w:rPr>
          <w:rStyle w:val="Strong"/>
          <w:b w:val="0"/>
        </w:rPr>
        <w:t>аручилац</w:t>
      </w:r>
      <w:r w:rsidR="00B925A8" w:rsidRPr="00266FAB">
        <w:rPr>
          <w:rStyle w:val="Strong"/>
          <w:b w:val="0"/>
          <w:lang w:val="sr-Cyrl-CS"/>
        </w:rPr>
        <w:t xml:space="preserve"> </w:t>
      </w:r>
      <w:r w:rsidRPr="00266FAB">
        <w:rPr>
          <w:rStyle w:val="Strong"/>
          <w:b w:val="0"/>
        </w:rPr>
        <w:t>ће такав захтев одбацити закључком.</w:t>
      </w:r>
    </w:p>
    <w:p w14:paraId="33E23ADC" w14:textId="77777777" w:rsidR="00F56E86" w:rsidRPr="00266FAB" w:rsidRDefault="00F56E86" w:rsidP="0060651C">
      <w:pPr>
        <w:pStyle w:val="auto-style9"/>
        <w:spacing w:before="0" w:beforeAutospacing="0" w:after="0" w:afterAutospacing="0"/>
        <w:ind w:firstLine="720"/>
        <w:jc w:val="both"/>
        <w:rPr>
          <w:rStyle w:val="Strong"/>
          <w:b w:val="0"/>
          <w:lang w:val="sr-Cyrl-CS"/>
        </w:rPr>
      </w:pPr>
    </w:p>
    <w:p w14:paraId="08F8C69E" w14:textId="77777777" w:rsidR="005E793F" w:rsidRPr="00266FAB" w:rsidRDefault="00B925A8" w:rsidP="0060651C">
      <w:pPr>
        <w:pStyle w:val="auto-style9"/>
        <w:spacing w:before="0" w:beforeAutospacing="0" w:after="0" w:afterAutospacing="0"/>
        <w:ind w:firstLine="720"/>
        <w:jc w:val="both"/>
        <w:rPr>
          <w:rStyle w:val="Strong"/>
          <w:b w:val="0"/>
          <w:lang w:val="sr-Cyrl-CS"/>
        </w:rPr>
      </w:pPr>
      <w:r w:rsidRPr="00266FAB">
        <w:rPr>
          <w:rStyle w:val="Strong"/>
          <w:b w:val="0"/>
          <w:lang w:val="sr-Cyrl-CS"/>
        </w:rPr>
        <w:t>Н</w:t>
      </w:r>
      <w:r w:rsidRPr="00266FAB">
        <w:rPr>
          <w:rStyle w:val="Strong"/>
          <w:b w:val="0"/>
        </w:rPr>
        <w:t>аручилац</w:t>
      </w:r>
      <w:r w:rsidR="00785287" w:rsidRPr="00266FAB">
        <w:rPr>
          <w:rStyle w:val="Strong"/>
          <w:b w:val="0"/>
        </w:rPr>
        <w:t xml:space="preserve"> </w:t>
      </w:r>
      <w:r w:rsidRPr="00266FAB">
        <w:rPr>
          <w:rStyle w:val="Strong"/>
          <w:b w:val="0"/>
          <w:lang w:val="sr-Cyrl-CS"/>
        </w:rPr>
        <w:t>з</w:t>
      </w:r>
      <w:r w:rsidRPr="00266FAB">
        <w:rPr>
          <w:rStyle w:val="Strong"/>
          <w:b w:val="0"/>
        </w:rPr>
        <w:t xml:space="preserve">акључак </w:t>
      </w:r>
      <w:r w:rsidR="005E793F" w:rsidRPr="00266FAB">
        <w:rPr>
          <w:rStyle w:val="Strong"/>
          <w:b w:val="0"/>
        </w:rPr>
        <w:t>доставља подносиоцу захтева и Републичкој комисији у року од три дана од дана доношења.</w:t>
      </w:r>
    </w:p>
    <w:p w14:paraId="4AE853D2" w14:textId="77777777" w:rsidR="00F56E86" w:rsidRPr="00266FAB" w:rsidRDefault="00F56E86" w:rsidP="0060651C">
      <w:pPr>
        <w:pStyle w:val="auto-style9"/>
        <w:spacing w:before="0" w:beforeAutospacing="0" w:after="0" w:afterAutospacing="0"/>
        <w:ind w:firstLine="720"/>
        <w:jc w:val="both"/>
        <w:rPr>
          <w:rStyle w:val="Strong"/>
          <w:b w:val="0"/>
          <w:lang w:val="sr-Cyrl-CS"/>
        </w:rPr>
      </w:pPr>
    </w:p>
    <w:p w14:paraId="4DE47083" w14:textId="77777777" w:rsidR="005E793F" w:rsidRDefault="00B925A8" w:rsidP="0060651C">
      <w:pPr>
        <w:pStyle w:val="auto-style9"/>
        <w:spacing w:before="0" w:beforeAutospacing="0" w:after="0" w:afterAutospacing="0"/>
        <w:ind w:firstLine="720"/>
        <w:jc w:val="both"/>
        <w:rPr>
          <w:rStyle w:val="Strong"/>
          <w:b w:val="0"/>
          <w:lang w:val="sr-Cyrl-CS"/>
        </w:rPr>
      </w:pPr>
      <w:r w:rsidRPr="00266FAB">
        <w:rPr>
          <w:rStyle w:val="Strong"/>
          <w:b w:val="0"/>
        </w:rPr>
        <w:t xml:space="preserve">Против закључка </w:t>
      </w:r>
      <w:r w:rsidRPr="00266FAB">
        <w:rPr>
          <w:rStyle w:val="Strong"/>
          <w:b w:val="0"/>
          <w:lang w:val="sr-Cyrl-CS"/>
        </w:rPr>
        <w:t>Н</w:t>
      </w:r>
      <w:r w:rsidR="005E793F" w:rsidRPr="00266FAB">
        <w:rPr>
          <w:rStyle w:val="Strong"/>
          <w:b w:val="0"/>
        </w:rPr>
        <w:t>аручиоца подносилац захтева може у року од три дана од дана пријема закључка поднети жалбу Републичкој комисији, док коп</w:t>
      </w:r>
      <w:r w:rsidRPr="00266FAB">
        <w:rPr>
          <w:rStyle w:val="Strong"/>
          <w:b w:val="0"/>
        </w:rPr>
        <w:t xml:space="preserve">ију жалбе истовремено доставља </w:t>
      </w:r>
      <w:r w:rsidRPr="00266FAB">
        <w:rPr>
          <w:rStyle w:val="Strong"/>
          <w:b w:val="0"/>
          <w:lang w:val="sr-Cyrl-CS"/>
        </w:rPr>
        <w:t>Н</w:t>
      </w:r>
      <w:r w:rsidR="005E793F" w:rsidRPr="00266FAB">
        <w:rPr>
          <w:rStyle w:val="Strong"/>
          <w:b w:val="0"/>
        </w:rPr>
        <w:t>аручиоцу.</w:t>
      </w:r>
    </w:p>
    <w:p w14:paraId="4FBD2788" w14:textId="77777777" w:rsidR="00F56E86" w:rsidRPr="00F56E86" w:rsidRDefault="00F56E86" w:rsidP="0060651C">
      <w:pPr>
        <w:pStyle w:val="auto-style9"/>
        <w:spacing w:before="0" w:beforeAutospacing="0" w:after="0" w:afterAutospacing="0"/>
        <w:ind w:firstLine="720"/>
        <w:jc w:val="both"/>
        <w:rPr>
          <w:b/>
          <w:lang w:val="sr-Cyrl-CS"/>
        </w:rPr>
      </w:pPr>
    </w:p>
    <w:p w14:paraId="26A2735C" w14:textId="6950E786" w:rsidR="0092495E" w:rsidRDefault="00025738" w:rsidP="00025738">
      <w:pPr>
        <w:ind w:firstLine="630"/>
        <w:rPr>
          <w:rFonts w:ascii="Times New Roman" w:hAnsi="Times New Roman"/>
          <w:sz w:val="24"/>
          <w:szCs w:val="24"/>
          <w:lang w:val="sr-Cyrl-CS"/>
        </w:rPr>
      </w:pPr>
      <w:r w:rsidRPr="00025738">
        <w:rPr>
          <w:rFonts w:ascii="Times New Roman" w:hAnsi="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w:t>
      </w:r>
      <w:r>
        <w:rPr>
          <w:rFonts w:ascii="Times New Roman" w:hAnsi="Times New Roman"/>
          <w:sz w:val="24"/>
          <w:szCs w:val="24"/>
        </w:rPr>
        <w:t>, је</w:t>
      </w:r>
      <w:r w:rsidR="0092495E">
        <w:rPr>
          <w:rFonts w:ascii="Times New Roman" w:hAnsi="Times New Roman"/>
          <w:sz w:val="24"/>
          <w:szCs w:val="24"/>
          <w:lang w:val="sr-Cyrl-CS"/>
        </w:rPr>
        <w:t>:</w:t>
      </w:r>
    </w:p>
    <w:p w14:paraId="76F6BA34" w14:textId="77777777" w:rsidR="00791013" w:rsidRPr="008D1BF7" w:rsidRDefault="00791013" w:rsidP="008D1BF7">
      <w:pPr>
        <w:rPr>
          <w:rFonts w:ascii="Times New Roman" w:hAnsi="Times New Roman"/>
          <w:sz w:val="24"/>
          <w:szCs w:val="24"/>
        </w:rPr>
      </w:pPr>
      <w:r w:rsidRPr="008D1BF7">
        <w:rPr>
          <w:rFonts w:ascii="Times New Roman" w:hAnsi="Times New Roman"/>
          <w:b/>
          <w:sz w:val="24"/>
          <w:szCs w:val="24"/>
        </w:rPr>
        <w:t>Потврда о извршеној уплати таксе</w:t>
      </w:r>
      <w:r w:rsidRPr="008D1BF7">
        <w:rPr>
          <w:rFonts w:ascii="Times New Roman" w:hAnsi="Times New Roman"/>
          <w:sz w:val="24"/>
          <w:szCs w:val="24"/>
        </w:rPr>
        <w:t xml:space="preserve"> </w:t>
      </w:r>
      <w:r w:rsidR="00025738" w:rsidRPr="008D1BF7">
        <w:rPr>
          <w:rFonts w:ascii="Times New Roman" w:hAnsi="Times New Roman"/>
          <w:sz w:val="24"/>
          <w:szCs w:val="24"/>
          <w:lang w:val="sr-Cyrl-CS"/>
        </w:rPr>
        <w:t xml:space="preserve">која </w:t>
      </w:r>
      <w:r w:rsidRPr="008D1BF7">
        <w:rPr>
          <w:rFonts w:ascii="Times New Roman" w:hAnsi="Times New Roman"/>
          <w:sz w:val="24"/>
          <w:szCs w:val="24"/>
          <w:lang w:val="sr-Cyrl-CS"/>
        </w:rPr>
        <w:t xml:space="preserve">мора да </w:t>
      </w:r>
      <w:r w:rsidRPr="008D1BF7">
        <w:rPr>
          <w:rFonts w:ascii="Times New Roman" w:hAnsi="Times New Roman"/>
          <w:sz w:val="24"/>
          <w:szCs w:val="24"/>
        </w:rPr>
        <w:t>садржи следеће</w:t>
      </w:r>
      <w:r w:rsidRPr="008D1BF7">
        <w:rPr>
          <w:rFonts w:ascii="Times New Roman" w:hAnsi="Times New Roman"/>
          <w:sz w:val="24"/>
          <w:szCs w:val="24"/>
          <w:lang w:val="sr-Cyrl-CS"/>
        </w:rPr>
        <w:t xml:space="preserve"> </w:t>
      </w:r>
      <w:r w:rsidRPr="008D1BF7">
        <w:rPr>
          <w:rFonts w:ascii="Times New Roman" w:hAnsi="Times New Roman"/>
          <w:sz w:val="24"/>
          <w:szCs w:val="24"/>
        </w:rPr>
        <w:t>елементе:</w:t>
      </w:r>
    </w:p>
    <w:p w14:paraId="72524650" w14:textId="77777777" w:rsidR="0092495E" w:rsidRPr="0092495E" w:rsidRDefault="0092495E" w:rsidP="0092495E">
      <w:pPr>
        <w:pStyle w:val="ListParagraph"/>
        <w:ind w:left="630"/>
        <w:rPr>
          <w:rFonts w:ascii="Times New Roman" w:hAnsi="Times New Roman"/>
          <w:sz w:val="24"/>
          <w:szCs w:val="24"/>
        </w:rPr>
      </w:pPr>
    </w:p>
    <w:p w14:paraId="59605AC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(1) да буде издата од стране банке и да садржи печат банке;</w:t>
      </w:r>
    </w:p>
    <w:p w14:paraId="60877DE6"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(2) да представља доказ о извршеној уплати таксе, што значи да потврда мора да</w:t>
      </w:r>
      <w:r w:rsidRPr="00791013">
        <w:rPr>
          <w:rFonts w:ascii="Times New Roman" w:hAnsi="Times New Roman"/>
          <w:sz w:val="24"/>
          <w:szCs w:val="24"/>
          <w:lang w:val="sr-Cyrl-CS"/>
        </w:rPr>
        <w:t xml:space="preserve"> </w:t>
      </w:r>
      <w:r w:rsidRPr="00791013">
        <w:rPr>
          <w:rFonts w:ascii="Times New Roman" w:hAnsi="Times New Roman"/>
          <w:sz w:val="24"/>
          <w:szCs w:val="24"/>
        </w:rPr>
        <w:t>садржи податак да је налог за уплату таксе, односно налог за пренос</w:t>
      </w:r>
      <w:r w:rsidRPr="00791013">
        <w:rPr>
          <w:rFonts w:ascii="Times New Roman" w:hAnsi="Times New Roman"/>
          <w:sz w:val="24"/>
          <w:szCs w:val="24"/>
          <w:lang w:val="sr-Cyrl-CS"/>
        </w:rPr>
        <w:t xml:space="preserve"> </w:t>
      </w:r>
      <w:r w:rsidRPr="00791013">
        <w:rPr>
          <w:rFonts w:ascii="Times New Roman" w:hAnsi="Times New Roman"/>
          <w:sz w:val="24"/>
          <w:szCs w:val="24"/>
        </w:rPr>
        <w:t>средстава реализован, као и датум извршења налога;</w:t>
      </w:r>
    </w:p>
    <w:p w14:paraId="48F5D930" w14:textId="74529003"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(3) износ таксе из члана 156. ЗЈН чија се уплата врши</w:t>
      </w:r>
      <w:r w:rsidR="00AA5CAC" w:rsidRPr="00D8191A">
        <w:rPr>
          <w:rFonts w:ascii="Times New Roman" w:hAnsi="Times New Roman"/>
          <w:sz w:val="24"/>
          <w:szCs w:val="24"/>
          <w:lang w:val="sr-Cyrl-CS"/>
        </w:rPr>
        <w:t xml:space="preserve">- </w:t>
      </w:r>
      <w:r w:rsidR="006F3D46">
        <w:rPr>
          <w:rFonts w:ascii="Times New Roman" w:hAnsi="Times New Roman"/>
          <w:sz w:val="24"/>
          <w:szCs w:val="24"/>
          <w:lang w:val="sr-Cyrl-CS"/>
        </w:rPr>
        <w:t>6</w:t>
      </w:r>
      <w:r w:rsidR="00AA5CAC" w:rsidRPr="00D8191A">
        <w:rPr>
          <w:rFonts w:ascii="Times New Roman" w:hAnsi="Times New Roman"/>
          <w:sz w:val="24"/>
          <w:szCs w:val="24"/>
          <w:lang w:val="sr-Cyrl-CS"/>
        </w:rPr>
        <w:t>0.000,00 динара</w:t>
      </w:r>
      <w:r w:rsidRPr="00D8191A">
        <w:rPr>
          <w:rFonts w:ascii="Times New Roman" w:hAnsi="Times New Roman"/>
          <w:sz w:val="24"/>
          <w:szCs w:val="24"/>
        </w:rPr>
        <w:t>;</w:t>
      </w:r>
    </w:p>
    <w:p w14:paraId="1A99F13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(4) број рачуна: 840-30678845-06;</w:t>
      </w:r>
    </w:p>
    <w:p w14:paraId="1EC7783D"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(5) шифру плаћања: 153 или 253;</w:t>
      </w:r>
    </w:p>
    <w:p w14:paraId="655C8AE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lastRenderedPageBreak/>
        <w:t>(6) позив на број: подаци о броју или ознаци јавне набавке поводом које се</w:t>
      </w:r>
      <w:r w:rsidRPr="00791013">
        <w:rPr>
          <w:rFonts w:ascii="Times New Roman" w:hAnsi="Times New Roman"/>
          <w:sz w:val="24"/>
          <w:szCs w:val="24"/>
          <w:lang w:val="sr-Cyrl-CS"/>
        </w:rPr>
        <w:t xml:space="preserve"> </w:t>
      </w:r>
      <w:r w:rsidRPr="00791013">
        <w:rPr>
          <w:rFonts w:ascii="Times New Roman" w:hAnsi="Times New Roman"/>
          <w:sz w:val="24"/>
          <w:szCs w:val="24"/>
        </w:rPr>
        <w:t>подноси захтев за заштиту права;</w:t>
      </w:r>
    </w:p>
    <w:p w14:paraId="2A49E2D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(7) сврха: ЗЗП; </w:t>
      </w:r>
      <w:r w:rsidR="0092495E">
        <w:rPr>
          <w:rFonts w:ascii="Times New Roman" w:hAnsi="Times New Roman"/>
          <w:sz w:val="24"/>
          <w:szCs w:val="24"/>
          <w:lang w:val="sr-Cyrl-CS"/>
        </w:rPr>
        <w:t>Министарство привреде</w:t>
      </w:r>
      <w:r w:rsidRPr="00791013">
        <w:rPr>
          <w:rFonts w:ascii="Times New Roman" w:hAnsi="Times New Roman"/>
          <w:sz w:val="24"/>
          <w:szCs w:val="24"/>
        </w:rPr>
        <w:t>; број или ознака јавне набавке поводом које се</w:t>
      </w:r>
      <w:r w:rsidR="0092495E">
        <w:rPr>
          <w:rFonts w:ascii="Times New Roman" w:hAnsi="Times New Roman"/>
          <w:sz w:val="24"/>
          <w:szCs w:val="24"/>
          <w:lang w:val="sr-Cyrl-CS"/>
        </w:rPr>
        <w:t xml:space="preserve"> </w:t>
      </w:r>
      <w:r w:rsidRPr="00791013">
        <w:rPr>
          <w:rFonts w:ascii="Times New Roman" w:hAnsi="Times New Roman"/>
          <w:sz w:val="24"/>
          <w:szCs w:val="24"/>
        </w:rPr>
        <w:t>подноси захтев за заштиту права;</w:t>
      </w:r>
    </w:p>
    <w:p w14:paraId="6F8F1B0E" w14:textId="0B56B75B"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(8)</w:t>
      </w:r>
      <w:r w:rsidR="00BB6085">
        <w:rPr>
          <w:rFonts w:ascii="Times New Roman" w:hAnsi="Times New Roman"/>
          <w:sz w:val="24"/>
          <w:szCs w:val="24"/>
          <w:lang w:val="sr-Cyrl-RS"/>
        </w:rPr>
        <w:t>Корисник</w:t>
      </w:r>
      <w:r w:rsidRPr="00791013">
        <w:rPr>
          <w:rFonts w:ascii="Times New Roman" w:hAnsi="Times New Roman"/>
          <w:sz w:val="24"/>
          <w:szCs w:val="24"/>
        </w:rPr>
        <w:t>: буџет Републике Србије;</w:t>
      </w:r>
    </w:p>
    <w:p w14:paraId="600DCB9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(9) назив уплатиоца, односно назив подносиоца захтева за заштиту права за</w:t>
      </w:r>
      <w:r w:rsidRPr="00791013">
        <w:rPr>
          <w:rFonts w:ascii="Times New Roman" w:hAnsi="Times New Roman"/>
          <w:sz w:val="24"/>
          <w:szCs w:val="24"/>
          <w:lang w:val="sr-Cyrl-CS"/>
        </w:rPr>
        <w:t xml:space="preserve"> </w:t>
      </w:r>
      <w:r w:rsidRPr="00791013">
        <w:rPr>
          <w:rFonts w:ascii="Times New Roman" w:hAnsi="Times New Roman"/>
          <w:sz w:val="24"/>
          <w:szCs w:val="24"/>
        </w:rPr>
        <w:t>којег је извршена уплата таксе;</w:t>
      </w:r>
    </w:p>
    <w:p w14:paraId="0C484217" w14:textId="77777777" w:rsidR="00791013" w:rsidRDefault="00791013" w:rsidP="00791013">
      <w:pPr>
        <w:ind w:left="630"/>
        <w:rPr>
          <w:rFonts w:ascii="Times New Roman" w:hAnsi="Times New Roman"/>
          <w:sz w:val="24"/>
          <w:szCs w:val="24"/>
          <w:lang w:val="sr-Cyrl-CS"/>
        </w:rPr>
      </w:pPr>
      <w:r w:rsidRPr="00791013">
        <w:rPr>
          <w:rFonts w:ascii="Times New Roman" w:hAnsi="Times New Roman"/>
          <w:sz w:val="24"/>
          <w:szCs w:val="24"/>
        </w:rPr>
        <w:t>(10) потпис овлашћеног лица банке</w:t>
      </w:r>
      <w:r w:rsidR="0092495E">
        <w:rPr>
          <w:rFonts w:ascii="Times New Roman" w:hAnsi="Times New Roman"/>
          <w:sz w:val="24"/>
          <w:szCs w:val="24"/>
          <w:lang w:val="sr-Cyrl-CS"/>
        </w:rPr>
        <w:t>,</w:t>
      </w:r>
      <w:r w:rsidR="0092495E" w:rsidRPr="0092495E">
        <w:rPr>
          <w:rFonts w:ascii="Times New Roman" w:eastAsia="Arial Unicode MS" w:hAnsi="Times New Roman"/>
          <w:b/>
          <w:bCs/>
          <w:kern w:val="1"/>
          <w:sz w:val="24"/>
          <w:szCs w:val="24"/>
          <w:lang w:eastAsia="ar-SA"/>
        </w:rPr>
        <w:t xml:space="preserve"> </w:t>
      </w:r>
      <w:r w:rsidR="0092495E" w:rsidRPr="0092495E">
        <w:rPr>
          <w:rFonts w:ascii="Times New Roman" w:hAnsi="Times New Roman"/>
          <w:b/>
          <w:bCs/>
          <w:sz w:val="24"/>
          <w:szCs w:val="24"/>
        </w:rPr>
        <w:t>или</w:t>
      </w:r>
    </w:p>
    <w:p w14:paraId="4B1C24DA" w14:textId="77777777" w:rsidR="0092495E" w:rsidRDefault="0092495E" w:rsidP="00791013">
      <w:pPr>
        <w:ind w:left="630"/>
        <w:rPr>
          <w:rFonts w:ascii="Times New Roman" w:hAnsi="Times New Roman"/>
          <w:sz w:val="24"/>
          <w:szCs w:val="24"/>
          <w:lang w:val="sr-Cyrl-CS"/>
        </w:rPr>
      </w:pPr>
    </w:p>
    <w:p w14:paraId="11BE9764" w14:textId="77777777" w:rsidR="0092495E" w:rsidRPr="00F56E86" w:rsidRDefault="0092495E" w:rsidP="008D1BF7">
      <w:pPr>
        <w:pStyle w:val="Default"/>
        <w:jc w:val="both"/>
        <w:rPr>
          <w:rFonts w:ascii="Times New Roman" w:hAnsi="Times New Roman" w:cs="Times New Roman"/>
          <w:color w:val="auto"/>
        </w:rPr>
      </w:pPr>
      <w:r w:rsidRPr="007E000F">
        <w:rPr>
          <w:rFonts w:ascii="Times New Roman" w:hAnsi="Times New Roman" w:cs="Times New Roman"/>
          <w:b/>
          <w:bCs/>
          <w:color w:val="auto"/>
        </w:rPr>
        <w:t>Налог за уплату</w:t>
      </w:r>
      <w:r w:rsidRPr="007E000F">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008D1BF7">
        <w:rPr>
          <w:rFonts w:ascii="Times New Roman" w:hAnsi="Times New Roman" w:cs="Times New Roman"/>
          <w:color w:val="auto"/>
          <w:lang w:val="sr-Cyrl-CS"/>
        </w:rPr>
        <w:t xml:space="preserve"> </w:t>
      </w:r>
      <w:r w:rsidRPr="007E000F">
        <w:rPr>
          <w:rFonts w:ascii="Times New Roman" w:hAnsi="Times New Roman" w:cs="Times New Roman"/>
          <w:b/>
          <w:bCs/>
          <w:color w:val="auto"/>
        </w:rPr>
        <w:t xml:space="preserve">или </w:t>
      </w:r>
    </w:p>
    <w:p w14:paraId="57C282C9" w14:textId="77777777" w:rsidR="00F56E86" w:rsidRPr="007E000F" w:rsidRDefault="00F56E86" w:rsidP="00F56E86">
      <w:pPr>
        <w:pStyle w:val="Default"/>
        <w:ind w:left="630"/>
        <w:jc w:val="both"/>
        <w:rPr>
          <w:rFonts w:ascii="Times New Roman" w:hAnsi="Times New Roman" w:cs="Times New Roman"/>
          <w:color w:val="auto"/>
        </w:rPr>
      </w:pPr>
    </w:p>
    <w:p w14:paraId="5C204058" w14:textId="77777777" w:rsidR="0092495E" w:rsidRPr="00F56E86" w:rsidRDefault="0092495E" w:rsidP="008D1BF7">
      <w:pPr>
        <w:pStyle w:val="Default"/>
        <w:jc w:val="both"/>
        <w:rPr>
          <w:rFonts w:ascii="Times New Roman" w:hAnsi="Times New Roman" w:cs="Times New Roman"/>
          <w:color w:val="auto"/>
        </w:rPr>
      </w:pPr>
      <w:r w:rsidRPr="007E000F">
        <w:rPr>
          <w:rFonts w:ascii="Times New Roman" w:hAnsi="Times New Roman" w:cs="Times New Roman"/>
          <w:b/>
          <w:bCs/>
          <w:color w:val="auto"/>
        </w:rPr>
        <w:t>Потврда издата од стране Републике Србије, Министарства финансија, Управе за трезор</w:t>
      </w:r>
      <w:r w:rsidRPr="007E000F">
        <w:rPr>
          <w:rFonts w:ascii="Times New Roman" w:hAnsi="Times New Roman" w:cs="Times New Roman"/>
          <w:color w:val="auto"/>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8D1BF7">
        <w:rPr>
          <w:rFonts w:ascii="Times New Roman" w:hAnsi="Times New Roman" w:cs="Times New Roman"/>
          <w:color w:val="auto"/>
        </w:rPr>
        <w:t>уги корисници јавних средстава)</w:t>
      </w:r>
      <w:r w:rsidRPr="007E000F">
        <w:rPr>
          <w:rFonts w:ascii="Times New Roman" w:hAnsi="Times New Roman" w:cs="Times New Roman"/>
          <w:color w:val="auto"/>
        </w:rPr>
        <w:t xml:space="preserve"> </w:t>
      </w:r>
      <w:r w:rsidRPr="007E000F">
        <w:rPr>
          <w:rFonts w:ascii="Times New Roman" w:hAnsi="Times New Roman" w:cs="Times New Roman"/>
          <w:b/>
          <w:bCs/>
          <w:color w:val="auto"/>
        </w:rPr>
        <w:t xml:space="preserve">или </w:t>
      </w:r>
    </w:p>
    <w:p w14:paraId="384F5BEE" w14:textId="77777777" w:rsidR="00F56E86" w:rsidRPr="007E000F" w:rsidRDefault="00F56E86" w:rsidP="00F56E86">
      <w:pPr>
        <w:pStyle w:val="Default"/>
        <w:ind w:left="630"/>
        <w:jc w:val="both"/>
        <w:rPr>
          <w:rFonts w:ascii="Times New Roman" w:hAnsi="Times New Roman" w:cs="Times New Roman"/>
          <w:color w:val="auto"/>
        </w:rPr>
      </w:pPr>
    </w:p>
    <w:p w14:paraId="57867E65" w14:textId="77777777" w:rsidR="0092495E" w:rsidRDefault="0092495E" w:rsidP="008D1BF7">
      <w:pPr>
        <w:rPr>
          <w:rFonts w:ascii="Times New Roman" w:hAnsi="Times New Roman"/>
          <w:sz w:val="24"/>
          <w:szCs w:val="24"/>
          <w:lang w:val="sr-Cyrl-CS"/>
        </w:rPr>
      </w:pPr>
      <w:r w:rsidRPr="008D1BF7">
        <w:rPr>
          <w:rFonts w:ascii="Times New Roman" w:hAnsi="Times New Roman"/>
          <w:b/>
          <w:bCs/>
          <w:sz w:val="24"/>
          <w:szCs w:val="24"/>
        </w:rPr>
        <w:t>Потврда издата од стране Народне банке Србије</w:t>
      </w:r>
      <w:r w:rsidRPr="008D1BF7">
        <w:rPr>
          <w:rFonts w:ascii="Times New Roman" w:hAnsi="Times New Roman"/>
          <w:sz w:val="24"/>
          <w:szCs w:val="24"/>
        </w:rPr>
        <w:t xml:space="preserve">, која садржи све елементе из потврде о извршеној уплати таксе из тачке </w:t>
      </w:r>
      <w:r w:rsidR="008D1BF7">
        <w:rPr>
          <w:rFonts w:ascii="Times New Roman" w:hAnsi="Times New Roman"/>
          <w:sz w:val="24"/>
          <w:szCs w:val="24"/>
          <w:lang w:val="sr-Cyrl-CS"/>
        </w:rPr>
        <w:t>(</w:t>
      </w:r>
      <w:r w:rsidRPr="008D1BF7">
        <w:rPr>
          <w:rFonts w:ascii="Times New Roman" w:hAnsi="Times New Roman"/>
          <w:sz w:val="24"/>
          <w:szCs w:val="24"/>
        </w:rPr>
        <w:t>1</w:t>
      </w:r>
      <w:r w:rsidR="008D1BF7">
        <w:rPr>
          <w:rFonts w:ascii="Times New Roman" w:hAnsi="Times New Roman"/>
          <w:sz w:val="24"/>
          <w:szCs w:val="24"/>
          <w:lang w:val="sr-Cyrl-CS"/>
        </w:rPr>
        <w:t>)</w:t>
      </w:r>
      <w:r w:rsidRPr="008D1BF7">
        <w:rPr>
          <w:rFonts w:ascii="Times New Roman" w:hAnsi="Times New Roman"/>
          <w:sz w:val="24"/>
          <w:szCs w:val="24"/>
        </w:rPr>
        <w:t xml:space="preserve">, за подносиоце захтева за заштиту права (банке и други субјекти) који имају отворен рачун код </w:t>
      </w:r>
      <w:r w:rsidR="008D1BF7">
        <w:rPr>
          <w:rFonts w:ascii="Times New Roman" w:hAnsi="Times New Roman"/>
          <w:sz w:val="24"/>
          <w:szCs w:val="24"/>
          <w:lang w:val="sr-Cyrl-CS"/>
        </w:rPr>
        <w:t>НБС.</w:t>
      </w:r>
    </w:p>
    <w:p w14:paraId="5DABC6BA" w14:textId="77777777" w:rsidR="008D1BF7" w:rsidRPr="008D1BF7" w:rsidRDefault="008D1BF7" w:rsidP="008D1BF7">
      <w:pPr>
        <w:rPr>
          <w:rFonts w:ascii="Times New Roman" w:hAnsi="Times New Roman"/>
          <w:sz w:val="24"/>
          <w:szCs w:val="24"/>
          <w:lang w:val="sr-Cyrl-CS"/>
        </w:rPr>
      </w:pPr>
    </w:p>
    <w:p w14:paraId="21F3A5D7" w14:textId="77777777" w:rsidR="00791013" w:rsidRPr="00791013" w:rsidRDefault="00791013" w:rsidP="00791013">
      <w:pPr>
        <w:ind w:firstLine="630"/>
        <w:rPr>
          <w:rFonts w:ascii="Times New Roman" w:hAnsi="Times New Roman"/>
          <w:sz w:val="24"/>
          <w:szCs w:val="24"/>
          <w:u w:val="single"/>
          <w:lang w:val="sr-Latn-CS"/>
        </w:rPr>
      </w:pPr>
      <w:r w:rsidRPr="00791013">
        <w:rPr>
          <w:rFonts w:ascii="Times New Roman" w:hAnsi="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791013">
        <w:rPr>
          <w:rFonts w:ascii="Times New Roman" w:hAnsi="Times New Roman"/>
          <w:sz w:val="24"/>
          <w:szCs w:val="24"/>
          <w:u w:val="single"/>
        </w:rPr>
        <w:t>http://www.kjn.gov.rs/ci/uputstvo-o-uplati-republicke-administrativne-takse.html</w:t>
      </w:r>
    </w:p>
    <w:p w14:paraId="1B2DDB89" w14:textId="77777777" w:rsidR="00E24509" w:rsidRPr="00276685" w:rsidRDefault="00E24509" w:rsidP="00641E24">
      <w:pPr>
        <w:pStyle w:val="Heading2"/>
        <w:rPr>
          <w:i/>
          <w:sz w:val="24"/>
          <w:szCs w:val="24"/>
          <w:lang w:val="ru-RU"/>
        </w:rPr>
      </w:pPr>
      <w:r w:rsidRPr="00276685">
        <w:rPr>
          <w:sz w:val="24"/>
          <w:szCs w:val="24"/>
          <w:lang w:val="ru-RU"/>
        </w:rPr>
        <w:t>РОК ЗА ДОНОШЕЊЕ ОДЛУКЕ О ДОДЕЛИ УГОВОРА</w:t>
      </w:r>
    </w:p>
    <w:p w14:paraId="494BD39C" w14:textId="77777777" w:rsidR="00E24509" w:rsidRPr="00276685" w:rsidRDefault="00E24509" w:rsidP="00641E24">
      <w:pPr>
        <w:spacing w:line="240" w:lineRule="atLeast"/>
        <w:rPr>
          <w:rFonts w:ascii="Times New Roman" w:hAnsi="Times New Roman"/>
          <w:b/>
          <w:sz w:val="24"/>
          <w:szCs w:val="24"/>
          <w:u w:val="single"/>
          <w:lang w:val="ru-RU"/>
        </w:rPr>
      </w:pPr>
    </w:p>
    <w:p w14:paraId="5784DEBA" w14:textId="3F199C66" w:rsidR="00521630" w:rsidRDefault="00EE707A" w:rsidP="00AC4333">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Рок за доношење о</w:t>
      </w:r>
      <w:r w:rsidR="00E24509" w:rsidRPr="00A57E01">
        <w:rPr>
          <w:rFonts w:ascii="Times New Roman" w:hAnsi="Times New Roman"/>
          <w:sz w:val="24"/>
          <w:szCs w:val="24"/>
          <w:lang w:val="sr-Cyrl-CS"/>
        </w:rPr>
        <w:t xml:space="preserve">длуке о додели уговора је </w:t>
      </w:r>
      <w:r w:rsidR="0071469C">
        <w:rPr>
          <w:rFonts w:ascii="Times New Roman" w:hAnsi="Times New Roman"/>
          <w:sz w:val="24"/>
          <w:szCs w:val="24"/>
          <w:lang w:val="sr-Latn-RS"/>
        </w:rPr>
        <w:t>1</w:t>
      </w:r>
      <w:r w:rsidR="008E4E02">
        <w:rPr>
          <w:rFonts w:ascii="Times New Roman" w:hAnsi="Times New Roman"/>
          <w:sz w:val="24"/>
          <w:szCs w:val="24"/>
          <w:lang w:val="sr-Cyrl-CS"/>
        </w:rPr>
        <w:t>0</w:t>
      </w:r>
      <w:r w:rsidR="00E24509" w:rsidRPr="00A57E01">
        <w:rPr>
          <w:rFonts w:ascii="Times New Roman" w:hAnsi="Times New Roman"/>
          <w:sz w:val="24"/>
          <w:szCs w:val="24"/>
          <w:lang w:val="sr-Cyrl-CS"/>
        </w:rPr>
        <w:t xml:space="preserve"> дана од дана отварања понуда</w:t>
      </w:r>
      <w:r w:rsidR="00E24509" w:rsidRPr="00276685">
        <w:rPr>
          <w:rFonts w:ascii="Times New Roman" w:hAnsi="Times New Roman"/>
          <w:sz w:val="24"/>
          <w:szCs w:val="24"/>
          <w:lang w:val="sr-Cyrl-CS"/>
        </w:rPr>
        <w:t>.</w:t>
      </w:r>
    </w:p>
    <w:p w14:paraId="4F098FAC" w14:textId="77777777" w:rsidR="00E24509" w:rsidRPr="002A7260" w:rsidRDefault="00E24509" w:rsidP="00641E24">
      <w:pPr>
        <w:pStyle w:val="Heading2"/>
        <w:rPr>
          <w:sz w:val="24"/>
          <w:szCs w:val="24"/>
          <w:lang w:val="sr-Cyrl-CS"/>
        </w:rPr>
      </w:pPr>
      <w:r w:rsidRPr="002A7260">
        <w:rPr>
          <w:sz w:val="24"/>
          <w:szCs w:val="24"/>
          <w:lang w:val="sr-Cyrl-CS"/>
        </w:rPr>
        <w:t>РОК У КОЈЕМ ЋЕ УГОВОР БИТИ ЗАКЉУЧЕН</w:t>
      </w:r>
    </w:p>
    <w:p w14:paraId="3CD99054" w14:textId="77777777" w:rsidR="00E24509" w:rsidRPr="002A7260" w:rsidRDefault="00E24509" w:rsidP="00641E24">
      <w:pPr>
        <w:rPr>
          <w:rFonts w:ascii="Times New Roman" w:hAnsi="Times New Roman"/>
          <w:b/>
          <w:sz w:val="24"/>
          <w:szCs w:val="24"/>
          <w:lang w:val="sr-Cyrl-CS"/>
        </w:rPr>
      </w:pPr>
    </w:p>
    <w:p w14:paraId="0182AE00" w14:textId="77777777" w:rsidR="00B24502" w:rsidRPr="00AF1B1D" w:rsidRDefault="00B24502" w:rsidP="00B24502">
      <w:pPr>
        <w:ind w:firstLine="576"/>
        <w:rPr>
          <w:rFonts w:ascii="Times New Roman" w:hAnsi="Times New Roman"/>
          <w:sz w:val="24"/>
          <w:szCs w:val="24"/>
          <w:lang w:val="sr-Cyrl-CS"/>
        </w:rPr>
      </w:pPr>
      <w:r w:rsidRPr="00AF1B1D">
        <w:rPr>
          <w:rFonts w:ascii="Times New Roman" w:hAnsi="Times New Roman"/>
          <w:sz w:val="24"/>
          <w:szCs w:val="24"/>
          <w:lang w:val="sr-Cyrl-CS"/>
        </w:rPr>
        <w:t>Наручилац ће уговор о јавној набавкци достав</w:t>
      </w:r>
      <w:r w:rsidR="00BF254D">
        <w:rPr>
          <w:rFonts w:ascii="Times New Roman" w:hAnsi="Times New Roman"/>
          <w:sz w:val="24"/>
          <w:szCs w:val="24"/>
          <w:lang w:val="sr-Cyrl-CS"/>
        </w:rPr>
        <w:t>и</w:t>
      </w:r>
      <w:r w:rsidRPr="00AF1B1D">
        <w:rPr>
          <w:rFonts w:ascii="Times New Roman" w:hAnsi="Times New Roman"/>
          <w:sz w:val="24"/>
          <w:szCs w:val="24"/>
          <w:lang w:val="sr-Cyrl-CS"/>
        </w:rPr>
        <w:t>ти понуђачу коме је уговор додељен у року од осам дана од дана протека рока за подношење захтева за заштиту права из члана 149. ЗЈН.</w:t>
      </w:r>
    </w:p>
    <w:p w14:paraId="0D59F46B" w14:textId="77777777" w:rsidR="00B24502" w:rsidRPr="00B24502" w:rsidRDefault="00B24502" w:rsidP="00B24502">
      <w:pPr>
        <w:ind w:firstLine="576"/>
        <w:rPr>
          <w:rFonts w:ascii="Times New Roman" w:hAnsi="Times New Roman"/>
          <w:i/>
          <w:color w:val="FF0000"/>
          <w:sz w:val="24"/>
          <w:szCs w:val="24"/>
          <w:lang w:val="sr-Cyrl-CS"/>
        </w:rPr>
      </w:pPr>
    </w:p>
    <w:p w14:paraId="4F026C1C" w14:textId="77777777" w:rsidR="00E24509" w:rsidRDefault="00E24509" w:rsidP="00641E24">
      <w:pPr>
        <w:ind w:firstLine="576"/>
        <w:rPr>
          <w:rFonts w:ascii="Times New Roman" w:hAnsi="Times New Roman"/>
          <w:sz w:val="24"/>
          <w:szCs w:val="24"/>
          <w:lang w:val="sr-Cyrl-CS"/>
        </w:rPr>
      </w:pPr>
      <w:r w:rsidRPr="002A7260">
        <w:rPr>
          <w:rFonts w:ascii="Times New Roman" w:hAnsi="Times New Roman"/>
          <w:sz w:val="24"/>
          <w:szCs w:val="24"/>
          <w:lang w:val="sr-Cyrl-CS"/>
        </w:rPr>
        <w:t>У случају д</w:t>
      </w:r>
      <w:r w:rsidR="00EE707A">
        <w:rPr>
          <w:rFonts w:ascii="Times New Roman" w:hAnsi="Times New Roman"/>
          <w:sz w:val="24"/>
          <w:szCs w:val="24"/>
          <w:lang w:val="sr-Cyrl-CS"/>
        </w:rPr>
        <w:t xml:space="preserve">а је поднета само једна </w:t>
      </w:r>
      <w:r w:rsidR="00EE707A" w:rsidRPr="00266FAB">
        <w:rPr>
          <w:rFonts w:ascii="Times New Roman" w:hAnsi="Times New Roman"/>
          <w:sz w:val="24"/>
          <w:szCs w:val="24"/>
          <w:lang w:val="sr-Cyrl-CS"/>
        </w:rPr>
        <w:t>понуда Н</w:t>
      </w:r>
      <w:r w:rsidRPr="00266FAB">
        <w:rPr>
          <w:rFonts w:ascii="Times New Roman" w:hAnsi="Times New Roman"/>
          <w:sz w:val="24"/>
          <w:szCs w:val="24"/>
          <w:lang w:val="sr-Cyrl-CS"/>
        </w:rPr>
        <w:t>аручилац</w:t>
      </w:r>
      <w:r w:rsidR="00EE707A"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w:t>
      </w:r>
      <w:r w:rsidRPr="002A7260">
        <w:rPr>
          <w:rFonts w:ascii="Times New Roman" w:hAnsi="Times New Roman"/>
          <w:sz w:val="24"/>
          <w:szCs w:val="24"/>
          <w:lang w:val="sr-Cyrl-CS"/>
        </w:rPr>
        <w:t xml:space="preserve"> закључити уговор пре истека рока за подношење захтева за заштиту права, у складу са чланом 112. став 2. тачка 5) </w:t>
      </w:r>
      <w:r>
        <w:rPr>
          <w:rFonts w:ascii="Times New Roman" w:hAnsi="Times New Roman"/>
          <w:sz w:val="24"/>
          <w:szCs w:val="24"/>
          <w:lang w:val="sr-Cyrl-CS"/>
        </w:rPr>
        <w:t>ЗЈН</w:t>
      </w:r>
      <w:r w:rsidRPr="002A7260">
        <w:rPr>
          <w:rFonts w:ascii="Times New Roman" w:hAnsi="Times New Roman"/>
          <w:sz w:val="24"/>
          <w:szCs w:val="24"/>
          <w:lang w:val="sr-Cyrl-CS"/>
        </w:rPr>
        <w:t xml:space="preserve">. </w:t>
      </w:r>
    </w:p>
    <w:p w14:paraId="2AFA5F34" w14:textId="77777777" w:rsidR="00E24509" w:rsidRPr="006872EF" w:rsidRDefault="00E24509" w:rsidP="00641E24">
      <w:pPr>
        <w:pStyle w:val="Heading2"/>
        <w:rPr>
          <w:sz w:val="24"/>
          <w:szCs w:val="24"/>
        </w:rPr>
      </w:pPr>
      <w:r>
        <w:rPr>
          <w:sz w:val="24"/>
          <w:szCs w:val="24"/>
          <w:lang w:val="sr-Cyrl-CS"/>
        </w:rPr>
        <w:t>ОБУСТАВА</w:t>
      </w:r>
      <w:r w:rsidRPr="006872EF">
        <w:rPr>
          <w:sz w:val="24"/>
          <w:szCs w:val="24"/>
        </w:rPr>
        <w:t xml:space="preserve"> ЈАВНЕ НАБАВКЕ </w:t>
      </w:r>
    </w:p>
    <w:p w14:paraId="622314C5" w14:textId="77777777" w:rsidR="00E24509" w:rsidRPr="006872EF" w:rsidRDefault="00E24509" w:rsidP="00641E24">
      <w:pPr>
        <w:spacing w:line="240" w:lineRule="atLeast"/>
        <w:rPr>
          <w:rFonts w:ascii="Times New Roman" w:eastAsia="Times New Roman" w:hAnsi="Times New Roman"/>
          <w:bCs/>
          <w:iCs/>
          <w:sz w:val="24"/>
          <w:szCs w:val="24"/>
          <w:lang w:val="ru-RU"/>
        </w:rPr>
      </w:pPr>
    </w:p>
    <w:p w14:paraId="76E0C352" w14:textId="77777777" w:rsidR="00E24509" w:rsidRDefault="00E24509" w:rsidP="00641E24">
      <w:pPr>
        <w:spacing w:line="240" w:lineRule="atLeast"/>
        <w:ind w:firstLine="576"/>
        <w:rPr>
          <w:rFonts w:ascii="Times New Roman" w:eastAsia="Times New Roman" w:hAnsi="Times New Roman"/>
          <w:bCs/>
          <w:iCs/>
          <w:sz w:val="24"/>
          <w:szCs w:val="24"/>
          <w:lang w:val="ru-RU"/>
        </w:rPr>
      </w:pPr>
      <w:r w:rsidRPr="00266FAB">
        <w:rPr>
          <w:rFonts w:ascii="Times New Roman" w:eastAsia="Times New Roman" w:hAnsi="Times New Roman"/>
          <w:bCs/>
          <w:iCs/>
          <w:sz w:val="24"/>
          <w:szCs w:val="24"/>
          <w:lang w:val="ru-RU"/>
        </w:rPr>
        <w:t>Наручилац</w:t>
      </w:r>
      <w:r w:rsidR="00EE707A" w:rsidRPr="00266FAB">
        <w:rPr>
          <w:rFonts w:ascii="Times New Roman" w:eastAsia="Times New Roman" w:hAnsi="Times New Roman"/>
          <w:bCs/>
          <w:iCs/>
          <w:sz w:val="24"/>
          <w:szCs w:val="24"/>
          <w:lang w:val="ru-RU"/>
        </w:rPr>
        <w:t xml:space="preserve"> ће</w:t>
      </w:r>
      <w:r w:rsidRPr="00266FAB">
        <w:rPr>
          <w:rFonts w:ascii="Times New Roman" w:eastAsia="Times New Roman" w:hAnsi="Times New Roman"/>
          <w:bCs/>
          <w:iCs/>
          <w:sz w:val="24"/>
          <w:szCs w:val="24"/>
          <w:lang w:val="ru-RU"/>
        </w:rPr>
        <w:t xml:space="preserve"> обустави</w:t>
      </w:r>
      <w:r w:rsidR="00EE707A" w:rsidRPr="00266FAB">
        <w:rPr>
          <w:rFonts w:ascii="Times New Roman" w:eastAsia="Times New Roman" w:hAnsi="Times New Roman"/>
          <w:bCs/>
          <w:iCs/>
          <w:sz w:val="24"/>
          <w:szCs w:val="24"/>
          <w:lang w:val="ru-RU"/>
        </w:rPr>
        <w:t>ти</w:t>
      </w:r>
      <w:r w:rsidRPr="00266FAB">
        <w:rPr>
          <w:rFonts w:ascii="Times New Roman" w:eastAsia="Times New Roman" w:hAnsi="Times New Roman"/>
          <w:bCs/>
          <w:iCs/>
          <w:sz w:val="24"/>
          <w:szCs w:val="24"/>
          <w:lang w:val="ru-RU"/>
        </w:rPr>
        <w:t xml:space="preserve"> поступак јавне набавке уколико нису испуњени услови за доделу уговора из</w:t>
      </w:r>
      <w:r w:rsidRPr="006872EF">
        <w:rPr>
          <w:rFonts w:ascii="Times New Roman" w:eastAsia="Times New Roman" w:hAnsi="Times New Roman"/>
          <w:bCs/>
          <w:iCs/>
          <w:sz w:val="24"/>
          <w:szCs w:val="24"/>
          <w:lang w:val="ru-RU"/>
        </w:rPr>
        <w:t xml:space="preserve"> члана 10</w:t>
      </w:r>
      <w:r>
        <w:rPr>
          <w:rFonts w:ascii="Times New Roman" w:eastAsia="Times New Roman" w:hAnsi="Times New Roman"/>
          <w:bCs/>
          <w:iCs/>
          <w:sz w:val="24"/>
          <w:szCs w:val="24"/>
          <w:lang w:val="ru-RU"/>
        </w:rPr>
        <w:t>7</w:t>
      </w:r>
      <w:r w:rsidRPr="006872EF">
        <w:rPr>
          <w:rFonts w:ascii="Times New Roman" w:eastAsia="Times New Roman" w:hAnsi="Times New Roman"/>
          <w:bCs/>
          <w:iCs/>
          <w:sz w:val="24"/>
          <w:szCs w:val="24"/>
          <w:lang w:val="ru-RU"/>
        </w:rPr>
        <w:t xml:space="preserve">. </w:t>
      </w:r>
      <w:r>
        <w:rPr>
          <w:rFonts w:ascii="Times New Roman" w:hAnsi="Times New Roman"/>
          <w:sz w:val="24"/>
          <w:szCs w:val="24"/>
          <w:lang w:val="sr-Cyrl-CS"/>
        </w:rPr>
        <w:t>ЗЈН</w:t>
      </w:r>
      <w:r w:rsidRPr="006872EF">
        <w:rPr>
          <w:rFonts w:ascii="Times New Roman" w:eastAsia="Times New Roman" w:hAnsi="Times New Roman"/>
          <w:bCs/>
          <w:iCs/>
          <w:sz w:val="24"/>
          <w:szCs w:val="24"/>
          <w:lang w:val="ru-RU"/>
        </w:rPr>
        <w:t>.</w:t>
      </w:r>
    </w:p>
    <w:p w14:paraId="27B2275D" w14:textId="77777777" w:rsidR="00F56E86" w:rsidRDefault="00F56E86" w:rsidP="00641E24">
      <w:pPr>
        <w:spacing w:line="240" w:lineRule="atLeast"/>
        <w:ind w:firstLine="576"/>
        <w:rPr>
          <w:rFonts w:ascii="Times New Roman" w:eastAsia="Times New Roman" w:hAnsi="Times New Roman"/>
          <w:bCs/>
          <w:iCs/>
          <w:sz w:val="24"/>
          <w:szCs w:val="24"/>
          <w:lang w:val="ru-RU"/>
        </w:rPr>
      </w:pPr>
    </w:p>
    <w:p w14:paraId="789CD6F3" w14:textId="77777777" w:rsidR="00E24509" w:rsidRPr="00AC6BC0" w:rsidRDefault="00E24509" w:rsidP="00641E24">
      <w:pPr>
        <w:spacing w:line="240" w:lineRule="atLeast"/>
        <w:ind w:firstLine="576"/>
        <w:rPr>
          <w:rFonts w:ascii="Times New Roman" w:eastAsia="Times New Roman" w:hAnsi="Times New Roman"/>
          <w:bCs/>
          <w:sz w:val="24"/>
          <w:szCs w:val="24"/>
          <w:lang w:val="sr-Cyrl-CS"/>
        </w:rPr>
      </w:pPr>
      <w:r w:rsidRPr="00AC6BC0">
        <w:rPr>
          <w:rFonts w:ascii="Times New Roman" w:eastAsia="Times New Roman" w:hAnsi="Times New Roman"/>
          <w:bCs/>
          <w:sz w:val="24"/>
          <w:szCs w:val="24"/>
          <w:lang w:val="sr-Cyrl-CS"/>
        </w:rPr>
        <w:t>Наручилац може да обустави</w:t>
      </w:r>
      <w:r w:rsidRPr="00AC6BC0">
        <w:rPr>
          <w:rFonts w:ascii="Times New Roman" w:eastAsia="Times New Roman" w:hAnsi="Times New Roman"/>
          <w:bCs/>
          <w:sz w:val="24"/>
          <w:szCs w:val="24"/>
          <w:lang w:val="ru-RU"/>
        </w:rPr>
        <w:t xml:space="preserve"> </w:t>
      </w:r>
      <w:r w:rsidRPr="00AC6BC0">
        <w:rPr>
          <w:rFonts w:ascii="Times New Roman" w:eastAsia="Times New Roman" w:hAnsi="Times New Roman"/>
          <w:bCs/>
          <w:sz w:val="24"/>
          <w:szCs w:val="24"/>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823781" w:rsidRPr="00AC6BC0">
        <w:rPr>
          <w:rFonts w:ascii="Times New Roman" w:eastAsia="Times New Roman" w:hAnsi="Times New Roman"/>
          <w:bCs/>
          <w:sz w:val="24"/>
          <w:szCs w:val="24"/>
          <w:lang w:val="sr-Cyrl-CS"/>
        </w:rPr>
        <w:t xml:space="preserve">или </w:t>
      </w:r>
      <w:r w:rsidRPr="00AC6BC0">
        <w:rPr>
          <w:rFonts w:ascii="Times New Roman" w:eastAsia="Times New Roman" w:hAnsi="Times New Roman"/>
          <w:bCs/>
          <w:sz w:val="24"/>
          <w:szCs w:val="24"/>
          <w:lang w:val="sr-Cyrl-CS"/>
        </w:rPr>
        <w:t>услед којих је престала потреба Наручиоца</w:t>
      </w:r>
      <w:r w:rsidR="00AD79C3" w:rsidRPr="00AC6BC0">
        <w:rPr>
          <w:rFonts w:ascii="Times New Roman" w:eastAsia="Times New Roman" w:hAnsi="Times New Roman"/>
          <w:bCs/>
          <w:sz w:val="24"/>
          <w:szCs w:val="24"/>
          <w:lang w:val="sr-Cyrl-CS"/>
        </w:rPr>
        <w:t xml:space="preserve"> </w:t>
      </w:r>
      <w:r w:rsidRPr="00AC6BC0">
        <w:rPr>
          <w:rFonts w:ascii="Times New Roman" w:eastAsia="Times New Roman" w:hAnsi="Times New Roman"/>
          <w:bCs/>
          <w:sz w:val="24"/>
          <w:szCs w:val="24"/>
          <w:lang w:val="sr-Cyrl-CS"/>
        </w:rPr>
        <w:t xml:space="preserve">за </w:t>
      </w:r>
      <w:r w:rsidRPr="00AC6BC0">
        <w:rPr>
          <w:rFonts w:ascii="Times New Roman" w:eastAsia="Times New Roman" w:hAnsi="Times New Roman"/>
          <w:bCs/>
          <w:sz w:val="24"/>
          <w:szCs w:val="24"/>
          <w:lang w:val="sr-Cyrl-CS"/>
        </w:rPr>
        <w:lastRenderedPageBreak/>
        <w:t>предметном набавком због чега се неће понављати у току исте буџетске године односно у наредних шест месеци.</w:t>
      </w:r>
    </w:p>
    <w:p w14:paraId="33EF2303" w14:textId="77777777" w:rsidR="00E24509" w:rsidRPr="00AC6BC0" w:rsidRDefault="00E24509" w:rsidP="00641E24">
      <w:pPr>
        <w:pStyle w:val="Heading2"/>
        <w:rPr>
          <w:sz w:val="24"/>
          <w:szCs w:val="24"/>
          <w:lang w:val="sr-Cyrl-CS"/>
        </w:rPr>
      </w:pPr>
      <w:r w:rsidRPr="00AC6BC0">
        <w:rPr>
          <w:sz w:val="24"/>
          <w:szCs w:val="24"/>
          <w:lang w:val="sr-Cyrl-CS"/>
        </w:rPr>
        <w:t>УВИД У ДОКУМЕНТАЦИЈУ</w:t>
      </w:r>
    </w:p>
    <w:p w14:paraId="781EF1F1" w14:textId="77777777" w:rsidR="00E24509" w:rsidRPr="00AC6BC0" w:rsidRDefault="00E24509" w:rsidP="00641E24">
      <w:pPr>
        <w:rPr>
          <w:rFonts w:ascii="Times New Roman" w:hAnsi="Times New Roman"/>
          <w:sz w:val="24"/>
          <w:szCs w:val="24"/>
          <w:lang w:val="sr-Cyrl-CS"/>
        </w:rPr>
      </w:pPr>
    </w:p>
    <w:p w14:paraId="5634B22C" w14:textId="77777777" w:rsidR="00E24509" w:rsidRPr="00AC6BC0"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AC6BC0">
        <w:rPr>
          <w:rFonts w:ascii="Times New Roman" w:hAnsi="Times New Roman"/>
          <w:bCs/>
          <w:sz w:val="24"/>
          <w:szCs w:val="24"/>
          <w:lang w:val="sr-Cyrl-CS"/>
        </w:rPr>
        <w:t xml:space="preserve">о чему може поднети </w:t>
      </w:r>
      <w:r w:rsidR="00B0024D" w:rsidRPr="00AC6BC0">
        <w:rPr>
          <w:rFonts w:ascii="Times New Roman" w:hAnsi="Times New Roman"/>
          <w:bCs/>
          <w:sz w:val="24"/>
          <w:szCs w:val="24"/>
          <w:lang w:val="sr-Cyrl-CS"/>
        </w:rPr>
        <w:t xml:space="preserve">писмени </w:t>
      </w:r>
      <w:r w:rsidRPr="00AC6BC0">
        <w:rPr>
          <w:rFonts w:ascii="Times New Roman" w:hAnsi="Times New Roman"/>
          <w:bCs/>
          <w:sz w:val="24"/>
          <w:szCs w:val="24"/>
          <w:lang w:val="sr-Cyrl-CS"/>
        </w:rPr>
        <w:t>захтев наручиоцу</w:t>
      </w:r>
      <w:r w:rsidR="00B0024D" w:rsidRPr="00AC6BC0">
        <w:rPr>
          <w:rFonts w:ascii="Times New Roman" w:hAnsi="Times New Roman"/>
          <w:bCs/>
          <w:sz w:val="24"/>
          <w:szCs w:val="24"/>
          <w:lang w:val="sr-Cyrl-CS"/>
        </w:rPr>
        <w:t xml:space="preserve"> путем електронске поште, поште и факсом</w:t>
      </w:r>
      <w:r w:rsidRPr="00AC6BC0">
        <w:rPr>
          <w:rFonts w:ascii="Times New Roman" w:hAnsi="Times New Roman"/>
          <w:sz w:val="24"/>
          <w:szCs w:val="24"/>
          <w:lang w:val="sr-Cyrl-CS"/>
        </w:rPr>
        <w:t xml:space="preserve">. </w:t>
      </w:r>
    </w:p>
    <w:p w14:paraId="3EA41322" w14:textId="77777777" w:rsidR="00F56E86" w:rsidRPr="00AC6BC0" w:rsidRDefault="00F56E86" w:rsidP="00641E24">
      <w:pPr>
        <w:ind w:firstLine="576"/>
        <w:rPr>
          <w:rFonts w:ascii="Times New Roman" w:hAnsi="Times New Roman"/>
          <w:sz w:val="24"/>
          <w:szCs w:val="24"/>
          <w:lang w:val="sr-Cyrl-CS"/>
        </w:rPr>
      </w:pPr>
    </w:p>
    <w:p w14:paraId="377ECE54" w14:textId="77777777" w:rsidR="002631B6" w:rsidRDefault="00E24509" w:rsidP="00641E24">
      <w:pPr>
        <w:pStyle w:val="ListParagraph"/>
        <w:ind w:left="0" w:firstLine="576"/>
        <w:rPr>
          <w:rFonts w:ascii="Times New Roman" w:hAnsi="Times New Roman"/>
          <w:sz w:val="24"/>
          <w:szCs w:val="24"/>
          <w:lang w:val="sr-Cyrl-CS"/>
        </w:rPr>
      </w:pPr>
      <w:r w:rsidRPr="00AC6BC0">
        <w:rPr>
          <w:rFonts w:ascii="Times New Roman" w:hAnsi="Times New Roman"/>
          <w:sz w:val="24"/>
          <w:szCs w:val="24"/>
          <w:lang w:val="sr-Cyrl-CS"/>
        </w:rPr>
        <w:t xml:space="preserve">Наручилац </w:t>
      </w:r>
      <w:r w:rsidR="006023E2" w:rsidRPr="00AC6BC0">
        <w:rPr>
          <w:rFonts w:ascii="Times New Roman" w:hAnsi="Times New Roman"/>
          <w:sz w:val="24"/>
          <w:szCs w:val="24"/>
          <w:lang w:val="sr-Cyrl-CS"/>
        </w:rPr>
        <w:t>ће</w:t>
      </w:r>
      <w:r w:rsidRPr="00AC6BC0">
        <w:rPr>
          <w:rFonts w:ascii="Times New Roman" w:hAnsi="Times New Roman"/>
          <w:sz w:val="24"/>
          <w:szCs w:val="24"/>
          <w:lang w:val="sr-Cyrl-CS"/>
        </w:rPr>
        <w:t xml:space="preserve"> лицу из претходног става, омогући</w:t>
      </w:r>
      <w:r w:rsidR="006023E2" w:rsidRPr="00AC6BC0">
        <w:rPr>
          <w:rFonts w:ascii="Times New Roman" w:hAnsi="Times New Roman"/>
          <w:sz w:val="24"/>
          <w:szCs w:val="24"/>
          <w:lang w:val="sr-Cyrl-CS"/>
        </w:rPr>
        <w:t>ти</w:t>
      </w:r>
      <w:r w:rsidRPr="00AC6BC0">
        <w:rPr>
          <w:rFonts w:ascii="Times New Roman" w:hAnsi="Times New Roman"/>
          <w:sz w:val="24"/>
          <w:szCs w:val="24"/>
          <w:lang w:val="sr-Cyrl-C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16BE313A" w14:textId="77777777" w:rsidR="00E24509" w:rsidRPr="00AC6BC0" w:rsidRDefault="00E24509" w:rsidP="00641E24">
      <w:pPr>
        <w:pStyle w:val="Heading2"/>
        <w:rPr>
          <w:sz w:val="24"/>
          <w:szCs w:val="24"/>
          <w:lang w:val="sr-Cyrl-CS"/>
        </w:rPr>
      </w:pPr>
      <w:r w:rsidRPr="00AC6BC0">
        <w:rPr>
          <w:sz w:val="24"/>
          <w:szCs w:val="24"/>
          <w:lang w:val="sr-Cyrl-CS"/>
        </w:rPr>
        <w:t>ТРОШКОВИ ПРИПРЕМАЊА ПОНУДЕ</w:t>
      </w:r>
    </w:p>
    <w:p w14:paraId="19734734" w14:textId="77777777" w:rsidR="00E24509" w:rsidRPr="00AC6BC0" w:rsidRDefault="00E24509" w:rsidP="00641E24">
      <w:pPr>
        <w:rPr>
          <w:lang w:val="sr-Cyrl-CS"/>
        </w:rPr>
      </w:pPr>
    </w:p>
    <w:p w14:paraId="767F5427" w14:textId="77777777" w:rsidR="00E24509"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r w:rsidR="00551D67" w:rsidRPr="00AC6BC0">
        <w:rPr>
          <w:rFonts w:ascii="Times New Roman" w:hAnsi="Times New Roman"/>
          <w:sz w:val="24"/>
          <w:szCs w:val="24"/>
          <w:lang w:val="sr-Cyrl-CS"/>
        </w:rPr>
        <w:t xml:space="preserve"> </w:t>
      </w:r>
      <w:r w:rsidRPr="00AC6BC0">
        <w:rPr>
          <w:rFonts w:ascii="Times New Roman" w:hAnsi="Times New Roman"/>
          <w:sz w:val="24"/>
          <w:szCs w:val="24"/>
          <w:lang w:val="sr-Cyrl-CS"/>
        </w:rPr>
        <w:t>Трошкове припреме и подношења понуде сноси искључив</w:t>
      </w:r>
      <w:r w:rsidR="00CD4525" w:rsidRPr="00AC6BC0">
        <w:rPr>
          <w:rFonts w:ascii="Times New Roman" w:hAnsi="Times New Roman"/>
          <w:sz w:val="24"/>
          <w:szCs w:val="24"/>
          <w:lang w:val="sr-Cyrl-CS"/>
        </w:rPr>
        <w:t xml:space="preserve">о </w:t>
      </w:r>
      <w:r w:rsidR="00CD4525" w:rsidRPr="00CE5A2A">
        <w:rPr>
          <w:rFonts w:ascii="Times New Roman" w:hAnsi="Times New Roman"/>
          <w:sz w:val="24"/>
          <w:szCs w:val="24"/>
          <w:lang w:val="sr-Cyrl-CS"/>
        </w:rPr>
        <w:t>понуђач и не може тражити од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xml:space="preserve"> </w:t>
      </w:r>
      <w:r w:rsidRPr="00CE5A2A">
        <w:rPr>
          <w:rFonts w:ascii="Times New Roman" w:hAnsi="Times New Roman"/>
          <w:sz w:val="24"/>
          <w:szCs w:val="24"/>
          <w:lang w:val="sr-Cyrl-CS"/>
        </w:rPr>
        <w:t>накнаду трошкова.</w:t>
      </w:r>
    </w:p>
    <w:p w14:paraId="1EEFFD66" w14:textId="77777777" w:rsidR="001772FD" w:rsidRPr="00CE5A2A" w:rsidRDefault="001772FD" w:rsidP="00641E24">
      <w:pPr>
        <w:ind w:firstLine="576"/>
        <w:rPr>
          <w:rFonts w:ascii="Times New Roman" w:hAnsi="Times New Roman"/>
          <w:sz w:val="24"/>
          <w:szCs w:val="24"/>
          <w:lang w:val="sr-Cyrl-CS"/>
        </w:rPr>
      </w:pPr>
    </w:p>
    <w:p w14:paraId="73AD1E15" w14:textId="77777777" w:rsidR="00E36178" w:rsidRDefault="00E24509" w:rsidP="00E36178">
      <w:pPr>
        <w:ind w:firstLine="576"/>
        <w:rPr>
          <w:rFonts w:ascii="Times New Roman" w:hAnsi="Times New Roman"/>
          <w:sz w:val="24"/>
          <w:szCs w:val="24"/>
          <w:lang w:val="sr-Cyrl-CS"/>
        </w:rPr>
      </w:pPr>
      <w:r w:rsidRPr="00CE5A2A">
        <w:rPr>
          <w:rFonts w:ascii="Times New Roman" w:hAnsi="Times New Roman"/>
          <w:sz w:val="24"/>
          <w:szCs w:val="24"/>
          <w:lang w:val="sr-Cyrl-CS"/>
        </w:rPr>
        <w:t xml:space="preserve">Ако је поступак јавне набавке обустављен </w:t>
      </w:r>
      <w:r w:rsidR="00CD4525" w:rsidRPr="00CE5A2A">
        <w:rPr>
          <w:rFonts w:ascii="Times New Roman" w:hAnsi="Times New Roman"/>
          <w:sz w:val="24"/>
          <w:szCs w:val="24"/>
          <w:lang w:val="sr-Cyrl-CS"/>
        </w:rPr>
        <w:t>из разлога који су на страни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оба наручиоца су дужна да понуђачу надокнаде</w:t>
      </w:r>
      <w:r w:rsidRPr="00CE5A2A">
        <w:rPr>
          <w:rFonts w:ascii="Times New Roman" w:hAnsi="Times New Roman"/>
          <w:sz w:val="24"/>
          <w:szCs w:val="24"/>
          <w:lang w:val="sr-Cyrl-CS"/>
        </w:rPr>
        <w:t xml:space="preserve"> трошкове прибављања средства обезбеђења, под условом да је понуђач тражио </w:t>
      </w:r>
      <w:r w:rsidR="00CD4525" w:rsidRPr="00CE5A2A">
        <w:rPr>
          <w:rFonts w:ascii="Times New Roman" w:hAnsi="Times New Roman"/>
          <w:sz w:val="24"/>
          <w:szCs w:val="24"/>
          <w:lang w:val="sr-Cyrl-CS"/>
        </w:rPr>
        <w:t xml:space="preserve">накнаду тих трошкова у </w:t>
      </w:r>
      <w:r w:rsidRPr="00CE5A2A">
        <w:rPr>
          <w:rFonts w:ascii="Times New Roman" w:hAnsi="Times New Roman"/>
          <w:sz w:val="24"/>
          <w:szCs w:val="24"/>
          <w:lang w:val="sr-Cyrl-CS"/>
        </w:rPr>
        <w:t>понуди.</w:t>
      </w:r>
    </w:p>
    <w:p w14:paraId="69498AF3" w14:textId="77777777" w:rsidR="00AB2B30" w:rsidRPr="00AC6BC0" w:rsidRDefault="00AB2B30" w:rsidP="008E4E02">
      <w:pPr>
        <w:rPr>
          <w:lang w:val="sr-Cyrl-CS"/>
        </w:rPr>
      </w:pPr>
    </w:p>
    <w:p w14:paraId="62E32EE0" w14:textId="0D44ED40" w:rsidR="00F86071" w:rsidRDefault="00F86071" w:rsidP="001772FD">
      <w:pPr>
        <w:ind w:firstLine="576"/>
        <w:rPr>
          <w:rFonts w:ascii="Times New Roman" w:hAnsi="Times New Roman"/>
          <w:sz w:val="24"/>
          <w:szCs w:val="24"/>
          <w:lang w:val="sr-Cyrl-CS"/>
        </w:rPr>
      </w:pPr>
    </w:p>
    <w:p w14:paraId="449226D2" w14:textId="1F617537" w:rsidR="00654235" w:rsidRDefault="00654235" w:rsidP="00DE7D2A">
      <w:pPr>
        <w:rPr>
          <w:rFonts w:ascii="Times New Roman" w:hAnsi="Times New Roman"/>
          <w:sz w:val="24"/>
          <w:szCs w:val="24"/>
          <w:lang w:val="sr-Cyrl-CS"/>
        </w:rPr>
      </w:pPr>
    </w:p>
    <w:p w14:paraId="78DA8B2E" w14:textId="731A597F" w:rsidR="00521630" w:rsidRDefault="00521630" w:rsidP="00DE7D2A">
      <w:pPr>
        <w:rPr>
          <w:rFonts w:ascii="Times New Roman" w:hAnsi="Times New Roman"/>
          <w:sz w:val="24"/>
          <w:szCs w:val="24"/>
          <w:lang w:val="sr-Cyrl-CS"/>
        </w:rPr>
      </w:pPr>
    </w:p>
    <w:p w14:paraId="54E84BA8" w14:textId="6EAB42DF" w:rsidR="00521630" w:rsidRDefault="00521630" w:rsidP="00DE7D2A">
      <w:pPr>
        <w:rPr>
          <w:rFonts w:ascii="Times New Roman" w:hAnsi="Times New Roman"/>
          <w:sz w:val="24"/>
          <w:szCs w:val="24"/>
          <w:lang w:val="sr-Cyrl-CS"/>
        </w:rPr>
      </w:pPr>
    </w:p>
    <w:p w14:paraId="72EB3118" w14:textId="5A63FDA7" w:rsidR="00521630" w:rsidRDefault="00521630" w:rsidP="00DE7D2A">
      <w:pPr>
        <w:rPr>
          <w:rFonts w:ascii="Times New Roman" w:hAnsi="Times New Roman"/>
          <w:sz w:val="24"/>
          <w:szCs w:val="24"/>
          <w:lang w:val="sr-Cyrl-CS"/>
        </w:rPr>
      </w:pPr>
    </w:p>
    <w:p w14:paraId="4906CDB4" w14:textId="250E4AA8" w:rsidR="00076C27" w:rsidRDefault="00076C27" w:rsidP="00DE7D2A">
      <w:pPr>
        <w:rPr>
          <w:rFonts w:ascii="Times New Roman" w:hAnsi="Times New Roman"/>
          <w:sz w:val="24"/>
          <w:szCs w:val="24"/>
          <w:lang w:val="sr-Cyrl-CS"/>
        </w:rPr>
      </w:pPr>
    </w:p>
    <w:p w14:paraId="3052E7D3" w14:textId="7794467E" w:rsidR="00076C27" w:rsidRDefault="00076C27" w:rsidP="00DE7D2A">
      <w:pPr>
        <w:rPr>
          <w:rFonts w:ascii="Times New Roman" w:hAnsi="Times New Roman"/>
          <w:sz w:val="24"/>
          <w:szCs w:val="24"/>
          <w:lang w:val="sr-Cyrl-CS"/>
        </w:rPr>
      </w:pPr>
    </w:p>
    <w:p w14:paraId="0E613C7F" w14:textId="20812FD2" w:rsidR="00076C27" w:rsidRDefault="00076C27" w:rsidP="00DE7D2A">
      <w:pPr>
        <w:rPr>
          <w:rFonts w:ascii="Times New Roman" w:hAnsi="Times New Roman"/>
          <w:sz w:val="24"/>
          <w:szCs w:val="24"/>
          <w:lang w:val="sr-Cyrl-CS"/>
        </w:rPr>
      </w:pPr>
    </w:p>
    <w:p w14:paraId="17144549" w14:textId="7FB2CB9F" w:rsidR="007F2B96" w:rsidRDefault="007F2B96" w:rsidP="00DE7D2A">
      <w:pPr>
        <w:rPr>
          <w:rFonts w:ascii="Times New Roman" w:hAnsi="Times New Roman"/>
          <w:sz w:val="24"/>
          <w:szCs w:val="24"/>
          <w:lang w:val="sr-Cyrl-CS"/>
        </w:rPr>
      </w:pPr>
    </w:p>
    <w:p w14:paraId="093A8541" w14:textId="2516D712" w:rsidR="007F2B96" w:rsidRDefault="007F2B96" w:rsidP="00DE7D2A">
      <w:pPr>
        <w:rPr>
          <w:rFonts w:ascii="Times New Roman" w:hAnsi="Times New Roman"/>
          <w:sz w:val="24"/>
          <w:szCs w:val="24"/>
          <w:lang w:val="sr-Cyrl-CS"/>
        </w:rPr>
      </w:pPr>
    </w:p>
    <w:p w14:paraId="784599D0" w14:textId="212ABD52" w:rsidR="007F2B96" w:rsidRDefault="007F2B96" w:rsidP="00DE7D2A">
      <w:pPr>
        <w:rPr>
          <w:rFonts w:ascii="Times New Roman" w:hAnsi="Times New Roman"/>
          <w:sz w:val="24"/>
          <w:szCs w:val="24"/>
          <w:lang w:val="sr-Cyrl-CS"/>
        </w:rPr>
      </w:pPr>
    </w:p>
    <w:p w14:paraId="7FADB6E5" w14:textId="464E73AA" w:rsidR="007F2B96" w:rsidRDefault="007F2B96" w:rsidP="00DE7D2A">
      <w:pPr>
        <w:rPr>
          <w:rFonts w:ascii="Times New Roman" w:hAnsi="Times New Roman"/>
          <w:sz w:val="24"/>
          <w:szCs w:val="24"/>
          <w:lang w:val="sr-Cyrl-CS"/>
        </w:rPr>
      </w:pPr>
    </w:p>
    <w:p w14:paraId="4AB81FFE" w14:textId="14B027F2" w:rsidR="007F2B96" w:rsidRDefault="007F2B96" w:rsidP="00DE7D2A">
      <w:pPr>
        <w:rPr>
          <w:rFonts w:ascii="Times New Roman" w:hAnsi="Times New Roman"/>
          <w:sz w:val="24"/>
          <w:szCs w:val="24"/>
          <w:lang w:val="sr-Cyrl-CS"/>
        </w:rPr>
      </w:pPr>
    </w:p>
    <w:p w14:paraId="44F92C21" w14:textId="261ED731" w:rsidR="007F2B96" w:rsidRDefault="007F2B96" w:rsidP="00DE7D2A">
      <w:pPr>
        <w:rPr>
          <w:rFonts w:ascii="Times New Roman" w:hAnsi="Times New Roman"/>
          <w:sz w:val="24"/>
          <w:szCs w:val="24"/>
          <w:lang w:val="sr-Cyrl-CS"/>
        </w:rPr>
      </w:pPr>
    </w:p>
    <w:p w14:paraId="0832272E" w14:textId="0715C1EB" w:rsidR="007F2B96" w:rsidRDefault="007F2B96" w:rsidP="00DE7D2A">
      <w:pPr>
        <w:rPr>
          <w:rFonts w:ascii="Times New Roman" w:hAnsi="Times New Roman"/>
          <w:sz w:val="24"/>
          <w:szCs w:val="24"/>
          <w:lang w:val="sr-Cyrl-CS"/>
        </w:rPr>
      </w:pPr>
    </w:p>
    <w:p w14:paraId="68BCFC4E" w14:textId="3528356C" w:rsidR="007F2B96" w:rsidRDefault="007F2B96" w:rsidP="00DE7D2A">
      <w:pPr>
        <w:rPr>
          <w:rFonts w:ascii="Times New Roman" w:hAnsi="Times New Roman"/>
          <w:sz w:val="24"/>
          <w:szCs w:val="24"/>
          <w:lang w:val="sr-Cyrl-CS"/>
        </w:rPr>
      </w:pPr>
    </w:p>
    <w:p w14:paraId="62963817" w14:textId="37F2AB9D" w:rsidR="007F2B96" w:rsidRDefault="007F2B96" w:rsidP="00DE7D2A">
      <w:pPr>
        <w:rPr>
          <w:rFonts w:ascii="Times New Roman" w:hAnsi="Times New Roman"/>
          <w:sz w:val="24"/>
          <w:szCs w:val="24"/>
          <w:lang w:val="sr-Cyrl-CS"/>
        </w:rPr>
      </w:pPr>
    </w:p>
    <w:p w14:paraId="73AE7708" w14:textId="07195550" w:rsidR="007F2B96" w:rsidRDefault="007F2B96" w:rsidP="00DE7D2A">
      <w:pPr>
        <w:rPr>
          <w:rFonts w:ascii="Times New Roman" w:hAnsi="Times New Roman"/>
          <w:sz w:val="24"/>
          <w:szCs w:val="24"/>
          <w:lang w:val="sr-Cyrl-CS"/>
        </w:rPr>
      </w:pPr>
    </w:p>
    <w:p w14:paraId="71EA84A6" w14:textId="4CEFC30C" w:rsidR="007F2B96" w:rsidRDefault="007F2B96" w:rsidP="00DE7D2A">
      <w:pPr>
        <w:rPr>
          <w:rFonts w:ascii="Times New Roman" w:hAnsi="Times New Roman"/>
          <w:sz w:val="24"/>
          <w:szCs w:val="24"/>
          <w:lang w:val="sr-Cyrl-CS"/>
        </w:rPr>
      </w:pPr>
    </w:p>
    <w:p w14:paraId="251A8F2F" w14:textId="06F3C02A" w:rsidR="007F2B96" w:rsidRDefault="007F2B96" w:rsidP="00DE7D2A">
      <w:pPr>
        <w:rPr>
          <w:rFonts w:ascii="Times New Roman" w:hAnsi="Times New Roman"/>
          <w:sz w:val="24"/>
          <w:szCs w:val="24"/>
          <w:lang w:val="sr-Cyrl-CS"/>
        </w:rPr>
      </w:pPr>
    </w:p>
    <w:p w14:paraId="501FC6AD" w14:textId="6E15B642" w:rsidR="007F2B96" w:rsidRDefault="007F2B96" w:rsidP="00DE7D2A">
      <w:pPr>
        <w:rPr>
          <w:rFonts w:ascii="Times New Roman" w:hAnsi="Times New Roman"/>
          <w:sz w:val="24"/>
          <w:szCs w:val="24"/>
          <w:lang w:val="sr-Cyrl-CS"/>
        </w:rPr>
      </w:pPr>
    </w:p>
    <w:p w14:paraId="51FDF2E5" w14:textId="77777777" w:rsidR="007F2B96" w:rsidRDefault="007F2B96" w:rsidP="00DE7D2A">
      <w:pPr>
        <w:rPr>
          <w:rFonts w:ascii="Times New Roman" w:hAnsi="Times New Roman"/>
          <w:sz w:val="24"/>
          <w:szCs w:val="24"/>
          <w:lang w:val="sr-Cyrl-CS"/>
        </w:rPr>
      </w:pPr>
    </w:p>
    <w:p w14:paraId="064D3E77" w14:textId="5C6210A7" w:rsidR="00076C27" w:rsidRDefault="00076C27" w:rsidP="00DE7D2A">
      <w:pPr>
        <w:rPr>
          <w:rFonts w:ascii="Times New Roman" w:hAnsi="Times New Roman"/>
          <w:sz w:val="24"/>
          <w:szCs w:val="24"/>
          <w:lang w:val="sr-Cyrl-CS"/>
        </w:rPr>
      </w:pPr>
    </w:p>
    <w:p w14:paraId="3925C410" w14:textId="78DF7B24" w:rsidR="00076C27" w:rsidRDefault="00076C27" w:rsidP="00DE7D2A">
      <w:pPr>
        <w:rPr>
          <w:rFonts w:ascii="Times New Roman" w:hAnsi="Times New Roman"/>
          <w:sz w:val="24"/>
          <w:szCs w:val="24"/>
          <w:lang w:val="sr-Cyrl-CS"/>
        </w:rPr>
      </w:pPr>
    </w:p>
    <w:p w14:paraId="30841269" w14:textId="77777777" w:rsidR="00076C27" w:rsidRDefault="00076C27" w:rsidP="00DE7D2A">
      <w:pPr>
        <w:rPr>
          <w:rFonts w:ascii="Times New Roman" w:hAnsi="Times New Roman"/>
          <w:sz w:val="24"/>
          <w:szCs w:val="24"/>
          <w:lang w:val="sr-Cyrl-CS"/>
        </w:rPr>
      </w:pPr>
    </w:p>
    <w:p w14:paraId="408A34D8" w14:textId="77777777" w:rsidR="00E24509" w:rsidRPr="006872EF" w:rsidRDefault="00A5543C" w:rsidP="00641E24">
      <w:pPr>
        <w:pStyle w:val="Heading2"/>
        <w:jc w:val="left"/>
        <w:rPr>
          <w:sz w:val="24"/>
          <w:szCs w:val="24"/>
          <w:lang w:val="sr-Cyrl-CS"/>
        </w:rPr>
      </w:pPr>
      <w:r>
        <w:rPr>
          <w:sz w:val="24"/>
          <w:szCs w:val="24"/>
          <w:lang w:val="sr-Cyrl-CS"/>
        </w:rPr>
        <w:lastRenderedPageBreak/>
        <w:t xml:space="preserve">СПИСАК ОБРАЗАЦА КОЈИ </w:t>
      </w:r>
      <w:r w:rsidR="00AE5C27">
        <w:rPr>
          <w:sz w:val="24"/>
          <w:szCs w:val="24"/>
          <w:lang w:val="sr-Cyrl-CS"/>
        </w:rPr>
        <w:t>ЧИНЕ</w:t>
      </w:r>
      <w:r>
        <w:rPr>
          <w:sz w:val="24"/>
          <w:szCs w:val="24"/>
          <w:lang w:val="sr-Cyrl-CS"/>
        </w:rPr>
        <w:t xml:space="preserve"> САСТАВНИ ДЕО КОНКУРСНЕ ДОКУМЕНТАЦИЈЕ</w:t>
      </w:r>
      <w:r w:rsidR="00AE5C27">
        <w:rPr>
          <w:sz w:val="24"/>
          <w:szCs w:val="24"/>
          <w:lang w:val="sr-Cyrl-CS"/>
        </w:rPr>
        <w:t xml:space="preserve"> (ПОНУДЕ)</w:t>
      </w:r>
    </w:p>
    <w:p w14:paraId="111A2AC6" w14:textId="77777777" w:rsidR="005C3CC0" w:rsidRPr="005C3CC0" w:rsidRDefault="005C3CC0" w:rsidP="005C3CC0">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9D0098" w:rsidRPr="006872EF" w14:paraId="30AB9269" w14:textId="77777777" w:rsidTr="00864CA7">
        <w:trPr>
          <w:trHeight w:hRule="exact" w:val="620"/>
        </w:trPr>
        <w:tc>
          <w:tcPr>
            <w:tcW w:w="751" w:type="dxa"/>
            <w:shd w:val="clear" w:color="auto" w:fill="BDD6EE" w:themeFill="accent1" w:themeFillTint="66"/>
            <w:noWrap/>
            <w:vAlign w:val="center"/>
            <w:hideMark/>
          </w:tcPr>
          <w:p w14:paraId="33E79B6A" w14:textId="77777777" w:rsidR="009D0098" w:rsidRPr="006872EF" w:rsidRDefault="009D0098" w:rsidP="00864CA7">
            <w:pPr>
              <w:jc w:val="left"/>
              <w:rPr>
                <w:rFonts w:ascii="Times New Roman" w:eastAsia="Times New Roman" w:hAnsi="Times New Roman"/>
                <w:b/>
                <w:color w:val="000000"/>
                <w:sz w:val="24"/>
                <w:szCs w:val="24"/>
                <w:lang w:val="sr-Cyrl-CS"/>
              </w:rPr>
            </w:pPr>
          </w:p>
        </w:tc>
        <w:tc>
          <w:tcPr>
            <w:tcW w:w="6762" w:type="dxa"/>
            <w:shd w:val="clear" w:color="auto" w:fill="BDD6EE" w:themeFill="accent1" w:themeFillTint="66"/>
            <w:vAlign w:val="center"/>
            <w:hideMark/>
          </w:tcPr>
          <w:p w14:paraId="5741EEC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НАЗИВ ОБРАСЦА</w:t>
            </w:r>
          </w:p>
        </w:tc>
        <w:tc>
          <w:tcPr>
            <w:tcW w:w="2268" w:type="dxa"/>
            <w:shd w:val="clear" w:color="auto" w:fill="BDD6EE" w:themeFill="accent1" w:themeFillTint="66"/>
            <w:noWrap/>
            <w:vAlign w:val="center"/>
            <w:hideMark/>
          </w:tcPr>
          <w:p w14:paraId="1772F848" w14:textId="77777777" w:rsidR="009D0098" w:rsidRPr="006872EF" w:rsidRDefault="009D0098" w:rsidP="00864CA7">
            <w:pPr>
              <w:jc w:val="left"/>
              <w:rPr>
                <w:rFonts w:ascii="Times New Roman" w:eastAsia="Times New Roman" w:hAnsi="Times New Roman"/>
                <w:b/>
                <w:color w:val="000000"/>
                <w:sz w:val="24"/>
                <w:szCs w:val="24"/>
                <w:lang w:val="ru-RU"/>
              </w:rPr>
            </w:pPr>
            <w:r w:rsidRPr="006872EF">
              <w:rPr>
                <w:rFonts w:ascii="Times New Roman" w:eastAsia="Times New Roman" w:hAnsi="Times New Roman"/>
                <w:b/>
                <w:color w:val="000000"/>
                <w:sz w:val="24"/>
                <w:szCs w:val="24"/>
                <w:lang w:val="ru-RU"/>
              </w:rPr>
              <w:t>БРОЈ ОБРАСЦА</w:t>
            </w:r>
          </w:p>
        </w:tc>
      </w:tr>
      <w:tr w:rsidR="009D0098" w:rsidRPr="006872EF" w14:paraId="7DD97916" w14:textId="77777777" w:rsidTr="00864CA7">
        <w:trPr>
          <w:trHeight w:hRule="exact" w:val="620"/>
        </w:trPr>
        <w:tc>
          <w:tcPr>
            <w:tcW w:w="751" w:type="dxa"/>
            <w:shd w:val="clear" w:color="auto" w:fill="auto"/>
            <w:noWrap/>
            <w:vAlign w:val="center"/>
            <w:hideMark/>
          </w:tcPr>
          <w:p w14:paraId="411C9F16"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1.</w:t>
            </w:r>
          </w:p>
        </w:tc>
        <w:tc>
          <w:tcPr>
            <w:tcW w:w="6762" w:type="dxa"/>
            <w:shd w:val="clear" w:color="auto" w:fill="auto"/>
            <w:vAlign w:val="center"/>
            <w:hideMark/>
          </w:tcPr>
          <w:p w14:paraId="020FD9C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Образац понуде</w:t>
            </w:r>
          </w:p>
        </w:tc>
        <w:tc>
          <w:tcPr>
            <w:tcW w:w="2268" w:type="dxa"/>
            <w:shd w:val="clear" w:color="auto" w:fill="auto"/>
            <w:noWrap/>
            <w:vAlign w:val="center"/>
            <w:hideMark/>
          </w:tcPr>
          <w:p w14:paraId="35223F0C"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ru-RU"/>
              </w:rPr>
              <w:t>ОБРАЗАЦ БР. 1</w:t>
            </w:r>
          </w:p>
        </w:tc>
      </w:tr>
      <w:tr w:rsidR="009D0098" w:rsidRPr="006872EF" w14:paraId="7194E2EF" w14:textId="77777777" w:rsidTr="00864CA7">
        <w:trPr>
          <w:trHeight w:hRule="exact" w:val="620"/>
        </w:trPr>
        <w:tc>
          <w:tcPr>
            <w:tcW w:w="751" w:type="dxa"/>
            <w:shd w:val="clear" w:color="auto" w:fill="auto"/>
            <w:noWrap/>
            <w:vAlign w:val="center"/>
            <w:hideMark/>
          </w:tcPr>
          <w:p w14:paraId="1B074E03"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2.</w:t>
            </w:r>
          </w:p>
        </w:tc>
        <w:tc>
          <w:tcPr>
            <w:tcW w:w="6762" w:type="dxa"/>
            <w:shd w:val="clear" w:color="auto" w:fill="auto"/>
            <w:vAlign w:val="center"/>
            <w:hideMark/>
          </w:tcPr>
          <w:p w14:paraId="024876E0" w14:textId="77777777" w:rsidR="009D0098" w:rsidRDefault="009D0098" w:rsidP="00864CA7">
            <w:pPr>
              <w:jc w:val="left"/>
              <w:rPr>
                <w:rFonts w:ascii="Times New Roman" w:eastAsia="Times New Roman" w:hAnsi="Times New Roman"/>
                <w:color w:val="000000"/>
                <w:sz w:val="24"/>
                <w:szCs w:val="24"/>
                <w:lang w:val="sr-Cyrl-CS"/>
              </w:rPr>
            </w:pPr>
          </w:p>
          <w:p w14:paraId="3105222D"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Општи подаци о понуђачу</w:t>
            </w:r>
          </w:p>
          <w:p w14:paraId="2CFCF809" w14:textId="77777777" w:rsidR="009D0098" w:rsidRPr="006872EF" w:rsidRDefault="009D0098" w:rsidP="00864CA7">
            <w:pPr>
              <w:jc w:val="left"/>
              <w:rPr>
                <w:rFonts w:ascii="Times New Roman" w:eastAsia="Times New Roman" w:hAnsi="Times New Roman"/>
                <w:color w:val="000000"/>
                <w:sz w:val="24"/>
                <w:szCs w:val="24"/>
                <w:lang w:val="sr-Cyrl-CS"/>
              </w:rPr>
            </w:pPr>
          </w:p>
          <w:p w14:paraId="7FC43A05" w14:textId="77777777" w:rsidR="009D0098" w:rsidRPr="006872EF" w:rsidRDefault="009D0098" w:rsidP="00864CA7">
            <w:pPr>
              <w:jc w:val="left"/>
              <w:rPr>
                <w:rFonts w:ascii="Times New Roman" w:eastAsia="Times New Roman" w:hAnsi="Times New Roman"/>
                <w:color w:val="000000"/>
                <w:sz w:val="24"/>
                <w:szCs w:val="24"/>
                <w:lang w:val="sr-Cyrl-CS"/>
              </w:rPr>
            </w:pPr>
          </w:p>
        </w:tc>
        <w:tc>
          <w:tcPr>
            <w:tcW w:w="2268" w:type="dxa"/>
            <w:shd w:val="clear" w:color="auto" w:fill="auto"/>
            <w:noWrap/>
            <w:vAlign w:val="center"/>
            <w:hideMark/>
          </w:tcPr>
          <w:p w14:paraId="25F2E055"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Pr="006872EF">
              <w:rPr>
                <w:rFonts w:ascii="Times New Roman" w:eastAsia="Times New Roman" w:hAnsi="Times New Roman"/>
                <w:b/>
                <w:color w:val="000000"/>
                <w:sz w:val="24"/>
                <w:szCs w:val="24"/>
                <w:lang w:val="sr-Cyrl-CS"/>
              </w:rPr>
              <w:t>2</w:t>
            </w:r>
          </w:p>
        </w:tc>
      </w:tr>
      <w:tr w:rsidR="009D0098" w:rsidRPr="00AE5C27" w14:paraId="43E75D3B" w14:textId="77777777" w:rsidTr="00864CA7">
        <w:trPr>
          <w:trHeight w:hRule="exact" w:val="620"/>
        </w:trPr>
        <w:tc>
          <w:tcPr>
            <w:tcW w:w="751" w:type="dxa"/>
            <w:shd w:val="clear" w:color="auto" w:fill="auto"/>
            <w:noWrap/>
            <w:vAlign w:val="center"/>
            <w:hideMark/>
          </w:tcPr>
          <w:p w14:paraId="77D2E4A8"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hideMark/>
          </w:tcPr>
          <w:p w14:paraId="709AE85B" w14:textId="77777777" w:rsidR="009D0098" w:rsidRPr="00AE5C27" w:rsidRDefault="009D0098" w:rsidP="00864CA7">
            <w:pPr>
              <w:jc w:val="left"/>
              <w:rPr>
                <w:rFonts w:ascii="Times New Roman" w:eastAsia="Times New Roman" w:hAnsi="Times New Roman"/>
                <w:color w:val="000000"/>
                <w:sz w:val="24"/>
                <w:szCs w:val="24"/>
              </w:rPr>
            </w:pPr>
            <w:r w:rsidRPr="00AE5C27">
              <w:rPr>
                <w:rFonts w:ascii="Times New Roman" w:eastAsia="Times New Roman" w:hAnsi="Times New Roman"/>
                <w:color w:val="000000"/>
                <w:sz w:val="24"/>
                <w:szCs w:val="24"/>
                <w:lang w:val="sr-Cyrl-CS"/>
              </w:rPr>
              <w:t>Општи подаци о члану групе понуђача</w:t>
            </w:r>
          </w:p>
        </w:tc>
        <w:tc>
          <w:tcPr>
            <w:tcW w:w="2268" w:type="dxa"/>
            <w:shd w:val="clear" w:color="auto" w:fill="auto"/>
            <w:noWrap/>
            <w:vAlign w:val="center"/>
            <w:hideMark/>
          </w:tcPr>
          <w:p w14:paraId="01D0D7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3</w:t>
            </w:r>
          </w:p>
        </w:tc>
      </w:tr>
      <w:tr w:rsidR="009D0098" w:rsidRPr="006872EF" w14:paraId="1E6A010C" w14:textId="77777777" w:rsidTr="00864CA7">
        <w:trPr>
          <w:trHeight w:hRule="exact" w:val="620"/>
        </w:trPr>
        <w:tc>
          <w:tcPr>
            <w:tcW w:w="751" w:type="dxa"/>
            <w:shd w:val="clear" w:color="auto" w:fill="auto"/>
            <w:noWrap/>
            <w:vAlign w:val="center"/>
            <w:hideMark/>
          </w:tcPr>
          <w:p w14:paraId="3D6D14C4" w14:textId="7E903AF1" w:rsidR="009D0098" w:rsidRPr="006872EF" w:rsidRDefault="00ED2484"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4</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1CC2859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Списак изведених</w:t>
            </w:r>
            <w:r>
              <w:rPr>
                <w:rFonts w:ascii="Times New Roman" w:eastAsia="Times New Roman" w:hAnsi="Times New Roman"/>
                <w:color w:val="000000"/>
                <w:sz w:val="24"/>
                <w:szCs w:val="24"/>
                <w:lang w:val="ru-RU"/>
              </w:rPr>
              <w:t xml:space="preserve"> радова</w:t>
            </w:r>
          </w:p>
        </w:tc>
        <w:tc>
          <w:tcPr>
            <w:tcW w:w="2268" w:type="dxa"/>
            <w:shd w:val="clear" w:color="auto" w:fill="auto"/>
            <w:noWrap/>
            <w:vAlign w:val="center"/>
            <w:hideMark/>
          </w:tcPr>
          <w:p w14:paraId="6D8B91EC" w14:textId="1599826D"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00ED2484">
              <w:rPr>
                <w:rFonts w:ascii="Times New Roman" w:eastAsia="Times New Roman" w:hAnsi="Times New Roman"/>
                <w:b/>
                <w:color w:val="000000"/>
                <w:sz w:val="24"/>
                <w:szCs w:val="24"/>
                <w:lang w:val="sr-Cyrl-CS"/>
              </w:rPr>
              <w:t>4</w:t>
            </w:r>
          </w:p>
        </w:tc>
      </w:tr>
      <w:tr w:rsidR="009D0098" w:rsidRPr="006872EF" w14:paraId="0DAB1035" w14:textId="77777777" w:rsidTr="00864CA7">
        <w:trPr>
          <w:trHeight w:hRule="exact" w:val="516"/>
        </w:trPr>
        <w:tc>
          <w:tcPr>
            <w:tcW w:w="751" w:type="dxa"/>
            <w:shd w:val="clear" w:color="auto" w:fill="auto"/>
            <w:noWrap/>
            <w:vAlign w:val="center"/>
            <w:hideMark/>
          </w:tcPr>
          <w:p w14:paraId="63B6FC01" w14:textId="138D0D94" w:rsidR="009D0098" w:rsidRPr="006872EF" w:rsidRDefault="00ED2484"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5</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7DEE999C" w14:textId="77777777" w:rsidR="009D0098" w:rsidRPr="006E22CB" w:rsidRDefault="009D0098" w:rsidP="00864CA7">
            <w:pPr>
              <w:jc w:val="left"/>
              <w:rPr>
                <w:rFonts w:ascii="Times New Roman" w:eastAsia="Times New Roman" w:hAnsi="Times New Roman"/>
                <w:color w:val="000000"/>
                <w:sz w:val="24"/>
                <w:szCs w:val="24"/>
                <w:lang w:val="sr-Latn-CS"/>
              </w:rPr>
            </w:pPr>
            <w:r w:rsidRPr="006872EF">
              <w:rPr>
                <w:rFonts w:ascii="Times New Roman" w:eastAsia="Times New Roman" w:hAnsi="Times New Roman"/>
                <w:color w:val="000000"/>
                <w:sz w:val="24"/>
                <w:szCs w:val="24"/>
                <w:lang w:val="ru-RU"/>
              </w:rPr>
              <w:t>Потврд</w:t>
            </w:r>
            <w:r>
              <w:rPr>
                <w:rFonts w:ascii="Times New Roman" w:eastAsia="Times New Roman" w:hAnsi="Times New Roman"/>
                <w:color w:val="000000"/>
                <w:sz w:val="24"/>
                <w:szCs w:val="24"/>
                <w:lang w:val="sr-Latn-CS"/>
              </w:rPr>
              <w:t>a</w:t>
            </w:r>
            <w:r w:rsidRPr="006872EF">
              <w:rPr>
                <w:rFonts w:ascii="Times New Roman" w:eastAsia="Times New Roman" w:hAnsi="Times New Roman"/>
                <w:color w:val="000000"/>
                <w:sz w:val="24"/>
                <w:szCs w:val="24"/>
                <w:lang w:val="ru-RU"/>
              </w:rPr>
              <w:t xml:space="preserve"> о реализацији уговора</w:t>
            </w:r>
          </w:p>
        </w:tc>
        <w:tc>
          <w:tcPr>
            <w:tcW w:w="2268" w:type="dxa"/>
            <w:shd w:val="clear" w:color="auto" w:fill="auto"/>
            <w:noWrap/>
            <w:vAlign w:val="center"/>
            <w:hideMark/>
          </w:tcPr>
          <w:p w14:paraId="4588016A" w14:textId="1551BDC5"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 xml:space="preserve">ОБРАЗАЦ БР. </w:t>
            </w:r>
            <w:r w:rsidR="00ED2484">
              <w:rPr>
                <w:rFonts w:ascii="Times New Roman" w:eastAsia="Times New Roman" w:hAnsi="Times New Roman"/>
                <w:b/>
                <w:color w:val="000000"/>
                <w:sz w:val="24"/>
                <w:szCs w:val="24"/>
                <w:lang w:val="sr-Cyrl-CS"/>
              </w:rPr>
              <w:t>5</w:t>
            </w:r>
          </w:p>
        </w:tc>
      </w:tr>
      <w:tr w:rsidR="009D0098" w:rsidRPr="006872EF" w14:paraId="2DBE4436" w14:textId="77777777" w:rsidTr="00864CA7">
        <w:trPr>
          <w:trHeight w:hRule="exact" w:val="620"/>
        </w:trPr>
        <w:tc>
          <w:tcPr>
            <w:tcW w:w="751" w:type="dxa"/>
            <w:shd w:val="clear" w:color="auto" w:fill="auto"/>
            <w:noWrap/>
            <w:vAlign w:val="center"/>
            <w:hideMark/>
          </w:tcPr>
          <w:p w14:paraId="6C6B2F93" w14:textId="11F69A45" w:rsidR="009D0098" w:rsidRPr="00E70A45" w:rsidRDefault="006F22AD" w:rsidP="00864CA7">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Latn-RS"/>
              </w:rPr>
              <w:t>6</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670CF92F" w14:textId="77777777" w:rsidR="009D0098" w:rsidRPr="00E70A45" w:rsidRDefault="009D0098" w:rsidP="00864CA7">
            <w:pPr>
              <w:jc w:val="left"/>
              <w:rPr>
                <w:rFonts w:ascii="Times New Roman" w:eastAsia="Times New Roman" w:hAnsi="Times New Roman"/>
                <w:color w:val="000000"/>
                <w:sz w:val="24"/>
                <w:szCs w:val="24"/>
                <w:lang w:val="sr-Cyrl-CS"/>
              </w:rPr>
            </w:pPr>
            <w:r w:rsidRPr="006872EF">
              <w:rPr>
                <w:rFonts w:ascii="Times New Roman" w:eastAsia="Times New Roman" w:hAnsi="Times New Roman"/>
                <w:color w:val="000000"/>
                <w:sz w:val="24"/>
                <w:szCs w:val="24"/>
                <w:lang w:val="ru-RU"/>
              </w:rPr>
              <w:t>Модел уговора</w:t>
            </w:r>
          </w:p>
        </w:tc>
        <w:tc>
          <w:tcPr>
            <w:tcW w:w="2268" w:type="dxa"/>
            <w:shd w:val="clear" w:color="auto" w:fill="auto"/>
            <w:noWrap/>
            <w:vAlign w:val="center"/>
            <w:hideMark/>
          </w:tcPr>
          <w:p w14:paraId="77C077BB" w14:textId="2D7308DF" w:rsidR="009D0098" w:rsidRPr="006F22AD" w:rsidRDefault="009D0098" w:rsidP="00864CA7">
            <w:pPr>
              <w:jc w:val="left"/>
              <w:rPr>
                <w:rFonts w:ascii="Times New Roman" w:eastAsia="Times New Roman" w:hAnsi="Times New Roman"/>
                <w:b/>
                <w:color w:val="000000"/>
                <w:sz w:val="24"/>
                <w:szCs w:val="24"/>
                <w:lang w:val="sr-Latn-RS"/>
              </w:rPr>
            </w:pPr>
            <w:r w:rsidRPr="00E70A45">
              <w:rPr>
                <w:rFonts w:ascii="Times New Roman" w:eastAsia="Times New Roman" w:hAnsi="Times New Roman"/>
                <w:b/>
                <w:color w:val="000000"/>
                <w:sz w:val="24"/>
                <w:szCs w:val="24"/>
                <w:lang w:val="sr-Cyrl-CS"/>
              </w:rPr>
              <w:t xml:space="preserve">ОБРАЗАЦ БР. </w:t>
            </w:r>
            <w:r w:rsidR="006F22AD">
              <w:rPr>
                <w:rFonts w:ascii="Times New Roman" w:eastAsia="Times New Roman" w:hAnsi="Times New Roman"/>
                <w:b/>
                <w:color w:val="000000"/>
                <w:sz w:val="24"/>
                <w:szCs w:val="24"/>
                <w:lang w:val="sr-Latn-RS"/>
              </w:rPr>
              <w:t>6</w:t>
            </w:r>
          </w:p>
        </w:tc>
      </w:tr>
      <w:tr w:rsidR="009D0098" w:rsidRPr="006872EF" w14:paraId="1284CF25" w14:textId="77777777" w:rsidTr="00864CA7">
        <w:trPr>
          <w:trHeight w:hRule="exact" w:val="620"/>
        </w:trPr>
        <w:tc>
          <w:tcPr>
            <w:tcW w:w="751" w:type="dxa"/>
            <w:shd w:val="clear" w:color="auto" w:fill="auto"/>
            <w:noWrap/>
            <w:vAlign w:val="center"/>
          </w:tcPr>
          <w:p w14:paraId="774B8815" w14:textId="6FBD219D" w:rsidR="009D0098" w:rsidRDefault="006F22AD" w:rsidP="009D0098">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Latn-RS"/>
              </w:rPr>
              <w:t>7</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27B07DE0"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Трошкови </w:t>
            </w:r>
            <w:r w:rsidRPr="006872EF">
              <w:rPr>
                <w:rFonts w:ascii="Times New Roman" w:eastAsia="Times New Roman" w:hAnsi="Times New Roman"/>
                <w:color w:val="000000"/>
                <w:sz w:val="24"/>
                <w:szCs w:val="24"/>
                <w:lang w:val="ru-RU"/>
              </w:rPr>
              <w:t>припреме понуде</w:t>
            </w:r>
          </w:p>
        </w:tc>
        <w:tc>
          <w:tcPr>
            <w:tcW w:w="2268" w:type="dxa"/>
            <w:shd w:val="clear" w:color="auto" w:fill="auto"/>
            <w:noWrap/>
            <w:vAlign w:val="center"/>
          </w:tcPr>
          <w:p w14:paraId="38D9B1BF" w14:textId="6CCEFE8E"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006F22AD">
              <w:rPr>
                <w:rFonts w:ascii="Times New Roman" w:eastAsia="Times New Roman" w:hAnsi="Times New Roman"/>
                <w:b/>
                <w:color w:val="000000"/>
                <w:sz w:val="24"/>
                <w:szCs w:val="24"/>
              </w:rPr>
              <w:t>7</w:t>
            </w:r>
          </w:p>
        </w:tc>
      </w:tr>
      <w:tr w:rsidR="009D0098" w:rsidRPr="006872EF" w14:paraId="137F96F7" w14:textId="77777777" w:rsidTr="00864CA7">
        <w:trPr>
          <w:trHeight w:hRule="exact" w:val="620"/>
        </w:trPr>
        <w:tc>
          <w:tcPr>
            <w:tcW w:w="751" w:type="dxa"/>
            <w:shd w:val="clear" w:color="auto" w:fill="auto"/>
            <w:noWrap/>
            <w:vAlign w:val="center"/>
          </w:tcPr>
          <w:p w14:paraId="0C0B815B" w14:textId="5ADFDC58" w:rsidR="009D0098" w:rsidRDefault="006F22AD" w:rsidP="009D0098">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Latn-RS"/>
              </w:rPr>
              <w:t>8</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306E3B67"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независној понуди</w:t>
            </w:r>
          </w:p>
        </w:tc>
        <w:tc>
          <w:tcPr>
            <w:tcW w:w="2268" w:type="dxa"/>
            <w:shd w:val="clear" w:color="auto" w:fill="auto"/>
            <w:noWrap/>
            <w:vAlign w:val="center"/>
          </w:tcPr>
          <w:p w14:paraId="0FE9B2DE" w14:textId="4D90A303" w:rsidR="009D0098" w:rsidRPr="00E70A45" w:rsidRDefault="00ED2484" w:rsidP="009D0098">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rPr>
              <w:t xml:space="preserve">ОБРАЗАЦ БР. </w:t>
            </w:r>
            <w:r w:rsidR="006F22AD">
              <w:rPr>
                <w:rFonts w:ascii="Times New Roman" w:eastAsia="Times New Roman" w:hAnsi="Times New Roman"/>
                <w:b/>
                <w:color w:val="000000"/>
                <w:sz w:val="24"/>
                <w:szCs w:val="24"/>
              </w:rPr>
              <w:t>8</w:t>
            </w:r>
          </w:p>
        </w:tc>
      </w:tr>
      <w:tr w:rsidR="009D0098" w:rsidRPr="006872EF" w14:paraId="5E2530D7" w14:textId="77777777" w:rsidTr="00665F9F">
        <w:trPr>
          <w:trHeight w:hRule="exact" w:val="1266"/>
        </w:trPr>
        <w:tc>
          <w:tcPr>
            <w:tcW w:w="751" w:type="dxa"/>
            <w:shd w:val="clear" w:color="auto" w:fill="auto"/>
            <w:noWrap/>
            <w:vAlign w:val="center"/>
          </w:tcPr>
          <w:p w14:paraId="20CF2A92" w14:textId="1485B39B" w:rsidR="009D0098" w:rsidRDefault="006F22AD" w:rsidP="009D0098">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rPr>
              <w:t>9</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46A0D64A"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tc>
        <w:tc>
          <w:tcPr>
            <w:tcW w:w="2268" w:type="dxa"/>
            <w:shd w:val="clear" w:color="auto" w:fill="auto"/>
            <w:noWrap/>
            <w:vAlign w:val="center"/>
          </w:tcPr>
          <w:p w14:paraId="2349B804" w14:textId="335C7CD5"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w:t>
            </w:r>
            <w:r w:rsidR="00ED2484">
              <w:rPr>
                <w:rFonts w:ascii="Times New Roman" w:eastAsia="Times New Roman" w:hAnsi="Times New Roman"/>
                <w:b/>
                <w:color w:val="000000"/>
                <w:sz w:val="24"/>
                <w:szCs w:val="24"/>
              </w:rPr>
              <w:t xml:space="preserve">Р. </w:t>
            </w:r>
            <w:r w:rsidR="006F22AD">
              <w:rPr>
                <w:rFonts w:ascii="Times New Roman" w:eastAsia="Times New Roman" w:hAnsi="Times New Roman"/>
                <w:b/>
                <w:color w:val="000000"/>
                <w:sz w:val="24"/>
                <w:szCs w:val="24"/>
              </w:rPr>
              <w:t>9</w:t>
            </w:r>
          </w:p>
        </w:tc>
      </w:tr>
      <w:tr w:rsidR="009D0098" w:rsidRPr="006872EF" w14:paraId="7128FAAC" w14:textId="77777777" w:rsidTr="00864CA7">
        <w:trPr>
          <w:trHeight w:hRule="exact" w:val="620"/>
        </w:trPr>
        <w:tc>
          <w:tcPr>
            <w:tcW w:w="751" w:type="dxa"/>
            <w:shd w:val="clear" w:color="auto" w:fill="auto"/>
            <w:noWrap/>
            <w:vAlign w:val="center"/>
          </w:tcPr>
          <w:p w14:paraId="53CF9B92" w14:textId="39876394" w:rsidR="009D0098"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sidR="006F22AD">
              <w:rPr>
                <w:rFonts w:ascii="Times New Roman" w:eastAsia="Times New Roman" w:hAnsi="Times New Roman"/>
                <w:b/>
                <w:color w:val="000000"/>
                <w:sz w:val="24"/>
                <w:szCs w:val="24"/>
              </w:rPr>
              <w:t>0</w:t>
            </w:r>
            <w:r w:rsidRPr="006872EF">
              <w:rPr>
                <w:rFonts w:ascii="Times New Roman" w:eastAsia="Times New Roman" w:hAnsi="Times New Roman"/>
                <w:b/>
                <w:color w:val="000000"/>
                <w:sz w:val="24"/>
                <w:szCs w:val="24"/>
              </w:rPr>
              <w:t>.</w:t>
            </w:r>
          </w:p>
        </w:tc>
        <w:tc>
          <w:tcPr>
            <w:tcW w:w="6762" w:type="dxa"/>
            <w:shd w:val="clear" w:color="auto" w:fill="auto"/>
            <w:vAlign w:val="center"/>
          </w:tcPr>
          <w:p w14:paraId="5E90065B" w14:textId="17C476B8"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Предмер и предрачун</w:t>
            </w:r>
            <w:r w:rsidR="00FF1652">
              <w:rPr>
                <w:rFonts w:ascii="Times New Roman" w:eastAsia="Times New Roman" w:hAnsi="Times New Roman"/>
                <w:color w:val="000000"/>
                <w:sz w:val="24"/>
                <w:szCs w:val="24"/>
                <w:lang w:val="ru-RU"/>
              </w:rPr>
              <w:t xml:space="preserve"> (Образац структуре цене)</w:t>
            </w:r>
          </w:p>
        </w:tc>
        <w:tc>
          <w:tcPr>
            <w:tcW w:w="2268" w:type="dxa"/>
            <w:shd w:val="clear" w:color="auto" w:fill="auto"/>
            <w:noWrap/>
            <w:vAlign w:val="center"/>
          </w:tcPr>
          <w:p w14:paraId="5650B47D" w14:textId="3F02400B" w:rsidR="009D0098" w:rsidRPr="006F22AD" w:rsidRDefault="009D0098" w:rsidP="009D0098">
            <w:pPr>
              <w:jc w:val="left"/>
              <w:rPr>
                <w:rFonts w:ascii="Times New Roman" w:eastAsia="Times New Roman" w:hAnsi="Times New Roman"/>
                <w:b/>
                <w:color w:val="000000"/>
                <w:sz w:val="24"/>
                <w:szCs w:val="24"/>
                <w:lang w:val="sr-Latn-RS"/>
              </w:rPr>
            </w:pPr>
            <w:r w:rsidRPr="00E70A45">
              <w:rPr>
                <w:rFonts w:ascii="Times New Roman" w:eastAsia="Times New Roman" w:hAnsi="Times New Roman"/>
                <w:b/>
                <w:color w:val="000000"/>
                <w:sz w:val="24"/>
                <w:szCs w:val="24"/>
                <w:lang w:val="sr-Cyrl-CS"/>
              </w:rPr>
              <w:t xml:space="preserve">ОБРАЗАЦ БР. </w:t>
            </w:r>
            <w:r w:rsidR="00ED2484">
              <w:rPr>
                <w:rFonts w:ascii="Times New Roman" w:eastAsia="Times New Roman" w:hAnsi="Times New Roman"/>
                <w:b/>
                <w:color w:val="000000"/>
                <w:sz w:val="24"/>
                <w:szCs w:val="24"/>
                <w:lang w:val="sr-Cyrl-CS"/>
              </w:rPr>
              <w:t>1</w:t>
            </w:r>
            <w:r w:rsidR="006F22AD">
              <w:rPr>
                <w:rFonts w:ascii="Times New Roman" w:eastAsia="Times New Roman" w:hAnsi="Times New Roman"/>
                <w:b/>
                <w:color w:val="000000"/>
                <w:sz w:val="24"/>
                <w:szCs w:val="24"/>
                <w:lang w:val="sr-Latn-RS"/>
              </w:rPr>
              <w:t>0</w:t>
            </w:r>
          </w:p>
        </w:tc>
      </w:tr>
    </w:tbl>
    <w:p w14:paraId="4C257B77" w14:textId="77777777" w:rsidR="009D0098" w:rsidRDefault="009D0098" w:rsidP="00641E24">
      <w:pPr>
        <w:pStyle w:val="Heading1"/>
        <w:numPr>
          <w:ilvl w:val="0"/>
          <w:numId w:val="0"/>
        </w:numPr>
        <w:spacing w:before="0"/>
        <w:rPr>
          <w:color w:val="auto"/>
          <w:sz w:val="24"/>
          <w:lang w:val="sr-Cyrl-CS"/>
        </w:rPr>
      </w:pPr>
    </w:p>
    <w:p w14:paraId="54FE5C1F" w14:textId="77777777" w:rsidR="005C3CC0" w:rsidRDefault="005C3CC0" w:rsidP="005C3CC0">
      <w:pPr>
        <w:rPr>
          <w:lang w:val="sr-Cyrl-CS"/>
        </w:rPr>
      </w:pPr>
    </w:p>
    <w:p w14:paraId="3D20ED93" w14:textId="77777777" w:rsidR="005C3CC0" w:rsidRDefault="005C3CC0" w:rsidP="005C3CC0">
      <w:pPr>
        <w:rPr>
          <w:lang w:val="sr-Cyrl-CS"/>
        </w:rPr>
      </w:pPr>
    </w:p>
    <w:p w14:paraId="3346F1DA" w14:textId="77777777" w:rsidR="005C3CC0" w:rsidRPr="005C3CC0" w:rsidRDefault="005C3CC0" w:rsidP="005C3CC0">
      <w:pPr>
        <w:rPr>
          <w:lang w:val="sr-Cyrl-CS"/>
        </w:rPr>
      </w:pPr>
    </w:p>
    <w:p w14:paraId="43B8FCAE" w14:textId="77777777" w:rsidR="009D0098" w:rsidRDefault="009D0098" w:rsidP="00641E24">
      <w:pPr>
        <w:pStyle w:val="Heading1"/>
        <w:numPr>
          <w:ilvl w:val="0"/>
          <w:numId w:val="0"/>
        </w:numPr>
        <w:spacing w:before="0"/>
        <w:rPr>
          <w:color w:val="auto"/>
          <w:sz w:val="24"/>
          <w:lang w:val="sr-Cyrl-CS"/>
        </w:rPr>
      </w:pPr>
    </w:p>
    <w:p w14:paraId="360083D1" w14:textId="77777777" w:rsidR="00D64B45" w:rsidRDefault="00D64B45" w:rsidP="00D64B45">
      <w:pPr>
        <w:rPr>
          <w:lang w:val="sr-Cyrl-CS"/>
        </w:rPr>
      </w:pPr>
    </w:p>
    <w:p w14:paraId="4CCDC743" w14:textId="77777777" w:rsidR="00D64B45" w:rsidRDefault="00D64B45" w:rsidP="00D64B45">
      <w:pPr>
        <w:rPr>
          <w:lang w:val="sr-Cyrl-CS"/>
        </w:rPr>
      </w:pPr>
    </w:p>
    <w:p w14:paraId="6D24F405" w14:textId="77777777" w:rsidR="002E019F" w:rsidRDefault="002E019F" w:rsidP="00D64B45">
      <w:pPr>
        <w:rPr>
          <w:lang w:val="sr-Cyrl-CS"/>
        </w:rPr>
      </w:pPr>
    </w:p>
    <w:p w14:paraId="01C7781B" w14:textId="015E31E5" w:rsidR="0041313A" w:rsidRDefault="0041313A" w:rsidP="005C3CC0">
      <w:pPr>
        <w:rPr>
          <w:lang w:val="sr-Cyrl-CS"/>
        </w:rPr>
      </w:pPr>
    </w:p>
    <w:p w14:paraId="15ACDABD" w14:textId="23502F26" w:rsidR="00F46E9F" w:rsidRDefault="00F46E9F" w:rsidP="005C3CC0">
      <w:pPr>
        <w:rPr>
          <w:lang w:val="sr-Cyrl-CS"/>
        </w:rPr>
      </w:pPr>
    </w:p>
    <w:p w14:paraId="562D8368" w14:textId="2B1710A0" w:rsidR="00F46E9F" w:rsidRDefault="00F46E9F" w:rsidP="005C3CC0">
      <w:pPr>
        <w:rPr>
          <w:lang w:val="sr-Cyrl-CS"/>
        </w:rPr>
      </w:pPr>
    </w:p>
    <w:p w14:paraId="2EE59235" w14:textId="3826CB0E" w:rsidR="00F46E9F" w:rsidRDefault="00F46E9F" w:rsidP="005C3CC0">
      <w:pPr>
        <w:rPr>
          <w:lang w:val="sr-Cyrl-CS"/>
        </w:rPr>
      </w:pPr>
    </w:p>
    <w:p w14:paraId="43489CB8" w14:textId="53B1275E" w:rsidR="00F46E9F" w:rsidRDefault="00F46E9F" w:rsidP="005C3CC0">
      <w:pPr>
        <w:rPr>
          <w:lang w:val="sr-Cyrl-CS"/>
        </w:rPr>
      </w:pPr>
    </w:p>
    <w:p w14:paraId="4E4029E6" w14:textId="0E9433D9" w:rsidR="00F46E9F" w:rsidRDefault="00F46E9F" w:rsidP="005C3CC0">
      <w:pPr>
        <w:rPr>
          <w:lang w:val="sr-Cyrl-CS"/>
        </w:rPr>
      </w:pPr>
    </w:p>
    <w:p w14:paraId="6695D6C2" w14:textId="1D5CC2E5" w:rsidR="00F46E9F" w:rsidRDefault="00F46E9F" w:rsidP="005C3CC0">
      <w:pPr>
        <w:rPr>
          <w:lang w:val="sr-Cyrl-CS"/>
        </w:rPr>
      </w:pPr>
    </w:p>
    <w:p w14:paraId="0AAD8CAF" w14:textId="6A458FE7" w:rsidR="00F46E9F" w:rsidRDefault="00F46E9F" w:rsidP="005C3CC0">
      <w:pPr>
        <w:rPr>
          <w:lang w:val="sr-Cyrl-CS"/>
        </w:rPr>
      </w:pPr>
    </w:p>
    <w:p w14:paraId="09AE8150" w14:textId="77777777" w:rsidR="003E4BAD" w:rsidRDefault="003E4BAD" w:rsidP="005C3CC0">
      <w:pPr>
        <w:rPr>
          <w:lang w:val="sr-Cyrl-CS"/>
        </w:rPr>
      </w:pPr>
    </w:p>
    <w:p w14:paraId="349599B1" w14:textId="6A35E2DB" w:rsidR="00F46E9F" w:rsidRDefault="00F46E9F" w:rsidP="005C3CC0">
      <w:pPr>
        <w:rPr>
          <w:lang w:val="sr-Cyrl-CS"/>
        </w:rPr>
      </w:pPr>
    </w:p>
    <w:p w14:paraId="7D82F78B" w14:textId="77777777" w:rsidR="00A44094" w:rsidRDefault="00A44094" w:rsidP="005C3CC0">
      <w:pPr>
        <w:rPr>
          <w:lang w:val="sr-Cyrl-CS"/>
        </w:rPr>
      </w:pPr>
    </w:p>
    <w:p w14:paraId="77841DDB" w14:textId="77777777" w:rsidR="00362841" w:rsidRPr="006872EF" w:rsidRDefault="00E24509" w:rsidP="00641E24">
      <w:pPr>
        <w:pStyle w:val="Heading1"/>
        <w:numPr>
          <w:ilvl w:val="0"/>
          <w:numId w:val="0"/>
        </w:numPr>
        <w:spacing w:before="0"/>
        <w:rPr>
          <w:color w:val="auto"/>
          <w:sz w:val="24"/>
          <w:szCs w:val="24"/>
          <w:lang w:val="sr-Cyrl-CS"/>
        </w:rPr>
      </w:pPr>
      <w:r w:rsidRPr="007F40FF">
        <w:rPr>
          <w:color w:val="auto"/>
          <w:sz w:val="24"/>
          <w:lang w:val="sr-Cyrl-CS"/>
        </w:rPr>
        <w:lastRenderedPageBreak/>
        <w:t xml:space="preserve">Образац </w:t>
      </w:r>
      <w:r w:rsidR="00362841" w:rsidRPr="006872EF">
        <w:rPr>
          <w:color w:val="auto"/>
          <w:sz w:val="24"/>
          <w:szCs w:val="24"/>
          <w:lang w:val="sr-Cyrl-CS"/>
        </w:rPr>
        <w:t>1</w:t>
      </w:r>
      <w:r w:rsidR="00E92965">
        <w:rPr>
          <w:color w:val="auto"/>
          <w:sz w:val="24"/>
          <w:szCs w:val="24"/>
          <w:lang w:val="sr-Cyrl-CS"/>
        </w:rPr>
        <w:t>.</w:t>
      </w:r>
    </w:p>
    <w:p w14:paraId="227A610F"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 ПОНУДЕ</w:t>
      </w:r>
    </w:p>
    <w:p w14:paraId="4BEA31B9" w14:textId="77777777" w:rsidR="008B1D94" w:rsidRDefault="008B1D94" w:rsidP="00641E24">
      <w:pPr>
        <w:spacing w:line="360" w:lineRule="auto"/>
        <w:ind w:right="403"/>
        <w:jc w:val="center"/>
        <w:rPr>
          <w:rFonts w:ascii="Times New Roman" w:eastAsia="Times New Roman" w:hAnsi="Times New Roman"/>
          <w:b/>
          <w:sz w:val="24"/>
          <w:szCs w:val="24"/>
          <w:lang w:val="sr-Cyrl-CS"/>
        </w:rPr>
      </w:pPr>
    </w:p>
    <w:p w14:paraId="728265AA" w14:textId="45D3ED5B" w:rsidR="004F7C0D" w:rsidRPr="000C58F2" w:rsidRDefault="009A6FF3" w:rsidP="00D8191A">
      <w:pPr>
        <w:ind w:right="403"/>
        <w:jc w:val="center"/>
        <w:rPr>
          <w:rFonts w:ascii="Times New Roman" w:eastAsia="Times New Roman" w:hAnsi="Times New Roman"/>
          <w:b/>
          <w:sz w:val="24"/>
          <w:szCs w:val="24"/>
          <w:lang w:val="sr-Cyrl-CS"/>
        </w:rPr>
      </w:pPr>
      <w:r w:rsidRPr="000C58F2">
        <w:rPr>
          <w:rFonts w:ascii="Times New Roman" w:eastAsia="Times New Roman" w:hAnsi="Times New Roman"/>
          <w:b/>
          <w:sz w:val="24"/>
          <w:szCs w:val="24"/>
          <w:lang w:val="sr-Cyrl-CS"/>
        </w:rPr>
        <w:t>Понуда број</w:t>
      </w:r>
      <w:r w:rsidR="006702E5" w:rsidRPr="000C58F2">
        <w:rPr>
          <w:rFonts w:ascii="Times New Roman" w:eastAsia="Times New Roman" w:hAnsi="Times New Roman"/>
          <w:b/>
          <w:sz w:val="24"/>
          <w:szCs w:val="24"/>
          <w:lang w:val="sr-Cyrl-CS"/>
        </w:rPr>
        <w:t xml:space="preserve"> ____________ од ___.___.</w:t>
      </w:r>
      <w:r w:rsidR="00C80C8D" w:rsidRPr="000C58F2">
        <w:rPr>
          <w:rFonts w:ascii="Times New Roman" w:eastAsia="Times New Roman" w:hAnsi="Times New Roman"/>
          <w:b/>
          <w:sz w:val="24"/>
          <w:szCs w:val="24"/>
          <w:lang w:val="sr-Cyrl-CS"/>
        </w:rPr>
        <w:t xml:space="preserve"> </w:t>
      </w:r>
      <w:r w:rsidR="006702E5" w:rsidRPr="000C58F2">
        <w:rPr>
          <w:rFonts w:ascii="Times New Roman" w:eastAsia="Times New Roman" w:hAnsi="Times New Roman"/>
          <w:b/>
          <w:sz w:val="24"/>
          <w:szCs w:val="24"/>
          <w:lang w:val="sr-Cyrl-CS"/>
        </w:rPr>
        <w:t>201</w:t>
      </w:r>
      <w:r w:rsidR="000D3C5B">
        <w:rPr>
          <w:rFonts w:ascii="Times New Roman" w:eastAsia="Times New Roman" w:hAnsi="Times New Roman"/>
          <w:b/>
          <w:sz w:val="24"/>
          <w:szCs w:val="24"/>
          <w:lang w:val="sr-Cyrl-CS"/>
        </w:rPr>
        <w:t>8</w:t>
      </w:r>
      <w:r w:rsidRPr="000C58F2">
        <w:rPr>
          <w:rFonts w:ascii="Times New Roman" w:eastAsia="Times New Roman" w:hAnsi="Times New Roman"/>
          <w:b/>
          <w:sz w:val="24"/>
          <w:szCs w:val="24"/>
          <w:lang w:val="sr-Cyrl-CS"/>
        </w:rPr>
        <w:t>. године</w:t>
      </w:r>
    </w:p>
    <w:p w14:paraId="236670D6" w14:textId="231AED4D" w:rsidR="00BC3C3B" w:rsidRDefault="009A6FF3" w:rsidP="00BC3C3B">
      <w:pPr>
        <w:tabs>
          <w:tab w:val="left" w:pos="3690"/>
        </w:tabs>
        <w:jc w:val="left"/>
        <w:rPr>
          <w:rFonts w:ascii="Times New Roman" w:hAnsi="Times New Roman"/>
          <w:sz w:val="24"/>
          <w:szCs w:val="24"/>
          <w:lang w:val="sr-Cyrl-RS"/>
        </w:rPr>
      </w:pPr>
      <w:r w:rsidRPr="000C58F2">
        <w:rPr>
          <w:rFonts w:ascii="Times New Roman" w:eastAsia="Times New Roman" w:hAnsi="Times New Roman"/>
          <w:b/>
          <w:sz w:val="24"/>
          <w:szCs w:val="24"/>
          <w:lang w:val="sr-Cyrl-CS"/>
        </w:rPr>
        <w:t xml:space="preserve">за јавну набавку </w:t>
      </w:r>
      <w:r w:rsidR="00532F2E">
        <w:rPr>
          <w:rFonts w:ascii="Times New Roman" w:eastAsia="Times New Roman" w:hAnsi="Times New Roman"/>
          <w:b/>
          <w:sz w:val="24"/>
          <w:szCs w:val="24"/>
        </w:rPr>
        <w:t>57</w:t>
      </w:r>
      <w:r w:rsidR="00AB2B30" w:rsidRPr="00AB2B30">
        <w:rPr>
          <w:rFonts w:ascii="Times New Roman" w:eastAsia="Times New Roman" w:hAnsi="Times New Roman"/>
          <w:b/>
          <w:sz w:val="24"/>
          <w:szCs w:val="24"/>
          <w:lang w:val="sr-Cyrl-CS"/>
        </w:rPr>
        <w:t>/2018 –</w:t>
      </w:r>
      <w:r w:rsidR="00A00CFC">
        <w:rPr>
          <w:rFonts w:ascii="Times New Roman" w:eastAsia="Times New Roman" w:hAnsi="Times New Roman"/>
          <w:bCs/>
          <w:iCs/>
          <w:sz w:val="24"/>
          <w:szCs w:val="24"/>
          <w:lang w:val="ru-RU"/>
        </w:rPr>
        <w:t xml:space="preserve"> </w:t>
      </w:r>
      <w:bookmarkStart w:id="6" w:name="_Hlk527960645"/>
      <w:r w:rsidR="00BC3C3B" w:rsidRPr="009D27C9">
        <w:rPr>
          <w:rFonts w:ascii="Times New Roman" w:hAnsi="Times New Roman"/>
          <w:sz w:val="24"/>
          <w:szCs w:val="24"/>
          <w:lang w:val="sr-Cyrl-RS"/>
        </w:rPr>
        <w:t>Текуће попоравке и одржавање зграде Градске управе (унутрашњи простор)</w:t>
      </w:r>
    </w:p>
    <w:bookmarkEnd w:id="6"/>
    <w:p w14:paraId="0467AFA4" w14:textId="77777777" w:rsidR="00C62324" w:rsidRPr="009D27C9" w:rsidRDefault="00C62324" w:rsidP="00BC3C3B">
      <w:pPr>
        <w:tabs>
          <w:tab w:val="left" w:pos="3690"/>
        </w:tabs>
        <w:jc w:val="left"/>
        <w:rPr>
          <w:rFonts w:ascii="Times New Roman" w:hAnsi="Times New Roman"/>
          <w:sz w:val="24"/>
          <w:szCs w:val="24"/>
          <w:lang w:val="sr-Cyrl-RS"/>
        </w:rPr>
      </w:pPr>
    </w:p>
    <w:p w14:paraId="1F04DAEA" w14:textId="5FCF0101" w:rsidR="00E24509" w:rsidRPr="00A805C3" w:rsidRDefault="00E24509" w:rsidP="00BC3C3B">
      <w:pPr>
        <w:jc w:val="center"/>
        <w:rPr>
          <w:rFonts w:ascii="Times New Roman" w:eastAsia="Times New Roman" w:hAnsi="Times New Roman"/>
          <w:b/>
          <w:sz w:val="24"/>
          <w:szCs w:val="24"/>
          <w:lang w:val="sr-Cyrl-CS"/>
        </w:rPr>
      </w:pPr>
      <w:r w:rsidRPr="00A805C3">
        <w:rPr>
          <w:rFonts w:ascii="Times New Roman" w:eastAsia="Times New Roman" w:hAnsi="Times New Roman"/>
          <w:b/>
          <w:sz w:val="24"/>
          <w:szCs w:val="24"/>
          <w:lang w:val="sr-Cyrl-CS"/>
        </w:rPr>
        <w:t xml:space="preserve">Општи подаци о  понуђачу: </w:t>
      </w:r>
    </w:p>
    <w:p w14:paraId="184F0F10"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C019A4D"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54894C5F" w14:textId="77777777" w:rsidR="00952869"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3243AE88" w14:textId="09B6E04D" w:rsidR="00E24509" w:rsidRPr="004F7C0D" w:rsidRDefault="00E24509"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w:t>
      </w:r>
      <w:r w:rsidR="00D375AB" w:rsidRPr="004F7C0D">
        <w:rPr>
          <w:rFonts w:ascii="Times New Roman" w:eastAsia="Times New Roman" w:hAnsi="Times New Roman"/>
          <w:sz w:val="24"/>
          <w:szCs w:val="24"/>
          <w:lang w:val="sr-Cyrl-CS"/>
        </w:rPr>
        <w:t>па самостално  б) понуђач – нос</w:t>
      </w:r>
      <w:r w:rsidRPr="004F7C0D">
        <w:rPr>
          <w:rFonts w:ascii="Times New Roman" w:eastAsia="Times New Roman" w:hAnsi="Times New Roman"/>
          <w:sz w:val="24"/>
          <w:szCs w:val="24"/>
          <w:lang w:val="sr-Cyrl-CS"/>
        </w:rPr>
        <w:t>илац посла в) понуђач из групе понуђача г)</w:t>
      </w:r>
      <w:r w:rsidR="00861934">
        <w:rPr>
          <w:rFonts w:ascii="Times New Roman" w:eastAsia="Times New Roman" w:hAnsi="Times New Roman"/>
          <w:sz w:val="24"/>
          <w:szCs w:val="24"/>
          <w:lang w:val="sr-Cyrl-CS"/>
        </w:rPr>
        <w:t xml:space="preserve"> понуђач</w:t>
      </w:r>
      <w:r w:rsidR="002D0AE7">
        <w:rPr>
          <w:rFonts w:ascii="Times New Roman" w:eastAsia="Times New Roman" w:hAnsi="Times New Roman"/>
          <w:sz w:val="24"/>
          <w:szCs w:val="24"/>
          <w:lang w:val="sr-Cyrl-CS"/>
        </w:rPr>
        <w:t>/члан групе, који наступа са</w:t>
      </w:r>
      <w:r w:rsidR="00861934">
        <w:rPr>
          <w:rFonts w:ascii="Times New Roman" w:eastAsia="Times New Roman" w:hAnsi="Times New Roman"/>
          <w:sz w:val="24"/>
          <w:szCs w:val="24"/>
          <w:lang w:val="sr-Cyrl-CS"/>
        </w:rPr>
        <w:t xml:space="preserve"> подизвођачем</w:t>
      </w:r>
      <w:r w:rsidRPr="004F7C0D">
        <w:rPr>
          <w:rFonts w:ascii="Times New Roman" w:eastAsia="Times New Roman" w:hAnsi="Times New Roman"/>
          <w:sz w:val="24"/>
          <w:szCs w:val="24"/>
          <w:lang w:val="sr-Cyrl-CS"/>
        </w:rPr>
        <w:t xml:space="preserve"> </w:t>
      </w:r>
      <w:r w:rsidR="00861934">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698B5EF6" w14:textId="77777777" w:rsidR="00671AF9" w:rsidRDefault="00671AF9" w:rsidP="00641E24">
      <w:pPr>
        <w:tabs>
          <w:tab w:val="left" w:pos="2760"/>
        </w:tabs>
        <w:spacing w:line="360" w:lineRule="auto"/>
        <w:ind w:right="403"/>
        <w:jc w:val="left"/>
        <w:rPr>
          <w:rFonts w:ascii="Times New Roman" w:eastAsia="Times New Roman" w:hAnsi="Times New Roman"/>
          <w:b/>
          <w:sz w:val="24"/>
          <w:szCs w:val="24"/>
          <w:lang w:val="sr-Cyrl-CS"/>
        </w:rPr>
      </w:pPr>
    </w:p>
    <w:p w14:paraId="22C6EF1E"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44D00D04"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7C90385A"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43CED619" w14:textId="44114C92"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понуђач</w:t>
      </w:r>
      <w:r w:rsidR="002D0AE7">
        <w:rPr>
          <w:rFonts w:ascii="Times New Roman" w:eastAsia="Times New Roman" w:hAnsi="Times New Roman"/>
          <w:sz w:val="24"/>
          <w:szCs w:val="24"/>
          <w:lang w:val="sr-Cyrl-CS"/>
        </w:rPr>
        <w:t>/</w:t>
      </w:r>
      <w:r w:rsidR="002D0AE7" w:rsidRPr="002D0AE7">
        <w:rPr>
          <w:rFonts w:ascii="Times New Roman" w:eastAsia="Times New Roman" w:hAnsi="Times New Roman"/>
          <w:sz w:val="24"/>
          <w:szCs w:val="24"/>
          <w:lang w:val="sr-Cyrl-CS"/>
        </w:rPr>
        <w:t xml:space="preserve">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70F84B3B" w14:textId="77777777" w:rsidR="00E24509" w:rsidRDefault="00E24509" w:rsidP="00641E24">
      <w:pPr>
        <w:tabs>
          <w:tab w:val="left" w:pos="2760"/>
        </w:tabs>
        <w:spacing w:line="360" w:lineRule="auto"/>
        <w:ind w:right="403"/>
        <w:jc w:val="left"/>
        <w:rPr>
          <w:rFonts w:ascii="Times New Roman" w:eastAsia="Times New Roman" w:hAnsi="Times New Roman"/>
          <w:b/>
          <w:sz w:val="24"/>
          <w:szCs w:val="24"/>
          <w:lang w:val="sr-Cyrl-CS"/>
        </w:rPr>
      </w:pPr>
    </w:p>
    <w:p w14:paraId="006B0196"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4288161"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40F82E52"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0C15DB18" w14:textId="14A0AD80"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 xml:space="preserve">понуђач/члан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3D82D4AD" w14:textId="77777777" w:rsidR="007B32D6" w:rsidRDefault="007B32D6" w:rsidP="00641E24">
      <w:pPr>
        <w:tabs>
          <w:tab w:val="left" w:pos="1980"/>
        </w:tabs>
        <w:ind w:right="403"/>
        <w:jc w:val="left"/>
        <w:rPr>
          <w:rFonts w:ascii="Times New Roman" w:eastAsia="Times New Roman" w:hAnsi="Times New Roman"/>
          <w:b/>
          <w:sz w:val="24"/>
          <w:szCs w:val="24"/>
          <w:u w:val="single"/>
        </w:rPr>
      </w:pPr>
    </w:p>
    <w:p w14:paraId="5F25CA16" w14:textId="77777777" w:rsidR="007B32D6" w:rsidRPr="007B32D6" w:rsidRDefault="007B32D6" w:rsidP="00641E24">
      <w:pPr>
        <w:tabs>
          <w:tab w:val="left" w:pos="1980"/>
        </w:tabs>
        <w:ind w:right="403"/>
        <w:jc w:val="left"/>
        <w:rPr>
          <w:rFonts w:ascii="Times New Roman" w:eastAsia="Times New Roman" w:hAnsi="Times New Roman"/>
          <w:b/>
          <w:sz w:val="24"/>
          <w:szCs w:val="24"/>
          <w:u w:val="single"/>
        </w:rPr>
      </w:pPr>
    </w:p>
    <w:p w14:paraId="47C694A5" w14:textId="77777777" w:rsidR="00E24509" w:rsidRPr="0080576A" w:rsidRDefault="00E24509" w:rsidP="00641E24">
      <w:pPr>
        <w:tabs>
          <w:tab w:val="left" w:pos="1980"/>
        </w:tabs>
        <w:ind w:right="403"/>
        <w:rPr>
          <w:rFonts w:ascii="Times New Roman" w:eastAsia="Times New Roman" w:hAnsi="Times New Roman"/>
          <w:sz w:val="24"/>
          <w:szCs w:val="24"/>
          <w:lang w:val="sr-Cyrl-CS"/>
        </w:rPr>
      </w:pPr>
      <w:r w:rsidRPr="0080576A">
        <w:rPr>
          <w:rFonts w:ascii="Times New Roman" w:eastAsia="Times New Roman" w:hAnsi="Times New Roman"/>
          <w:b/>
          <w:sz w:val="24"/>
          <w:szCs w:val="24"/>
          <w:u w:val="single"/>
          <w:lang w:val="sr-Cyrl-CS"/>
        </w:rPr>
        <w:t xml:space="preserve">НАПОМЕНА: </w:t>
      </w:r>
      <w:r w:rsidRPr="0080576A">
        <w:rPr>
          <w:rFonts w:ascii="Times New Roman" w:eastAsia="Times New Roman" w:hAnsi="Times New Roman"/>
          <w:sz w:val="24"/>
          <w:szCs w:val="24"/>
          <w:lang w:val="sr-Cyrl-CS"/>
        </w:rPr>
        <w:t>Образац копирати у потребном броју примерака у случају већег броја понуђача из групе понуђача или подизвођача</w:t>
      </w:r>
    </w:p>
    <w:p w14:paraId="284151F0" w14:textId="77777777" w:rsidR="004F7C0D" w:rsidRPr="0080576A" w:rsidRDefault="004F7C0D" w:rsidP="00641E24">
      <w:pPr>
        <w:jc w:val="left"/>
        <w:rPr>
          <w:rFonts w:ascii="Times New Roman" w:eastAsia="Times New Roman" w:hAnsi="Times New Roman"/>
          <w:b/>
          <w:sz w:val="24"/>
          <w:szCs w:val="24"/>
          <w:lang w:val="ru-RU"/>
        </w:rPr>
      </w:pPr>
      <w:r w:rsidRPr="0080576A">
        <w:rPr>
          <w:rFonts w:ascii="Times New Roman" w:eastAsia="Times New Roman" w:hAnsi="Times New Roman"/>
          <w:b/>
          <w:sz w:val="24"/>
          <w:szCs w:val="24"/>
          <w:lang w:val="ru-RU"/>
        </w:rPr>
        <w:br w:type="page"/>
      </w:r>
    </w:p>
    <w:p w14:paraId="6CF12F6A" w14:textId="77777777" w:rsidR="00335358" w:rsidRPr="00907E36" w:rsidRDefault="00335358" w:rsidP="00B843AE">
      <w:pPr>
        <w:numPr>
          <w:ilvl w:val="0"/>
          <w:numId w:val="10"/>
        </w:numPr>
        <w:ind w:left="426"/>
        <w:rPr>
          <w:rFonts w:ascii="Times New Roman" w:eastAsia="Times New Roman" w:hAnsi="Times New Roman"/>
          <w:bCs/>
          <w:sz w:val="24"/>
          <w:szCs w:val="24"/>
        </w:rPr>
        <w:sectPr w:rsidR="00335358" w:rsidRPr="00907E36" w:rsidSect="00521630">
          <w:headerReference w:type="default" r:id="rId19"/>
          <w:footerReference w:type="default" r:id="rId20"/>
          <w:footerReference w:type="first" r:id="rId21"/>
          <w:type w:val="continuous"/>
          <w:pgSz w:w="11907" w:h="16839" w:code="9"/>
          <w:pgMar w:top="993" w:right="1440" w:bottom="1260" w:left="1440" w:header="720" w:footer="720" w:gutter="0"/>
          <w:cols w:space="720"/>
          <w:titlePg/>
          <w:docGrid w:linePitch="360"/>
        </w:sectPr>
      </w:pPr>
    </w:p>
    <w:p w14:paraId="7BB4DD6E" w14:textId="667311CF" w:rsidR="00E24509" w:rsidRPr="00907E36" w:rsidRDefault="004F7C0D" w:rsidP="00B843AE">
      <w:pPr>
        <w:numPr>
          <w:ilvl w:val="0"/>
          <w:numId w:val="10"/>
        </w:numPr>
        <w:spacing w:line="360" w:lineRule="auto"/>
        <w:ind w:left="426"/>
        <w:jc w:val="left"/>
        <w:rPr>
          <w:rFonts w:ascii="Times New Roman" w:hAnsi="Times New Roman"/>
          <w:sz w:val="24"/>
          <w:szCs w:val="24"/>
          <w:lang w:val="sr-Cyrl-CS"/>
        </w:rPr>
      </w:pPr>
      <w:r w:rsidRPr="00907E36">
        <w:rPr>
          <w:rFonts w:ascii="Times New Roman" w:eastAsia="Times New Roman" w:hAnsi="Times New Roman"/>
          <w:bCs/>
          <w:sz w:val="24"/>
          <w:szCs w:val="24"/>
        </w:rPr>
        <w:lastRenderedPageBreak/>
        <w:t>Понуду број</w:t>
      </w:r>
      <w:r w:rsidR="00DD3D2D">
        <w:rPr>
          <w:rFonts w:ascii="Times New Roman" w:eastAsia="Times New Roman" w:hAnsi="Times New Roman"/>
          <w:bCs/>
          <w:sz w:val="24"/>
          <w:szCs w:val="24"/>
        </w:rPr>
        <w:t xml:space="preserve"> ______________ од ___.___.201</w:t>
      </w:r>
      <w:r w:rsidR="005D67AF">
        <w:rPr>
          <w:rFonts w:ascii="Times New Roman" w:eastAsia="Times New Roman" w:hAnsi="Times New Roman"/>
          <w:bCs/>
          <w:sz w:val="24"/>
          <w:szCs w:val="24"/>
          <w:lang w:val="sr-Cyrl-RS"/>
        </w:rPr>
        <w:t>8</w:t>
      </w:r>
      <w:r w:rsidRPr="00907E36">
        <w:rPr>
          <w:rFonts w:ascii="Times New Roman" w:eastAsia="Times New Roman" w:hAnsi="Times New Roman"/>
          <w:bCs/>
          <w:sz w:val="24"/>
          <w:szCs w:val="24"/>
        </w:rPr>
        <w:t>. године подносимо</w:t>
      </w:r>
    </w:p>
    <w:p w14:paraId="649FC2C3" w14:textId="77777777" w:rsidR="00C80C8D" w:rsidRPr="00C80C8D" w:rsidRDefault="00E24509" w:rsidP="00641E24">
      <w:pPr>
        <w:tabs>
          <w:tab w:val="left" w:pos="2760"/>
        </w:tabs>
        <w:spacing w:line="360" w:lineRule="auto"/>
        <w:rPr>
          <w:rFonts w:ascii="Times New Roman" w:eastAsia="Times New Roman" w:hAnsi="Times New Roman"/>
          <w:sz w:val="24"/>
          <w:szCs w:val="24"/>
          <w:lang w:val="sr-Cyrl-CS"/>
        </w:rPr>
      </w:pPr>
      <w:r w:rsidRPr="00907E36">
        <w:rPr>
          <w:rFonts w:ascii="Times New Roman" w:eastAsia="Times New Roman" w:hAnsi="Times New Roman"/>
          <w:b/>
          <w:sz w:val="24"/>
          <w:szCs w:val="24"/>
          <w:lang w:val="sr-Cyrl-CS"/>
        </w:rPr>
        <w:t>а)</w:t>
      </w:r>
      <w:r w:rsidRPr="00907E36">
        <w:rPr>
          <w:rFonts w:ascii="Times New Roman" w:eastAsia="Times New Roman" w:hAnsi="Times New Roman"/>
          <w:sz w:val="24"/>
          <w:szCs w:val="24"/>
          <w:lang w:val="sr-Cyrl-CS"/>
        </w:rPr>
        <w:t xml:space="preserve"> самостално  </w:t>
      </w:r>
      <w:r w:rsidRPr="00907E36">
        <w:rPr>
          <w:rFonts w:ascii="Times New Roman" w:eastAsia="Times New Roman" w:hAnsi="Times New Roman"/>
          <w:b/>
          <w:sz w:val="24"/>
          <w:szCs w:val="24"/>
          <w:lang w:val="sr-Cyrl-CS"/>
        </w:rPr>
        <w:t>б)</w:t>
      </w:r>
      <w:r w:rsidRPr="00907E36">
        <w:rPr>
          <w:rFonts w:ascii="Times New Roman" w:eastAsia="Times New Roman" w:hAnsi="Times New Roman"/>
          <w:sz w:val="24"/>
          <w:szCs w:val="24"/>
          <w:lang w:val="sr-Cyrl-CS"/>
        </w:rPr>
        <w:t xml:space="preserve"> заједничк</w:t>
      </w:r>
      <w:r w:rsidR="004F7C0D" w:rsidRPr="00907E36">
        <w:rPr>
          <w:rFonts w:ascii="Times New Roman" w:eastAsia="Times New Roman" w:hAnsi="Times New Roman"/>
          <w:sz w:val="24"/>
          <w:szCs w:val="24"/>
          <w:lang w:val="sr-Cyrl-CS"/>
        </w:rPr>
        <w:t>у</w:t>
      </w:r>
      <w:r w:rsidRPr="00907E36">
        <w:rPr>
          <w:rFonts w:ascii="Times New Roman" w:eastAsia="Times New Roman" w:hAnsi="Times New Roman"/>
          <w:sz w:val="24"/>
          <w:szCs w:val="24"/>
          <w:lang w:val="sr-Cyrl-CS"/>
        </w:rPr>
        <w:t xml:space="preserve"> </w:t>
      </w:r>
      <w:r w:rsidRPr="00C80C8D">
        <w:rPr>
          <w:rFonts w:ascii="Times New Roman" w:eastAsia="Times New Roman" w:hAnsi="Times New Roman"/>
          <w:sz w:val="24"/>
          <w:szCs w:val="24"/>
          <w:lang w:val="sr-Cyrl-CS"/>
        </w:rPr>
        <w:t>понуд</w:t>
      </w:r>
      <w:r w:rsidR="004F7C0D" w:rsidRPr="00C80C8D">
        <w:rPr>
          <w:rFonts w:ascii="Times New Roman" w:eastAsia="Times New Roman" w:hAnsi="Times New Roman"/>
          <w:sz w:val="24"/>
          <w:szCs w:val="24"/>
          <w:lang w:val="sr-Cyrl-CS"/>
        </w:rPr>
        <w:t>у</w:t>
      </w:r>
      <w:r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ц</w:t>
      </w:r>
      <w:r w:rsidRPr="00C80C8D">
        <w:rPr>
          <w:rFonts w:ascii="Times New Roman" w:eastAsia="Times New Roman" w:hAnsi="Times New Roman"/>
          <w:b/>
          <w:sz w:val="24"/>
          <w:szCs w:val="24"/>
          <w:lang w:val="sr-Cyrl-CS"/>
        </w:rPr>
        <w:t>)</w:t>
      </w:r>
      <w:r w:rsidRPr="00C80C8D">
        <w:rPr>
          <w:rFonts w:ascii="Times New Roman" w:eastAsia="Times New Roman" w:hAnsi="Times New Roman"/>
          <w:sz w:val="24"/>
          <w:szCs w:val="24"/>
          <w:lang w:val="sr-Cyrl-CS"/>
        </w:rPr>
        <w:t xml:space="preserve"> са подизвођачем</w:t>
      </w:r>
      <w:r w:rsidR="000B0BBC"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д)</w:t>
      </w:r>
      <w:r w:rsidR="000B0BBC" w:rsidRPr="00C80C8D">
        <w:rPr>
          <w:rFonts w:ascii="Times New Roman" w:eastAsia="Times New Roman" w:hAnsi="Times New Roman"/>
          <w:sz w:val="24"/>
          <w:szCs w:val="24"/>
          <w:lang w:val="sr-Cyrl-CS"/>
        </w:rPr>
        <w:t xml:space="preserve"> заједничк</w:t>
      </w:r>
      <w:r w:rsidR="008F0B95" w:rsidRPr="00C80C8D">
        <w:rPr>
          <w:rFonts w:ascii="Times New Roman" w:eastAsia="Times New Roman" w:hAnsi="Times New Roman"/>
          <w:sz w:val="24"/>
          <w:szCs w:val="24"/>
          <w:lang w:val="sr-Cyrl-CS"/>
        </w:rPr>
        <w:t>и</w:t>
      </w:r>
      <w:r w:rsidR="00C80C8D">
        <w:rPr>
          <w:rFonts w:ascii="Times New Roman" w:eastAsia="Times New Roman" w:hAnsi="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335358" w:rsidRPr="00907E36" w14:paraId="68899074" w14:textId="77777777" w:rsidTr="00907E36">
        <w:trPr>
          <w:trHeight w:val="697"/>
        </w:trPr>
        <w:tc>
          <w:tcPr>
            <w:tcW w:w="2972" w:type="dxa"/>
            <w:tcBorders>
              <w:top w:val="single" w:sz="4" w:space="0" w:color="000000"/>
              <w:left w:val="single" w:sz="4" w:space="0" w:color="000000"/>
              <w:bottom w:val="single" w:sz="4" w:space="0" w:color="000000"/>
            </w:tcBorders>
            <w:shd w:val="clear" w:color="auto" w:fill="auto"/>
            <w:vAlign w:val="center"/>
          </w:tcPr>
          <w:p w14:paraId="5FFFB224" w14:textId="77777777" w:rsidR="00335358" w:rsidRPr="00907E36" w:rsidRDefault="00335358" w:rsidP="00641E24">
            <w:pPr>
              <w:rPr>
                <w:rFonts w:ascii="Times New Roman" w:eastAsia="TimesNewRomanPSMT" w:hAnsi="Times New Roman"/>
                <w:b/>
                <w:bCs/>
                <w:color w:val="FF0000"/>
                <w:sz w:val="24"/>
                <w:szCs w:val="24"/>
                <w:lang w:val="ru-RU"/>
              </w:rPr>
            </w:pPr>
            <w:r w:rsidRPr="00907E36">
              <w:rPr>
                <w:rFonts w:ascii="Times New Roman" w:eastAsia="TimesNewRomanPSMT" w:hAnsi="Times New Roman"/>
                <w:b/>
                <w:bCs/>
                <w:sz w:val="24"/>
                <w:szCs w:val="24"/>
                <w:lang w:val="ru-RU"/>
              </w:rPr>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6F620038" w14:textId="77777777" w:rsidR="00335358" w:rsidRPr="00907E36" w:rsidRDefault="00335358" w:rsidP="00641E24">
            <w:pPr>
              <w:snapToGrid w:val="0"/>
              <w:rPr>
                <w:rFonts w:ascii="Arial" w:eastAsia="TimesNewRomanPSMT" w:hAnsi="Arial" w:cs="Arial"/>
                <w:bCs/>
                <w:color w:val="FF0000"/>
                <w:lang w:val="ru-RU"/>
              </w:rPr>
            </w:pPr>
          </w:p>
          <w:p w14:paraId="1DAF48D3" w14:textId="77777777" w:rsidR="00335358" w:rsidRPr="00907E36" w:rsidRDefault="00335358" w:rsidP="00641E24">
            <w:pPr>
              <w:rPr>
                <w:rFonts w:ascii="Arial" w:eastAsia="TimesNewRomanPSMT" w:hAnsi="Arial" w:cs="Arial"/>
                <w:bCs/>
                <w:color w:val="FF0000"/>
                <w:lang w:val="ru-RU"/>
              </w:rPr>
            </w:pPr>
          </w:p>
        </w:tc>
      </w:tr>
      <w:tr w:rsidR="00335358" w:rsidRPr="006651CC" w14:paraId="544EC2AB" w14:textId="77777777" w:rsidTr="00907E36">
        <w:trPr>
          <w:trHeight w:val="699"/>
        </w:trPr>
        <w:tc>
          <w:tcPr>
            <w:tcW w:w="2972" w:type="dxa"/>
            <w:tcBorders>
              <w:top w:val="single" w:sz="4" w:space="0" w:color="000000"/>
              <w:left w:val="single" w:sz="4" w:space="0" w:color="000000"/>
              <w:bottom w:val="single" w:sz="4" w:space="0" w:color="000000"/>
            </w:tcBorders>
            <w:shd w:val="clear" w:color="auto" w:fill="auto"/>
            <w:vAlign w:val="center"/>
          </w:tcPr>
          <w:p w14:paraId="0077AF20" w14:textId="77777777" w:rsidR="00335358" w:rsidRPr="008465A6" w:rsidRDefault="000A24FA" w:rsidP="00641E24">
            <w:pPr>
              <w:rPr>
                <w:rFonts w:ascii="Times New Roman" w:eastAsia="TimesNewRomanPSMT" w:hAnsi="Times New Roman"/>
                <w:b/>
                <w:bCs/>
                <w:sz w:val="24"/>
                <w:szCs w:val="24"/>
                <w:lang w:val="ru-RU"/>
              </w:rPr>
            </w:pPr>
            <w:r w:rsidRPr="008465A6">
              <w:rPr>
                <w:rFonts w:ascii="Times New Roman" w:eastAsia="TimesNewRomanPSMT" w:hAnsi="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0A861135" w14:textId="77777777" w:rsidR="00335358" w:rsidRPr="006651CC" w:rsidRDefault="00335358" w:rsidP="00641E24">
            <w:pPr>
              <w:snapToGrid w:val="0"/>
              <w:rPr>
                <w:rFonts w:ascii="Arial" w:eastAsia="TimesNewRomanPSMT" w:hAnsi="Arial" w:cs="Arial"/>
                <w:bCs/>
                <w:color w:val="FF0000"/>
                <w:lang w:val="ru-RU"/>
              </w:rPr>
            </w:pPr>
          </w:p>
        </w:tc>
      </w:tr>
      <w:tr w:rsidR="00335358" w:rsidRPr="006651CC" w14:paraId="356B1E49" w14:textId="77777777" w:rsidTr="00907E36">
        <w:trPr>
          <w:trHeight w:val="433"/>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BF846" w14:textId="77777777" w:rsidR="000A24FA"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Гарантни рок</w:t>
            </w:r>
            <w:r w:rsidRPr="009D255E">
              <w:rPr>
                <w:rFonts w:ascii="Times New Roman" w:eastAsia="Times New Roman" w:hAnsi="Times New Roman"/>
                <w:sz w:val="24"/>
                <w:szCs w:val="24"/>
                <w:lang w:val="sr-Cyrl-CS"/>
              </w:rPr>
              <w:t xml:space="preserve"> за све радове је  ___ годин</w:t>
            </w:r>
            <w:r w:rsidR="00E00438" w:rsidRPr="009D255E">
              <w:rPr>
                <w:rFonts w:ascii="Times New Roman" w:eastAsia="Times New Roman" w:hAnsi="Times New Roman"/>
                <w:sz w:val="24"/>
                <w:szCs w:val="24"/>
                <w:lang w:val="sr-Cyrl-CS"/>
              </w:rPr>
              <w:t>е, од дана примопредаје радова</w:t>
            </w:r>
          </w:p>
          <w:p w14:paraId="3740362D" w14:textId="77777777" w:rsidR="00335358"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(не краћи од 2 године)</w:t>
            </w:r>
          </w:p>
        </w:tc>
      </w:tr>
      <w:tr w:rsidR="00335358" w:rsidRPr="006651CC" w14:paraId="62159570" w14:textId="77777777" w:rsidTr="00907E36">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5AA5D" w14:textId="1DEAA646" w:rsidR="00335358" w:rsidRPr="006651CC" w:rsidRDefault="00335358" w:rsidP="00641E24">
            <w:pPr>
              <w:spacing w:after="200"/>
              <w:contextualSpacing/>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 xml:space="preserve">Важење понуде износи </w:t>
            </w:r>
            <w:r w:rsidR="00C77B03">
              <w:rPr>
                <w:rFonts w:ascii="Times New Roman" w:eastAsia="Times New Roman" w:hAnsi="Times New Roman"/>
                <w:sz w:val="24"/>
                <w:szCs w:val="24"/>
                <w:lang w:val="sr-Cyrl-CS"/>
              </w:rPr>
              <w:t>3</w:t>
            </w:r>
            <w:r w:rsidRPr="006651CC">
              <w:rPr>
                <w:rFonts w:ascii="Times New Roman" w:eastAsia="Times New Roman" w:hAnsi="Times New Roman"/>
                <w:sz w:val="24"/>
                <w:szCs w:val="24"/>
                <w:lang w:val="sr-Cyrl-CS"/>
              </w:rPr>
              <w:t>0 дана од дана отварања понуда</w:t>
            </w:r>
          </w:p>
        </w:tc>
      </w:tr>
    </w:tbl>
    <w:p w14:paraId="356468FF" w14:textId="77777777" w:rsidR="00E00438" w:rsidRDefault="00E00438" w:rsidP="00E00438">
      <w:pPr>
        <w:spacing w:after="200" w:line="240" w:lineRule="atLeast"/>
        <w:ind w:left="360"/>
        <w:contextualSpacing/>
        <w:rPr>
          <w:rFonts w:ascii="Times New Roman" w:eastAsia="Times New Roman" w:hAnsi="Times New Roman"/>
          <w:sz w:val="24"/>
          <w:szCs w:val="24"/>
          <w:lang w:val="sr-Cyrl-CS"/>
        </w:rPr>
      </w:pPr>
    </w:p>
    <w:p w14:paraId="681CCEA8" w14:textId="77777777" w:rsidR="00E20CA6" w:rsidRPr="00641E24" w:rsidRDefault="00641E24" w:rsidP="00B843AE">
      <w:pPr>
        <w:numPr>
          <w:ilvl w:val="0"/>
          <w:numId w:val="10"/>
        </w:numPr>
        <w:spacing w:after="200" w:line="240" w:lineRule="atLeast"/>
        <w:contextualSpacing/>
        <w:rPr>
          <w:rFonts w:ascii="Times New Roman" w:eastAsia="Times New Roman" w:hAnsi="Times New Roman"/>
          <w:sz w:val="24"/>
          <w:szCs w:val="24"/>
          <w:lang w:val="sr-Cyrl-CS"/>
        </w:rPr>
      </w:pPr>
      <w:r w:rsidRPr="00641E24">
        <w:rPr>
          <w:rFonts w:ascii="Times New Roman" w:eastAsia="Times New Roman" w:hAnsi="Times New Roman"/>
          <w:sz w:val="24"/>
          <w:szCs w:val="24"/>
          <w:lang w:val="sr-Cyrl-CS"/>
        </w:rPr>
        <w:t>Подаци о подизвођачу:</w:t>
      </w: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0A24FA" w:rsidRPr="002A7260" w14:paraId="7FA1B934" w14:textId="77777777" w:rsidTr="000A24FA">
        <w:trPr>
          <w:trHeight w:val="576"/>
        </w:trPr>
        <w:tc>
          <w:tcPr>
            <w:tcW w:w="2897" w:type="dxa"/>
            <w:vAlign w:val="center"/>
          </w:tcPr>
          <w:p w14:paraId="343102EF"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Назив подизвођача</w:t>
            </w:r>
          </w:p>
        </w:tc>
        <w:tc>
          <w:tcPr>
            <w:tcW w:w="2487" w:type="dxa"/>
            <w:vAlign w:val="center"/>
          </w:tcPr>
          <w:p w14:paraId="574A66FC"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Позиција радова које изводи</w:t>
            </w:r>
          </w:p>
        </w:tc>
        <w:tc>
          <w:tcPr>
            <w:tcW w:w="2072" w:type="dxa"/>
            <w:vAlign w:val="center"/>
          </w:tcPr>
          <w:p w14:paraId="5C5DBB6B" w14:textId="77777777" w:rsidR="000A24FA" w:rsidRPr="006872EF" w:rsidRDefault="000A24FA" w:rsidP="00E731F3">
            <w:pPr>
              <w:jc w:val="center"/>
              <w:rPr>
                <w:rFonts w:ascii="Times New Roman" w:hAnsi="Times New Roman"/>
                <w:bCs/>
                <w:sz w:val="24"/>
                <w:szCs w:val="24"/>
                <w:lang w:val="sr-Cyrl-CS"/>
              </w:rPr>
            </w:pPr>
            <w:r w:rsidRPr="008E4D50">
              <w:rPr>
                <w:rFonts w:ascii="Times New Roman" w:hAnsi="Times New Roman"/>
                <w:bCs/>
                <w:sz w:val="24"/>
                <w:szCs w:val="24"/>
                <w:lang w:val="sr-Cyrl-CS"/>
              </w:rPr>
              <w:t xml:space="preserve">Вредност радова </w:t>
            </w:r>
            <w:r w:rsidR="00E731F3" w:rsidRPr="008E4D50">
              <w:rPr>
                <w:rFonts w:ascii="Times New Roman" w:hAnsi="Times New Roman"/>
                <w:bCs/>
                <w:sz w:val="24"/>
                <w:szCs w:val="24"/>
                <w:lang w:val="sr-Cyrl-CS"/>
              </w:rPr>
              <w:t xml:space="preserve"> </w:t>
            </w:r>
            <w:r w:rsidRPr="008E4D50">
              <w:rPr>
                <w:rFonts w:ascii="Times New Roman" w:hAnsi="Times New Roman"/>
                <w:bCs/>
                <w:sz w:val="24"/>
                <w:szCs w:val="24"/>
                <w:lang w:val="sr-Cyrl-CS"/>
              </w:rPr>
              <w:t xml:space="preserve"> </w:t>
            </w:r>
            <w:r w:rsidR="00E731F3" w:rsidRPr="008E4D50">
              <w:rPr>
                <w:rFonts w:ascii="Times New Roman" w:hAnsi="Times New Roman"/>
                <w:bCs/>
                <w:sz w:val="24"/>
                <w:szCs w:val="24"/>
                <w:lang w:val="sr-Cyrl-CS"/>
              </w:rPr>
              <w:t>без</w:t>
            </w:r>
            <w:r w:rsidR="00E731F3">
              <w:rPr>
                <w:rFonts w:ascii="Times New Roman" w:hAnsi="Times New Roman"/>
                <w:bCs/>
                <w:sz w:val="24"/>
                <w:szCs w:val="24"/>
                <w:lang w:val="sr-Cyrl-CS"/>
              </w:rPr>
              <w:t xml:space="preserve"> </w:t>
            </w:r>
            <w:r w:rsidRPr="006872EF">
              <w:rPr>
                <w:rFonts w:ascii="Times New Roman" w:hAnsi="Times New Roman"/>
                <w:bCs/>
                <w:sz w:val="24"/>
                <w:szCs w:val="24"/>
                <w:lang w:val="sr-Cyrl-CS"/>
              </w:rPr>
              <w:t>ПДВ</w:t>
            </w:r>
          </w:p>
        </w:tc>
        <w:tc>
          <w:tcPr>
            <w:tcW w:w="1889" w:type="dxa"/>
            <w:vAlign w:val="center"/>
          </w:tcPr>
          <w:p w14:paraId="12EBEAF7" w14:textId="77777777" w:rsidR="000A24FA" w:rsidRPr="006872EF" w:rsidRDefault="000A24FA" w:rsidP="00641E24">
            <w:pPr>
              <w:jc w:val="center"/>
              <w:rPr>
                <w:rFonts w:ascii="Times New Roman" w:hAnsi="Times New Roman"/>
                <w:bCs/>
                <w:sz w:val="24"/>
                <w:szCs w:val="24"/>
                <w:lang w:val="sr-Cyrl-CS"/>
              </w:rPr>
            </w:pPr>
            <w:r w:rsidRPr="006651CC">
              <w:rPr>
                <w:rFonts w:ascii="Times New Roman" w:hAnsi="Times New Roman"/>
                <w:bCs/>
                <w:sz w:val="24"/>
                <w:szCs w:val="24"/>
                <w:lang w:val="sr-Cyrl-CS"/>
              </w:rPr>
              <w:t>Проценат укупне вредности набавке који ће извршити подизвођач:</w:t>
            </w:r>
          </w:p>
        </w:tc>
      </w:tr>
      <w:tr w:rsidR="000A24FA" w:rsidRPr="002A7260" w14:paraId="15FC615F" w14:textId="77777777" w:rsidTr="000A24FA">
        <w:trPr>
          <w:trHeight w:val="472"/>
        </w:trPr>
        <w:tc>
          <w:tcPr>
            <w:tcW w:w="2897" w:type="dxa"/>
          </w:tcPr>
          <w:p w14:paraId="7A4AF7EC" w14:textId="77777777" w:rsidR="000A24FA" w:rsidRPr="006872EF" w:rsidRDefault="000A24FA" w:rsidP="00641E24">
            <w:pPr>
              <w:spacing w:line="360" w:lineRule="auto"/>
              <w:jc w:val="left"/>
              <w:rPr>
                <w:rFonts w:ascii="Times New Roman" w:hAnsi="Times New Roman"/>
                <w:b/>
                <w:bCs/>
                <w:sz w:val="24"/>
                <w:szCs w:val="24"/>
                <w:lang w:val="sr-Cyrl-CS"/>
              </w:rPr>
            </w:pPr>
          </w:p>
        </w:tc>
        <w:tc>
          <w:tcPr>
            <w:tcW w:w="2487" w:type="dxa"/>
          </w:tcPr>
          <w:p w14:paraId="291618A4"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4FBC0173"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7A90899E" w14:textId="77777777" w:rsidR="000A24FA" w:rsidRPr="006872EF" w:rsidRDefault="000A24FA" w:rsidP="00641E24">
            <w:pPr>
              <w:spacing w:after="200" w:line="360" w:lineRule="auto"/>
              <w:jc w:val="left"/>
              <w:rPr>
                <w:rFonts w:ascii="Times New Roman" w:hAnsi="Times New Roman"/>
                <w:b/>
                <w:bCs/>
                <w:sz w:val="24"/>
                <w:szCs w:val="24"/>
                <w:lang w:val="sr-Cyrl-CS"/>
              </w:rPr>
            </w:pPr>
          </w:p>
        </w:tc>
      </w:tr>
      <w:tr w:rsidR="000A24FA" w:rsidRPr="002A7260" w14:paraId="15A7E077" w14:textId="77777777" w:rsidTr="000A24FA">
        <w:trPr>
          <w:trHeight w:val="424"/>
        </w:trPr>
        <w:tc>
          <w:tcPr>
            <w:tcW w:w="2897" w:type="dxa"/>
          </w:tcPr>
          <w:p w14:paraId="0E302D71"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487" w:type="dxa"/>
          </w:tcPr>
          <w:p w14:paraId="694BF6CE"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224823DD"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4494A5C2" w14:textId="77777777" w:rsidR="000A24FA" w:rsidRPr="006872EF" w:rsidRDefault="000A24FA" w:rsidP="00641E24">
            <w:pPr>
              <w:spacing w:after="200" w:line="360" w:lineRule="auto"/>
              <w:jc w:val="left"/>
              <w:rPr>
                <w:rFonts w:ascii="Times New Roman" w:hAnsi="Times New Roman"/>
                <w:b/>
                <w:bCs/>
                <w:sz w:val="24"/>
                <w:szCs w:val="24"/>
                <w:lang w:val="sr-Cyrl-CS"/>
              </w:rPr>
            </w:pPr>
          </w:p>
        </w:tc>
      </w:tr>
    </w:tbl>
    <w:p w14:paraId="645AF8AA" w14:textId="77777777" w:rsidR="00E24509" w:rsidRDefault="00E24509" w:rsidP="00E95493">
      <w:pPr>
        <w:pStyle w:val="Heading1"/>
        <w:numPr>
          <w:ilvl w:val="0"/>
          <w:numId w:val="0"/>
        </w:numPr>
        <w:ind w:left="432"/>
        <w:rPr>
          <w:sz w:val="24"/>
          <w:szCs w:val="24"/>
          <w:lang w:val="sr-Cyrl-CS"/>
        </w:rPr>
      </w:pPr>
    </w:p>
    <w:p w14:paraId="11027DE2" w14:textId="77777777" w:rsidR="00E95493" w:rsidRDefault="00E95493" w:rsidP="00E95493">
      <w:pPr>
        <w:rPr>
          <w:lang w:val="sr-Cyrl-CS"/>
        </w:rPr>
      </w:pPr>
    </w:p>
    <w:p w14:paraId="27A3FEB3" w14:textId="77777777" w:rsidR="00E95493" w:rsidRPr="00E95493" w:rsidRDefault="00DA141E" w:rsidP="00DA141E">
      <w:pPr>
        <w:rPr>
          <w:rFonts w:ascii="Times New Roman" w:hAnsi="Times New Roman"/>
          <w:sz w:val="24"/>
          <w:lang w:val="sr-Cyrl-CS"/>
        </w:rPr>
      </w:pPr>
      <w:r>
        <w:rPr>
          <w:rFonts w:ascii="Times New Roman" w:hAnsi="Times New Roman"/>
          <w:sz w:val="24"/>
          <w:lang w:val="sr-Cyrl-CS"/>
        </w:rPr>
        <w:t xml:space="preserve">Датум __________________              </w:t>
      </w:r>
      <w:r w:rsidR="00E95493">
        <w:rPr>
          <w:rFonts w:ascii="Times New Roman" w:hAnsi="Times New Roman"/>
          <w:sz w:val="24"/>
          <w:lang w:val="sr-Cyrl-CS"/>
        </w:rPr>
        <w:t xml:space="preserve">     </w:t>
      </w:r>
      <w:r>
        <w:rPr>
          <w:rFonts w:ascii="Times New Roman" w:hAnsi="Times New Roman"/>
          <w:sz w:val="24"/>
          <w:lang w:val="sr-Cyrl-CS"/>
        </w:rPr>
        <w:t xml:space="preserve">                                 </w:t>
      </w:r>
      <w:r w:rsidR="00E95493" w:rsidRPr="00E95493">
        <w:rPr>
          <w:rFonts w:ascii="Times New Roman" w:hAnsi="Times New Roman"/>
          <w:sz w:val="24"/>
          <w:lang w:val="sr-Cyrl-CS"/>
        </w:rPr>
        <w:t>Потпис овлашћеног лица</w:t>
      </w:r>
    </w:p>
    <w:p w14:paraId="596EEA53" w14:textId="77777777" w:rsidR="00E95493" w:rsidRPr="00E95493" w:rsidRDefault="00E95493" w:rsidP="00E95493">
      <w:pPr>
        <w:ind w:left="5760"/>
        <w:rPr>
          <w:rFonts w:ascii="Times New Roman" w:hAnsi="Times New Roman"/>
          <w:sz w:val="24"/>
          <w:lang w:val="sr-Cyrl-CS"/>
        </w:rPr>
      </w:pPr>
    </w:p>
    <w:p w14:paraId="0F204F11" w14:textId="77777777" w:rsidR="00E95493" w:rsidRPr="00E95493" w:rsidRDefault="00E95493" w:rsidP="00E95493">
      <w:pPr>
        <w:spacing w:line="360" w:lineRule="auto"/>
        <w:rPr>
          <w:rFonts w:ascii="Times New Roman" w:hAnsi="Times New Roman"/>
          <w:sz w:val="24"/>
          <w:lang w:val="sr-Cyrl-CS"/>
        </w:rPr>
      </w:pP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t xml:space="preserve">            _________________________</w:t>
      </w:r>
    </w:p>
    <w:p w14:paraId="6585FBA4" w14:textId="77777777" w:rsidR="00E95493" w:rsidRPr="00E95493" w:rsidRDefault="00E95493" w:rsidP="00E95493">
      <w:pPr>
        <w:spacing w:line="360" w:lineRule="auto"/>
        <w:jc w:val="center"/>
        <w:rPr>
          <w:rFonts w:ascii="Times New Roman" w:hAnsi="Times New Roman"/>
          <w:sz w:val="24"/>
          <w:lang w:val="sr-Cyrl-CS"/>
        </w:rPr>
      </w:pPr>
      <w:r w:rsidRPr="00E95493">
        <w:rPr>
          <w:rFonts w:ascii="Times New Roman" w:hAnsi="Times New Roman"/>
          <w:sz w:val="24"/>
          <w:lang w:val="sr-Cyrl-CS"/>
        </w:rPr>
        <w:t>М.П.</w:t>
      </w:r>
    </w:p>
    <w:p w14:paraId="6013B2D2" w14:textId="77777777" w:rsidR="00E95493" w:rsidRPr="00E95493" w:rsidRDefault="00E95493" w:rsidP="00E95493">
      <w:pPr>
        <w:rPr>
          <w:lang w:val="sr-Cyrl-CS"/>
        </w:rPr>
      </w:pPr>
    </w:p>
    <w:p w14:paraId="6EBFFFDF" w14:textId="4AF78747" w:rsidR="00E95493" w:rsidRDefault="00391BF6" w:rsidP="00641E24">
      <w:pPr>
        <w:rPr>
          <w:rFonts w:ascii="Times New Roman" w:hAnsi="Times New Roman"/>
          <w:bCs/>
          <w:iCs/>
          <w:sz w:val="24"/>
          <w:szCs w:val="24"/>
          <w:u w:val="single"/>
          <w:lang w:val="sr-Cyrl-CS"/>
        </w:rPr>
      </w:pPr>
      <w:r>
        <w:rPr>
          <w:b/>
          <w:noProof/>
          <w:sz w:val="24"/>
          <w:szCs w:val="24"/>
        </w:rPr>
        <mc:AlternateContent>
          <mc:Choice Requires="wps">
            <w:drawing>
              <wp:inline distT="0" distB="0" distL="0" distR="0" wp14:anchorId="0E7A68C3" wp14:editId="7A708DA9">
                <wp:extent cx="6032500" cy="762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32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9CC" w14:textId="77777777" w:rsidR="00F27149" w:rsidRPr="0092306E" w:rsidRDefault="00F27149" w:rsidP="00E95493">
                            <w:pPr>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inline>
            </w:drawing>
          </mc:Choice>
          <mc:Fallback>
            <w:pict>
              <v:shapetype w14:anchorId="0E7A68C3" id="_x0000_t202" coordsize="21600,21600" o:spt="202" path="m,l,21600r21600,l21600,xe">
                <v:stroke joinstyle="miter"/>
                <v:path gradientshapeok="t" o:connecttype="rect"/>
              </v:shapetype>
              <v:shape id="Text Box 14" o:spid="_x0000_s1026" type="#_x0000_t202" style="width:475pt;height: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" filled="f" stroked="f">
                <v:textbox>
                  <w:txbxContent>
                    <w:p w14:paraId="5A3E29CC" w14:textId="77777777" w:rsidR="00F27149" w:rsidRPr="0092306E" w:rsidRDefault="00F27149" w:rsidP="00E95493">
                      <w:pPr>
                        <w:jc w:val="center"/>
                        <w:rPr>
                          <w:rFonts w:ascii="Times New Roman" w:hAnsi="Times New Roman"/>
                          <w:sz w:val="24"/>
                          <w:szCs w:val="24"/>
                          <w:lang w:val="sr-Cyrl-CS"/>
                        </w:rPr>
                      </w:pPr>
                    </w:p>
                  </w:txbxContent>
                </v:textbox>
                <w10:anchorlock/>
              </v:shape>
            </w:pict>
          </mc:Fallback>
        </mc:AlternateContent>
      </w:r>
    </w:p>
    <w:p w14:paraId="56C80931" w14:textId="77777777" w:rsidR="00E95493" w:rsidRDefault="00E95493" w:rsidP="00641E24">
      <w:pPr>
        <w:rPr>
          <w:rFonts w:ascii="Times New Roman" w:hAnsi="Times New Roman"/>
          <w:bCs/>
          <w:iCs/>
          <w:sz w:val="24"/>
          <w:szCs w:val="24"/>
          <w:u w:val="single"/>
          <w:lang w:val="sr-Cyrl-CS"/>
        </w:rPr>
      </w:pPr>
    </w:p>
    <w:p w14:paraId="53158E51" w14:textId="77777777" w:rsidR="001A32A5" w:rsidRPr="00335358" w:rsidRDefault="00E24509" w:rsidP="00641E24">
      <w:pPr>
        <w:rPr>
          <w:rFonts w:ascii="Times New Roman" w:hAnsi="Times New Roman"/>
          <w:iCs/>
          <w:lang w:val="sr-Cyrl-CS"/>
        </w:rPr>
      </w:pPr>
      <w:r w:rsidRPr="002A7260">
        <w:rPr>
          <w:rFonts w:ascii="Times New Roman" w:hAnsi="Times New Roman"/>
          <w:bCs/>
          <w:iCs/>
          <w:sz w:val="24"/>
          <w:szCs w:val="24"/>
          <w:u w:val="single"/>
          <w:lang w:val="sr-Cyrl-CS"/>
        </w:rPr>
        <w:t>Напомене:</w:t>
      </w:r>
      <w:r w:rsidRPr="002A7260">
        <w:rPr>
          <w:rFonts w:ascii="Times New Roman" w:hAnsi="Times New Roman"/>
          <w:bCs/>
          <w:iCs/>
          <w:sz w:val="24"/>
          <w:szCs w:val="24"/>
          <w:lang w:val="sr-Cyrl-CS"/>
        </w:rPr>
        <w:t xml:space="preserve"> </w:t>
      </w:r>
      <w:r w:rsidRPr="00335358">
        <w:rPr>
          <w:rFonts w:ascii="Times New Roman" w:hAnsi="Times New Roman"/>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D019A61" w14:textId="77777777" w:rsidR="00335358" w:rsidRDefault="00335358" w:rsidP="00641E24">
      <w:pPr>
        <w:rPr>
          <w:rFonts w:ascii="Arial" w:hAnsi="Arial" w:cs="Arial"/>
          <w:i/>
          <w:iCs/>
        </w:rPr>
      </w:pPr>
    </w:p>
    <w:p w14:paraId="418C7D17" w14:textId="77777777" w:rsidR="00C80C8D" w:rsidRDefault="00C80C8D" w:rsidP="00641E24">
      <w:pPr>
        <w:rPr>
          <w:rFonts w:ascii="Arial" w:hAnsi="Arial" w:cs="Arial"/>
          <w:i/>
          <w:iCs/>
        </w:rPr>
      </w:pPr>
    </w:p>
    <w:p w14:paraId="45A7ACF4" w14:textId="77777777" w:rsidR="00C80C8D" w:rsidRDefault="00C80C8D" w:rsidP="00641E24">
      <w:pPr>
        <w:rPr>
          <w:rFonts w:ascii="Arial" w:hAnsi="Arial" w:cs="Arial"/>
          <w:i/>
          <w:iCs/>
        </w:rPr>
      </w:pPr>
    </w:p>
    <w:p w14:paraId="4CA2DF10" w14:textId="77777777" w:rsidR="00C80C8D" w:rsidRDefault="00C80C8D" w:rsidP="00641E24">
      <w:pPr>
        <w:rPr>
          <w:rFonts w:ascii="Arial" w:hAnsi="Arial" w:cs="Arial"/>
          <w:i/>
          <w:iCs/>
        </w:rPr>
      </w:pPr>
    </w:p>
    <w:p w14:paraId="1F543B29" w14:textId="77777777" w:rsidR="00C80C8D" w:rsidRPr="00E95493" w:rsidRDefault="00C80C8D" w:rsidP="00641E24">
      <w:pPr>
        <w:rPr>
          <w:rFonts w:ascii="Arial" w:hAnsi="Arial" w:cs="Arial"/>
          <w:i/>
          <w:iCs/>
        </w:rPr>
      </w:pPr>
    </w:p>
    <w:p w14:paraId="7D6E5F45" w14:textId="77777777" w:rsidR="00E24509" w:rsidRPr="001A32A5"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1A32A5">
        <w:rPr>
          <w:rFonts w:ascii="Times New Roman" w:eastAsia="Times New Roman" w:hAnsi="Times New Roman"/>
          <w:b/>
          <w:bCs/>
          <w:sz w:val="24"/>
          <w:szCs w:val="24"/>
          <w:lang w:val="sr-Cyrl-CS"/>
        </w:rPr>
        <w:lastRenderedPageBreak/>
        <w:t>Образац 2.</w:t>
      </w:r>
    </w:p>
    <w:p w14:paraId="0E49CFEF" w14:textId="77777777" w:rsidR="00E24509" w:rsidRPr="001A1328"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ascii="Times New Roman" w:eastAsia="Times New Roman" w:hAnsi="Times New Roman"/>
          <w:b/>
          <w:bCs/>
          <w:sz w:val="24"/>
          <w:szCs w:val="24"/>
          <w:lang w:val="sr-Cyrl-CS"/>
        </w:rPr>
      </w:pPr>
      <w:bookmarkStart w:id="7" w:name="_Toc310328271"/>
      <w:bookmarkStart w:id="8" w:name="_Toc353062790"/>
      <w:bookmarkStart w:id="9" w:name="_Toc353062933"/>
      <w:bookmarkStart w:id="10" w:name="_Toc353066133"/>
      <w:r>
        <w:rPr>
          <w:rFonts w:ascii="Times New Roman" w:eastAsia="Times New Roman" w:hAnsi="Times New Roman"/>
          <w:b/>
          <w:bCs/>
          <w:sz w:val="24"/>
          <w:szCs w:val="24"/>
          <w:lang w:val="sr-Cyrl-CS"/>
        </w:rPr>
        <w:t xml:space="preserve">ОПШТИ </w:t>
      </w:r>
      <w:r w:rsidRPr="006872EF">
        <w:rPr>
          <w:rFonts w:ascii="Times New Roman" w:eastAsia="Times New Roman" w:hAnsi="Times New Roman"/>
          <w:b/>
          <w:bCs/>
          <w:sz w:val="24"/>
          <w:szCs w:val="24"/>
          <w:lang w:val="sr-Latn-CS"/>
        </w:rPr>
        <w:t>ПОДАЦИ О ПОНУЂАЧУ</w:t>
      </w:r>
      <w:bookmarkEnd w:id="7"/>
      <w:bookmarkEnd w:id="8"/>
      <w:bookmarkEnd w:id="9"/>
      <w:bookmarkEnd w:id="10"/>
    </w:p>
    <w:p w14:paraId="40BAACA9" w14:textId="77777777" w:rsidR="001A1328" w:rsidRPr="00A63334" w:rsidRDefault="001A1328" w:rsidP="00641E24">
      <w:pPr>
        <w:spacing w:after="200" w:line="276" w:lineRule="auto"/>
        <w:jc w:val="center"/>
        <w:rPr>
          <w:rFonts w:ascii="Times New Roman" w:eastAsia="Times New Roman" w:hAnsi="Times New Roman"/>
          <w:strike/>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479"/>
      </w:tblGrid>
      <w:tr w:rsidR="00E24509" w:rsidRPr="006872EF" w14:paraId="55297B4F" w14:textId="77777777" w:rsidTr="00E95493">
        <w:trPr>
          <w:trHeight w:val="775"/>
          <w:jc w:val="center"/>
        </w:trPr>
        <w:tc>
          <w:tcPr>
            <w:tcW w:w="3538" w:type="dxa"/>
            <w:tcBorders>
              <w:top w:val="single" w:sz="4" w:space="0" w:color="auto"/>
              <w:left w:val="single" w:sz="4" w:space="0" w:color="auto"/>
              <w:bottom w:val="single" w:sz="4" w:space="0" w:color="auto"/>
              <w:right w:val="single" w:sz="4" w:space="0" w:color="auto"/>
            </w:tcBorders>
            <w:vAlign w:val="center"/>
          </w:tcPr>
          <w:p w14:paraId="547EA902"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понуђача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1A2694DC"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047BE8D6" w14:textId="77777777" w:rsidTr="00E95493">
        <w:trPr>
          <w:trHeight w:val="783"/>
          <w:jc w:val="center"/>
        </w:trPr>
        <w:tc>
          <w:tcPr>
            <w:tcW w:w="3538" w:type="dxa"/>
            <w:tcBorders>
              <w:top w:val="single" w:sz="4" w:space="0" w:color="auto"/>
              <w:left w:val="single" w:sz="4" w:space="0" w:color="auto"/>
              <w:bottom w:val="single" w:sz="4" w:space="0" w:color="auto"/>
              <w:right w:val="single" w:sz="4" w:space="0" w:color="auto"/>
            </w:tcBorders>
            <w:vAlign w:val="center"/>
          </w:tcPr>
          <w:p w14:paraId="336C792A"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Седиште и адреса п</w:t>
            </w:r>
            <w:r w:rsidR="00E24509" w:rsidRPr="006872EF">
              <w:rPr>
                <w:rFonts w:ascii="Times New Roman" w:eastAsia="Times New Roman" w:hAnsi="Times New Roman"/>
                <w:sz w:val="24"/>
                <w:szCs w:val="24"/>
                <w:lang w:val="sr-Cyrl-CS"/>
              </w:rPr>
              <w:t>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63711693"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14321C4"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20A00EA5"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Одговорно лице – директор</w:t>
            </w:r>
          </w:p>
        </w:tc>
        <w:tc>
          <w:tcPr>
            <w:tcW w:w="5479" w:type="dxa"/>
            <w:tcBorders>
              <w:top w:val="single" w:sz="4" w:space="0" w:color="auto"/>
              <w:left w:val="single" w:sz="4" w:space="0" w:color="auto"/>
              <w:bottom w:val="single" w:sz="4" w:space="0" w:color="auto"/>
              <w:right w:val="single" w:sz="4" w:space="0" w:color="auto"/>
            </w:tcBorders>
            <w:vAlign w:val="center"/>
          </w:tcPr>
          <w:p w14:paraId="375E8C8F"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EE44912"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773318C"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79" w:type="dxa"/>
            <w:tcBorders>
              <w:top w:val="single" w:sz="4" w:space="0" w:color="auto"/>
              <w:left w:val="single" w:sz="4" w:space="0" w:color="auto"/>
              <w:bottom w:val="single" w:sz="4" w:space="0" w:color="auto"/>
              <w:right w:val="single" w:sz="4" w:space="0" w:color="auto"/>
            </w:tcBorders>
            <w:vAlign w:val="center"/>
          </w:tcPr>
          <w:p w14:paraId="29409D6E"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D3762CE"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06D415A7"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79" w:type="dxa"/>
            <w:tcBorders>
              <w:top w:val="single" w:sz="4" w:space="0" w:color="auto"/>
              <w:left w:val="single" w:sz="4" w:space="0" w:color="auto"/>
              <w:bottom w:val="single" w:sz="4" w:space="0" w:color="auto"/>
              <w:right w:val="single" w:sz="4" w:space="0" w:color="auto"/>
            </w:tcBorders>
            <w:vAlign w:val="center"/>
          </w:tcPr>
          <w:p w14:paraId="114F60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7C262D78"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0D6360D"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79" w:type="dxa"/>
            <w:tcBorders>
              <w:top w:val="single" w:sz="4" w:space="0" w:color="auto"/>
              <w:left w:val="single" w:sz="4" w:space="0" w:color="auto"/>
              <w:bottom w:val="single" w:sz="4" w:space="0" w:color="auto"/>
              <w:right w:val="single" w:sz="4" w:space="0" w:color="auto"/>
            </w:tcBorders>
            <w:vAlign w:val="center"/>
          </w:tcPr>
          <w:p w14:paraId="74E479E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CC4FEAA"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5FAB5398" w14:textId="77777777" w:rsidR="00E24509" w:rsidRPr="006872EF" w:rsidRDefault="00C35BB8" w:rsidP="00E00438">
            <w:pPr>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ачун</w:t>
            </w:r>
            <w:r w:rsidR="00E24509" w:rsidRPr="006872EF">
              <w:rPr>
                <w:rFonts w:ascii="Times New Roman" w:eastAsia="Times New Roman" w:hAnsi="Times New Roman"/>
                <w:sz w:val="24"/>
                <w:szCs w:val="24"/>
                <w:lang w:val="sr-Cyrl-CS"/>
              </w:rPr>
              <w:t xml:space="preserve"> и банка</w:t>
            </w:r>
          </w:p>
        </w:tc>
        <w:tc>
          <w:tcPr>
            <w:tcW w:w="5479" w:type="dxa"/>
            <w:tcBorders>
              <w:top w:val="single" w:sz="4" w:space="0" w:color="auto"/>
              <w:left w:val="single" w:sz="4" w:space="0" w:color="auto"/>
              <w:bottom w:val="single" w:sz="4" w:space="0" w:color="auto"/>
              <w:right w:val="single" w:sz="4" w:space="0" w:color="auto"/>
            </w:tcBorders>
            <w:vAlign w:val="center"/>
          </w:tcPr>
          <w:p w14:paraId="4AB2E9ED"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3023EEBB"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3C6AAA3B" w14:textId="77777777" w:rsidR="00E24509" w:rsidRPr="006872EF" w:rsidRDefault="00E24509" w:rsidP="00E00438">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79" w:type="dxa"/>
            <w:tcBorders>
              <w:top w:val="single" w:sz="4" w:space="0" w:color="auto"/>
              <w:left w:val="single" w:sz="4" w:space="0" w:color="auto"/>
              <w:bottom w:val="single" w:sz="4" w:space="0" w:color="auto"/>
              <w:right w:val="single" w:sz="4" w:space="0" w:color="auto"/>
            </w:tcBorders>
            <w:vAlign w:val="center"/>
          </w:tcPr>
          <w:p w14:paraId="631177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1C8488F5"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6D8A509A"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79" w:type="dxa"/>
            <w:tcBorders>
              <w:top w:val="single" w:sz="4" w:space="0" w:color="auto"/>
              <w:left w:val="single" w:sz="4" w:space="0" w:color="auto"/>
              <w:bottom w:val="single" w:sz="4" w:space="0" w:color="auto"/>
              <w:right w:val="single" w:sz="4" w:space="0" w:color="auto"/>
            </w:tcBorders>
            <w:vAlign w:val="center"/>
          </w:tcPr>
          <w:p w14:paraId="6E430786"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773D5F" w:rsidRPr="006872EF" w14:paraId="5E0176DB" w14:textId="77777777" w:rsidTr="008F3ECE">
        <w:trPr>
          <w:trHeight w:val="567"/>
          <w:jc w:val="center"/>
        </w:trPr>
        <w:tc>
          <w:tcPr>
            <w:tcW w:w="3538" w:type="dxa"/>
            <w:tcBorders>
              <w:top w:val="single" w:sz="4" w:space="0" w:color="auto"/>
              <w:left w:val="single" w:sz="4" w:space="0" w:color="auto"/>
              <w:bottom w:val="single" w:sz="4" w:space="0" w:color="auto"/>
              <w:right w:val="single" w:sz="4" w:space="0" w:color="auto"/>
            </w:tcBorders>
          </w:tcPr>
          <w:p w14:paraId="2386DA6D" w14:textId="77777777" w:rsidR="00773D5F" w:rsidRPr="00681728" w:rsidRDefault="00773D5F" w:rsidP="00773D5F">
            <w:pPr>
              <w:jc w:val="left"/>
              <w:rPr>
                <w:rFonts w:ascii="Times New Roman" w:eastAsia="Times New Roman" w:hAnsi="Times New Roman"/>
                <w:sz w:val="24"/>
                <w:szCs w:val="24"/>
              </w:rPr>
            </w:pPr>
            <w:r>
              <w:rPr>
                <w:rFonts w:ascii="Times New Roman" w:hAnsi="Times New Roman"/>
                <w:sz w:val="24"/>
                <w:szCs w:val="24"/>
              </w:rPr>
              <w:t>Врста правног лица (микро, мало, средње, велико, ЈП или физичко лице)</w:t>
            </w:r>
          </w:p>
        </w:tc>
        <w:tc>
          <w:tcPr>
            <w:tcW w:w="5479" w:type="dxa"/>
            <w:tcBorders>
              <w:top w:val="single" w:sz="4" w:space="0" w:color="auto"/>
              <w:left w:val="single" w:sz="4" w:space="0" w:color="auto"/>
              <w:bottom w:val="single" w:sz="4" w:space="0" w:color="auto"/>
              <w:right w:val="single" w:sz="4" w:space="0" w:color="auto"/>
            </w:tcBorders>
            <w:vAlign w:val="center"/>
          </w:tcPr>
          <w:p w14:paraId="07763CA7" w14:textId="77777777" w:rsidR="00773D5F" w:rsidRPr="006872EF" w:rsidRDefault="00773D5F" w:rsidP="00773D5F">
            <w:pPr>
              <w:spacing w:line="276" w:lineRule="auto"/>
              <w:jc w:val="left"/>
              <w:rPr>
                <w:rFonts w:ascii="Times New Roman" w:eastAsia="Times New Roman" w:hAnsi="Times New Roman"/>
                <w:sz w:val="24"/>
                <w:szCs w:val="24"/>
                <w:lang w:val="sr-Cyrl-CS"/>
              </w:rPr>
            </w:pPr>
          </w:p>
        </w:tc>
      </w:tr>
    </w:tbl>
    <w:p w14:paraId="7939A57E" w14:textId="6E1F0F7C" w:rsidR="00E24509" w:rsidRPr="00715108" w:rsidRDefault="00391BF6" w:rsidP="00641E24">
      <w:pPr>
        <w:spacing w:after="200" w:line="600" w:lineRule="auto"/>
        <w:jc w:val="left"/>
        <w:rPr>
          <w:rFonts w:ascii="Times New Roman" w:eastAsia="Times New Roman" w:hAnsi="Times New Roman"/>
          <w:b/>
          <w:i/>
          <w:sz w:val="24"/>
          <w:szCs w:val="24"/>
          <w:lang w:val="ru-RU"/>
        </w:rPr>
      </w:pPr>
      <w:r>
        <w:rPr>
          <w:rFonts w:ascii="Times New Roman" w:eastAsia="Times New Roman" w:hAnsi="Times New Roman"/>
          <w:noProof/>
          <w:sz w:val="24"/>
          <w:szCs w:val="24"/>
        </w:rPr>
        <mc:AlternateContent>
          <mc:Choice Requires="wps">
            <w:drawing>
              <wp:anchor distT="0" distB="0" distL="114300" distR="114300" simplePos="0" relativeHeight="251656192" behindDoc="1" locked="0" layoutInCell="1" allowOverlap="1" wp14:anchorId="0911C15B" wp14:editId="65B50F76">
                <wp:simplePos x="0" y="0"/>
                <wp:positionH relativeFrom="column">
                  <wp:posOffset>-123825</wp:posOffset>
                </wp:positionH>
                <wp:positionV relativeFrom="paragraph">
                  <wp:posOffset>119380</wp:posOffset>
                </wp:positionV>
                <wp:extent cx="6061710" cy="9525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3C6E" w14:textId="77777777" w:rsidR="00F27149" w:rsidRDefault="00F27149"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F27149" w:rsidRPr="002E5261" w:rsidRDefault="00F27149" w:rsidP="00E24509">
                            <w:pPr>
                              <w:ind w:left="5760"/>
                              <w:rPr>
                                <w:rFonts w:ascii="Times New Roman" w:hAnsi="Times New Roman"/>
                                <w:sz w:val="24"/>
                                <w:lang w:val="sr-Cyrl-CS"/>
                              </w:rPr>
                            </w:pPr>
                          </w:p>
                          <w:p w14:paraId="02A940AF" w14:textId="77777777" w:rsidR="00F27149" w:rsidRPr="002E5261" w:rsidRDefault="00F27149"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F27149" w:rsidRPr="002E5261" w:rsidRDefault="00F27149"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F27149" w:rsidRPr="002E5261" w:rsidRDefault="00F27149" w:rsidP="00E24509">
                            <w:pPr>
                              <w:spacing w:line="360" w:lineRule="auto"/>
                              <w:jc w:val="center"/>
                              <w:rPr>
                                <w:rFonts w:ascii="Times New Roman" w:hAnsi="Times New Roman"/>
                                <w:sz w:val="24"/>
                                <w:lang w:val="sr-Cyrl-CS"/>
                              </w:rPr>
                            </w:pPr>
                          </w:p>
                          <w:p w14:paraId="1B7F8984" w14:textId="77777777" w:rsidR="00F27149" w:rsidRPr="002E5261" w:rsidRDefault="00F27149" w:rsidP="00E24509">
                            <w:pPr>
                              <w:spacing w:line="360" w:lineRule="auto"/>
                              <w:jc w:val="center"/>
                              <w:rPr>
                                <w:rFonts w:ascii="Times New Roman" w:hAnsi="Times New Roman"/>
                                <w:sz w:val="24"/>
                                <w:lang w:val="sr-Cyrl-CS"/>
                              </w:rPr>
                            </w:pPr>
                          </w:p>
                          <w:p w14:paraId="06CB556A" w14:textId="77777777" w:rsidR="00F27149" w:rsidRPr="00DC1DA3" w:rsidRDefault="00F27149" w:rsidP="00E24509">
                            <w:pPr>
                              <w:spacing w:line="360" w:lineRule="auto"/>
                              <w:jc w:val="center"/>
                              <w:rPr>
                                <w:sz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C15B" id="Text Box 8" o:spid="_x0000_s1027" type="#_x0000_t202" style="position:absolute;margin-left:-9.75pt;margin-top:9.4pt;width:477.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" filled="f" stroked="f">
                <v:textbox>
                  <w:txbxContent>
                    <w:p w14:paraId="43453C6E" w14:textId="77777777" w:rsidR="00F27149" w:rsidRDefault="00F27149"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F27149" w:rsidRPr="002E5261" w:rsidRDefault="00F27149" w:rsidP="00E24509">
                      <w:pPr>
                        <w:ind w:left="5760"/>
                        <w:rPr>
                          <w:rFonts w:ascii="Times New Roman" w:hAnsi="Times New Roman"/>
                          <w:sz w:val="24"/>
                          <w:lang w:val="sr-Cyrl-CS"/>
                        </w:rPr>
                      </w:pPr>
                    </w:p>
                    <w:p w14:paraId="02A940AF" w14:textId="77777777" w:rsidR="00F27149" w:rsidRPr="002E5261" w:rsidRDefault="00F27149"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F27149" w:rsidRPr="002E5261" w:rsidRDefault="00F27149"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F27149" w:rsidRPr="002E5261" w:rsidRDefault="00F27149" w:rsidP="00E24509">
                      <w:pPr>
                        <w:spacing w:line="360" w:lineRule="auto"/>
                        <w:jc w:val="center"/>
                        <w:rPr>
                          <w:rFonts w:ascii="Times New Roman" w:hAnsi="Times New Roman"/>
                          <w:sz w:val="24"/>
                          <w:lang w:val="sr-Cyrl-CS"/>
                        </w:rPr>
                      </w:pPr>
                    </w:p>
                    <w:p w14:paraId="1B7F8984" w14:textId="77777777" w:rsidR="00F27149" w:rsidRPr="002E5261" w:rsidRDefault="00F27149" w:rsidP="00E24509">
                      <w:pPr>
                        <w:spacing w:line="360" w:lineRule="auto"/>
                        <w:jc w:val="center"/>
                        <w:rPr>
                          <w:rFonts w:ascii="Times New Roman" w:hAnsi="Times New Roman"/>
                          <w:sz w:val="24"/>
                          <w:lang w:val="sr-Cyrl-CS"/>
                        </w:rPr>
                      </w:pPr>
                    </w:p>
                    <w:p w14:paraId="06CB556A" w14:textId="77777777" w:rsidR="00F27149" w:rsidRPr="00DC1DA3" w:rsidRDefault="00F27149" w:rsidP="00E24509">
                      <w:pPr>
                        <w:spacing w:line="360" w:lineRule="auto"/>
                        <w:jc w:val="center"/>
                        <w:rPr>
                          <w:sz w:val="24"/>
                          <w:lang w:val="sr-Cyrl-CS"/>
                        </w:rPr>
                      </w:pPr>
                    </w:p>
                  </w:txbxContent>
                </v:textbox>
              </v:shape>
            </w:pict>
          </mc:Fallback>
        </mc:AlternateContent>
      </w:r>
    </w:p>
    <w:p w14:paraId="338ECF3B" w14:textId="77777777" w:rsidR="00E24509" w:rsidRDefault="00E24509" w:rsidP="00641E24">
      <w:pPr>
        <w:spacing w:after="200" w:line="600" w:lineRule="auto"/>
        <w:jc w:val="center"/>
        <w:rPr>
          <w:rFonts w:ascii="Times New Roman" w:eastAsia="Times New Roman" w:hAnsi="Times New Roman"/>
          <w:i/>
          <w:sz w:val="24"/>
          <w:szCs w:val="24"/>
          <w:lang w:val="sr-Cyrl-CS"/>
        </w:rPr>
      </w:pPr>
    </w:p>
    <w:p w14:paraId="08B0D909" w14:textId="77777777" w:rsidR="007623CD" w:rsidRPr="006872EF" w:rsidRDefault="007623CD" w:rsidP="00641E24">
      <w:pPr>
        <w:spacing w:after="200" w:line="600" w:lineRule="auto"/>
        <w:jc w:val="center"/>
        <w:rPr>
          <w:rFonts w:ascii="Times New Roman" w:eastAsia="Times New Roman" w:hAnsi="Times New Roman"/>
          <w:i/>
          <w:sz w:val="24"/>
          <w:szCs w:val="24"/>
          <w:lang w:val="sr-Cyrl-CS"/>
        </w:rPr>
      </w:pPr>
    </w:p>
    <w:p w14:paraId="0382F681" w14:textId="77777777" w:rsidR="00C521FD" w:rsidRDefault="00C521FD" w:rsidP="00C521FD">
      <w:pPr>
        <w:jc w:val="left"/>
        <w:rPr>
          <w:rFonts w:ascii="Times New Roman" w:eastAsia="Times New Roman" w:hAnsi="Times New Roman"/>
          <w:sz w:val="24"/>
          <w:szCs w:val="24"/>
          <w:lang w:val="sr-Cyrl-CS"/>
        </w:rPr>
      </w:pPr>
      <w:r w:rsidRPr="00C521FD">
        <w:rPr>
          <w:rFonts w:ascii="Times New Roman" w:eastAsia="Times New Roman" w:hAnsi="Times New Roman"/>
          <w:sz w:val="24"/>
          <w:szCs w:val="24"/>
          <w:lang w:val="sr-Cyrl-CS"/>
        </w:rPr>
        <w:t>Образац попуњава понуђач који наступа самостално или понуђач-носилац посла.</w:t>
      </w:r>
    </w:p>
    <w:p w14:paraId="52376A3C" w14:textId="77777777" w:rsidR="008465A6" w:rsidRPr="0080576A" w:rsidRDefault="00E24509" w:rsidP="00C521FD">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w:t>
      </w:r>
      <w:r w:rsidR="00D5671A">
        <w:rPr>
          <w:rFonts w:ascii="Times New Roman" w:eastAsia="Times New Roman" w:hAnsi="Times New Roman"/>
          <w:sz w:val="24"/>
          <w:szCs w:val="24"/>
          <w:lang w:val="sr-Cyrl-CS"/>
        </w:rPr>
        <w:t>.</w:t>
      </w:r>
    </w:p>
    <w:p w14:paraId="32F3628E" w14:textId="77777777" w:rsidR="00E24509" w:rsidRPr="008465A6" w:rsidRDefault="008465A6" w:rsidP="00641E24">
      <w:pPr>
        <w:jc w:val="left"/>
        <w:rPr>
          <w:rFonts w:ascii="Times New Roman" w:eastAsia="Times New Roman" w:hAnsi="Times New Roman"/>
          <w:i/>
          <w:sz w:val="24"/>
          <w:szCs w:val="24"/>
          <w:lang w:val="sr-Cyrl-CS"/>
        </w:rPr>
      </w:pPr>
      <w:r>
        <w:rPr>
          <w:rFonts w:ascii="Times New Roman" w:eastAsia="Times New Roman" w:hAnsi="Times New Roman"/>
          <w:i/>
          <w:sz w:val="24"/>
          <w:szCs w:val="24"/>
          <w:lang w:val="sr-Cyrl-CS"/>
        </w:rPr>
        <w:br w:type="page"/>
      </w:r>
      <w:r w:rsidR="00E24509" w:rsidRPr="006872EF">
        <w:rPr>
          <w:rFonts w:ascii="Times New Roman" w:eastAsia="Times New Roman" w:hAnsi="Times New Roman"/>
          <w:b/>
          <w:bCs/>
          <w:sz w:val="24"/>
          <w:szCs w:val="24"/>
          <w:lang w:val="sr-Cyrl-CS"/>
        </w:rPr>
        <w:lastRenderedPageBreak/>
        <w:t>Образац 3.</w:t>
      </w:r>
    </w:p>
    <w:p w14:paraId="3E18A47F" w14:textId="77777777" w:rsidR="00E24509" w:rsidRPr="006872EF" w:rsidRDefault="00E24509" w:rsidP="00641E24">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11" w:name="_Toc310328273"/>
      <w:bookmarkStart w:id="12" w:name="_Toc353062791"/>
      <w:bookmarkStart w:id="13" w:name="_Toc353062934"/>
      <w:bookmarkStart w:id="14" w:name="_Toc353066134"/>
      <w:r w:rsidRPr="006872EF">
        <w:rPr>
          <w:rFonts w:ascii="Times New Roman" w:eastAsia="Times New Roman" w:hAnsi="Times New Roman"/>
          <w:b/>
          <w:bCs/>
          <w:sz w:val="24"/>
          <w:szCs w:val="24"/>
          <w:lang w:val="sr-Latn-CS"/>
        </w:rPr>
        <w:t>ОПШТИ ПОДАЦИ О ЧЛАНУ ГРУПЕ ПОНУЂАЧА</w:t>
      </w:r>
      <w:bookmarkEnd w:id="11"/>
      <w:bookmarkEnd w:id="12"/>
      <w:bookmarkEnd w:id="13"/>
      <w:bookmarkEnd w:id="14"/>
    </w:p>
    <w:p w14:paraId="526B7DD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36"/>
      </w:tblGrid>
      <w:tr w:rsidR="00E24509" w:rsidRPr="006872EF" w14:paraId="35CCBEC7" w14:textId="77777777" w:rsidTr="00253508">
        <w:trPr>
          <w:trHeight w:val="82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0C79BEB"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члана групе понуђача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04B52EB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EE67B70"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ABF970B" w14:textId="77777777" w:rsidR="00E24509" w:rsidRPr="006872EF" w:rsidRDefault="00E0043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Седиште и адреса члана групе п</w:t>
            </w:r>
            <w:r w:rsidR="00E24509" w:rsidRPr="006872EF">
              <w:rPr>
                <w:rFonts w:ascii="Times New Roman" w:eastAsia="Times New Roman" w:hAnsi="Times New Roman"/>
                <w:sz w:val="24"/>
                <w:szCs w:val="24"/>
                <w:lang w:val="sr-Cyrl-CS"/>
              </w:rPr>
              <w:t>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731244CE"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2DE53AED"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B1A410C" w14:textId="77777777" w:rsidR="00E24509" w:rsidRPr="006872EF" w:rsidRDefault="00E24509" w:rsidP="00641E24">
            <w:pPr>
              <w:spacing w:after="200" w:line="276" w:lineRule="auto"/>
              <w:jc w:val="left"/>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Одговорно лице члана групе - директор</w:t>
            </w:r>
          </w:p>
        </w:tc>
        <w:tc>
          <w:tcPr>
            <w:tcW w:w="5436" w:type="dxa"/>
            <w:tcBorders>
              <w:top w:val="single" w:sz="4" w:space="0" w:color="auto"/>
              <w:left w:val="single" w:sz="4" w:space="0" w:color="auto"/>
              <w:bottom w:val="single" w:sz="4" w:space="0" w:color="auto"/>
              <w:right w:val="single" w:sz="4" w:space="0" w:color="auto"/>
            </w:tcBorders>
            <w:vAlign w:val="center"/>
          </w:tcPr>
          <w:p w14:paraId="093E162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1791391"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E125EA1"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36" w:type="dxa"/>
            <w:tcBorders>
              <w:top w:val="single" w:sz="4" w:space="0" w:color="auto"/>
              <w:left w:val="single" w:sz="4" w:space="0" w:color="auto"/>
              <w:bottom w:val="single" w:sz="4" w:space="0" w:color="auto"/>
              <w:right w:val="single" w:sz="4" w:space="0" w:color="auto"/>
            </w:tcBorders>
            <w:vAlign w:val="center"/>
          </w:tcPr>
          <w:p w14:paraId="31C519B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5F7E56AC"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CF08C73"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36" w:type="dxa"/>
            <w:tcBorders>
              <w:top w:val="single" w:sz="4" w:space="0" w:color="auto"/>
              <w:left w:val="single" w:sz="4" w:space="0" w:color="auto"/>
              <w:bottom w:val="single" w:sz="4" w:space="0" w:color="auto"/>
              <w:right w:val="single" w:sz="4" w:space="0" w:color="auto"/>
            </w:tcBorders>
            <w:vAlign w:val="center"/>
          </w:tcPr>
          <w:p w14:paraId="4348EB79"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B53266F"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CCFFCE6" w14:textId="77777777" w:rsidR="00E24509" w:rsidRPr="006872EF" w:rsidRDefault="00E00438" w:rsidP="00641E24">
            <w:pPr>
              <w:spacing w:after="200" w:line="276" w:lineRule="auto"/>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36" w:type="dxa"/>
            <w:tcBorders>
              <w:top w:val="single" w:sz="4" w:space="0" w:color="auto"/>
              <w:left w:val="single" w:sz="4" w:space="0" w:color="auto"/>
              <w:bottom w:val="single" w:sz="4" w:space="0" w:color="auto"/>
              <w:right w:val="single" w:sz="4" w:space="0" w:color="auto"/>
            </w:tcBorders>
            <w:vAlign w:val="center"/>
          </w:tcPr>
          <w:p w14:paraId="2225B31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3765DAB"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5FF63DF3" w14:textId="77777777" w:rsidR="00E24509" w:rsidRPr="006872EF" w:rsidRDefault="00C35BB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 xml:space="preserve">ачун </w:t>
            </w:r>
            <w:r w:rsidR="00E24509" w:rsidRPr="006872EF">
              <w:rPr>
                <w:rFonts w:ascii="Times New Roman" w:eastAsia="Times New Roman" w:hAnsi="Times New Roman"/>
                <w:sz w:val="24"/>
                <w:szCs w:val="24"/>
                <w:lang w:val="sr-Cyrl-CS"/>
              </w:rPr>
              <w:t xml:space="preserve"> и банка</w:t>
            </w:r>
          </w:p>
        </w:tc>
        <w:tc>
          <w:tcPr>
            <w:tcW w:w="5436" w:type="dxa"/>
            <w:tcBorders>
              <w:top w:val="single" w:sz="4" w:space="0" w:color="auto"/>
              <w:left w:val="single" w:sz="4" w:space="0" w:color="auto"/>
              <w:bottom w:val="single" w:sz="4" w:space="0" w:color="auto"/>
              <w:right w:val="single" w:sz="4" w:space="0" w:color="auto"/>
            </w:tcBorders>
            <w:vAlign w:val="center"/>
          </w:tcPr>
          <w:p w14:paraId="04B37404"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0C47BC03"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1EF46D5F"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36" w:type="dxa"/>
            <w:tcBorders>
              <w:top w:val="single" w:sz="4" w:space="0" w:color="auto"/>
              <w:left w:val="single" w:sz="4" w:space="0" w:color="auto"/>
              <w:bottom w:val="single" w:sz="4" w:space="0" w:color="auto"/>
              <w:right w:val="single" w:sz="4" w:space="0" w:color="auto"/>
            </w:tcBorders>
            <w:vAlign w:val="center"/>
          </w:tcPr>
          <w:p w14:paraId="22149FEB"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8975F28"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37047710"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36" w:type="dxa"/>
            <w:tcBorders>
              <w:top w:val="single" w:sz="4" w:space="0" w:color="auto"/>
              <w:left w:val="single" w:sz="4" w:space="0" w:color="auto"/>
              <w:bottom w:val="single" w:sz="4" w:space="0" w:color="auto"/>
              <w:right w:val="single" w:sz="4" w:space="0" w:color="auto"/>
            </w:tcBorders>
            <w:vAlign w:val="center"/>
          </w:tcPr>
          <w:p w14:paraId="41586E97"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bl>
    <w:p w14:paraId="622A8C99" w14:textId="7BA182A0" w:rsidR="00E91D42" w:rsidRDefault="00391BF6" w:rsidP="00E91D42">
      <w:pPr>
        <w:spacing w:after="200" w:line="276" w:lineRule="auto"/>
        <w:ind w:right="729"/>
        <w:rPr>
          <w:rFonts w:ascii="Times New Roman" w:eastAsia="Times New Roman" w:hAnsi="Times New Roman"/>
          <w:sz w:val="24"/>
          <w:szCs w:val="24"/>
          <w:lang w:val="sr-Cyrl-CS"/>
        </w:rPr>
      </w:pPr>
      <w:r>
        <w:rPr>
          <w:rFonts w:ascii="Times New Roman" w:eastAsia="Times New Roman" w:hAnsi="Times New Roman"/>
          <w:b/>
          <w:i/>
          <w:noProof/>
          <w:sz w:val="24"/>
          <w:szCs w:val="24"/>
        </w:rPr>
        <mc:AlternateContent>
          <mc:Choice Requires="wps">
            <w:drawing>
              <wp:anchor distT="0" distB="0" distL="114300" distR="114300" simplePos="0" relativeHeight="251657216" behindDoc="1" locked="0" layoutInCell="1" allowOverlap="1" wp14:anchorId="09338299" wp14:editId="76D244AC">
                <wp:simplePos x="0" y="0"/>
                <wp:positionH relativeFrom="column">
                  <wp:posOffset>-54610</wp:posOffset>
                </wp:positionH>
                <wp:positionV relativeFrom="paragraph">
                  <wp:posOffset>154305</wp:posOffset>
                </wp:positionV>
                <wp:extent cx="6061710" cy="14744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2AA1" w14:textId="77777777" w:rsidR="00F27149" w:rsidRDefault="00F27149"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F27149" w:rsidRPr="00375E04" w:rsidRDefault="00F27149"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F27149" w:rsidRDefault="00F27149" w:rsidP="008465A6">
                            <w:pPr>
                              <w:ind w:left="5040" w:firstLine="720"/>
                              <w:rPr>
                                <w:sz w:val="24"/>
                                <w:szCs w:val="24"/>
                                <w:lang w:val="sr-Cyrl-CS"/>
                              </w:rPr>
                            </w:pPr>
                          </w:p>
                          <w:p w14:paraId="537490A5" w14:textId="77777777" w:rsidR="00F27149" w:rsidRPr="003F3CD3" w:rsidRDefault="00F27149" w:rsidP="008465A6">
                            <w:pPr>
                              <w:ind w:left="5040" w:firstLine="720"/>
                              <w:rPr>
                                <w:sz w:val="24"/>
                                <w:szCs w:val="24"/>
                                <w:lang w:val="sr-Cyrl-CS"/>
                              </w:rPr>
                            </w:pPr>
                            <w:r w:rsidRPr="003F3CD3">
                              <w:rPr>
                                <w:sz w:val="24"/>
                                <w:szCs w:val="24"/>
                                <w:lang w:val="sr-Cyrl-CS"/>
                              </w:rPr>
                              <w:t>___________________________</w:t>
                            </w:r>
                          </w:p>
                          <w:p w14:paraId="39DDDE3D" w14:textId="77777777" w:rsidR="00F27149" w:rsidRPr="00375E04" w:rsidRDefault="00F27149"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8299" id="Text Box 9" o:spid="_x0000_s1028" type="#_x0000_t202" style="position:absolute;left:0;text-align:left;margin-left:-4.3pt;margin-top:12.15pt;width:477.3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Pf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GNbQ9+6&#10;AgAAwgUAAA4AAAAAAAAAAAAAAAAALgIAAGRycy9lMm9Eb2MueG1sUEsBAi0AFAAGAAgAAAAhAPo4&#10;EHXeAAAACQEAAA8AAAAAAAAAAAAAAAAAFAUAAGRycy9kb3ducmV2LnhtbFBLBQYAAAAABAAEAPMA&#10;AAAfBgAAAAA=&#10;" filled="f" stroked="f">
                <v:textbox>
                  <w:txbxContent>
                    <w:p w14:paraId="0F112AA1" w14:textId="77777777" w:rsidR="00F27149" w:rsidRDefault="00F27149"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F27149" w:rsidRPr="00375E04" w:rsidRDefault="00F27149"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F27149" w:rsidRDefault="00F27149" w:rsidP="008465A6">
                      <w:pPr>
                        <w:ind w:left="5040" w:firstLine="720"/>
                        <w:rPr>
                          <w:sz w:val="24"/>
                          <w:szCs w:val="24"/>
                          <w:lang w:val="sr-Cyrl-CS"/>
                        </w:rPr>
                      </w:pPr>
                    </w:p>
                    <w:p w14:paraId="537490A5" w14:textId="77777777" w:rsidR="00F27149" w:rsidRPr="003F3CD3" w:rsidRDefault="00F27149" w:rsidP="008465A6">
                      <w:pPr>
                        <w:ind w:left="5040" w:firstLine="720"/>
                        <w:rPr>
                          <w:sz w:val="24"/>
                          <w:szCs w:val="24"/>
                          <w:lang w:val="sr-Cyrl-CS"/>
                        </w:rPr>
                      </w:pPr>
                      <w:r w:rsidRPr="003F3CD3">
                        <w:rPr>
                          <w:sz w:val="24"/>
                          <w:szCs w:val="24"/>
                          <w:lang w:val="sr-Cyrl-CS"/>
                        </w:rPr>
                        <w:t>___________________________</w:t>
                      </w:r>
                    </w:p>
                    <w:p w14:paraId="39DDDE3D" w14:textId="77777777" w:rsidR="00F27149" w:rsidRPr="00375E04" w:rsidRDefault="00F27149"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v:textbox>
              </v:shape>
            </w:pict>
          </mc:Fallback>
        </mc:AlternateContent>
      </w:r>
    </w:p>
    <w:p w14:paraId="1560A838" w14:textId="77777777" w:rsidR="00E24509" w:rsidRDefault="00E91D42" w:rsidP="00E91D42">
      <w:pPr>
        <w:spacing w:after="200" w:line="276" w:lineRule="auto"/>
        <w:ind w:right="729"/>
        <w:rPr>
          <w:rFonts w:ascii="Times New Roman" w:eastAsia="Times New Roman" w:hAnsi="Times New Roman"/>
          <w:sz w:val="24"/>
          <w:szCs w:val="24"/>
          <w:lang w:val="sr-Cyrl-CS"/>
        </w:rPr>
      </w:pPr>
      <w:r>
        <w:rPr>
          <w:rFonts w:ascii="Times New Roman" w:hAnsi="Times New Roman"/>
          <w:sz w:val="24"/>
          <w:lang w:val="sr-Cyrl-CS"/>
        </w:rPr>
        <w:t xml:space="preserve">Датум __________________              </w:t>
      </w:r>
    </w:p>
    <w:p w14:paraId="38222FA1" w14:textId="77777777" w:rsidR="007A0100" w:rsidRDefault="007A0100" w:rsidP="00641E24">
      <w:pPr>
        <w:spacing w:line="360" w:lineRule="auto"/>
        <w:jc w:val="left"/>
        <w:rPr>
          <w:rFonts w:ascii="Times New Roman" w:eastAsia="Times New Roman" w:hAnsi="Times New Roman"/>
          <w:sz w:val="24"/>
          <w:szCs w:val="24"/>
          <w:lang w:val="sr-Cyrl-CS"/>
        </w:rPr>
      </w:pPr>
    </w:p>
    <w:p w14:paraId="128A11AD" w14:textId="77777777" w:rsidR="007A0100" w:rsidRDefault="007A0100" w:rsidP="00641E24">
      <w:pPr>
        <w:spacing w:line="360" w:lineRule="auto"/>
        <w:jc w:val="left"/>
        <w:rPr>
          <w:rFonts w:ascii="Times New Roman" w:eastAsia="Times New Roman" w:hAnsi="Times New Roman"/>
          <w:sz w:val="24"/>
          <w:szCs w:val="24"/>
          <w:lang w:val="sr-Cyrl-CS"/>
        </w:rPr>
      </w:pPr>
    </w:p>
    <w:p w14:paraId="55D4D9B0" w14:textId="77777777" w:rsidR="007A0100" w:rsidRDefault="007A0100" w:rsidP="00641E24">
      <w:pPr>
        <w:spacing w:line="360" w:lineRule="auto"/>
        <w:jc w:val="left"/>
        <w:rPr>
          <w:rFonts w:ascii="Times New Roman" w:eastAsia="Times New Roman" w:hAnsi="Times New Roman"/>
          <w:sz w:val="24"/>
          <w:szCs w:val="24"/>
          <w:lang w:val="sr-Cyrl-CS"/>
        </w:rPr>
      </w:pPr>
    </w:p>
    <w:p w14:paraId="61B0057C" w14:textId="77777777" w:rsidR="007A0100" w:rsidRPr="007A0100" w:rsidRDefault="007A0100" w:rsidP="00641E24">
      <w:pPr>
        <w:spacing w:line="360" w:lineRule="auto"/>
        <w:jc w:val="left"/>
        <w:rPr>
          <w:rFonts w:ascii="Times New Roman" w:eastAsia="Times New Roman" w:hAnsi="Times New Roman"/>
          <w:sz w:val="24"/>
          <w:szCs w:val="24"/>
          <w:lang w:val="sr-Cyrl-CS"/>
        </w:rPr>
      </w:pPr>
    </w:p>
    <w:p w14:paraId="38CF4A01" w14:textId="77777777" w:rsidR="00A967BF" w:rsidRDefault="00A967BF" w:rsidP="00641E24">
      <w:pPr>
        <w:jc w:val="left"/>
        <w:rPr>
          <w:rFonts w:ascii="Times New Roman" w:eastAsia="Times New Roman" w:hAnsi="Times New Roman"/>
          <w:i/>
          <w:sz w:val="24"/>
          <w:szCs w:val="24"/>
          <w:lang w:val="sr-Cyrl-CS"/>
        </w:rPr>
      </w:pPr>
    </w:p>
    <w:p w14:paraId="0356C7AF" w14:textId="77777777" w:rsidR="003B5F9D" w:rsidRDefault="003B5F9D" w:rsidP="00641E24">
      <w:pPr>
        <w:jc w:val="left"/>
        <w:rPr>
          <w:rFonts w:ascii="Times New Roman" w:eastAsia="Times New Roman" w:hAnsi="Times New Roman"/>
          <w:i/>
          <w:sz w:val="24"/>
          <w:szCs w:val="24"/>
          <w:lang w:val="sr-Cyrl-CS"/>
        </w:rPr>
      </w:pPr>
    </w:p>
    <w:p w14:paraId="33372458" w14:textId="77777777" w:rsidR="003B5F9D" w:rsidRPr="0080576A" w:rsidRDefault="003B5F9D" w:rsidP="00641E24">
      <w:pPr>
        <w:jc w:val="left"/>
        <w:rPr>
          <w:rFonts w:ascii="Times New Roman" w:eastAsia="Times New Roman" w:hAnsi="Times New Roman"/>
          <w:sz w:val="24"/>
          <w:szCs w:val="24"/>
          <w:lang w:val="sr-Cyrl-CS"/>
        </w:rPr>
      </w:pPr>
    </w:p>
    <w:p w14:paraId="657A1E68"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18ED5ED7"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655C1686" w14:textId="77777777" w:rsidR="00427460" w:rsidRPr="0080576A" w:rsidRDefault="00FC25C0" w:rsidP="00641E24">
      <w:pPr>
        <w:jc w:val="left"/>
        <w:rPr>
          <w:rFonts w:ascii="Times New Roman" w:eastAsia="Times New Roman" w:hAnsi="Times New Roman"/>
          <w:sz w:val="24"/>
          <w:szCs w:val="24"/>
          <w:lang w:val="sr-Cyrl-CS"/>
        </w:rPr>
      </w:pPr>
      <w:bookmarkStart w:id="15" w:name="_Toc310328272"/>
      <w:r w:rsidRPr="0080576A">
        <w:rPr>
          <w:rFonts w:ascii="Times New Roman" w:eastAsia="Times New Roman" w:hAnsi="Times New Roman"/>
          <w:sz w:val="24"/>
          <w:szCs w:val="24"/>
          <w:lang w:val="sr-Cyrl-CS"/>
        </w:rPr>
        <w:t>овлашћено лице члана групе</w:t>
      </w:r>
    </w:p>
    <w:p w14:paraId="18D90A45" w14:textId="77777777" w:rsidR="006865B2" w:rsidRPr="0080576A" w:rsidRDefault="006865B2" w:rsidP="00641E24">
      <w:pPr>
        <w:spacing w:after="200" w:line="276" w:lineRule="auto"/>
        <w:jc w:val="left"/>
        <w:rPr>
          <w:rFonts w:ascii="Times New Roman" w:eastAsia="Times New Roman" w:hAnsi="Times New Roman"/>
          <w:sz w:val="24"/>
          <w:szCs w:val="24"/>
          <w:lang w:val="sr-Cyrl-CS"/>
        </w:rPr>
      </w:pPr>
    </w:p>
    <w:bookmarkEnd w:id="15"/>
    <w:p w14:paraId="596BA8A5" w14:textId="77777777" w:rsidR="00E24509" w:rsidRDefault="00E24509" w:rsidP="00641E24">
      <w:pPr>
        <w:spacing w:after="200" w:line="600" w:lineRule="auto"/>
        <w:jc w:val="left"/>
        <w:rPr>
          <w:rFonts w:ascii="Times New Roman" w:eastAsia="Times New Roman" w:hAnsi="Times New Roman"/>
          <w:sz w:val="24"/>
          <w:szCs w:val="24"/>
          <w:lang w:val="sr-Cyrl-CS"/>
        </w:rPr>
      </w:pPr>
    </w:p>
    <w:p w14:paraId="613B00C6" w14:textId="3D3C13DD" w:rsidR="008F0B95" w:rsidRDefault="008F0B95" w:rsidP="00641E24">
      <w:pPr>
        <w:spacing w:after="200" w:line="276" w:lineRule="auto"/>
        <w:rPr>
          <w:rFonts w:ascii="Times New Roman" w:eastAsia="Times New Roman" w:hAnsi="Times New Roman"/>
          <w:sz w:val="24"/>
          <w:szCs w:val="24"/>
          <w:lang w:val="sr-Cyrl-CS"/>
        </w:rPr>
      </w:pPr>
      <w:bookmarkStart w:id="16" w:name="_Toc310328289"/>
    </w:p>
    <w:p w14:paraId="44D2D203" w14:textId="77777777" w:rsidR="004A5CBE" w:rsidRDefault="004A5CBE" w:rsidP="00641E24">
      <w:pPr>
        <w:spacing w:after="200" w:line="276" w:lineRule="auto"/>
        <w:rPr>
          <w:rFonts w:ascii="Times New Roman" w:eastAsia="Times New Roman" w:hAnsi="Times New Roman"/>
          <w:b/>
          <w:bCs/>
          <w:sz w:val="24"/>
          <w:szCs w:val="24"/>
          <w:lang w:val="sr-Cyrl-CS"/>
        </w:rPr>
      </w:pPr>
    </w:p>
    <w:p w14:paraId="2F998F23" w14:textId="3A9EFC71" w:rsidR="00E24509" w:rsidRPr="006872EF" w:rsidRDefault="00E24509" w:rsidP="00641E24">
      <w:pPr>
        <w:spacing w:after="200" w:line="276" w:lineRule="auto"/>
        <w:rPr>
          <w:rFonts w:ascii="Times New Roman" w:eastAsia="Times New Roman" w:hAnsi="Times New Roman"/>
          <w:b/>
          <w:bCs/>
          <w:sz w:val="24"/>
          <w:szCs w:val="24"/>
        </w:rPr>
      </w:pPr>
      <w:r w:rsidRPr="006872EF">
        <w:rPr>
          <w:rFonts w:ascii="Times New Roman" w:eastAsia="Times New Roman" w:hAnsi="Times New Roman"/>
          <w:b/>
          <w:bCs/>
          <w:sz w:val="24"/>
          <w:szCs w:val="24"/>
          <w:lang w:val="sr-Cyrl-CS"/>
        </w:rPr>
        <w:t xml:space="preserve">Образац </w:t>
      </w:r>
      <w:bookmarkEnd w:id="16"/>
      <w:r w:rsidR="00ED2484">
        <w:rPr>
          <w:rFonts w:ascii="Times New Roman" w:eastAsia="Times New Roman" w:hAnsi="Times New Roman"/>
          <w:b/>
          <w:bCs/>
          <w:sz w:val="24"/>
          <w:szCs w:val="24"/>
        </w:rPr>
        <w:t>4</w:t>
      </w:r>
      <w:r w:rsidRPr="006872EF">
        <w:rPr>
          <w:rFonts w:ascii="Times New Roman" w:eastAsia="Times New Roman" w:hAnsi="Times New Roman"/>
          <w:b/>
          <w:bCs/>
          <w:sz w:val="24"/>
          <w:szCs w:val="24"/>
        </w:rPr>
        <w:t>.</w:t>
      </w:r>
    </w:p>
    <w:p w14:paraId="3114F813" w14:textId="77777777" w:rsidR="00E24509" w:rsidRPr="006872EF" w:rsidRDefault="002404F3" w:rsidP="002404F3">
      <w:pPr>
        <w:keepNext/>
        <w:keepLines/>
        <w:pBdr>
          <w:top w:val="dotted" w:sz="4" w:space="1" w:color="auto"/>
          <w:left w:val="dotted" w:sz="4" w:space="12" w:color="auto"/>
          <w:bottom w:val="dotted" w:sz="4" w:space="1" w:color="auto"/>
          <w:right w:val="dotted" w:sz="4" w:space="4" w:color="auto"/>
        </w:pBdr>
        <w:tabs>
          <w:tab w:val="right" w:pos="0"/>
          <w:tab w:val="left" w:pos="2110"/>
          <w:tab w:val="center" w:pos="4513"/>
        </w:tabs>
        <w:spacing w:before="480" w:after="200" w:line="276" w:lineRule="auto"/>
        <w:jc w:val="left"/>
        <w:outlineLvl w:val="0"/>
        <w:rPr>
          <w:rFonts w:ascii="Times New Roman" w:eastAsia="Times New Roman" w:hAnsi="Times New Roman"/>
          <w:b/>
          <w:bCs/>
          <w:sz w:val="24"/>
          <w:szCs w:val="24"/>
          <w:lang w:val="sr-Latn-CS"/>
        </w:rPr>
      </w:pPr>
      <w:bookmarkStart w:id="17" w:name="_Toc310328290"/>
      <w:bookmarkStart w:id="18" w:name="_Toc353062807"/>
      <w:bookmarkStart w:id="19" w:name="_Toc353062950"/>
      <w:bookmarkStart w:id="20" w:name="_Toc353066150"/>
      <w:r>
        <w:rPr>
          <w:rFonts w:ascii="Times New Roman" w:eastAsia="Times New Roman" w:hAnsi="Times New Roman"/>
          <w:b/>
          <w:bCs/>
          <w:sz w:val="24"/>
          <w:szCs w:val="24"/>
          <w:lang w:val="sr-Latn-CS"/>
        </w:rPr>
        <w:tab/>
      </w:r>
      <w:r>
        <w:rPr>
          <w:rFonts w:ascii="Times New Roman" w:eastAsia="Times New Roman" w:hAnsi="Times New Roman"/>
          <w:b/>
          <w:bCs/>
          <w:sz w:val="24"/>
          <w:szCs w:val="24"/>
          <w:lang w:val="sr-Latn-CS"/>
        </w:rPr>
        <w:tab/>
      </w:r>
      <w:r w:rsidR="00E24509" w:rsidRPr="006872EF">
        <w:rPr>
          <w:rFonts w:ascii="Times New Roman" w:eastAsia="Times New Roman" w:hAnsi="Times New Roman"/>
          <w:b/>
          <w:bCs/>
          <w:sz w:val="24"/>
          <w:szCs w:val="24"/>
          <w:lang w:val="sr-Latn-CS"/>
        </w:rPr>
        <w:t>СПИСАК ИЗВЕДЕНИХ РАДОВА</w:t>
      </w:r>
      <w:bookmarkEnd w:id="17"/>
      <w:bookmarkEnd w:id="18"/>
      <w:bookmarkEnd w:id="19"/>
      <w:bookmarkEnd w:id="20"/>
    </w:p>
    <w:p w14:paraId="0C7DB9E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E24509" w:rsidRPr="002A7260" w14:paraId="285511CA" w14:textId="77777777" w:rsidTr="00B232BF">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14:paraId="4E50E9C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14:paraId="1125F0A8"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Период извођења радова</w:t>
            </w:r>
          </w:p>
        </w:tc>
        <w:tc>
          <w:tcPr>
            <w:tcW w:w="3195" w:type="dxa"/>
            <w:tcBorders>
              <w:top w:val="single" w:sz="4" w:space="0" w:color="000000"/>
              <w:left w:val="single" w:sz="4" w:space="0" w:color="000000"/>
              <w:bottom w:val="single" w:sz="4" w:space="0" w:color="000000"/>
              <w:right w:val="single" w:sz="4" w:space="0" w:color="000000"/>
            </w:tcBorders>
            <w:vAlign w:val="center"/>
          </w:tcPr>
          <w:p w14:paraId="778E23B0" w14:textId="77777777" w:rsidR="00E24509" w:rsidRPr="006872EF" w:rsidRDefault="00E24509" w:rsidP="00641E24">
            <w:pPr>
              <w:spacing w:line="240" w:lineRule="atLeast"/>
              <w:ind w:left="-108" w:right="-10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Врста радова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2FBFBCB" w14:textId="77777777" w:rsidR="00E24509" w:rsidRPr="006872EF" w:rsidRDefault="00E24509" w:rsidP="00641E24">
            <w:pPr>
              <w:spacing w:line="240" w:lineRule="atLeast"/>
              <w:ind w:left="-1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Вредност  изведених радова </w:t>
            </w:r>
          </w:p>
          <w:p w14:paraId="37F7611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(без ПДВ)</w:t>
            </w:r>
          </w:p>
        </w:tc>
      </w:tr>
      <w:tr w:rsidR="00E24509" w:rsidRPr="002A7260" w14:paraId="4A9222BC" w14:textId="77777777" w:rsidTr="00B232BF">
        <w:trPr>
          <w:trHeight w:val="1148"/>
        </w:trPr>
        <w:tc>
          <w:tcPr>
            <w:tcW w:w="2467" w:type="dxa"/>
            <w:tcBorders>
              <w:top w:val="single" w:sz="4" w:space="0" w:color="000000"/>
              <w:left w:val="single" w:sz="4" w:space="0" w:color="000000"/>
              <w:bottom w:val="single" w:sz="4" w:space="0" w:color="000000"/>
              <w:right w:val="single" w:sz="4" w:space="0" w:color="000000"/>
            </w:tcBorders>
          </w:tcPr>
          <w:p w14:paraId="62984913" w14:textId="77777777" w:rsidR="00E24509" w:rsidRPr="006872EF" w:rsidRDefault="00E24509" w:rsidP="00641E24">
            <w:pPr>
              <w:spacing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7383DD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3A81B39" w14:textId="77777777" w:rsidR="00E24509" w:rsidRPr="006872EF" w:rsidRDefault="00E24509" w:rsidP="00641E24">
            <w:pPr>
              <w:spacing w:after="200" w:line="240" w:lineRule="atLeast"/>
              <w:ind w:right="-108"/>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3329183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7FE0D889"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34B67B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5ED6435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5CE1A64F"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57B618C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090C8ADF"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FE00EF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1AAAB5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0B7BF676"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2DAAB5C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629E3ED7"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413853B5"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28F01BE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E6B910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FA6F1FD"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54CE140C"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BDDA65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3142D7C2"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6C5BEF0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DEE2A0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332829B7" w14:textId="77777777" w:rsidTr="00B232BF">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14:paraId="00E3E63B" w14:textId="77777777" w:rsidR="00E24509" w:rsidRPr="006872EF" w:rsidRDefault="00E24509" w:rsidP="00641E24">
            <w:pPr>
              <w:spacing w:before="120" w:line="240" w:lineRule="atLeast"/>
              <w:jc w:val="right"/>
              <w:rPr>
                <w:rFonts w:ascii="Times New Roman" w:eastAsia="Times New Roman" w:hAnsi="Times New Roman"/>
                <w:b/>
                <w:color w:val="FF0000"/>
                <w:sz w:val="24"/>
                <w:szCs w:val="24"/>
                <w:lang w:val="sr-Cyrl-CS"/>
              </w:rPr>
            </w:pPr>
            <w:r w:rsidRPr="006872EF">
              <w:rPr>
                <w:rFonts w:ascii="Times New Roman" w:eastAsia="Times New Roman" w:hAnsi="Times New Roman"/>
                <w:b/>
                <w:sz w:val="24"/>
                <w:szCs w:val="24"/>
                <w:lang w:val="sr-Cyrl-CS"/>
              </w:rPr>
              <w:t>УКУПНО изведених радова без ПДВ:</w:t>
            </w:r>
          </w:p>
        </w:tc>
        <w:tc>
          <w:tcPr>
            <w:tcW w:w="2410" w:type="dxa"/>
            <w:tcBorders>
              <w:top w:val="single" w:sz="4" w:space="0" w:color="000000"/>
              <w:left w:val="single" w:sz="4" w:space="0" w:color="000000"/>
              <w:bottom w:val="single" w:sz="4" w:space="0" w:color="000000"/>
              <w:right w:val="single" w:sz="4" w:space="0" w:color="000000"/>
            </w:tcBorders>
          </w:tcPr>
          <w:p w14:paraId="42041F0E" w14:textId="77777777" w:rsidR="00E24509" w:rsidRPr="006872EF" w:rsidRDefault="00E24509" w:rsidP="00641E24">
            <w:pPr>
              <w:spacing w:before="120" w:line="240" w:lineRule="atLeast"/>
              <w:jc w:val="left"/>
              <w:rPr>
                <w:rFonts w:ascii="Times New Roman" w:eastAsia="Times New Roman" w:hAnsi="Times New Roman"/>
                <w:color w:val="FF0000"/>
                <w:sz w:val="24"/>
                <w:szCs w:val="24"/>
                <w:lang w:val="sr-Cyrl-CS"/>
              </w:rPr>
            </w:pPr>
          </w:p>
        </w:tc>
      </w:tr>
    </w:tbl>
    <w:p w14:paraId="26D51751" w14:textId="77777777" w:rsidR="00E24509" w:rsidRDefault="00E24509" w:rsidP="00641E24">
      <w:pPr>
        <w:spacing w:after="200" w:line="276" w:lineRule="auto"/>
        <w:jc w:val="right"/>
        <w:rPr>
          <w:rFonts w:ascii="Times New Roman" w:eastAsia="Times New Roman" w:hAnsi="Times New Roman"/>
          <w:i/>
          <w:sz w:val="24"/>
          <w:szCs w:val="24"/>
          <w:lang w:val="sr-Cyrl-CS"/>
        </w:rPr>
      </w:pPr>
    </w:p>
    <w:p w14:paraId="57EC3CFD" w14:textId="243C7CAD" w:rsidR="00E24509" w:rsidRPr="006872EF" w:rsidRDefault="00391BF6" w:rsidP="00641E24">
      <w:pPr>
        <w:spacing w:after="200" w:line="276" w:lineRule="auto"/>
        <w:jc w:val="righ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4144" behindDoc="0" locked="0" layoutInCell="1" allowOverlap="1" wp14:anchorId="73477E07" wp14:editId="22A80E62">
                <wp:simplePos x="0" y="0"/>
                <wp:positionH relativeFrom="column">
                  <wp:posOffset>-53340</wp:posOffset>
                </wp:positionH>
                <wp:positionV relativeFrom="paragraph">
                  <wp:posOffset>74295</wp:posOffset>
                </wp:positionV>
                <wp:extent cx="6061710" cy="1042035"/>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1865" w14:textId="77777777" w:rsidR="00F27149" w:rsidRPr="006F2FE6" w:rsidRDefault="00F27149"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F27149" w:rsidRPr="006F2FE6" w:rsidRDefault="00F27149"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F27149" w:rsidRDefault="00F27149"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F27149" w:rsidRPr="006F2FE6" w:rsidRDefault="00F27149" w:rsidP="003B5F9D">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7E07" id="Text Box 6" o:spid="_x0000_s1029" type="#_x0000_t202" style="position:absolute;left:0;text-align:left;margin-left:-4.2pt;margin-top:5.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q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" filled="f" stroked="f">
                <v:textbox>
                  <w:txbxContent>
                    <w:p w14:paraId="622B1865" w14:textId="77777777" w:rsidR="00F27149" w:rsidRPr="006F2FE6" w:rsidRDefault="00F27149"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F27149" w:rsidRPr="006F2FE6" w:rsidRDefault="00F27149"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F27149" w:rsidRDefault="00F27149"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F27149" w:rsidRPr="006F2FE6" w:rsidRDefault="00F27149" w:rsidP="003B5F9D">
                      <w:pPr>
                        <w:spacing w:line="360" w:lineRule="auto"/>
                        <w:jc w:val="center"/>
                        <w:rPr>
                          <w:rFonts w:ascii="Times New Roman" w:hAnsi="Times New Roman"/>
                          <w:lang w:val="sr-Cyrl-CS"/>
                        </w:rPr>
                      </w:pPr>
                    </w:p>
                  </w:txbxContent>
                </v:textbox>
              </v:shape>
            </w:pict>
          </mc:Fallback>
        </mc:AlternateContent>
      </w:r>
    </w:p>
    <w:p w14:paraId="1CECA974"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3E2D7E10"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724A0B1E"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1D997FE7" w14:textId="77777777" w:rsidR="003B5F9D" w:rsidRDefault="003B5F9D" w:rsidP="00641E24">
      <w:pPr>
        <w:spacing w:line="240" w:lineRule="atLeast"/>
        <w:rPr>
          <w:rFonts w:ascii="Times New Roman" w:eastAsia="Times New Roman" w:hAnsi="Times New Roman"/>
          <w:i/>
          <w:sz w:val="24"/>
          <w:szCs w:val="24"/>
          <w:lang w:val="sr-Cyrl-CS"/>
        </w:rPr>
      </w:pPr>
    </w:p>
    <w:p w14:paraId="24CC7A17" w14:textId="77777777" w:rsidR="003B5F9D" w:rsidRDefault="003B5F9D" w:rsidP="00641E24">
      <w:pPr>
        <w:spacing w:line="240" w:lineRule="atLeast"/>
        <w:rPr>
          <w:rFonts w:ascii="Times New Roman" w:eastAsia="Times New Roman" w:hAnsi="Times New Roman"/>
          <w:i/>
          <w:sz w:val="24"/>
          <w:szCs w:val="24"/>
          <w:lang w:val="sr-Cyrl-CS"/>
        </w:rPr>
      </w:pPr>
    </w:p>
    <w:p w14:paraId="53748E89"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398CF0DE" w14:textId="77777777" w:rsidR="00E24509" w:rsidRPr="0080576A" w:rsidRDefault="00E24509" w:rsidP="00641E24">
      <w:pPr>
        <w:spacing w:line="240" w:lineRule="atLeast"/>
        <w:ind w:right="750"/>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6F0138FB"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1CF3E833"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овлашћено лице члана групе. </w:t>
      </w:r>
    </w:p>
    <w:p w14:paraId="541FBF79" w14:textId="77777777" w:rsidR="00E24509" w:rsidRPr="0080576A" w:rsidRDefault="00E24509" w:rsidP="00641E24">
      <w:pPr>
        <w:spacing w:after="200" w:line="276" w:lineRule="auto"/>
        <w:jc w:val="left"/>
        <w:rPr>
          <w:rFonts w:ascii="Times New Roman" w:eastAsia="Times New Roman" w:hAnsi="Times New Roman"/>
          <w:sz w:val="24"/>
          <w:szCs w:val="24"/>
          <w:lang w:val="sr-Cyrl-CS"/>
        </w:rPr>
      </w:pPr>
    </w:p>
    <w:p w14:paraId="610161B7" w14:textId="3766DBC1" w:rsidR="00E24509" w:rsidRDefault="00E24509" w:rsidP="00641E24">
      <w:pPr>
        <w:keepNext/>
        <w:keepLines/>
        <w:jc w:val="left"/>
        <w:outlineLvl w:val="1"/>
        <w:rPr>
          <w:rFonts w:ascii="Times New Roman" w:eastAsia="Times New Roman" w:hAnsi="Times New Roman"/>
          <w:b/>
          <w:bCs/>
          <w:sz w:val="24"/>
          <w:szCs w:val="24"/>
          <w:lang w:val="sr-Cyrl-CS"/>
        </w:rPr>
      </w:pPr>
      <w:bookmarkStart w:id="21" w:name="_Toc310328291"/>
      <w:r w:rsidRPr="006872EF">
        <w:rPr>
          <w:rFonts w:ascii="Times New Roman" w:eastAsia="Times New Roman" w:hAnsi="Times New Roman"/>
          <w:b/>
          <w:bCs/>
          <w:sz w:val="24"/>
          <w:szCs w:val="24"/>
          <w:lang w:val="sr-Cyrl-CS"/>
        </w:rPr>
        <w:lastRenderedPageBreak/>
        <w:t xml:space="preserve">Образац </w:t>
      </w:r>
      <w:bookmarkEnd w:id="21"/>
      <w:r w:rsidR="00ED2484">
        <w:rPr>
          <w:rFonts w:ascii="Times New Roman" w:eastAsia="Times New Roman" w:hAnsi="Times New Roman"/>
          <w:b/>
          <w:bCs/>
          <w:sz w:val="24"/>
          <w:szCs w:val="24"/>
        </w:rPr>
        <w:t>5</w:t>
      </w:r>
      <w:r w:rsidRPr="002A7260">
        <w:rPr>
          <w:rFonts w:ascii="Times New Roman" w:eastAsia="Times New Roman" w:hAnsi="Times New Roman"/>
          <w:b/>
          <w:bCs/>
          <w:sz w:val="24"/>
          <w:szCs w:val="24"/>
          <w:lang w:val="sr-Cyrl-CS"/>
        </w:rPr>
        <w:t>.</w:t>
      </w:r>
    </w:p>
    <w:p w14:paraId="0D0EA4BE" w14:textId="77777777" w:rsidR="00B232BF" w:rsidRPr="002A7260" w:rsidRDefault="00B232BF" w:rsidP="00641E24">
      <w:pPr>
        <w:keepNext/>
        <w:keepLines/>
        <w:jc w:val="left"/>
        <w:outlineLvl w:val="1"/>
        <w:rPr>
          <w:rFonts w:ascii="Times New Roman" w:eastAsia="Times New Roman" w:hAnsi="Times New Roman"/>
          <w:b/>
          <w:bCs/>
          <w:sz w:val="24"/>
          <w:szCs w:val="24"/>
          <w:lang w:val="sr-Cyrl-CS"/>
        </w:rPr>
      </w:pPr>
    </w:p>
    <w:p w14:paraId="05D2B8C9"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bookmarkStart w:id="22" w:name="_Toc310328292"/>
      <w:bookmarkStart w:id="23" w:name="_Toc353062808"/>
      <w:bookmarkStart w:id="24" w:name="_Toc353062951"/>
      <w:bookmarkStart w:id="25" w:name="_Toc353066151"/>
      <w:r w:rsidRPr="006872EF">
        <w:rPr>
          <w:rFonts w:ascii="Times New Roman" w:eastAsia="Times New Roman" w:hAnsi="Times New Roman"/>
          <w:b/>
          <w:bCs/>
          <w:sz w:val="24"/>
          <w:szCs w:val="24"/>
          <w:lang w:val="sr-Latn-CS"/>
        </w:rPr>
        <w:t>ПОТВРДА</w:t>
      </w:r>
      <w:bookmarkEnd w:id="22"/>
      <w:r w:rsidRPr="006872EF">
        <w:rPr>
          <w:rFonts w:ascii="Times New Roman" w:eastAsia="Times New Roman" w:hAnsi="Times New Roman"/>
          <w:b/>
          <w:bCs/>
          <w:sz w:val="24"/>
          <w:szCs w:val="24"/>
          <w:lang w:val="sr-Cyrl-CS"/>
        </w:rPr>
        <w:t xml:space="preserve"> О РЕАЛИЗАЦИЈИ УГОВОРА</w:t>
      </w:r>
      <w:bookmarkEnd w:id="23"/>
      <w:bookmarkEnd w:id="24"/>
      <w:bookmarkEnd w:id="25"/>
    </w:p>
    <w:p w14:paraId="0007AD7F" w14:textId="77777777" w:rsidR="00E24509" w:rsidRPr="006872EF" w:rsidRDefault="00E24509" w:rsidP="00641E24">
      <w:pPr>
        <w:spacing w:line="240" w:lineRule="atLeast"/>
        <w:jc w:val="left"/>
        <w:rPr>
          <w:rFonts w:ascii="Times New Roman" w:eastAsia="Times New Roman" w:hAnsi="Times New Roman"/>
          <w:sz w:val="24"/>
          <w:szCs w:val="24"/>
          <w:lang w:val="sr-Cyrl-CS"/>
        </w:rPr>
      </w:pPr>
    </w:p>
    <w:p w14:paraId="419796A3" w14:textId="77777777" w:rsidR="00E24509" w:rsidRPr="006872EF" w:rsidRDefault="00E24509" w:rsidP="00641E24">
      <w:pPr>
        <w:spacing w:line="240" w:lineRule="atLeast"/>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6F7AB937" w14:textId="77777777" w:rsidR="00E24509" w:rsidRPr="006872EF" w:rsidRDefault="00E24509" w:rsidP="00641E24">
      <w:pPr>
        <w:spacing w:line="360" w:lineRule="auto"/>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Назив наручиоца</w:t>
      </w:r>
    </w:p>
    <w:p w14:paraId="52205DD4" w14:textId="77777777" w:rsidR="00E24509" w:rsidRPr="006872EF" w:rsidRDefault="00E24509" w:rsidP="00641E24">
      <w:pPr>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3EBC68C1" w14:textId="77777777" w:rsidR="00E24509" w:rsidRPr="006872EF" w:rsidRDefault="00E24509" w:rsidP="00641E24">
      <w:pPr>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Адреса</w:t>
      </w:r>
    </w:p>
    <w:p w14:paraId="5D0B8CAD" w14:textId="77777777" w:rsidR="00E24509" w:rsidRDefault="00E24509" w:rsidP="00641E24">
      <w:pPr>
        <w:spacing w:line="360" w:lineRule="auto"/>
        <w:ind w:left="180"/>
        <w:jc w:val="left"/>
        <w:rPr>
          <w:rFonts w:ascii="Times New Roman" w:eastAsia="Times New Roman" w:hAnsi="Times New Roman"/>
          <w:sz w:val="24"/>
          <w:szCs w:val="24"/>
          <w:lang w:val="sr-Cyrl-CS"/>
        </w:rPr>
      </w:pPr>
    </w:p>
    <w:p w14:paraId="1F20BD83"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Овим потврђујемо да је </w:t>
      </w:r>
      <w:r>
        <w:rPr>
          <w:rFonts w:ascii="Times New Roman" w:eastAsia="Times New Roman" w:hAnsi="Times New Roman"/>
          <w:sz w:val="24"/>
          <w:szCs w:val="24"/>
          <w:lang w:val="sr-Cyrl-CS"/>
        </w:rPr>
        <w:t>понуђач</w:t>
      </w:r>
      <w:r w:rsidRPr="006872EF">
        <w:rPr>
          <w:rFonts w:ascii="Times New Roman" w:eastAsia="Times New Roman" w:hAnsi="Times New Roman"/>
          <w:sz w:val="24"/>
          <w:szCs w:val="24"/>
          <w:lang w:val="sr-Cyrl-CS"/>
        </w:rPr>
        <w:t xml:space="preserve"> </w:t>
      </w:r>
    </w:p>
    <w:p w14:paraId="46131D50"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_______________________________________________</w:t>
      </w:r>
      <w:r w:rsidR="000A5B86">
        <w:rPr>
          <w:rFonts w:ascii="Times New Roman" w:eastAsia="Times New Roman" w:hAnsi="Times New Roman"/>
          <w:sz w:val="24"/>
          <w:szCs w:val="24"/>
          <w:lang w:val="sr-Cyrl-CS"/>
        </w:rPr>
        <w:t>_________</w:t>
      </w:r>
      <w:r>
        <w:rPr>
          <w:rFonts w:ascii="Times New Roman" w:eastAsia="Times New Roman" w:hAnsi="Times New Roman"/>
          <w:sz w:val="24"/>
          <w:szCs w:val="24"/>
          <w:lang w:val="sr-Cyrl-CS"/>
        </w:rPr>
        <w:t>__________________</w:t>
      </w:r>
      <w:r w:rsidRPr="006872EF">
        <w:rPr>
          <w:rFonts w:ascii="Times New Roman" w:eastAsia="Times New Roman" w:hAnsi="Times New Roman"/>
          <w:sz w:val="24"/>
          <w:szCs w:val="24"/>
          <w:lang w:val="sr-Cyrl-CS"/>
        </w:rPr>
        <w:t xml:space="preserve"> , </w:t>
      </w:r>
    </w:p>
    <w:p w14:paraId="66584DEB" w14:textId="77777777" w:rsidR="00E24509"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из ______________________</w:t>
      </w:r>
      <w:r w:rsidR="00B232BF">
        <w:rPr>
          <w:rFonts w:ascii="Times New Roman" w:eastAsia="Times New Roman" w:hAnsi="Times New Roman"/>
          <w:sz w:val="24"/>
          <w:szCs w:val="24"/>
          <w:lang w:val="sr-Cyrl-CS"/>
        </w:rPr>
        <w:t>ул.</w:t>
      </w:r>
      <w:r w:rsidRPr="006872EF">
        <w:rPr>
          <w:rFonts w:ascii="Times New Roman" w:eastAsia="Times New Roman" w:hAnsi="Times New Roman"/>
          <w:sz w:val="24"/>
          <w:szCs w:val="24"/>
          <w:lang w:val="sr-Cyrl-CS"/>
        </w:rPr>
        <w:t>____________________</w:t>
      </w:r>
      <w:r w:rsidR="00B232BF">
        <w:rPr>
          <w:rFonts w:ascii="Times New Roman" w:eastAsia="Times New Roman" w:hAnsi="Times New Roman"/>
          <w:sz w:val="24"/>
          <w:szCs w:val="24"/>
          <w:lang w:val="sr-Cyrl-CS"/>
        </w:rPr>
        <w:t>____________________________</w:t>
      </w:r>
      <w:r>
        <w:rPr>
          <w:rFonts w:ascii="Times New Roman" w:eastAsia="Times New Roman" w:hAnsi="Times New Roman"/>
          <w:sz w:val="24"/>
          <w:szCs w:val="24"/>
          <w:lang w:val="sr-Cyrl-CS"/>
        </w:rPr>
        <w:t>_</w:t>
      </w:r>
      <w:r w:rsidRPr="006872EF">
        <w:rPr>
          <w:rFonts w:ascii="Times New Roman" w:eastAsia="Times New Roman" w:hAnsi="Times New Roman"/>
          <w:sz w:val="24"/>
          <w:szCs w:val="24"/>
          <w:lang w:val="sr-Cyrl-CS"/>
        </w:rPr>
        <w:t xml:space="preserve"> ,</w:t>
      </w:r>
    </w:p>
    <w:p w14:paraId="64B211A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p>
    <w:p w14:paraId="1E5B1E7D"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за потребе Наручиоца ____________________________________________________________ , </w:t>
      </w:r>
    </w:p>
    <w:p w14:paraId="28AD6273" w14:textId="77777777" w:rsidR="00A67F02" w:rsidRDefault="00A67F02" w:rsidP="00A67F02">
      <w:pPr>
        <w:spacing w:line="360" w:lineRule="auto"/>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а) самостално;      б) као носилац посла;      в) као члан групе;      г) као подизвођач</w:t>
      </w:r>
    </w:p>
    <w:p w14:paraId="1EA6A2BB" w14:textId="77777777" w:rsidR="00A67F02" w:rsidRPr="00A67F02" w:rsidRDefault="00A67F02" w:rsidP="00A67F02">
      <w:pPr>
        <w:spacing w:line="360" w:lineRule="auto"/>
        <w:ind w:right="90"/>
        <w:jc w:val="center"/>
        <w:rPr>
          <w:rFonts w:ascii="Times New Roman" w:eastAsia="Times New Roman" w:hAnsi="Times New Roman"/>
          <w:b/>
          <w:i/>
          <w:sz w:val="16"/>
          <w:szCs w:val="16"/>
          <w:lang w:val="sr-Cyrl-CS"/>
        </w:rPr>
      </w:pPr>
      <w:r w:rsidRPr="00A67F02">
        <w:rPr>
          <w:rFonts w:ascii="Times New Roman" w:eastAsia="Times New Roman" w:hAnsi="Times New Roman"/>
          <w:b/>
          <w:i/>
          <w:sz w:val="16"/>
          <w:szCs w:val="16"/>
          <w:lang w:val="sr-Cyrl-CS"/>
        </w:rPr>
        <w:t>(заокружити одговарајући начин наступања)</w:t>
      </w:r>
    </w:p>
    <w:p w14:paraId="79BDA85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квал</w:t>
      </w:r>
      <w:r>
        <w:rPr>
          <w:rFonts w:ascii="Times New Roman" w:eastAsia="Times New Roman" w:hAnsi="Times New Roman"/>
          <w:sz w:val="24"/>
          <w:szCs w:val="24"/>
          <w:lang w:val="sr-Cyrl-CS"/>
        </w:rPr>
        <w:t>итетно и у уговореном року изве</w:t>
      </w:r>
      <w:r w:rsidRPr="006872EF">
        <w:rPr>
          <w:rFonts w:ascii="Times New Roman" w:eastAsia="Times New Roman" w:hAnsi="Times New Roman"/>
          <w:sz w:val="24"/>
          <w:szCs w:val="24"/>
          <w:lang w:val="sr-Cyrl-CS"/>
        </w:rPr>
        <w:t xml:space="preserve">о радове  </w:t>
      </w:r>
    </w:p>
    <w:p w14:paraId="7BEEF0BB" w14:textId="77777777" w:rsidR="00E24509" w:rsidRDefault="000A5B86" w:rsidP="00641E24">
      <w:pPr>
        <w:spacing w:line="240" w:lineRule="atLeast"/>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w:t>
      </w:r>
      <w:r w:rsidR="00E24509">
        <w:rPr>
          <w:rFonts w:ascii="Times New Roman" w:eastAsia="Times New Roman" w:hAnsi="Times New Roman"/>
          <w:sz w:val="24"/>
          <w:szCs w:val="24"/>
          <w:lang w:val="sr-Cyrl-CS"/>
        </w:rPr>
        <w:t>____________________________</w:t>
      </w:r>
    </w:p>
    <w:p w14:paraId="189636E3" w14:textId="77777777" w:rsidR="00E24509" w:rsidRDefault="000A5B86" w:rsidP="00641E24">
      <w:pPr>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_____________________________________________</w:t>
      </w:r>
    </w:p>
    <w:p w14:paraId="55C46D2B" w14:textId="77777777" w:rsidR="00E24509" w:rsidRDefault="00E24509" w:rsidP="00641E24">
      <w:pPr>
        <w:ind w:right="90"/>
        <w:jc w:val="center"/>
        <w:rPr>
          <w:rFonts w:ascii="Times New Roman" w:eastAsia="Times New Roman" w:hAnsi="Times New Roman"/>
          <w:i/>
          <w:sz w:val="24"/>
          <w:szCs w:val="24"/>
          <w:lang w:val="sr-Cyrl-CS"/>
        </w:rPr>
      </w:pPr>
      <w:r w:rsidRPr="006872EF">
        <w:rPr>
          <w:rFonts w:ascii="Times New Roman" w:eastAsia="Times New Roman" w:hAnsi="Times New Roman"/>
          <w:sz w:val="24"/>
          <w:szCs w:val="24"/>
          <w:lang w:val="sr-Cyrl-CS"/>
        </w:rPr>
        <w:t>(</w:t>
      </w:r>
      <w:r w:rsidRPr="006872EF">
        <w:rPr>
          <w:rFonts w:ascii="Times New Roman" w:eastAsia="Times New Roman" w:hAnsi="Times New Roman"/>
          <w:i/>
          <w:sz w:val="24"/>
          <w:szCs w:val="24"/>
          <w:lang w:val="sr-Cyrl-CS"/>
        </w:rPr>
        <w:t xml:space="preserve">навести </w:t>
      </w:r>
      <w:r w:rsidR="00B2492C">
        <w:rPr>
          <w:rFonts w:ascii="Times New Roman" w:eastAsia="Times New Roman" w:hAnsi="Times New Roman"/>
          <w:i/>
          <w:sz w:val="24"/>
          <w:szCs w:val="24"/>
          <w:lang w:val="sr-Cyrl-CS"/>
        </w:rPr>
        <w:t xml:space="preserve">предмет уговора односно </w:t>
      </w:r>
      <w:r w:rsidRPr="006872EF">
        <w:rPr>
          <w:rFonts w:ascii="Times New Roman" w:eastAsia="Times New Roman" w:hAnsi="Times New Roman"/>
          <w:i/>
          <w:sz w:val="24"/>
          <w:szCs w:val="24"/>
          <w:lang w:val="sr-Cyrl-CS"/>
        </w:rPr>
        <w:t>врсту радова)</w:t>
      </w:r>
    </w:p>
    <w:p w14:paraId="6B9CE821" w14:textId="77777777" w:rsidR="00B232BF" w:rsidRPr="006872EF" w:rsidRDefault="00B232BF" w:rsidP="00641E24">
      <w:pPr>
        <w:ind w:right="90"/>
        <w:jc w:val="center"/>
        <w:rPr>
          <w:rFonts w:ascii="Times New Roman" w:eastAsia="Times New Roman" w:hAnsi="Times New Roman"/>
          <w:sz w:val="24"/>
          <w:szCs w:val="24"/>
          <w:lang w:val="sr-Cyrl-CS"/>
        </w:rPr>
      </w:pPr>
    </w:p>
    <w:p w14:paraId="7D822E33" w14:textId="77777777" w:rsidR="00E24509" w:rsidRPr="006872EF" w:rsidRDefault="00B232BF" w:rsidP="00641E24">
      <w:pPr>
        <w:spacing w:line="360" w:lineRule="auto"/>
        <w:ind w:right="9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вредности од укупно </w:t>
      </w:r>
      <w:r w:rsidR="00E24509">
        <w:rPr>
          <w:rFonts w:ascii="Times New Roman" w:eastAsia="Times New Roman" w:hAnsi="Times New Roman"/>
          <w:sz w:val="24"/>
          <w:szCs w:val="24"/>
          <w:lang w:val="sr-Cyrl-CS"/>
        </w:rPr>
        <w:t>_____</w:t>
      </w:r>
      <w:r>
        <w:rPr>
          <w:rFonts w:ascii="Times New Roman" w:eastAsia="Times New Roman" w:hAnsi="Times New Roman"/>
          <w:sz w:val="24"/>
          <w:szCs w:val="24"/>
          <w:lang w:val="sr-Cyrl-CS"/>
        </w:rPr>
        <w:t>_________</w:t>
      </w:r>
      <w:r w:rsidR="00E24509">
        <w:rPr>
          <w:rFonts w:ascii="Times New Roman" w:eastAsia="Times New Roman" w:hAnsi="Times New Roman"/>
          <w:sz w:val="24"/>
          <w:szCs w:val="24"/>
          <w:lang w:val="sr-Cyrl-CS"/>
        </w:rPr>
        <w:t>__</w:t>
      </w:r>
      <w:r>
        <w:rPr>
          <w:rFonts w:ascii="Times New Roman" w:eastAsia="Times New Roman" w:hAnsi="Times New Roman"/>
          <w:sz w:val="24"/>
          <w:szCs w:val="24"/>
          <w:lang w:val="sr-Cyrl-CS"/>
        </w:rPr>
        <w:t>____________</w:t>
      </w:r>
      <w:r w:rsidR="00E24509">
        <w:rPr>
          <w:rFonts w:ascii="Times New Roman" w:eastAsia="Times New Roman" w:hAnsi="Times New Roman"/>
          <w:sz w:val="24"/>
          <w:szCs w:val="24"/>
          <w:lang w:val="sr-Cyrl-CS"/>
        </w:rPr>
        <w:t>_______</w:t>
      </w:r>
      <w:r>
        <w:rPr>
          <w:rFonts w:ascii="Times New Roman" w:eastAsia="Times New Roman" w:hAnsi="Times New Roman"/>
          <w:sz w:val="24"/>
          <w:szCs w:val="24"/>
          <w:lang w:val="sr-Cyrl-CS"/>
        </w:rPr>
        <w:t xml:space="preserve"> </w:t>
      </w:r>
      <w:r w:rsidR="00E24509">
        <w:rPr>
          <w:rFonts w:ascii="Times New Roman" w:eastAsia="Times New Roman" w:hAnsi="Times New Roman"/>
          <w:sz w:val="24"/>
          <w:szCs w:val="24"/>
          <w:lang w:val="sr-Cyrl-CS"/>
        </w:rPr>
        <w:t>динара без ПДВ</w:t>
      </w:r>
      <w:r w:rsidR="00E24509" w:rsidRPr="004769D9">
        <w:rPr>
          <w:rFonts w:ascii="Times New Roman" w:eastAsia="Times New Roman" w:hAnsi="Times New Roman"/>
          <w:sz w:val="24"/>
          <w:szCs w:val="24"/>
          <w:lang w:val="sr-Cyrl-CS"/>
        </w:rPr>
        <w:t>, односно у вредности  од укупно ______</w:t>
      </w:r>
      <w:r>
        <w:rPr>
          <w:rFonts w:ascii="Times New Roman" w:eastAsia="Times New Roman" w:hAnsi="Times New Roman"/>
          <w:sz w:val="24"/>
          <w:szCs w:val="24"/>
          <w:lang w:val="sr-Cyrl-CS"/>
        </w:rPr>
        <w:t>__________________</w:t>
      </w:r>
      <w:r w:rsidR="00E24509" w:rsidRPr="004769D9">
        <w:rPr>
          <w:rFonts w:ascii="Times New Roman" w:eastAsia="Times New Roman" w:hAnsi="Times New Roman"/>
          <w:sz w:val="24"/>
          <w:szCs w:val="24"/>
          <w:lang w:val="sr-Cyrl-CS"/>
        </w:rPr>
        <w:t xml:space="preserve">__________ </w:t>
      </w:r>
      <w:r w:rsidR="00E24509">
        <w:rPr>
          <w:rFonts w:ascii="Times New Roman" w:eastAsia="Times New Roman" w:hAnsi="Times New Roman"/>
          <w:sz w:val="24"/>
          <w:szCs w:val="24"/>
          <w:lang w:val="sr-Cyrl-CS"/>
        </w:rPr>
        <w:t>динара са ПДВ</w:t>
      </w:r>
      <w:r w:rsidR="00E24509" w:rsidRPr="004769D9">
        <w:rPr>
          <w:rFonts w:ascii="Times New Roman" w:eastAsia="Times New Roman" w:hAnsi="Times New Roman"/>
          <w:sz w:val="24"/>
          <w:szCs w:val="24"/>
          <w:lang w:val="sr-Cyrl-CS"/>
        </w:rPr>
        <w:t>, а на основу уговора број  ____________________________ од  _________________.</w:t>
      </w:r>
    </w:p>
    <w:p w14:paraId="0633503E" w14:textId="77777777" w:rsidR="00B2492C" w:rsidRDefault="00B2492C" w:rsidP="00641E24">
      <w:pPr>
        <w:spacing w:line="360" w:lineRule="auto"/>
        <w:jc w:val="left"/>
        <w:rPr>
          <w:rFonts w:ascii="Times New Roman" w:eastAsia="Times New Roman" w:hAnsi="Times New Roman"/>
          <w:sz w:val="24"/>
          <w:szCs w:val="24"/>
          <w:lang w:val="sr-Cyrl-CS"/>
        </w:rPr>
      </w:pPr>
    </w:p>
    <w:p w14:paraId="799A1BC8"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Контакт особа Наручиоца: ______________________________, </w:t>
      </w:r>
    </w:p>
    <w:p w14:paraId="2828CFE1"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Телефон: _________________</w:t>
      </w:r>
    </w:p>
    <w:p w14:paraId="40BBA6E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Датум:</w:t>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00B232B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Потпис овлашћеног лица  Наручиоца</w:t>
      </w:r>
    </w:p>
    <w:p w14:paraId="79FEE6A6"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w: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sidR="00A67F02">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B232BF">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A67F0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__________________________________</w:t>
      </w:r>
    </w:p>
    <w:p w14:paraId="42E35C60" w14:textId="77777777" w:rsidR="00E24509" w:rsidRPr="006872EF" w:rsidRDefault="00E24509" w:rsidP="00641E24">
      <w:pPr>
        <w:spacing w:after="200" w:line="276" w:lineRule="auto"/>
        <w:ind w:left="2880" w:firstLine="72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М.П.</w:t>
      </w:r>
    </w:p>
    <w:p w14:paraId="275BA246" w14:textId="77777777" w:rsidR="00665F9F" w:rsidRDefault="00665F9F" w:rsidP="00641E24">
      <w:pPr>
        <w:spacing w:after="200" w:line="276" w:lineRule="auto"/>
        <w:rPr>
          <w:rFonts w:ascii="Times New Roman" w:eastAsia="Times New Roman" w:hAnsi="Times New Roman"/>
          <w:sz w:val="24"/>
          <w:szCs w:val="24"/>
          <w:lang w:val="sr-Cyrl-CS"/>
        </w:rPr>
      </w:pPr>
    </w:p>
    <w:p w14:paraId="4C409167" w14:textId="15879B26" w:rsidR="00654235" w:rsidRDefault="00E24509" w:rsidP="00CA7910">
      <w:pPr>
        <w:spacing w:after="200" w:line="276" w:lineRule="auto"/>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w:t>
      </w:r>
      <w:bookmarkStart w:id="26" w:name="_Toc310328302"/>
    </w:p>
    <w:p w14:paraId="0E57CF7C" w14:textId="77777777" w:rsidR="00CA7910" w:rsidRPr="00CA7910" w:rsidRDefault="00CA7910" w:rsidP="00CA7910">
      <w:pPr>
        <w:spacing w:after="200" w:line="276" w:lineRule="auto"/>
        <w:rPr>
          <w:rFonts w:ascii="Times New Roman" w:eastAsia="Times New Roman" w:hAnsi="Times New Roman"/>
          <w:sz w:val="24"/>
          <w:szCs w:val="24"/>
          <w:lang w:val="sr-Cyrl-CS"/>
        </w:rPr>
      </w:pPr>
    </w:p>
    <w:p w14:paraId="5E234878" w14:textId="77777777" w:rsidR="00654235" w:rsidRDefault="00654235" w:rsidP="00013205">
      <w:pPr>
        <w:jc w:val="center"/>
        <w:rPr>
          <w:rFonts w:ascii="Times New Roman" w:eastAsia="Times New Roman" w:hAnsi="Times New Roman"/>
          <w:b/>
          <w:bCs/>
          <w:sz w:val="24"/>
          <w:szCs w:val="24"/>
          <w:lang w:val="sr-Cyrl-CS"/>
        </w:rPr>
      </w:pPr>
    </w:p>
    <w:p w14:paraId="0F19AFAE" w14:textId="7C589C3F" w:rsidR="00E314C4" w:rsidRPr="00E44C74" w:rsidRDefault="00E44C74" w:rsidP="00013205">
      <w:pPr>
        <w:jc w:val="center"/>
        <w:rPr>
          <w:rFonts w:ascii="Times New Roman" w:eastAsia="Times New Roman" w:hAnsi="Times New Roman"/>
          <w:sz w:val="24"/>
          <w:szCs w:val="24"/>
        </w:rPr>
      </w:pPr>
      <w:r>
        <w:rPr>
          <w:rFonts w:ascii="Times New Roman" w:eastAsia="Times New Roman" w:hAnsi="Times New Roman"/>
          <w:b/>
          <w:bCs/>
          <w:sz w:val="24"/>
          <w:szCs w:val="24"/>
        </w:rPr>
        <w:t xml:space="preserve">                                                               </w:t>
      </w:r>
      <w:r w:rsidR="00ED2484">
        <w:rPr>
          <w:rFonts w:ascii="Times New Roman" w:eastAsia="Times New Roman" w:hAnsi="Times New Roman"/>
          <w:b/>
          <w:bCs/>
          <w:sz w:val="24"/>
          <w:szCs w:val="24"/>
          <w:lang w:val="sr-Cyrl-CS"/>
        </w:rPr>
        <w:t xml:space="preserve">Образац </w:t>
      </w:r>
      <w:r w:rsidR="0071469C">
        <w:rPr>
          <w:rFonts w:ascii="Times New Roman" w:eastAsia="Times New Roman" w:hAnsi="Times New Roman"/>
          <w:b/>
          <w:bCs/>
          <w:sz w:val="24"/>
          <w:szCs w:val="24"/>
          <w:lang w:val="sr-Latn-RS"/>
        </w:rPr>
        <w:t>6</w:t>
      </w:r>
      <w:r w:rsidR="004D42B4" w:rsidRPr="004D42B4">
        <w:rPr>
          <w:rFonts w:ascii="Times New Roman" w:eastAsia="Times New Roman" w:hAnsi="Times New Roman"/>
          <w:b/>
          <w:bCs/>
          <w:sz w:val="24"/>
          <w:szCs w:val="24"/>
        </w:rPr>
        <w:t>.</w:t>
      </w:r>
      <w:r w:rsidR="00F842DD" w:rsidRPr="00F842DD">
        <w:rPr>
          <w:rFonts w:ascii="Times New Roman" w:eastAsia="Times New Roman" w:hAnsi="Times New Roman"/>
          <w:sz w:val="24"/>
          <w:szCs w:val="24"/>
          <w:lang w:val="sr-Cyrl-CS"/>
        </w:rPr>
        <w:t xml:space="preserve"> </w:t>
      </w:r>
      <w:r>
        <w:rPr>
          <w:rFonts w:ascii="Times New Roman" w:eastAsia="Times New Roman" w:hAnsi="Times New Roman"/>
          <w:sz w:val="24"/>
          <w:szCs w:val="24"/>
        </w:rPr>
        <w:t xml:space="preserve">                </w:t>
      </w:r>
      <w:r w:rsidRPr="004D42B4">
        <w:rPr>
          <w:rFonts w:ascii="Times New Roman" w:eastAsia="Times New Roman" w:hAnsi="Times New Roman"/>
          <w:b/>
          <w:bCs/>
          <w:sz w:val="24"/>
          <w:szCs w:val="24"/>
          <w:lang w:val="sr-Cyrl-CS"/>
        </w:rPr>
        <w:t>МОДЕЛ УГОВОРА</w:t>
      </w:r>
    </w:p>
    <w:p w14:paraId="5F12BE63" w14:textId="77777777" w:rsidR="0063366B" w:rsidRPr="00013205" w:rsidRDefault="0063366B" w:rsidP="00013205">
      <w:pPr>
        <w:jc w:val="center"/>
        <w:rPr>
          <w:rFonts w:ascii="Times New Roman" w:hAnsi="Times New Roman"/>
          <w:sz w:val="28"/>
          <w:szCs w:val="28"/>
          <w:lang w:val="sr-Cyrl-RS"/>
        </w:rPr>
      </w:pPr>
    </w:p>
    <w:p w14:paraId="57305D3D" w14:textId="6E6F1512" w:rsidR="00BC3C3B" w:rsidRPr="00FC36D9" w:rsidRDefault="00BC3C3B" w:rsidP="00BC3C3B">
      <w:pPr>
        <w:tabs>
          <w:tab w:val="left" w:pos="3690"/>
        </w:tabs>
        <w:jc w:val="center"/>
        <w:rPr>
          <w:rFonts w:ascii="Times New Roman" w:hAnsi="Times New Roman"/>
          <w:b/>
          <w:sz w:val="24"/>
          <w:szCs w:val="24"/>
          <w:lang w:val="sr-Cyrl-RS"/>
        </w:rPr>
      </w:pPr>
      <w:r w:rsidRPr="00FC36D9">
        <w:rPr>
          <w:rFonts w:ascii="Times New Roman" w:hAnsi="Times New Roman"/>
          <w:b/>
          <w:sz w:val="24"/>
          <w:szCs w:val="24"/>
          <w:lang w:val="sr-Cyrl-RS"/>
        </w:rPr>
        <w:t>Текуће попоравке и одржавање зграде Градске управе (унутрашњи простор)</w:t>
      </w:r>
      <w:r w:rsidR="00FC36D9" w:rsidRPr="00FC36D9">
        <w:rPr>
          <w:rFonts w:ascii="Times New Roman" w:hAnsi="Times New Roman"/>
          <w:b/>
          <w:sz w:val="24"/>
          <w:szCs w:val="24"/>
          <w:lang w:val="sr-Cyrl-RS"/>
        </w:rPr>
        <w:t xml:space="preserve"> за Партију ___</w:t>
      </w:r>
    </w:p>
    <w:p w14:paraId="1E8DE920" w14:textId="54B8F342" w:rsidR="00D240B5" w:rsidRDefault="00D240B5" w:rsidP="00BC3C3B">
      <w:pPr>
        <w:keepNext/>
        <w:keepLines/>
        <w:spacing w:before="200" w:after="200" w:line="276" w:lineRule="auto"/>
        <w:jc w:val="left"/>
        <w:outlineLvl w:val="1"/>
        <w:rPr>
          <w:rFonts w:ascii="Times New Roman" w:hAnsi="Times New Roman"/>
          <w:sz w:val="24"/>
          <w:szCs w:val="24"/>
          <w:lang w:val="sr-Cyrl-CS"/>
        </w:rPr>
      </w:pPr>
      <w:r w:rsidRPr="004D42B4">
        <w:rPr>
          <w:rFonts w:ascii="Times New Roman" w:hAnsi="Times New Roman"/>
          <w:sz w:val="24"/>
          <w:szCs w:val="24"/>
          <w:lang w:val="sr-Cyrl-CS"/>
        </w:rPr>
        <w:t>Уговорне стране:</w:t>
      </w:r>
    </w:p>
    <w:p w14:paraId="335FEC4B" w14:textId="5A0BD8CE" w:rsidR="00664715" w:rsidRPr="00F842DD" w:rsidRDefault="009E7D36" w:rsidP="00F842DD">
      <w:pPr>
        <w:pStyle w:val="ListParagraph"/>
        <w:numPr>
          <w:ilvl w:val="0"/>
          <w:numId w:val="24"/>
        </w:numPr>
        <w:rPr>
          <w:rFonts w:ascii="Times New Roman" w:hAnsi="Times New Roman"/>
          <w:sz w:val="24"/>
          <w:szCs w:val="24"/>
          <w:lang w:val="sr-Cyrl-RS"/>
        </w:rPr>
      </w:pPr>
      <w:r>
        <w:rPr>
          <w:rFonts w:ascii="Times New Roman" w:eastAsia="Times New Roman" w:hAnsi="Times New Roman"/>
          <w:b/>
          <w:bCs/>
          <w:color w:val="000000"/>
          <w:kern w:val="2"/>
          <w:sz w:val="24"/>
          <w:szCs w:val="24"/>
          <w:lang w:val="sr-Cyrl-RS" w:eastAsia="ar-SA"/>
        </w:rPr>
        <w:t>Град Лозница -</w:t>
      </w:r>
      <w:r w:rsidR="00664715" w:rsidRPr="00F842DD">
        <w:rPr>
          <w:rFonts w:ascii="Times New Roman" w:eastAsia="Times New Roman" w:hAnsi="Times New Roman"/>
          <w:b/>
          <w:bCs/>
          <w:color w:val="000000"/>
          <w:kern w:val="2"/>
          <w:sz w:val="24"/>
          <w:szCs w:val="24"/>
          <w:lang w:val="sr-Cyrl-RS" w:eastAsia="ar-SA"/>
        </w:rPr>
        <w:t>Градска управа</w:t>
      </w:r>
      <w:r w:rsidR="00664715" w:rsidRPr="00F842DD">
        <w:rPr>
          <w:rFonts w:ascii="Times New Roman" w:eastAsia="Times New Roman" w:hAnsi="Times New Roman"/>
          <w:b/>
          <w:color w:val="000000"/>
          <w:kern w:val="2"/>
          <w:sz w:val="24"/>
          <w:szCs w:val="24"/>
          <w:lang w:eastAsia="ar-SA"/>
        </w:rPr>
        <w:t>,</w:t>
      </w:r>
      <w:r w:rsidR="00664715" w:rsidRPr="00F842DD">
        <w:rPr>
          <w:rFonts w:ascii="Times New Roman" w:eastAsia="Times New Roman" w:hAnsi="Times New Roman"/>
          <w:b/>
          <w:color w:val="000000"/>
          <w:kern w:val="2"/>
          <w:sz w:val="24"/>
          <w:szCs w:val="24"/>
          <w:lang w:val="sr-Cyrl-RS" w:eastAsia="ar-SA"/>
        </w:rPr>
        <w:t xml:space="preserve">  Лозница</w:t>
      </w:r>
      <w:r w:rsidR="00664715" w:rsidRPr="00F842DD">
        <w:rPr>
          <w:rFonts w:ascii="Times New Roman" w:eastAsia="Times New Roman" w:hAnsi="Times New Roman"/>
          <w:color w:val="000000"/>
          <w:kern w:val="2"/>
          <w:sz w:val="24"/>
          <w:szCs w:val="24"/>
          <w:lang w:eastAsia="ar-SA"/>
        </w:rPr>
        <w:t>,  ул.</w:t>
      </w:r>
      <w:r w:rsidR="00664715" w:rsidRPr="00F842DD">
        <w:rPr>
          <w:rFonts w:ascii="Times New Roman" w:eastAsia="Times New Roman" w:hAnsi="Times New Roman"/>
          <w:color w:val="000000"/>
          <w:kern w:val="2"/>
          <w:sz w:val="24"/>
          <w:szCs w:val="24"/>
          <w:lang w:val="sr-Cyrl-RS" w:eastAsia="ar-SA"/>
        </w:rPr>
        <w:t xml:space="preserve"> Карађорђева број 2</w:t>
      </w:r>
      <w:r w:rsidR="00664715" w:rsidRPr="00F842DD">
        <w:rPr>
          <w:rFonts w:ascii="Times New Roman" w:eastAsia="Times New Roman" w:hAnsi="Times New Roman"/>
          <w:color w:val="000000"/>
          <w:kern w:val="2"/>
          <w:sz w:val="24"/>
          <w:szCs w:val="24"/>
          <w:lang w:eastAsia="ar-SA"/>
        </w:rPr>
        <w:t>,  матични  број:</w:t>
      </w:r>
      <w:r w:rsidR="00664715" w:rsidRPr="00F842DD">
        <w:rPr>
          <w:rFonts w:ascii="Times New Roman" w:eastAsia="Times New Roman" w:hAnsi="Times New Roman"/>
          <w:color w:val="000000"/>
          <w:kern w:val="2"/>
          <w:sz w:val="24"/>
          <w:szCs w:val="24"/>
          <w:lang w:val="sr-Cyrl-RS" w:eastAsia="ar-SA"/>
        </w:rPr>
        <w:t xml:space="preserve"> </w:t>
      </w:r>
      <w:r w:rsidR="00664715" w:rsidRPr="00F842DD">
        <w:rPr>
          <w:rFonts w:ascii="Times New Roman" w:eastAsia="Times New Roman" w:hAnsi="Times New Roman"/>
          <w:color w:val="000000"/>
          <w:kern w:val="2"/>
          <w:sz w:val="24"/>
          <w:szCs w:val="24"/>
          <w:lang w:val="sr-Latn-CS" w:eastAsia="ar-SA"/>
        </w:rPr>
        <w:t>07169981</w:t>
      </w:r>
      <w:r w:rsidR="00664715" w:rsidRPr="00F842DD">
        <w:rPr>
          <w:rFonts w:ascii="Times New Roman" w:eastAsia="Times New Roman" w:hAnsi="Times New Roman"/>
          <w:color w:val="000000"/>
          <w:kern w:val="2"/>
          <w:sz w:val="24"/>
          <w:szCs w:val="24"/>
          <w:lang w:eastAsia="ar-SA"/>
        </w:rPr>
        <w:t>,  текући  рачун број:  840-33640-88, ПИБ:101196408, телефон/факс</w:t>
      </w:r>
      <w:r w:rsidR="00664715" w:rsidRPr="00F842DD">
        <w:rPr>
          <w:rFonts w:ascii="Times New Roman" w:eastAsia="Times New Roman" w:hAnsi="Times New Roman"/>
          <w:color w:val="000000"/>
          <w:kern w:val="2"/>
          <w:sz w:val="24"/>
          <w:szCs w:val="24"/>
          <w:lang w:val="sr-Latn-CS" w:eastAsia="ar-SA"/>
        </w:rPr>
        <w:t xml:space="preserve">: </w:t>
      </w:r>
      <w:r w:rsidR="00664715" w:rsidRPr="00F842DD">
        <w:rPr>
          <w:rFonts w:ascii="Times New Roman" w:eastAsia="Times New Roman" w:hAnsi="Times New Roman"/>
          <w:color w:val="000000"/>
          <w:kern w:val="2"/>
          <w:sz w:val="24"/>
          <w:szCs w:val="24"/>
          <w:lang w:eastAsia="ar-SA"/>
        </w:rPr>
        <w:t>01</w:t>
      </w:r>
      <w:r w:rsidR="00664715" w:rsidRPr="00F842DD">
        <w:rPr>
          <w:rFonts w:ascii="Times New Roman" w:eastAsia="Times New Roman" w:hAnsi="Times New Roman"/>
          <w:color w:val="000000"/>
          <w:kern w:val="2"/>
          <w:sz w:val="24"/>
          <w:szCs w:val="24"/>
          <w:lang w:val="sr-Cyrl-RS" w:eastAsia="ar-SA"/>
        </w:rPr>
        <w:t>5/879-200</w:t>
      </w:r>
      <w:r w:rsidR="00664715" w:rsidRPr="00F842DD">
        <w:rPr>
          <w:rFonts w:ascii="Times New Roman" w:eastAsia="Times New Roman" w:hAnsi="Times New Roman"/>
          <w:color w:val="000000"/>
          <w:kern w:val="2"/>
          <w:sz w:val="24"/>
          <w:szCs w:val="24"/>
          <w:lang w:eastAsia="ar-SA"/>
        </w:rPr>
        <w:t>,  коју заступа</w:t>
      </w:r>
      <w:r w:rsidR="00664715" w:rsidRPr="00F842DD">
        <w:rPr>
          <w:rFonts w:ascii="Times New Roman" w:eastAsia="Times New Roman" w:hAnsi="Times New Roman"/>
          <w:color w:val="000000"/>
          <w:kern w:val="2"/>
          <w:sz w:val="24"/>
          <w:szCs w:val="24"/>
          <w:lang w:val="sr-Cyrl-CS" w:eastAsia="ar-SA"/>
        </w:rPr>
        <w:t xml:space="preserve"> </w:t>
      </w:r>
      <w:r w:rsidR="00664715" w:rsidRPr="00F842DD">
        <w:rPr>
          <w:rFonts w:ascii="Times New Roman" w:eastAsia="Times New Roman" w:hAnsi="Times New Roman"/>
          <w:color w:val="000000"/>
          <w:kern w:val="2"/>
          <w:sz w:val="24"/>
          <w:szCs w:val="24"/>
          <w:lang w:val="sr-Cyrl-RS" w:eastAsia="ar-SA"/>
        </w:rPr>
        <w:t>Начелник Градске управе Милојка Смиљанић</w:t>
      </w:r>
      <w:r w:rsidR="00664715" w:rsidRPr="00F842DD">
        <w:rPr>
          <w:rFonts w:ascii="Times New Roman" w:eastAsia="Times New Roman" w:hAnsi="Times New Roman"/>
          <w:color w:val="000000"/>
          <w:kern w:val="2"/>
          <w:sz w:val="24"/>
          <w:szCs w:val="24"/>
          <w:lang w:eastAsia="ar-SA"/>
        </w:rPr>
        <w:t xml:space="preserve">  (у даљем тексту: </w:t>
      </w:r>
      <w:r w:rsidR="00664715" w:rsidRPr="00F842DD">
        <w:rPr>
          <w:rFonts w:ascii="Times New Roman" w:eastAsia="Times New Roman" w:hAnsi="Times New Roman"/>
          <w:color w:val="000000"/>
          <w:kern w:val="2"/>
          <w:sz w:val="24"/>
          <w:szCs w:val="24"/>
          <w:lang w:val="sr-Cyrl-CS" w:eastAsia="ar-SA"/>
        </w:rPr>
        <w:t>Наручилац</w:t>
      </w:r>
      <w:r w:rsidR="00664715" w:rsidRPr="00F842DD">
        <w:rPr>
          <w:rFonts w:ascii="Times New Roman" w:eastAsia="Times New Roman" w:hAnsi="Times New Roman"/>
          <w:color w:val="000000"/>
          <w:kern w:val="2"/>
          <w:sz w:val="24"/>
          <w:szCs w:val="24"/>
          <w:lang w:eastAsia="ar-SA"/>
        </w:rPr>
        <w:t>)</w:t>
      </w:r>
      <w:r w:rsidR="00664715" w:rsidRPr="00F842DD">
        <w:rPr>
          <w:rFonts w:ascii="Times New Roman" w:hAnsi="Times New Roman"/>
          <w:sz w:val="24"/>
          <w:szCs w:val="24"/>
          <w:lang w:val="sr-Cyrl-RS"/>
        </w:rPr>
        <w:t xml:space="preserve"> </w:t>
      </w:r>
    </w:p>
    <w:p w14:paraId="03871054" w14:textId="54FD3989" w:rsidR="00664715" w:rsidRPr="004D42B4" w:rsidRDefault="00C704EE" w:rsidP="00D240B5">
      <w:pPr>
        <w:rPr>
          <w:rFonts w:ascii="Times New Roman" w:hAnsi="Times New Roman"/>
          <w:sz w:val="24"/>
          <w:szCs w:val="24"/>
          <w:lang w:val="sr-Cyrl-CS"/>
        </w:rPr>
      </w:pPr>
      <w:r>
        <w:rPr>
          <w:rFonts w:ascii="Times New Roman" w:hAnsi="Times New Roman"/>
          <w:sz w:val="24"/>
          <w:szCs w:val="24"/>
          <w:lang w:val="sr-Cyrl-CS"/>
        </w:rPr>
        <w:t>и</w:t>
      </w:r>
    </w:p>
    <w:p w14:paraId="45353722" w14:textId="77777777" w:rsidR="00D240B5" w:rsidRPr="004D42B4" w:rsidRDefault="00D240B5" w:rsidP="00D240B5">
      <w:pPr>
        <w:contextualSpacing/>
        <w:rPr>
          <w:rFonts w:ascii="Times New Roman" w:hAnsi="Times New Roman"/>
          <w:sz w:val="24"/>
          <w:szCs w:val="24"/>
          <w:lang w:val="sr-Cyrl-CS"/>
        </w:rPr>
      </w:pPr>
    </w:p>
    <w:p w14:paraId="0C4425E7" w14:textId="2D69B29E" w:rsidR="00D240B5" w:rsidRPr="00F842DD" w:rsidRDefault="00D240B5" w:rsidP="00F842DD">
      <w:pPr>
        <w:pStyle w:val="ListParagraph"/>
        <w:numPr>
          <w:ilvl w:val="0"/>
          <w:numId w:val="24"/>
        </w:numPr>
        <w:rPr>
          <w:rFonts w:ascii="Times New Roman" w:hAnsi="Times New Roman"/>
          <w:sz w:val="24"/>
          <w:szCs w:val="24"/>
          <w:lang w:val="sr-Cyrl-CS"/>
        </w:rPr>
      </w:pPr>
      <w:r w:rsidRPr="00F842DD">
        <w:rPr>
          <w:rFonts w:ascii="Times New Roman" w:hAnsi="Times New Roman"/>
          <w:b/>
          <w:sz w:val="24"/>
          <w:szCs w:val="24"/>
        </w:rPr>
        <w:t>Пр</w:t>
      </w:r>
      <w:r w:rsidR="004F4CA6" w:rsidRPr="00F842DD">
        <w:rPr>
          <w:rFonts w:ascii="Times New Roman" w:hAnsi="Times New Roman"/>
          <w:b/>
          <w:sz w:val="24"/>
          <w:szCs w:val="24"/>
          <w:lang w:val="sr-Cyrl-CS"/>
        </w:rPr>
        <w:t>ивредно друштво/</w:t>
      </w:r>
      <w:r w:rsidRPr="00F842DD">
        <w:rPr>
          <w:rFonts w:ascii="Times New Roman" w:hAnsi="Times New Roman"/>
          <w:b/>
          <w:sz w:val="24"/>
          <w:szCs w:val="24"/>
          <w:lang w:val="sr-Cyrl-CS"/>
        </w:rPr>
        <w:t xml:space="preserve">носилац посла </w:t>
      </w:r>
      <w:r w:rsidRPr="00F842DD">
        <w:rPr>
          <w:rFonts w:ascii="Times New Roman" w:hAnsi="Times New Roman"/>
          <w:sz w:val="24"/>
          <w:szCs w:val="24"/>
        </w:rPr>
        <w:t>_</w:t>
      </w:r>
      <w:r w:rsidRPr="00F842DD">
        <w:rPr>
          <w:rFonts w:ascii="Times New Roman" w:hAnsi="Times New Roman"/>
          <w:sz w:val="24"/>
          <w:szCs w:val="24"/>
          <w:lang w:val="sr-Cyrl-CS"/>
        </w:rPr>
        <w:t>_______</w:t>
      </w:r>
      <w:r w:rsidRPr="00F842DD">
        <w:rPr>
          <w:rFonts w:ascii="Times New Roman" w:hAnsi="Times New Roman"/>
          <w:sz w:val="24"/>
          <w:szCs w:val="24"/>
        </w:rPr>
        <w:t>______</w:t>
      </w:r>
      <w:r w:rsidRPr="00F842DD">
        <w:rPr>
          <w:rFonts w:ascii="Times New Roman" w:hAnsi="Times New Roman"/>
          <w:sz w:val="24"/>
          <w:szCs w:val="24"/>
          <w:lang w:val="sr-Cyrl-CS"/>
        </w:rPr>
        <w:t>________</w:t>
      </w:r>
      <w:r w:rsidRPr="00F842DD">
        <w:rPr>
          <w:rFonts w:ascii="Times New Roman" w:hAnsi="Times New Roman"/>
          <w:sz w:val="24"/>
          <w:szCs w:val="24"/>
        </w:rPr>
        <w:t>_</w:t>
      </w:r>
      <w:r w:rsidR="004F4CA6" w:rsidRPr="00F842DD">
        <w:rPr>
          <w:rFonts w:ascii="Times New Roman" w:hAnsi="Times New Roman"/>
          <w:sz w:val="24"/>
          <w:szCs w:val="24"/>
          <w:lang w:val="sr-Cyrl-CS"/>
        </w:rPr>
        <w:t>_____________</w:t>
      </w:r>
      <w:r w:rsidRPr="00F842DD">
        <w:rPr>
          <w:rFonts w:ascii="Times New Roman" w:hAnsi="Times New Roman"/>
          <w:sz w:val="24"/>
          <w:szCs w:val="24"/>
        </w:rPr>
        <w:t>,</w:t>
      </w:r>
      <w:r w:rsidRPr="00F842DD">
        <w:rPr>
          <w:rFonts w:ascii="Times New Roman" w:hAnsi="Times New Roman"/>
          <w:sz w:val="24"/>
          <w:szCs w:val="24"/>
          <w:lang w:val="sr-Cyrl-CS"/>
        </w:rPr>
        <w:t xml:space="preserve"> </w:t>
      </w:r>
      <w:r w:rsidRPr="00F842DD">
        <w:rPr>
          <w:rFonts w:ascii="Times New Roman" w:hAnsi="Times New Roman"/>
          <w:sz w:val="24"/>
          <w:szCs w:val="24"/>
        </w:rPr>
        <w:t>________________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r w:rsidRPr="00F842DD">
        <w:rPr>
          <w:rFonts w:ascii="Times New Roman" w:hAnsi="Times New Roman"/>
          <w:sz w:val="24"/>
          <w:szCs w:val="24"/>
          <w:lang w:val="sr-Cyrl-CS"/>
        </w:rPr>
        <w:t>Ул.</w:t>
      </w:r>
      <w:r w:rsidRPr="00F842DD">
        <w:rPr>
          <w:rFonts w:ascii="Times New Roman" w:hAnsi="Times New Roman"/>
          <w:sz w:val="24"/>
          <w:szCs w:val="24"/>
        </w:rPr>
        <w:t xml:space="preserve"> _____</w:t>
      </w:r>
      <w:r w:rsidRPr="00F842DD">
        <w:rPr>
          <w:rFonts w:ascii="Times New Roman" w:hAnsi="Times New Roman"/>
          <w:sz w:val="24"/>
          <w:szCs w:val="24"/>
          <w:lang w:val="sr-Cyrl-CS"/>
        </w:rPr>
        <w:t>_______________________ бр. ____</w:t>
      </w:r>
      <w:r w:rsidRPr="00F842DD">
        <w:rPr>
          <w:rFonts w:ascii="Times New Roman" w:hAnsi="Times New Roman"/>
          <w:sz w:val="24"/>
          <w:szCs w:val="24"/>
        </w:rPr>
        <w:t>, ПИБ ___</w:t>
      </w:r>
      <w:r w:rsidRPr="00F842DD">
        <w:rPr>
          <w:rFonts w:ascii="Times New Roman" w:hAnsi="Times New Roman"/>
          <w:sz w:val="24"/>
          <w:szCs w:val="24"/>
          <w:lang w:val="sr-Cyrl-CS"/>
        </w:rPr>
        <w:t>________</w:t>
      </w:r>
      <w:r w:rsidRPr="00F842DD">
        <w:rPr>
          <w:rFonts w:ascii="Times New Roman" w:hAnsi="Times New Roman"/>
          <w:sz w:val="24"/>
          <w:szCs w:val="24"/>
        </w:rPr>
        <w:t>_____</w:t>
      </w:r>
      <w:r w:rsidRPr="00F842DD">
        <w:rPr>
          <w:rFonts w:ascii="Times New Roman" w:hAnsi="Times New Roman"/>
          <w:sz w:val="24"/>
          <w:szCs w:val="24"/>
          <w:lang w:val="sr-Cyrl-CS"/>
        </w:rPr>
        <w:t>_______</w:t>
      </w:r>
      <w:r w:rsidRPr="00F842DD">
        <w:rPr>
          <w:rFonts w:ascii="Times New Roman" w:hAnsi="Times New Roman"/>
          <w:sz w:val="24"/>
          <w:szCs w:val="24"/>
        </w:rPr>
        <w:t>, матични број __________</w:t>
      </w:r>
      <w:r w:rsidRPr="00F842DD">
        <w:rPr>
          <w:rFonts w:ascii="Times New Roman" w:hAnsi="Times New Roman"/>
          <w:sz w:val="24"/>
          <w:szCs w:val="24"/>
          <w:lang w:val="sr-Cyrl-CS"/>
        </w:rPr>
        <w:t>________</w:t>
      </w:r>
      <w:r w:rsidR="00324106" w:rsidRPr="00F842DD">
        <w:rPr>
          <w:rFonts w:ascii="Times New Roman" w:hAnsi="Times New Roman"/>
          <w:sz w:val="24"/>
          <w:szCs w:val="24"/>
        </w:rPr>
        <w:t>, рачун број</w:t>
      </w:r>
      <w:r w:rsidRPr="00F842DD">
        <w:rPr>
          <w:rFonts w:ascii="Times New Roman" w:hAnsi="Times New Roman"/>
          <w:sz w:val="24"/>
          <w:szCs w:val="24"/>
        </w:rPr>
        <w:t xml:space="preserve"> ____</w:t>
      </w:r>
      <w:r w:rsidRPr="00F842DD">
        <w:rPr>
          <w:rFonts w:ascii="Times New Roman" w:hAnsi="Times New Roman"/>
          <w:sz w:val="24"/>
          <w:szCs w:val="24"/>
          <w:lang w:val="sr-Cyrl-CS"/>
        </w:rPr>
        <w:t>____</w:t>
      </w:r>
      <w:r w:rsidRPr="00F842DD">
        <w:rPr>
          <w:rFonts w:ascii="Times New Roman" w:hAnsi="Times New Roman"/>
          <w:sz w:val="24"/>
          <w:szCs w:val="24"/>
        </w:rPr>
        <w:t>____</w:t>
      </w:r>
      <w:r w:rsidRPr="00F842DD">
        <w:rPr>
          <w:rFonts w:ascii="Times New Roman" w:hAnsi="Times New Roman"/>
          <w:sz w:val="24"/>
          <w:szCs w:val="24"/>
          <w:lang w:val="sr-Cyrl-CS"/>
        </w:rPr>
        <w:t>___________</w:t>
      </w:r>
      <w:r w:rsidRPr="00F842DD">
        <w:rPr>
          <w:rFonts w:ascii="Times New Roman" w:hAnsi="Times New Roman"/>
          <w:sz w:val="24"/>
          <w:szCs w:val="24"/>
        </w:rPr>
        <w:t xml:space="preserve"> </w:t>
      </w:r>
      <w:r w:rsidR="004F4CA6" w:rsidRPr="00F842DD">
        <w:rPr>
          <w:rFonts w:ascii="Times New Roman" w:hAnsi="Times New Roman"/>
          <w:sz w:val="24"/>
          <w:szCs w:val="24"/>
        </w:rPr>
        <w:t xml:space="preserve">код банке </w:t>
      </w:r>
      <w:r w:rsidRPr="00F842DD">
        <w:rPr>
          <w:rFonts w:ascii="Times New Roman" w:hAnsi="Times New Roman"/>
          <w:sz w:val="24"/>
          <w:szCs w:val="24"/>
        </w:rPr>
        <w:t>____</w:t>
      </w:r>
      <w:r w:rsidRPr="00F842DD">
        <w:rPr>
          <w:rFonts w:ascii="Times New Roman" w:hAnsi="Times New Roman"/>
          <w:sz w:val="24"/>
          <w:szCs w:val="24"/>
          <w:lang w:val="sr-Cyrl-CS"/>
        </w:rPr>
        <w:t>____</w:t>
      </w:r>
      <w:r w:rsidRPr="00F842DD">
        <w:rPr>
          <w:rFonts w:ascii="Times New Roman" w:hAnsi="Times New Roman"/>
          <w:sz w:val="24"/>
          <w:szCs w:val="24"/>
        </w:rPr>
        <w:t>_______</w:t>
      </w:r>
      <w:r w:rsidRPr="00F842DD">
        <w:rPr>
          <w:rFonts w:ascii="Times New Roman" w:hAnsi="Times New Roman"/>
          <w:sz w:val="24"/>
          <w:szCs w:val="24"/>
          <w:lang w:val="sr-Cyrl-CS"/>
        </w:rPr>
        <w:t xml:space="preserve">_______; </w:t>
      </w:r>
    </w:p>
    <w:p w14:paraId="2D6EB9A1" w14:textId="77777777" w:rsidR="004F4CA6" w:rsidRDefault="004F4CA6" w:rsidP="004F4CA6">
      <w:pPr>
        <w:pStyle w:val="ListParagraph"/>
        <w:rPr>
          <w:rFonts w:ascii="Times New Roman" w:hAnsi="Times New Roman"/>
          <w:sz w:val="24"/>
          <w:szCs w:val="24"/>
          <w:lang w:val="sr-Cyrl-CS"/>
        </w:rPr>
      </w:pPr>
    </w:p>
    <w:p w14:paraId="0BD41D7F" w14:textId="77777777" w:rsidR="00D240B5" w:rsidRDefault="00D240B5"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w:t>
      </w:r>
      <w:r w:rsidR="004F4CA6" w:rsidRPr="004F4CA6">
        <w:rPr>
          <w:rFonts w:ascii="Times New Roman" w:hAnsi="Times New Roman"/>
          <w:b/>
          <w:sz w:val="24"/>
          <w:szCs w:val="24"/>
          <w:lang w:val="sr-Cyrl-CS"/>
        </w:rPr>
        <w:t>/подизвођач</w:t>
      </w:r>
      <w:r w:rsidRPr="004D42B4">
        <w:rPr>
          <w:rFonts w:ascii="Times New Roman" w:hAnsi="Times New Roman"/>
          <w:sz w:val="24"/>
          <w:szCs w:val="24"/>
          <w:lang w:val="sr-Cyrl-CS"/>
        </w:rPr>
        <w:t xml:space="preserve"> </w:t>
      </w:r>
      <w:r w:rsidRPr="004D42B4">
        <w:rPr>
          <w:rFonts w:ascii="Times New Roman" w:hAnsi="Times New Roman"/>
          <w:sz w:val="24"/>
          <w:szCs w:val="24"/>
        </w:rPr>
        <w:t>_</w:t>
      </w:r>
      <w:r w:rsidRPr="004D42B4">
        <w:rPr>
          <w:rFonts w:ascii="Times New Roman" w:hAnsi="Times New Roman"/>
          <w:sz w:val="24"/>
          <w:szCs w:val="24"/>
          <w:lang w:val="sr-Cyrl-CS"/>
        </w:rPr>
        <w:t>_______</w:t>
      </w:r>
      <w:r w:rsidRPr="004D42B4">
        <w:rPr>
          <w:rFonts w:ascii="Times New Roman" w:hAnsi="Times New Roman"/>
          <w:sz w:val="24"/>
          <w:szCs w:val="24"/>
        </w:rPr>
        <w:t>______</w:t>
      </w:r>
      <w:r w:rsidRPr="004D42B4">
        <w:rPr>
          <w:rFonts w:ascii="Times New Roman" w:hAnsi="Times New Roman"/>
          <w:sz w:val="24"/>
          <w:szCs w:val="24"/>
          <w:lang w:val="sr-Cyrl-CS"/>
        </w:rPr>
        <w:t>________</w:t>
      </w:r>
      <w:r w:rsidRPr="004D42B4">
        <w:rPr>
          <w:rFonts w:ascii="Times New Roman" w:hAnsi="Times New Roman"/>
          <w:sz w:val="24"/>
          <w:szCs w:val="24"/>
        </w:rPr>
        <w:t>_</w:t>
      </w:r>
      <w:r w:rsidRPr="004D42B4">
        <w:rPr>
          <w:rFonts w:ascii="Times New Roman" w:hAnsi="Times New Roman"/>
          <w:sz w:val="24"/>
          <w:szCs w:val="24"/>
          <w:lang w:val="sr-Cyrl-CS"/>
        </w:rPr>
        <w:t>______________</w:t>
      </w:r>
      <w:r w:rsidR="004F4CA6">
        <w:rPr>
          <w:rFonts w:ascii="Times New Roman" w:hAnsi="Times New Roman"/>
          <w:sz w:val="24"/>
          <w:szCs w:val="24"/>
          <w:lang w:val="sr-Cyrl-CS"/>
        </w:rPr>
        <w:t>_________</w:t>
      </w:r>
      <w:r w:rsidRPr="004D42B4">
        <w:rPr>
          <w:rFonts w:ascii="Times New Roman" w:hAnsi="Times New Roman"/>
          <w:sz w:val="24"/>
          <w:szCs w:val="24"/>
        </w:rPr>
        <w:t>,</w:t>
      </w:r>
      <w:r w:rsidRPr="004D42B4">
        <w:rPr>
          <w:rFonts w:ascii="Times New Roman" w:hAnsi="Times New Roman"/>
          <w:sz w:val="24"/>
          <w:szCs w:val="24"/>
          <w:lang w:val="sr-Cyrl-CS"/>
        </w:rPr>
        <w:t xml:space="preserve"> </w:t>
      </w:r>
      <w:r w:rsidRPr="004D42B4">
        <w:rPr>
          <w:rFonts w:ascii="Times New Roman" w:hAnsi="Times New Roman"/>
          <w:sz w:val="24"/>
          <w:szCs w:val="24"/>
        </w:rPr>
        <w:t>________________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r w:rsidRPr="004D42B4">
        <w:rPr>
          <w:rFonts w:ascii="Times New Roman" w:hAnsi="Times New Roman"/>
          <w:sz w:val="24"/>
          <w:szCs w:val="24"/>
          <w:lang w:val="sr-Cyrl-CS"/>
        </w:rPr>
        <w:t>Ул.</w:t>
      </w:r>
      <w:r w:rsidRPr="004D42B4">
        <w:rPr>
          <w:rFonts w:ascii="Times New Roman" w:hAnsi="Times New Roman"/>
          <w:sz w:val="24"/>
          <w:szCs w:val="24"/>
        </w:rPr>
        <w:t xml:space="preserve"> _____</w:t>
      </w:r>
      <w:r w:rsidRPr="004D42B4">
        <w:rPr>
          <w:rFonts w:ascii="Times New Roman" w:hAnsi="Times New Roman"/>
          <w:sz w:val="24"/>
          <w:szCs w:val="24"/>
          <w:lang w:val="sr-Cyrl-CS"/>
        </w:rPr>
        <w:t>_______________________ бр. ____</w:t>
      </w:r>
      <w:r w:rsidRPr="004D42B4">
        <w:rPr>
          <w:rFonts w:ascii="Times New Roman" w:hAnsi="Times New Roman"/>
          <w:sz w:val="24"/>
          <w:szCs w:val="24"/>
        </w:rPr>
        <w:t>, ПИБ ___</w:t>
      </w:r>
      <w:r w:rsidRPr="004D42B4">
        <w:rPr>
          <w:rFonts w:ascii="Times New Roman" w:hAnsi="Times New Roman"/>
          <w:sz w:val="24"/>
          <w:szCs w:val="24"/>
          <w:lang w:val="sr-Cyrl-CS"/>
        </w:rPr>
        <w:t>________</w:t>
      </w:r>
      <w:r w:rsidRPr="004D42B4">
        <w:rPr>
          <w:rFonts w:ascii="Times New Roman" w:hAnsi="Times New Roman"/>
          <w:sz w:val="24"/>
          <w:szCs w:val="24"/>
        </w:rPr>
        <w:t>_____</w:t>
      </w:r>
      <w:r w:rsidRPr="004D42B4">
        <w:rPr>
          <w:rFonts w:ascii="Times New Roman" w:hAnsi="Times New Roman"/>
          <w:sz w:val="24"/>
          <w:szCs w:val="24"/>
          <w:lang w:val="sr-Cyrl-CS"/>
        </w:rPr>
        <w:t>_______</w:t>
      </w:r>
      <w:r w:rsidRPr="004D42B4">
        <w:rPr>
          <w:rFonts w:ascii="Times New Roman" w:hAnsi="Times New Roman"/>
          <w:sz w:val="24"/>
          <w:szCs w:val="24"/>
        </w:rPr>
        <w:t>, матични број __________</w:t>
      </w:r>
      <w:r w:rsidRPr="004D42B4">
        <w:rPr>
          <w:rFonts w:ascii="Times New Roman" w:hAnsi="Times New Roman"/>
          <w:sz w:val="24"/>
          <w:szCs w:val="24"/>
          <w:lang w:val="sr-Cyrl-CS"/>
        </w:rPr>
        <w:t>________;</w:t>
      </w:r>
    </w:p>
    <w:p w14:paraId="637C59F7" w14:textId="77777777" w:rsidR="004F4CA6" w:rsidRPr="004D42B4" w:rsidRDefault="004F4CA6" w:rsidP="00D240B5">
      <w:pPr>
        <w:ind w:left="720"/>
        <w:contextualSpacing/>
        <w:rPr>
          <w:rFonts w:ascii="Times New Roman" w:hAnsi="Times New Roman"/>
          <w:sz w:val="24"/>
          <w:szCs w:val="24"/>
          <w:lang w:val="sr-Cyrl-CS"/>
        </w:rPr>
      </w:pPr>
    </w:p>
    <w:p w14:paraId="349447DA" w14:textId="77777777" w:rsidR="00D240B5" w:rsidRDefault="004F4CA6"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групе/подизвођач</w:t>
      </w:r>
      <w:r w:rsidRPr="004F4CA6">
        <w:rPr>
          <w:rFonts w:ascii="Times New Roman" w:hAnsi="Times New Roman"/>
          <w:sz w:val="24"/>
          <w:szCs w:val="24"/>
          <w:lang w:val="sr-Cyrl-CS"/>
        </w:rPr>
        <w:t xml:space="preserve"> ______________________________________________, </w:t>
      </w:r>
      <w:r w:rsidR="00D240B5" w:rsidRPr="004D42B4">
        <w:rPr>
          <w:rFonts w:ascii="Times New Roman" w:hAnsi="Times New Roman"/>
          <w:sz w:val="24"/>
          <w:szCs w:val="24"/>
        </w:rPr>
        <w:t>________________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r w:rsidR="00D240B5" w:rsidRPr="004D42B4">
        <w:rPr>
          <w:rFonts w:ascii="Times New Roman" w:hAnsi="Times New Roman"/>
          <w:sz w:val="24"/>
          <w:szCs w:val="24"/>
          <w:lang w:val="sr-Cyrl-CS"/>
        </w:rPr>
        <w:t>Ул.</w:t>
      </w:r>
      <w:r w:rsidR="00D240B5" w:rsidRPr="004D42B4">
        <w:rPr>
          <w:rFonts w:ascii="Times New Roman" w:hAnsi="Times New Roman"/>
          <w:sz w:val="24"/>
          <w:szCs w:val="24"/>
        </w:rPr>
        <w:t xml:space="preserve"> _____</w:t>
      </w:r>
      <w:r w:rsidR="00D240B5" w:rsidRPr="004D42B4">
        <w:rPr>
          <w:rFonts w:ascii="Times New Roman" w:hAnsi="Times New Roman"/>
          <w:sz w:val="24"/>
          <w:szCs w:val="24"/>
          <w:lang w:val="sr-Cyrl-CS"/>
        </w:rPr>
        <w:t>_______________________ бр. ____</w:t>
      </w:r>
      <w:r w:rsidR="00D240B5" w:rsidRPr="004D42B4">
        <w:rPr>
          <w:rFonts w:ascii="Times New Roman" w:hAnsi="Times New Roman"/>
          <w:sz w:val="24"/>
          <w:szCs w:val="24"/>
        </w:rPr>
        <w:t>, ПИБ ___</w:t>
      </w:r>
      <w:r w:rsidR="00D240B5" w:rsidRPr="004D42B4">
        <w:rPr>
          <w:rFonts w:ascii="Times New Roman" w:hAnsi="Times New Roman"/>
          <w:sz w:val="24"/>
          <w:szCs w:val="24"/>
          <w:lang w:val="sr-Cyrl-CS"/>
        </w:rPr>
        <w:t>________</w:t>
      </w:r>
      <w:r w:rsidR="00D240B5" w:rsidRPr="004D42B4">
        <w:rPr>
          <w:rFonts w:ascii="Times New Roman" w:hAnsi="Times New Roman"/>
          <w:sz w:val="24"/>
          <w:szCs w:val="24"/>
        </w:rPr>
        <w:t>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матични број __________</w:t>
      </w:r>
      <w:r w:rsidR="00D240B5" w:rsidRPr="004D42B4">
        <w:rPr>
          <w:rFonts w:ascii="Times New Roman" w:hAnsi="Times New Roman"/>
          <w:sz w:val="24"/>
          <w:szCs w:val="24"/>
          <w:lang w:val="sr-Cyrl-CS"/>
        </w:rPr>
        <w:t xml:space="preserve">________; </w:t>
      </w:r>
    </w:p>
    <w:p w14:paraId="379537FC" w14:textId="77777777" w:rsidR="004F4CA6" w:rsidRPr="004D42B4" w:rsidRDefault="004F4CA6" w:rsidP="00D240B5">
      <w:pPr>
        <w:ind w:left="720"/>
        <w:contextualSpacing/>
        <w:rPr>
          <w:rFonts w:ascii="Times New Roman" w:hAnsi="Times New Roman"/>
          <w:sz w:val="24"/>
          <w:szCs w:val="24"/>
        </w:rPr>
      </w:pPr>
    </w:p>
    <w:p w14:paraId="72918474" w14:textId="77777777" w:rsidR="00D240B5" w:rsidRPr="004D42B4" w:rsidRDefault="00DF1D2D" w:rsidP="00D240B5">
      <w:pPr>
        <w:ind w:left="720"/>
        <w:contextualSpacing/>
        <w:rPr>
          <w:rFonts w:ascii="Times New Roman" w:hAnsi="Times New Roman"/>
          <w:sz w:val="24"/>
          <w:szCs w:val="24"/>
          <w:lang w:val="sr-Cyrl-CS"/>
        </w:rPr>
      </w:pPr>
      <w:r w:rsidRPr="004D42B4">
        <w:rPr>
          <w:rFonts w:ascii="Times New Roman" w:hAnsi="Times New Roman"/>
          <w:sz w:val="24"/>
          <w:szCs w:val="24"/>
          <w:lang w:val="sr-Cyrl-CS"/>
        </w:rPr>
        <w:t xml:space="preserve"> </w:t>
      </w:r>
      <w:r w:rsidR="00D240B5" w:rsidRPr="004D42B4">
        <w:rPr>
          <w:rFonts w:ascii="Times New Roman" w:hAnsi="Times New Roman"/>
          <w:sz w:val="24"/>
          <w:szCs w:val="24"/>
          <w:lang w:val="sr-Cyrl-CS"/>
        </w:rPr>
        <w:t>(</w:t>
      </w:r>
      <w:r w:rsidR="00D240B5" w:rsidRPr="004D42B4">
        <w:rPr>
          <w:rFonts w:ascii="Times New Roman" w:hAnsi="Times New Roman"/>
          <w:sz w:val="24"/>
          <w:szCs w:val="24"/>
        </w:rPr>
        <w:t>у даљем тексту</w:t>
      </w:r>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 Извођач</w:t>
      </w:r>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које заступа директор</w:t>
      </w:r>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__</w:t>
      </w:r>
      <w:r w:rsidR="00D240B5" w:rsidRPr="004D42B4">
        <w:rPr>
          <w:rFonts w:ascii="Times New Roman" w:hAnsi="Times New Roman"/>
          <w:sz w:val="24"/>
          <w:szCs w:val="24"/>
          <w:lang w:val="sr-Cyrl-CS"/>
        </w:rPr>
        <w:t>_____</w:t>
      </w:r>
      <w:r w:rsidR="00D240B5" w:rsidRPr="004D42B4">
        <w:rPr>
          <w:rFonts w:ascii="Times New Roman" w:hAnsi="Times New Roman"/>
          <w:sz w:val="24"/>
          <w:szCs w:val="24"/>
        </w:rPr>
        <w:t>_______</w:t>
      </w:r>
      <w:r w:rsidR="00D240B5" w:rsidRPr="004D42B4">
        <w:rPr>
          <w:rFonts w:ascii="Times New Roman" w:hAnsi="Times New Roman"/>
          <w:sz w:val="24"/>
          <w:szCs w:val="24"/>
          <w:lang w:val="sr-Cyrl-CS"/>
        </w:rPr>
        <w:t>_____________</w:t>
      </w:r>
    </w:p>
    <w:p w14:paraId="535942B0" w14:textId="77777777" w:rsidR="00D240B5" w:rsidRPr="004D42B4" w:rsidRDefault="00D240B5" w:rsidP="00A82D9E">
      <w:pPr>
        <w:contextualSpacing/>
        <w:rPr>
          <w:rFonts w:ascii="Times New Roman" w:hAnsi="Times New Roman"/>
          <w:b/>
          <w:sz w:val="24"/>
          <w:szCs w:val="24"/>
        </w:rPr>
      </w:pPr>
    </w:p>
    <w:p w14:paraId="62168AD6" w14:textId="119512F1" w:rsidR="00F842DD" w:rsidRDefault="00F842DD" w:rsidP="00F842DD">
      <w:pPr>
        <w:suppressAutoHyphens/>
        <w:spacing w:line="100" w:lineRule="atLeast"/>
        <w:rPr>
          <w:rFonts w:ascii="Times New Roman" w:eastAsia="Times New Roman" w:hAnsi="Times New Roman"/>
          <w:b/>
          <w:color w:val="000000"/>
          <w:kern w:val="2"/>
          <w:sz w:val="24"/>
          <w:szCs w:val="24"/>
          <w:lang w:eastAsia="ar-SA"/>
        </w:rPr>
      </w:pPr>
      <w:r>
        <w:rPr>
          <w:rFonts w:ascii="Times New Roman" w:eastAsia="Times New Roman" w:hAnsi="Times New Roman"/>
          <w:b/>
          <w:color w:val="000000"/>
          <w:kern w:val="2"/>
          <w:sz w:val="24"/>
          <w:szCs w:val="24"/>
          <w:lang w:eastAsia="ar-SA"/>
        </w:rPr>
        <w:t>Уговорне стране сагласно констатују:</w:t>
      </w:r>
    </w:p>
    <w:p w14:paraId="1F0456AF" w14:textId="77777777" w:rsidR="00C704EE" w:rsidRDefault="00C704EE" w:rsidP="00F842DD">
      <w:pPr>
        <w:suppressAutoHyphens/>
        <w:spacing w:line="100" w:lineRule="atLeast"/>
        <w:rPr>
          <w:rFonts w:ascii="Times New Roman" w:eastAsia="Times New Roman" w:hAnsi="Times New Roman"/>
          <w:b/>
          <w:color w:val="000000"/>
          <w:kern w:val="2"/>
          <w:sz w:val="24"/>
          <w:szCs w:val="24"/>
          <w:lang w:val="sr-Cyrl-CS" w:eastAsia="ar-SA"/>
        </w:rPr>
      </w:pPr>
    </w:p>
    <w:p w14:paraId="15D91441" w14:textId="24BEDCA3"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да је Наручилац, у складу са чланом 3</w:t>
      </w:r>
      <w:r w:rsidR="00BC3C3B">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eastAsia="ar-SA"/>
        </w:rPr>
        <w:t>. и 53.</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Закона о јавним набавкама („Службени гласник РС“ број 124/12</w:t>
      </w:r>
      <w:r>
        <w:rPr>
          <w:rFonts w:ascii="Times New Roman" w:eastAsia="Times New Roman" w:hAnsi="Times New Roman"/>
          <w:color w:val="000000"/>
          <w:kern w:val="2"/>
          <w:sz w:val="24"/>
          <w:szCs w:val="24"/>
          <w:lang w:val="sr-Cyrl-RS" w:eastAsia="ar-SA"/>
        </w:rPr>
        <w:t>, 14/15 и 68/15</w:t>
      </w:r>
      <w:r>
        <w:rPr>
          <w:rFonts w:ascii="Times New Roman" w:eastAsia="Times New Roman" w:hAnsi="Times New Roman"/>
          <w:color w:val="000000"/>
          <w:kern w:val="2"/>
          <w:sz w:val="24"/>
          <w:szCs w:val="24"/>
          <w:lang w:eastAsia="ar-SA"/>
        </w:rPr>
        <w:t xml:space="preserve">), на основу Одлуке о покретању поступка број </w:t>
      </w:r>
      <w:r>
        <w:rPr>
          <w:rFonts w:ascii="Times New Roman" w:eastAsia="Times New Roman" w:hAnsi="Times New Roman"/>
          <w:color w:val="000000"/>
          <w:kern w:val="2"/>
          <w:sz w:val="24"/>
          <w:szCs w:val="24"/>
          <w:lang w:val="sr-Cyrl-RS" w:eastAsia="ar-SA"/>
        </w:rPr>
        <w:t>404-</w:t>
      </w:r>
      <w:r w:rsidR="00C34925">
        <w:rPr>
          <w:rFonts w:ascii="Times New Roman" w:eastAsia="Times New Roman" w:hAnsi="Times New Roman"/>
          <w:color w:val="000000"/>
          <w:kern w:val="2"/>
          <w:sz w:val="24"/>
          <w:szCs w:val="24"/>
          <w:lang w:eastAsia="ar-SA"/>
        </w:rPr>
        <w:t>57-1822</w:t>
      </w:r>
      <w:r>
        <w:rPr>
          <w:rFonts w:ascii="Times New Roman" w:eastAsia="Times New Roman" w:hAnsi="Times New Roman"/>
          <w:color w:val="000000"/>
          <w:kern w:val="2"/>
          <w:sz w:val="24"/>
          <w:szCs w:val="24"/>
          <w:lang w:val="sr-Cyrl-RS" w:eastAsia="ar-SA"/>
        </w:rPr>
        <w:t>/2018-</w:t>
      </w:r>
      <w:r>
        <w:rPr>
          <w:rFonts w:ascii="Times New Roman" w:eastAsia="Times New Roman" w:hAnsi="Times New Roman"/>
          <w:color w:val="000000"/>
          <w:kern w:val="2"/>
          <w:sz w:val="24"/>
          <w:szCs w:val="24"/>
          <w:lang w:val="sr-Latn-CS" w:eastAsia="ar-SA"/>
        </w:rPr>
        <w:t>III</w:t>
      </w:r>
      <w:r w:rsidR="00A012BB">
        <w:rPr>
          <w:rFonts w:ascii="Times New Roman" w:eastAsia="Times New Roman" w:hAnsi="Times New Roman"/>
          <w:color w:val="000000"/>
          <w:kern w:val="2"/>
          <w:sz w:val="24"/>
          <w:szCs w:val="24"/>
          <w:lang w:val="sr-Latn-CS" w:eastAsia="ar-SA"/>
        </w:rPr>
        <w:t>ı</w:t>
      </w:r>
      <w:r>
        <w:rPr>
          <w:rFonts w:ascii="Times New Roman" w:eastAsia="Times New Roman" w:hAnsi="Times New Roman"/>
          <w:color w:val="000000"/>
          <w:kern w:val="2"/>
          <w:sz w:val="24"/>
          <w:szCs w:val="24"/>
          <w:lang w:val="sr-Latn-CS" w:eastAsia="ar-SA"/>
        </w:rPr>
        <w:t>-1</w:t>
      </w:r>
      <w:r>
        <w:rPr>
          <w:rFonts w:ascii="Times New Roman" w:eastAsia="Times New Roman" w:hAnsi="Times New Roman"/>
          <w:color w:val="000000"/>
          <w:kern w:val="2"/>
          <w:sz w:val="24"/>
          <w:szCs w:val="24"/>
          <w:lang w:eastAsia="ar-SA"/>
        </w:rPr>
        <w:t xml:space="preserve"> од </w:t>
      </w:r>
      <w:r w:rsidR="00C34925">
        <w:rPr>
          <w:rFonts w:ascii="Times New Roman" w:eastAsia="Times New Roman" w:hAnsi="Times New Roman"/>
          <w:color w:val="000000"/>
          <w:kern w:val="2"/>
          <w:sz w:val="24"/>
          <w:szCs w:val="24"/>
          <w:lang w:eastAsia="ar-SA"/>
        </w:rPr>
        <w:t>25</w:t>
      </w:r>
      <w:r w:rsidRPr="00F66B18">
        <w:rPr>
          <w:rFonts w:ascii="Times New Roman" w:eastAsia="Times New Roman" w:hAnsi="Times New Roman"/>
          <w:color w:val="000000"/>
          <w:kern w:val="2"/>
          <w:sz w:val="24"/>
          <w:szCs w:val="24"/>
          <w:lang w:val="sr-Cyrl-RS" w:eastAsia="ar-SA"/>
        </w:rPr>
        <w:t>.</w:t>
      </w:r>
      <w:r w:rsidR="00C34925">
        <w:rPr>
          <w:rFonts w:ascii="Times New Roman" w:eastAsia="Times New Roman" w:hAnsi="Times New Roman"/>
          <w:color w:val="000000"/>
          <w:kern w:val="2"/>
          <w:sz w:val="24"/>
          <w:szCs w:val="24"/>
          <w:lang w:eastAsia="ar-SA"/>
        </w:rPr>
        <w:t>12</w:t>
      </w:r>
      <w:r w:rsidRPr="00F66B18">
        <w:rPr>
          <w:rFonts w:ascii="Times New Roman" w:eastAsia="Times New Roman" w:hAnsi="Times New Roman"/>
          <w:color w:val="000000"/>
          <w:kern w:val="2"/>
          <w:sz w:val="24"/>
          <w:szCs w:val="24"/>
          <w:lang w:eastAsia="ar-SA"/>
        </w:rPr>
        <w:t>.201</w:t>
      </w:r>
      <w:r w:rsidRPr="00F66B18">
        <w:rPr>
          <w:rFonts w:ascii="Times New Roman" w:eastAsia="Times New Roman" w:hAnsi="Times New Roman"/>
          <w:color w:val="000000"/>
          <w:kern w:val="2"/>
          <w:sz w:val="24"/>
          <w:szCs w:val="24"/>
          <w:lang w:val="sr-Cyrl-RS" w:eastAsia="ar-SA"/>
        </w:rPr>
        <w:t>8</w:t>
      </w:r>
      <w:r w:rsidRPr="00F66B18">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eastAsia="ar-SA"/>
        </w:rPr>
        <w:t xml:space="preserve"> године и позива за достављање понуда, спровео поступак јавне набавке </w:t>
      </w:r>
      <w:r w:rsidR="002E3F10">
        <w:rPr>
          <w:rFonts w:ascii="Times New Roman" w:eastAsia="Times New Roman" w:hAnsi="Times New Roman"/>
          <w:color w:val="000000"/>
          <w:kern w:val="2"/>
          <w:sz w:val="24"/>
          <w:szCs w:val="24"/>
          <w:lang w:val="sr-Cyrl-RS" w:eastAsia="ar-SA"/>
        </w:rPr>
        <w:t>мале вредности</w:t>
      </w:r>
      <w:r w:rsidR="007213C8">
        <w:rPr>
          <w:rFonts w:ascii="Times New Roman" w:eastAsia="Times New Roman" w:hAnsi="Times New Roman"/>
          <w:color w:val="000000"/>
          <w:kern w:val="2"/>
          <w:sz w:val="24"/>
          <w:szCs w:val="24"/>
          <w:lang w:val="sr-Cyrl-RS" w:eastAsia="ar-SA"/>
        </w:rPr>
        <w:t>,</w:t>
      </w:r>
      <w:r>
        <w:rPr>
          <w:rFonts w:ascii="Times New Roman" w:eastAsia="Times New Roman" w:hAnsi="Times New Roman"/>
          <w:color w:val="000000"/>
          <w:kern w:val="2"/>
          <w:sz w:val="24"/>
          <w:szCs w:val="24"/>
          <w:lang w:eastAsia="ar-SA"/>
        </w:rPr>
        <w:t xml:space="preserve"> број ЈН </w:t>
      </w:r>
      <w:r w:rsidR="00C34925">
        <w:rPr>
          <w:rFonts w:ascii="Times New Roman" w:eastAsia="TimesNewRomanPS-BoldMT" w:hAnsi="Times New Roman"/>
          <w:b/>
          <w:bCs/>
          <w:color w:val="000000"/>
          <w:kern w:val="2"/>
          <w:sz w:val="24"/>
          <w:szCs w:val="24"/>
          <w:lang w:eastAsia="ar-SA"/>
        </w:rPr>
        <w:t>57</w:t>
      </w:r>
      <w:r>
        <w:rPr>
          <w:rFonts w:ascii="Times New Roman" w:eastAsia="TimesNewRomanPS-BoldMT" w:hAnsi="Times New Roman"/>
          <w:b/>
          <w:bCs/>
          <w:color w:val="000000"/>
          <w:kern w:val="2"/>
          <w:sz w:val="24"/>
          <w:szCs w:val="24"/>
          <w:lang w:eastAsia="ar-SA"/>
        </w:rPr>
        <w:t>/201</w:t>
      </w:r>
      <w:r>
        <w:rPr>
          <w:rFonts w:ascii="Times New Roman" w:eastAsia="TimesNewRomanPS-BoldMT" w:hAnsi="Times New Roman"/>
          <w:b/>
          <w:bCs/>
          <w:color w:val="000000"/>
          <w:kern w:val="2"/>
          <w:sz w:val="24"/>
          <w:szCs w:val="24"/>
          <w:lang w:val="sr-Cyrl-RS" w:eastAsia="ar-SA"/>
        </w:rPr>
        <w:t>8</w:t>
      </w:r>
      <w:r>
        <w:rPr>
          <w:rFonts w:ascii="Times New Roman" w:eastAsia="Times New Roman" w:hAnsi="Times New Roman"/>
          <w:color w:val="000000"/>
          <w:kern w:val="2"/>
          <w:sz w:val="24"/>
          <w:szCs w:val="24"/>
          <w:lang w:eastAsia="ar-SA"/>
        </w:rPr>
        <w:t>;</w:t>
      </w:r>
    </w:p>
    <w:p w14:paraId="73DB4EF9" w14:textId="77777777" w:rsidR="00C704EE" w:rsidRDefault="00C704EE" w:rsidP="00F842DD">
      <w:pPr>
        <w:suppressAutoHyphens/>
        <w:spacing w:line="100" w:lineRule="atLeast"/>
        <w:rPr>
          <w:rFonts w:ascii="Times New Roman" w:eastAsia="Times New Roman" w:hAnsi="Times New Roman"/>
          <w:color w:val="000000"/>
          <w:kern w:val="2"/>
          <w:sz w:val="24"/>
          <w:szCs w:val="24"/>
          <w:lang w:eastAsia="ar-SA"/>
        </w:rPr>
      </w:pPr>
    </w:p>
    <w:p w14:paraId="43EAB34A" w14:textId="3F71A529" w:rsidR="00F842DD" w:rsidRDefault="00F842DD" w:rsidP="00F842DD">
      <w:pPr>
        <w:suppressAutoHyphens/>
        <w:spacing w:line="100" w:lineRule="atLeast"/>
        <w:rPr>
          <w:rFonts w:ascii="Times New Roman" w:eastAsia="Times New Roman" w:hAnsi="Times New Roman"/>
          <w:color w:val="000000"/>
          <w:kern w:val="2"/>
          <w:sz w:val="24"/>
          <w:szCs w:val="24"/>
          <w:shd w:val="clear" w:color="auto" w:fill="FFFFFF"/>
          <w:lang w:eastAsia="ar-SA"/>
        </w:rPr>
      </w:pPr>
      <w:r>
        <w:rPr>
          <w:rFonts w:ascii="Times New Roman" w:eastAsia="Times New Roman" w:hAnsi="Times New Roman"/>
          <w:color w:val="000000"/>
          <w:kern w:val="2"/>
          <w:sz w:val="24"/>
          <w:szCs w:val="24"/>
          <w:lang w:eastAsia="ar-SA"/>
        </w:rPr>
        <w:t>- да је Понуђач ___________________, _________, ул</w:t>
      </w:r>
      <w:r w:rsidRPr="00BC3C3B">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_______________</w:t>
      </w:r>
      <w:r w:rsidRPr="00BC3C3B">
        <w:rPr>
          <w:rFonts w:ascii="Times New Roman" w:eastAsia="Times New Roman" w:hAnsi="Times New Roman"/>
          <w:color w:val="000000"/>
          <w:kern w:val="2"/>
          <w:sz w:val="24"/>
          <w:szCs w:val="24"/>
          <w:lang w:eastAsia="ar-SA"/>
        </w:rPr>
        <w:t>_</w:t>
      </w:r>
      <w:r w:rsidRPr="00BC3C3B">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доставио Понуду број ____ од ___.201</w:t>
      </w:r>
      <w:r>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заведену под бројем: _________/201</w:t>
      </w:r>
      <w:r w:rsidR="00707D82">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val="sr-Cyrl-CS" w:eastAsia="ar-SA"/>
        </w:rPr>
        <w:t>.</w:t>
      </w:r>
      <w:r>
        <w:rPr>
          <w:rFonts w:ascii="Times New Roman" w:eastAsia="Times New Roman" w:hAnsi="Times New Roman"/>
          <w:color w:val="000000"/>
          <w:kern w:val="2"/>
          <w:sz w:val="24"/>
          <w:szCs w:val="24"/>
          <w:lang w:eastAsia="ar-SA"/>
        </w:rPr>
        <w:t xml:space="preserve"> од ____.201</w:t>
      </w:r>
      <w:r>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 xml:space="preserve">године, </w:t>
      </w:r>
      <w:r>
        <w:rPr>
          <w:rFonts w:ascii="Times New Roman" w:eastAsia="Times New Roman" w:hAnsi="Times New Roman"/>
          <w:color w:val="000000"/>
          <w:kern w:val="2"/>
          <w:sz w:val="24"/>
          <w:szCs w:val="24"/>
          <w:shd w:val="clear" w:color="auto" w:fill="FFFFFF"/>
          <w:lang w:eastAsia="ar-SA"/>
        </w:rPr>
        <w:t>која се налази у прилогу и саставни је део овог уговора;</w:t>
      </w:r>
    </w:p>
    <w:p w14:paraId="05D9F5BB" w14:textId="77777777" w:rsidR="00C704EE" w:rsidRDefault="00C704EE" w:rsidP="00F842DD">
      <w:pPr>
        <w:suppressAutoHyphens/>
        <w:spacing w:line="100" w:lineRule="atLeast"/>
        <w:rPr>
          <w:rFonts w:ascii="Times New Roman" w:eastAsia="Times New Roman" w:hAnsi="Times New Roman"/>
          <w:color w:val="000000"/>
          <w:kern w:val="2"/>
          <w:sz w:val="24"/>
          <w:szCs w:val="24"/>
          <w:shd w:val="clear" w:color="auto" w:fill="FFFFFF"/>
          <w:lang w:eastAsia="ar-SA"/>
        </w:rPr>
      </w:pPr>
    </w:p>
    <w:p w14:paraId="1DED0822" w14:textId="5334AABC"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да Понуда број ______ од _____.201</w:t>
      </w:r>
      <w:r>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од понуђача</w:t>
      </w:r>
      <w:r>
        <w:rPr>
          <w:rFonts w:ascii="Times New Roman" w:eastAsia="Times New Roman" w:hAnsi="Times New Roman"/>
          <w:color w:val="000000"/>
          <w:kern w:val="2"/>
          <w:sz w:val="24"/>
          <w:szCs w:val="24"/>
          <w:lang w:val="sr-Cyrl-CS" w:eastAsia="ar-SA"/>
        </w:rPr>
        <w:t>, заведена под бројем _____________</w:t>
      </w:r>
      <w:r>
        <w:rPr>
          <w:rFonts w:ascii="Times New Roman" w:eastAsia="Times New Roman" w:hAnsi="Times New Roman"/>
          <w:color w:val="000000"/>
          <w:kern w:val="2"/>
          <w:sz w:val="24"/>
          <w:szCs w:val="24"/>
          <w:lang w:eastAsia="ar-SA"/>
        </w:rPr>
        <w:t xml:space="preserve"> у потпуности </w:t>
      </w:r>
      <w:r>
        <w:rPr>
          <w:rFonts w:ascii="Times New Roman" w:eastAsia="Times New Roman" w:hAnsi="Times New Roman"/>
          <w:color w:val="000000"/>
          <w:kern w:val="2"/>
          <w:sz w:val="24"/>
          <w:szCs w:val="24"/>
          <w:lang w:val="sr-Cyrl-CS" w:eastAsia="ar-SA"/>
        </w:rPr>
        <w:t>испуњава услове из позива за достављање понуда и конкурсне документације и</w:t>
      </w:r>
      <w:r>
        <w:rPr>
          <w:rFonts w:ascii="Times New Roman" w:eastAsia="Times New Roman" w:hAnsi="Times New Roman"/>
          <w:color w:val="000000"/>
          <w:kern w:val="2"/>
          <w:sz w:val="24"/>
          <w:szCs w:val="24"/>
          <w:lang w:eastAsia="ar-SA"/>
        </w:rPr>
        <w:t xml:space="preserve"> налази</w:t>
      </w:r>
      <w:r>
        <w:rPr>
          <w:rFonts w:ascii="Times New Roman" w:eastAsia="Times New Roman" w:hAnsi="Times New Roman"/>
          <w:color w:val="000000"/>
          <w:kern w:val="2"/>
          <w:sz w:val="24"/>
          <w:szCs w:val="24"/>
          <w:lang w:val="sr-Cyrl-CS" w:eastAsia="ar-SA"/>
        </w:rPr>
        <w:t xml:space="preserve"> се</w:t>
      </w:r>
      <w:r>
        <w:rPr>
          <w:rFonts w:ascii="Times New Roman" w:eastAsia="Times New Roman" w:hAnsi="Times New Roman"/>
          <w:color w:val="000000"/>
          <w:kern w:val="2"/>
          <w:sz w:val="24"/>
          <w:szCs w:val="24"/>
          <w:lang w:eastAsia="ar-SA"/>
        </w:rPr>
        <w:t xml:space="preserve"> у прилогу;</w:t>
      </w:r>
    </w:p>
    <w:p w14:paraId="2686DA7F" w14:textId="77777777" w:rsidR="00C704EE" w:rsidRDefault="00C704EE" w:rsidP="00F842DD">
      <w:pPr>
        <w:suppressAutoHyphens/>
        <w:spacing w:line="100" w:lineRule="atLeast"/>
        <w:rPr>
          <w:rFonts w:ascii="Times New Roman" w:eastAsia="Times New Roman" w:hAnsi="Times New Roman"/>
          <w:color w:val="000000"/>
          <w:kern w:val="2"/>
          <w:sz w:val="24"/>
          <w:szCs w:val="24"/>
          <w:lang w:eastAsia="ar-SA"/>
        </w:rPr>
      </w:pPr>
    </w:p>
    <w:p w14:paraId="295DC98F" w14:textId="11241162" w:rsidR="00F842DD" w:rsidRDefault="00F842DD" w:rsidP="00F842DD">
      <w:pPr>
        <w:tabs>
          <w:tab w:val="left" w:pos="360"/>
        </w:tabs>
        <w:suppressAutoHyphens/>
        <w:spacing w:line="100" w:lineRule="atLeast"/>
        <w:rPr>
          <w:rFonts w:ascii="Times New Roman" w:eastAsia="Times New Roman" w:hAnsi="Times New Roman"/>
          <w:bCs/>
          <w:color w:val="000000"/>
          <w:kern w:val="2"/>
          <w:sz w:val="24"/>
          <w:szCs w:val="24"/>
          <w:lang w:eastAsia="ar-SA"/>
        </w:rPr>
      </w:pPr>
      <w:r>
        <w:rPr>
          <w:rFonts w:ascii="Times New Roman" w:eastAsia="Times New Roman" w:hAnsi="Times New Roman"/>
          <w:color w:val="000000"/>
          <w:kern w:val="2"/>
          <w:sz w:val="24"/>
          <w:szCs w:val="24"/>
          <w:lang w:val="sr-Latn-CS" w:eastAsia="ar-SA"/>
        </w:rPr>
        <w:t xml:space="preserve">- </w:t>
      </w:r>
      <w:r>
        <w:rPr>
          <w:rFonts w:ascii="Times New Roman" w:eastAsia="Times New Roman" w:hAnsi="Times New Roman"/>
          <w:color w:val="000000"/>
          <w:kern w:val="2"/>
          <w:sz w:val="24"/>
          <w:szCs w:val="24"/>
          <w:lang w:eastAsia="ar-SA"/>
        </w:rPr>
        <w:t>да је Наручилац, у складу са чланом 108.</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 xml:space="preserve">Закона о јавним набавкама („Службени гласник РС“ број 124/12, 14/15 </w:t>
      </w:r>
      <w:r>
        <w:rPr>
          <w:rFonts w:ascii="Times New Roman" w:eastAsia="Times New Roman" w:hAnsi="Times New Roman"/>
          <w:color w:val="000000"/>
          <w:kern w:val="2"/>
          <w:sz w:val="24"/>
          <w:szCs w:val="24"/>
          <w:lang w:val="sr-Cyrl-RS" w:eastAsia="ar-SA"/>
        </w:rPr>
        <w:t>и 68/15</w:t>
      </w:r>
      <w:r>
        <w:rPr>
          <w:rFonts w:ascii="Times New Roman" w:eastAsia="Times New Roman" w:hAnsi="Times New Roman"/>
          <w:color w:val="000000"/>
          <w:kern w:val="2"/>
          <w:sz w:val="24"/>
          <w:szCs w:val="24"/>
          <w:lang w:eastAsia="ar-SA"/>
        </w:rPr>
        <w:t xml:space="preserve">) и Одлуком о додели уговора број: </w:t>
      </w:r>
      <w:r>
        <w:rPr>
          <w:rFonts w:ascii="Times New Roman" w:eastAsia="Times New Roman" w:hAnsi="Times New Roman"/>
          <w:color w:val="000000"/>
          <w:kern w:val="2"/>
          <w:sz w:val="24"/>
          <w:szCs w:val="24"/>
          <w:lang w:val="sr-Cyrl-RS" w:eastAsia="ar-SA"/>
        </w:rPr>
        <w:t>_______</w:t>
      </w:r>
      <w:r>
        <w:rPr>
          <w:rFonts w:ascii="Times New Roman" w:eastAsia="Times New Roman" w:hAnsi="Times New Roman"/>
          <w:color w:val="000000"/>
          <w:kern w:val="2"/>
          <w:sz w:val="24"/>
          <w:szCs w:val="24"/>
          <w:lang w:eastAsia="ar-SA"/>
        </w:rPr>
        <w:t xml:space="preserve"> од _______.201</w:t>
      </w:r>
      <w:r w:rsidR="00707D82">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као најприхватљивију понуду изабрао понуду понуђача ____________________________, _______, ул</w:t>
      </w:r>
      <w:r w:rsidRPr="00FC36D9">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bCs/>
          <w:color w:val="000000"/>
          <w:kern w:val="2"/>
          <w:sz w:val="24"/>
          <w:szCs w:val="24"/>
          <w:lang w:eastAsia="ar-SA"/>
        </w:rPr>
        <w:t>___________.</w:t>
      </w:r>
    </w:p>
    <w:p w14:paraId="04B1E5AE" w14:textId="11D538EC" w:rsidR="00C704EE" w:rsidRDefault="00F842DD" w:rsidP="00A82D9E">
      <w:pPr>
        <w:tabs>
          <w:tab w:val="left" w:pos="720"/>
        </w:tabs>
        <w:suppressAutoHyphens/>
        <w:spacing w:line="100" w:lineRule="atLeast"/>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(наведене констатације попуњава Наручилац)</w:t>
      </w:r>
    </w:p>
    <w:p w14:paraId="3BF55DBF" w14:textId="77777777" w:rsidR="00A82D9E" w:rsidRPr="00A82D9E" w:rsidRDefault="00A82D9E" w:rsidP="00A82D9E">
      <w:pPr>
        <w:tabs>
          <w:tab w:val="left" w:pos="720"/>
        </w:tabs>
        <w:suppressAutoHyphens/>
        <w:spacing w:line="100" w:lineRule="atLeast"/>
        <w:rPr>
          <w:rFonts w:ascii="Times New Roman" w:eastAsia="Arial Unicode MS" w:hAnsi="Times New Roman"/>
          <w:color w:val="000000"/>
          <w:kern w:val="2"/>
          <w:sz w:val="24"/>
          <w:szCs w:val="24"/>
          <w:lang w:eastAsia="ar-SA"/>
        </w:rPr>
      </w:pPr>
    </w:p>
    <w:p w14:paraId="2BEC0444" w14:textId="665B36D7" w:rsidR="00D240B5" w:rsidRDefault="00D240B5" w:rsidP="00B350A8">
      <w:pPr>
        <w:spacing w:line="240" w:lineRule="atLeast"/>
        <w:ind w:left="3600" w:firstLine="720"/>
        <w:contextualSpacing/>
        <w:rPr>
          <w:rFonts w:ascii="Times New Roman" w:hAnsi="Times New Roman"/>
          <w:b/>
          <w:sz w:val="24"/>
          <w:szCs w:val="24"/>
        </w:rPr>
      </w:pPr>
      <w:r w:rsidRPr="004D42B4">
        <w:rPr>
          <w:rFonts w:ascii="Times New Roman" w:hAnsi="Times New Roman"/>
          <w:b/>
          <w:sz w:val="24"/>
          <w:szCs w:val="24"/>
        </w:rPr>
        <w:lastRenderedPageBreak/>
        <w:t>Члан 1.</w:t>
      </w:r>
    </w:p>
    <w:p w14:paraId="5453D269" w14:textId="77777777" w:rsidR="00DE7D2A" w:rsidRDefault="00DE7D2A" w:rsidP="00B350A8">
      <w:pPr>
        <w:spacing w:line="240" w:lineRule="atLeast"/>
        <w:ind w:left="3600" w:firstLine="720"/>
        <w:contextualSpacing/>
        <w:rPr>
          <w:rFonts w:ascii="Times New Roman" w:hAnsi="Times New Roman"/>
          <w:b/>
          <w:sz w:val="24"/>
          <w:szCs w:val="24"/>
          <w:lang w:val="sr-Cyrl-RS"/>
        </w:rPr>
      </w:pPr>
    </w:p>
    <w:p w14:paraId="085820B7" w14:textId="3914FDE6" w:rsidR="00F842DD" w:rsidRDefault="007C49D1" w:rsidP="00BC3C3B">
      <w:pPr>
        <w:tabs>
          <w:tab w:val="left" w:pos="3690"/>
        </w:tabs>
        <w:jc w:val="left"/>
        <w:rPr>
          <w:rFonts w:ascii="Times New Roman" w:hAnsi="Times New Roman"/>
          <w:sz w:val="24"/>
          <w:szCs w:val="24"/>
          <w:lang w:val="sr-Cyrl-RS"/>
        </w:rPr>
      </w:pPr>
      <w:r>
        <w:rPr>
          <w:rFonts w:ascii="Times New Roman" w:hAnsi="Times New Roman"/>
          <w:sz w:val="24"/>
          <w:szCs w:val="24"/>
          <w:lang w:val="sr-Cyrl-RS"/>
        </w:rPr>
        <w:t xml:space="preserve">            </w:t>
      </w:r>
      <w:r w:rsidR="00F842DD" w:rsidRPr="00F842DD">
        <w:rPr>
          <w:rFonts w:ascii="Times New Roman" w:hAnsi="Times New Roman"/>
          <w:sz w:val="24"/>
          <w:szCs w:val="24"/>
        </w:rPr>
        <w:t xml:space="preserve">Предмет Уговора је извођење радова </w:t>
      </w:r>
      <w:r w:rsidR="00F842DD" w:rsidRPr="00EC4A54">
        <w:rPr>
          <w:rFonts w:ascii="Times New Roman" w:eastAsia="Times New Roman" w:hAnsi="Times New Roman"/>
          <w:sz w:val="24"/>
          <w:szCs w:val="24"/>
          <w:lang w:val="sr-Cyrl-CS"/>
        </w:rPr>
        <w:t>–</w:t>
      </w:r>
      <w:r w:rsidR="00ED2484" w:rsidRPr="00ED2484">
        <w:rPr>
          <w:rFonts w:ascii="Times New Roman" w:hAnsi="Times New Roman"/>
          <w:sz w:val="28"/>
          <w:szCs w:val="28"/>
          <w:lang w:val="sr-Cyrl-RS"/>
        </w:rPr>
        <w:t xml:space="preserve"> </w:t>
      </w:r>
      <w:r>
        <w:rPr>
          <w:rFonts w:ascii="Times New Roman" w:hAnsi="Times New Roman"/>
          <w:sz w:val="24"/>
          <w:szCs w:val="24"/>
          <w:lang w:val="sr-Cyrl-RS"/>
        </w:rPr>
        <w:t>т</w:t>
      </w:r>
      <w:r w:rsidR="00BC3C3B" w:rsidRPr="009D27C9">
        <w:rPr>
          <w:rFonts w:ascii="Times New Roman" w:hAnsi="Times New Roman"/>
          <w:sz w:val="24"/>
          <w:szCs w:val="24"/>
          <w:lang w:val="sr-Cyrl-RS"/>
        </w:rPr>
        <w:t>екуће попоравке и одржавање зграде Градске управе (унутрашњи простор)</w:t>
      </w:r>
      <w:r w:rsidR="00F842DD" w:rsidRPr="00F842DD">
        <w:rPr>
          <w:rFonts w:ascii="Times New Roman" w:hAnsi="Times New Roman"/>
          <w:b/>
          <w:sz w:val="24"/>
          <w:szCs w:val="24"/>
          <w:lang w:val="sr-Cyrl-CS"/>
        </w:rPr>
        <w:t xml:space="preserve"> </w:t>
      </w:r>
      <w:r w:rsidR="00F842DD" w:rsidRPr="00F842DD">
        <w:rPr>
          <w:rFonts w:ascii="Times New Roman" w:hAnsi="Times New Roman"/>
          <w:sz w:val="24"/>
          <w:szCs w:val="24"/>
        </w:rPr>
        <w:t>и ближе је одређен усвојеном понудом Извођача број ______ од _____201</w:t>
      </w:r>
      <w:r w:rsidR="00F842DD">
        <w:rPr>
          <w:rFonts w:ascii="Times New Roman" w:hAnsi="Times New Roman"/>
          <w:sz w:val="24"/>
          <w:szCs w:val="24"/>
          <w:lang w:val="sr-Cyrl-CS"/>
        </w:rPr>
        <w:t>8</w:t>
      </w:r>
      <w:r w:rsidR="00F842DD" w:rsidRPr="00F842DD">
        <w:rPr>
          <w:rFonts w:ascii="Times New Roman" w:hAnsi="Times New Roman"/>
          <w:sz w:val="24"/>
          <w:szCs w:val="24"/>
        </w:rPr>
        <w:t>. године, која је саставни део овог уговора</w:t>
      </w:r>
      <w:r w:rsidR="00094C0E">
        <w:rPr>
          <w:rFonts w:ascii="Times New Roman" w:hAnsi="Times New Roman"/>
          <w:sz w:val="24"/>
          <w:szCs w:val="24"/>
          <w:lang w:val="sr-Cyrl-RS"/>
        </w:rPr>
        <w:t>.</w:t>
      </w:r>
    </w:p>
    <w:p w14:paraId="627F974B" w14:textId="77777777" w:rsidR="00D240B5" w:rsidRDefault="00D240B5" w:rsidP="00C704EE">
      <w:pPr>
        <w:rPr>
          <w:rFonts w:ascii="Times New Roman" w:hAnsi="Times New Roman"/>
          <w:b/>
          <w:bCs/>
          <w:sz w:val="24"/>
          <w:szCs w:val="24"/>
          <w:lang w:val="sr-Cyrl-CS"/>
        </w:rPr>
      </w:pPr>
    </w:p>
    <w:p w14:paraId="380E25BA" w14:textId="77777777" w:rsidR="00D240B5" w:rsidRPr="004D42B4" w:rsidRDefault="00D240B5" w:rsidP="00D240B5">
      <w:pPr>
        <w:jc w:val="center"/>
        <w:rPr>
          <w:rFonts w:ascii="Times New Roman" w:hAnsi="Times New Roman" w:cs="Arial"/>
          <w:b/>
          <w:bCs/>
          <w:iCs/>
          <w:sz w:val="24"/>
          <w:szCs w:val="24"/>
        </w:rPr>
      </w:pPr>
      <w:r w:rsidRPr="004D42B4">
        <w:rPr>
          <w:rFonts w:ascii="Times New Roman" w:hAnsi="Times New Roman" w:cs="Arial"/>
          <w:b/>
          <w:bCs/>
          <w:iCs/>
          <w:sz w:val="24"/>
          <w:szCs w:val="24"/>
        </w:rPr>
        <w:t xml:space="preserve">Члан </w:t>
      </w:r>
      <w:r w:rsidRPr="004D42B4">
        <w:rPr>
          <w:rFonts w:ascii="Times New Roman" w:hAnsi="Times New Roman" w:cs="Arial"/>
          <w:b/>
          <w:bCs/>
          <w:iCs/>
          <w:sz w:val="24"/>
          <w:szCs w:val="24"/>
          <w:lang w:val="sr-Cyrl-CS"/>
        </w:rPr>
        <w:t>2</w:t>
      </w:r>
      <w:r w:rsidRPr="004D42B4">
        <w:rPr>
          <w:rFonts w:ascii="Times New Roman" w:hAnsi="Times New Roman" w:cs="Arial"/>
          <w:b/>
          <w:bCs/>
          <w:iCs/>
          <w:sz w:val="24"/>
          <w:szCs w:val="24"/>
        </w:rPr>
        <w:t>.</w:t>
      </w:r>
    </w:p>
    <w:p w14:paraId="11CA1283" w14:textId="77777777" w:rsidR="00D240B5" w:rsidRPr="004D42B4" w:rsidRDefault="00D240B5" w:rsidP="00D240B5">
      <w:pPr>
        <w:ind w:firstLine="720"/>
        <w:rPr>
          <w:rFonts w:ascii="Times New Roman" w:hAnsi="Times New Roman" w:cs="Arial"/>
          <w:b/>
          <w:bCs/>
          <w:iCs/>
          <w:sz w:val="24"/>
          <w:szCs w:val="24"/>
          <w:lang w:val="sr-Cyrl-CS"/>
        </w:rPr>
      </w:pPr>
    </w:p>
    <w:p w14:paraId="00B80B3B" w14:textId="1C0BA673" w:rsidR="00D240B5" w:rsidRPr="00BD59FF" w:rsidRDefault="00D240B5" w:rsidP="00BD59FF">
      <w:pPr>
        <w:ind w:firstLine="720"/>
        <w:rPr>
          <w:rFonts w:ascii="Times New Roman" w:hAnsi="Times New Roman"/>
          <w:sz w:val="24"/>
          <w:szCs w:val="24"/>
          <w:lang w:val="sr-Cyrl-CS"/>
        </w:rPr>
      </w:pPr>
      <w:r w:rsidRPr="004D42B4">
        <w:rPr>
          <w:rFonts w:ascii="Times New Roman" w:hAnsi="Times New Roman"/>
          <w:sz w:val="24"/>
          <w:szCs w:val="24"/>
        </w:rPr>
        <w:t xml:space="preserve"> </w:t>
      </w:r>
      <w:r w:rsidRPr="004D42B4">
        <w:rPr>
          <w:rFonts w:ascii="Times New Roman" w:hAnsi="Times New Roman"/>
          <w:sz w:val="24"/>
          <w:szCs w:val="24"/>
          <w:lang w:val="sr-Cyrl-CS"/>
        </w:rPr>
        <w:t>Ц</w:t>
      </w:r>
      <w:r w:rsidRPr="004D42B4">
        <w:rPr>
          <w:rFonts w:ascii="Times New Roman" w:hAnsi="Times New Roman"/>
          <w:sz w:val="24"/>
          <w:szCs w:val="24"/>
        </w:rPr>
        <w:t xml:space="preserve">ена </w:t>
      </w:r>
      <w:r w:rsidRPr="004D42B4">
        <w:rPr>
          <w:rFonts w:ascii="Times New Roman" w:hAnsi="Times New Roman"/>
          <w:sz w:val="24"/>
          <w:szCs w:val="24"/>
          <w:lang w:val="sr-Cyrl-CS"/>
        </w:rPr>
        <w:t xml:space="preserve">за извођење </w:t>
      </w:r>
      <w:r w:rsidRPr="004D42B4">
        <w:rPr>
          <w:rFonts w:ascii="Times New Roman" w:hAnsi="Times New Roman"/>
          <w:sz w:val="24"/>
          <w:szCs w:val="24"/>
        </w:rPr>
        <w:t xml:space="preserve">радова </w:t>
      </w:r>
      <w:r w:rsidRPr="004D42B4">
        <w:rPr>
          <w:rFonts w:ascii="Times New Roman" w:hAnsi="Times New Roman"/>
          <w:sz w:val="24"/>
          <w:szCs w:val="24"/>
          <w:lang w:val="sr-Cyrl-CS"/>
        </w:rPr>
        <w:t xml:space="preserve">из члана 1. Уговора </w:t>
      </w:r>
      <w:r w:rsidRPr="004D42B4">
        <w:rPr>
          <w:rFonts w:ascii="Times New Roman" w:hAnsi="Times New Roman"/>
          <w:sz w:val="24"/>
          <w:szCs w:val="24"/>
        </w:rPr>
        <w:t xml:space="preserve"> износи</w:t>
      </w:r>
      <w:r w:rsidRPr="004D42B4">
        <w:rPr>
          <w:rFonts w:ascii="Times New Roman" w:hAnsi="Times New Roman"/>
          <w:sz w:val="24"/>
          <w:szCs w:val="24"/>
          <w:lang w:val="sr-Cyrl-CS"/>
        </w:rPr>
        <w:t xml:space="preserve"> </w:t>
      </w:r>
      <w:r w:rsidRPr="004D42B4">
        <w:rPr>
          <w:rFonts w:ascii="Times New Roman" w:hAnsi="Times New Roman"/>
          <w:b/>
          <w:sz w:val="24"/>
          <w:szCs w:val="24"/>
          <w:lang w:val="sr-Cyrl-CS"/>
        </w:rPr>
        <w:t xml:space="preserve">_________________ </w:t>
      </w:r>
      <w:r w:rsidRPr="004D42B4">
        <w:rPr>
          <w:rFonts w:ascii="Times New Roman" w:hAnsi="Times New Roman"/>
          <w:sz w:val="24"/>
          <w:szCs w:val="24"/>
        </w:rPr>
        <w:t>динара без ПДВ</w:t>
      </w:r>
      <w:r w:rsidRPr="004D42B4">
        <w:rPr>
          <w:rFonts w:ascii="Times New Roman" w:hAnsi="Times New Roman"/>
          <w:sz w:val="24"/>
          <w:szCs w:val="24"/>
          <w:lang w:val="sr-Cyrl-CS"/>
        </w:rPr>
        <w:t xml:space="preserve"> односно </w:t>
      </w:r>
      <w:r w:rsidRPr="004D42B4">
        <w:rPr>
          <w:rFonts w:ascii="Times New Roman" w:hAnsi="Times New Roman"/>
          <w:b/>
          <w:sz w:val="24"/>
          <w:szCs w:val="24"/>
          <w:lang w:val="sr-Cyrl-CS"/>
        </w:rPr>
        <w:t xml:space="preserve">_________________ </w:t>
      </w:r>
      <w:r w:rsidRPr="004D42B4">
        <w:rPr>
          <w:rFonts w:ascii="Times New Roman" w:hAnsi="Times New Roman"/>
          <w:sz w:val="24"/>
          <w:szCs w:val="24"/>
        </w:rPr>
        <w:t>динара са ПДВ</w:t>
      </w:r>
      <w:r w:rsidRPr="004D42B4">
        <w:rPr>
          <w:rFonts w:ascii="Times New Roman" w:hAnsi="Times New Roman"/>
          <w:sz w:val="24"/>
          <w:szCs w:val="24"/>
          <w:lang w:val="sr-Cyrl-CS"/>
        </w:rPr>
        <w:t>.</w:t>
      </w:r>
    </w:p>
    <w:p w14:paraId="2F93948D" w14:textId="77777777" w:rsidR="00D240B5" w:rsidRPr="00730130" w:rsidRDefault="00D240B5" w:rsidP="00D240B5">
      <w:pPr>
        <w:tabs>
          <w:tab w:val="left" w:pos="0"/>
        </w:tabs>
        <w:ind w:hanging="270"/>
        <w:rPr>
          <w:rFonts w:ascii="Times New Roman" w:hAnsi="Times New Roman"/>
          <w:i/>
          <w:sz w:val="24"/>
          <w:szCs w:val="24"/>
          <w:lang w:val="sr-Cyrl-CS"/>
        </w:rPr>
      </w:pPr>
    </w:p>
    <w:p w14:paraId="41B62692" w14:textId="3AC15FAA" w:rsidR="00D240B5" w:rsidRPr="00B350A8" w:rsidRDefault="00D240B5" w:rsidP="00B350A8">
      <w:pPr>
        <w:ind w:firstLine="720"/>
        <w:rPr>
          <w:rFonts w:ascii="Times New Roman" w:hAnsi="Times New Roman"/>
          <w:sz w:val="24"/>
          <w:szCs w:val="24"/>
          <w:lang w:val="sr-Cyrl-CS"/>
        </w:rPr>
      </w:pPr>
      <w:r w:rsidRPr="00730130">
        <w:rPr>
          <w:rFonts w:ascii="Times New Roman" w:hAnsi="Times New Roman"/>
          <w:sz w:val="24"/>
          <w:szCs w:val="24"/>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r w:rsidR="00C07104">
        <w:rPr>
          <w:rFonts w:ascii="Times New Roman" w:hAnsi="Times New Roman"/>
          <w:sz w:val="24"/>
          <w:szCs w:val="24"/>
          <w:lang w:val="sr-Cyrl-CS"/>
        </w:rPr>
        <w:t>.</w:t>
      </w:r>
      <w:r w:rsidRPr="004D42B4">
        <w:rPr>
          <w:rFonts w:ascii="Times New Roman" w:hAnsi="Times New Roman"/>
          <w:color w:val="FF0000"/>
          <w:sz w:val="24"/>
          <w:szCs w:val="24"/>
          <w:lang w:val="sr-Cyrl-CS"/>
        </w:rPr>
        <w:t xml:space="preserve">     </w:t>
      </w:r>
    </w:p>
    <w:p w14:paraId="03F2910D" w14:textId="77777777" w:rsidR="00D240B5" w:rsidRPr="004D42B4" w:rsidRDefault="00D240B5" w:rsidP="00D240B5">
      <w:pPr>
        <w:spacing w:line="0" w:lineRule="atLeast"/>
        <w:jc w:val="center"/>
        <w:rPr>
          <w:rFonts w:ascii="Times New Roman" w:hAnsi="Times New Roman" w:cs="Arial"/>
          <w:b/>
          <w:bCs/>
          <w:iCs/>
          <w:sz w:val="24"/>
          <w:szCs w:val="24"/>
        </w:rPr>
      </w:pPr>
      <w:r w:rsidRPr="004D42B4">
        <w:rPr>
          <w:rFonts w:ascii="Times New Roman" w:hAnsi="Times New Roman" w:cs="Arial"/>
          <w:b/>
          <w:bCs/>
          <w:iCs/>
          <w:sz w:val="24"/>
          <w:szCs w:val="24"/>
        </w:rPr>
        <w:t xml:space="preserve">Члан </w:t>
      </w:r>
      <w:r w:rsidRPr="004D42B4">
        <w:rPr>
          <w:rFonts w:ascii="Times New Roman" w:hAnsi="Times New Roman" w:cs="Arial"/>
          <w:b/>
          <w:bCs/>
          <w:iCs/>
          <w:sz w:val="24"/>
          <w:szCs w:val="24"/>
          <w:lang w:val="sr-Cyrl-CS"/>
        </w:rPr>
        <w:t>3</w:t>
      </w:r>
      <w:r w:rsidRPr="004D42B4">
        <w:rPr>
          <w:rFonts w:ascii="Times New Roman" w:hAnsi="Times New Roman" w:cs="Arial"/>
          <w:b/>
          <w:bCs/>
          <w:iCs/>
          <w:sz w:val="24"/>
          <w:szCs w:val="24"/>
        </w:rPr>
        <w:t>.</w:t>
      </w:r>
    </w:p>
    <w:p w14:paraId="0BB34351" w14:textId="77777777" w:rsidR="00D240B5" w:rsidRPr="004D42B4" w:rsidRDefault="00D240B5" w:rsidP="00D240B5">
      <w:pPr>
        <w:spacing w:line="0" w:lineRule="atLeast"/>
        <w:jc w:val="center"/>
        <w:rPr>
          <w:rFonts w:ascii="Times New Roman" w:hAnsi="Times New Roman" w:cs="Arial"/>
          <w:b/>
          <w:bCs/>
          <w:iCs/>
          <w:sz w:val="24"/>
          <w:szCs w:val="24"/>
        </w:rPr>
      </w:pPr>
    </w:p>
    <w:p w14:paraId="658448AF" w14:textId="62AA39C4" w:rsidR="00D240B5" w:rsidRPr="00C07104" w:rsidRDefault="00D240B5" w:rsidP="00C07104">
      <w:pPr>
        <w:rPr>
          <w:rFonts w:ascii="Times New Roman" w:hAnsi="Times New Roman"/>
          <w:bCs/>
          <w:sz w:val="24"/>
          <w:szCs w:val="24"/>
          <w:lang w:val="sr-Cyrl-CS"/>
        </w:rPr>
      </w:pPr>
      <w:r w:rsidRPr="004D42B4">
        <w:rPr>
          <w:rFonts w:ascii="Times New Roman" w:hAnsi="Times New Roman"/>
          <w:bCs/>
          <w:sz w:val="24"/>
          <w:szCs w:val="24"/>
          <w:lang w:val="sr-Cyrl-CS"/>
        </w:rPr>
        <w:tab/>
        <w:t>Уговорне стране су сагласне да се плаћање Из</w:t>
      </w:r>
      <w:r w:rsidR="00C07104">
        <w:rPr>
          <w:rFonts w:ascii="Times New Roman" w:hAnsi="Times New Roman"/>
          <w:bCs/>
          <w:sz w:val="24"/>
          <w:szCs w:val="24"/>
          <w:lang w:val="sr-Cyrl-CS"/>
        </w:rPr>
        <w:t xml:space="preserve">вођачу  врши на следећи начин: </w:t>
      </w:r>
    </w:p>
    <w:p w14:paraId="1EE545FB" w14:textId="77777777" w:rsidR="00D240B5" w:rsidRPr="004D42B4" w:rsidRDefault="00D240B5" w:rsidP="00D240B5">
      <w:pPr>
        <w:ind w:firstLine="720"/>
        <w:rPr>
          <w:rFonts w:ascii="Times New Roman" w:hAnsi="Times New Roman"/>
          <w:sz w:val="24"/>
          <w:szCs w:val="24"/>
          <w:lang w:val="sr-Cyrl-CS"/>
        </w:rPr>
      </w:pPr>
    </w:p>
    <w:p w14:paraId="4D381557" w14:textId="6ED99E96" w:rsidR="0078356F" w:rsidRDefault="00D240B5" w:rsidP="00C07104">
      <w:pPr>
        <w:ind w:firstLine="720"/>
        <w:rPr>
          <w:rFonts w:ascii="Times New Roman" w:hAnsi="Times New Roman"/>
          <w:sz w:val="24"/>
          <w:szCs w:val="24"/>
          <w:lang w:val="sr-Cyrl-RS"/>
        </w:rPr>
      </w:pPr>
      <w:r w:rsidRPr="004D42B4">
        <w:rPr>
          <w:rFonts w:ascii="Times New Roman" w:hAnsi="Times New Roman"/>
          <w:sz w:val="24"/>
          <w:szCs w:val="24"/>
          <w:lang w:val="sr-Cyrl-CS"/>
        </w:rPr>
        <w:t xml:space="preserve">- </w:t>
      </w:r>
      <w:r w:rsidRPr="004D42B4">
        <w:rPr>
          <w:rFonts w:ascii="Times New Roman" w:hAnsi="Times New Roman"/>
          <w:sz w:val="24"/>
          <w:szCs w:val="24"/>
        </w:rPr>
        <w:t>по испост</w:t>
      </w:r>
      <w:r w:rsidR="00A90162">
        <w:rPr>
          <w:rFonts w:ascii="Times New Roman" w:hAnsi="Times New Roman"/>
          <w:sz w:val="24"/>
          <w:szCs w:val="24"/>
          <w:lang w:val="sr-Cyrl-RS"/>
        </w:rPr>
        <w:t>ављеним фактурама</w:t>
      </w:r>
      <w:r w:rsidRPr="004D42B4">
        <w:rPr>
          <w:rFonts w:ascii="Times New Roman" w:hAnsi="Times New Roman"/>
          <w:sz w:val="24"/>
          <w:szCs w:val="24"/>
        </w:rPr>
        <w:t xml:space="preserve">, у року </w:t>
      </w:r>
      <w:r w:rsidR="00A90162">
        <w:rPr>
          <w:rFonts w:ascii="Times New Roman" w:hAnsi="Times New Roman"/>
          <w:sz w:val="24"/>
          <w:szCs w:val="24"/>
          <w:lang w:val="sr-Cyrl-CS"/>
        </w:rPr>
        <w:t xml:space="preserve">од </w:t>
      </w:r>
      <w:r w:rsidR="00C07104">
        <w:rPr>
          <w:rFonts w:ascii="Times New Roman" w:hAnsi="Times New Roman"/>
          <w:sz w:val="24"/>
          <w:szCs w:val="24"/>
          <w:lang w:val="sr-Cyrl-CS"/>
        </w:rPr>
        <w:t>______</w:t>
      </w:r>
      <w:r w:rsidRPr="004D42B4">
        <w:rPr>
          <w:rFonts w:ascii="Times New Roman" w:hAnsi="Times New Roman"/>
          <w:sz w:val="24"/>
          <w:szCs w:val="24"/>
        </w:rPr>
        <w:t xml:space="preserve"> дана од дана пријема</w:t>
      </w:r>
      <w:r w:rsidR="00A90162">
        <w:rPr>
          <w:rFonts w:ascii="Times New Roman" w:hAnsi="Times New Roman"/>
          <w:sz w:val="24"/>
          <w:szCs w:val="24"/>
          <w:lang w:val="sr-Cyrl-RS"/>
        </w:rPr>
        <w:t>.</w:t>
      </w:r>
    </w:p>
    <w:p w14:paraId="5C030F56" w14:textId="2FB65FDD" w:rsidR="00C11226" w:rsidRDefault="00C11226" w:rsidP="00C11226">
      <w:pPr>
        <w:rPr>
          <w:rFonts w:ascii="Times New Roman" w:hAnsi="Times New Roman"/>
          <w:sz w:val="24"/>
          <w:szCs w:val="24"/>
          <w:lang w:val="sr-Cyrl-RS"/>
        </w:rPr>
      </w:pPr>
    </w:p>
    <w:p w14:paraId="02887B47" w14:textId="6C85FCB2" w:rsidR="00C11226" w:rsidRDefault="00C11226" w:rsidP="00C07104">
      <w:pPr>
        <w:ind w:firstLine="720"/>
        <w:rPr>
          <w:rFonts w:ascii="Times New Roman" w:hAnsi="Times New Roman"/>
          <w:b/>
          <w:sz w:val="24"/>
          <w:szCs w:val="24"/>
          <w:lang w:val="sr-Cyrl-RS"/>
        </w:rPr>
      </w:pPr>
      <w:r w:rsidRPr="00C11226">
        <w:rPr>
          <w:rFonts w:ascii="Times New Roman" w:hAnsi="Times New Roman"/>
          <w:b/>
          <w:sz w:val="24"/>
          <w:szCs w:val="24"/>
          <w:lang w:val="sr-Cyrl-RS"/>
        </w:rPr>
        <w:t>СРЕДСТВО ФИНАНСИЈКСОГ ОБЕЗБЕЂЕЊА</w:t>
      </w:r>
    </w:p>
    <w:p w14:paraId="6B3C2622" w14:textId="77777777" w:rsidR="00C11226" w:rsidRDefault="00C11226" w:rsidP="00C07104">
      <w:pPr>
        <w:ind w:firstLine="720"/>
        <w:rPr>
          <w:rFonts w:ascii="Times New Roman" w:hAnsi="Times New Roman"/>
          <w:b/>
          <w:sz w:val="24"/>
          <w:szCs w:val="24"/>
          <w:lang w:val="sr-Cyrl-RS"/>
        </w:rPr>
      </w:pPr>
    </w:p>
    <w:p w14:paraId="4F64F138" w14:textId="254894ED" w:rsidR="00C11226" w:rsidRDefault="00C11226" w:rsidP="00C11226">
      <w:pPr>
        <w:jc w:val="center"/>
        <w:rPr>
          <w:rFonts w:ascii="Times New Roman" w:hAnsi="Times New Roman"/>
          <w:b/>
          <w:sz w:val="24"/>
          <w:szCs w:val="24"/>
          <w:lang w:val="sr-Cyrl-RS"/>
        </w:rPr>
      </w:pPr>
      <w:r>
        <w:rPr>
          <w:rFonts w:ascii="Times New Roman" w:hAnsi="Times New Roman"/>
          <w:b/>
          <w:sz w:val="24"/>
          <w:szCs w:val="24"/>
          <w:lang w:val="sr-Cyrl-RS"/>
        </w:rPr>
        <w:t>Члан 4.</w:t>
      </w:r>
    </w:p>
    <w:p w14:paraId="3A5BA9EF" w14:textId="36B7F302" w:rsidR="00C11226" w:rsidRDefault="00C11226" w:rsidP="00C07104">
      <w:pPr>
        <w:ind w:firstLine="720"/>
        <w:rPr>
          <w:rFonts w:ascii="Times New Roman" w:hAnsi="Times New Roman"/>
          <w:b/>
          <w:sz w:val="24"/>
          <w:szCs w:val="24"/>
          <w:lang w:val="sr-Cyrl-RS"/>
        </w:rPr>
      </w:pPr>
    </w:p>
    <w:p w14:paraId="2FD79F2F" w14:textId="4E849DD6" w:rsidR="00C11226" w:rsidRPr="00C11226" w:rsidRDefault="00BD125A" w:rsidP="00C11226">
      <w:pPr>
        <w:tabs>
          <w:tab w:val="left" w:pos="8520"/>
        </w:tabs>
        <w:rPr>
          <w:rFonts w:ascii="Times New Roman" w:hAnsi="Times New Roman"/>
          <w:sz w:val="24"/>
          <w:szCs w:val="24"/>
          <w:lang w:val="sr-Cyrl-RS"/>
        </w:rPr>
      </w:pPr>
      <w:bookmarkStart w:id="27" w:name="_Hlk518386877"/>
      <w:r>
        <w:rPr>
          <w:rFonts w:ascii="Times New Roman" w:hAnsi="Times New Roman"/>
          <w:sz w:val="24"/>
          <w:szCs w:val="24"/>
          <w:lang w:val="sr-Cyrl-RS"/>
        </w:rPr>
        <w:t xml:space="preserve">             </w:t>
      </w:r>
      <w:r w:rsidR="00C11226" w:rsidRPr="00C11226">
        <w:rPr>
          <w:rFonts w:ascii="Times New Roman" w:hAnsi="Times New Roman"/>
          <w:sz w:val="24"/>
          <w:szCs w:val="24"/>
        </w:rPr>
        <w:t xml:space="preserve">Извођач је дужан да приликом потписивања уговора </w:t>
      </w:r>
      <w:bookmarkEnd w:id="27"/>
      <w:r w:rsidR="00C11226" w:rsidRPr="00C11226">
        <w:rPr>
          <w:rFonts w:ascii="Times New Roman" w:hAnsi="Times New Roman"/>
          <w:sz w:val="24"/>
          <w:szCs w:val="24"/>
        </w:rPr>
        <w:t xml:space="preserve">достави уредно потписану сопствену бланко меницу, без жираната у корист Наручиоца, са овлашћењем за попуну у висини од 10% вредности уговора </w:t>
      </w:r>
      <w:r w:rsidR="00C11226" w:rsidRPr="00C11226">
        <w:rPr>
          <w:rFonts w:ascii="Times New Roman" w:hAnsi="Times New Roman"/>
          <w:sz w:val="24"/>
          <w:szCs w:val="24"/>
          <w:lang w:val="sr-Cyrl-RS"/>
        </w:rPr>
        <w:t xml:space="preserve">без пдв-а, </w:t>
      </w:r>
      <w:r w:rsidR="00C11226" w:rsidRPr="00C11226">
        <w:rPr>
          <w:rFonts w:ascii="Times New Roman" w:hAnsi="Times New Roman"/>
          <w:sz w:val="24"/>
          <w:szCs w:val="24"/>
        </w:rPr>
        <w:t>– са клаузулом  „без протеста“ и „по виђењу“ као средство финансијског обезбеђења за добро извршење посла</w:t>
      </w:r>
      <w:r w:rsidR="006A3D1F">
        <w:rPr>
          <w:rFonts w:ascii="Times New Roman" w:hAnsi="Times New Roman"/>
          <w:sz w:val="24"/>
          <w:szCs w:val="24"/>
          <w:lang w:val="sr-Cyrl-RS"/>
        </w:rPr>
        <w:t xml:space="preserve">, менично писмо са роком важности који је </w:t>
      </w:r>
      <w:r w:rsidR="00166008">
        <w:rPr>
          <w:rFonts w:ascii="Times New Roman" w:hAnsi="Times New Roman"/>
          <w:sz w:val="24"/>
          <w:szCs w:val="24"/>
          <w:lang w:val="sr-Cyrl-RS"/>
        </w:rPr>
        <w:t>3</w:t>
      </w:r>
      <w:r w:rsidR="00C11226" w:rsidRPr="00C11226">
        <w:rPr>
          <w:rFonts w:ascii="Times New Roman" w:hAnsi="Times New Roman"/>
          <w:sz w:val="24"/>
          <w:szCs w:val="24"/>
          <w:lang w:val="sr-Cyrl-RS"/>
        </w:rPr>
        <w:t>0 дана</w:t>
      </w:r>
      <w:r w:rsidR="006A3D1F">
        <w:rPr>
          <w:rFonts w:ascii="Times New Roman" w:hAnsi="Times New Roman"/>
          <w:sz w:val="24"/>
          <w:szCs w:val="24"/>
          <w:lang w:val="sr-Cyrl-RS"/>
        </w:rPr>
        <w:t xml:space="preserve"> дужи од истека </w:t>
      </w:r>
      <w:r w:rsidR="00C11226" w:rsidRPr="00C11226">
        <w:rPr>
          <w:rFonts w:ascii="Times New Roman" w:hAnsi="Times New Roman"/>
          <w:sz w:val="24"/>
          <w:szCs w:val="24"/>
          <w:lang w:val="sr-Cyrl-RS"/>
        </w:rPr>
        <w:t xml:space="preserve"> рока за коначно извршење уговорених обавеза. </w:t>
      </w:r>
    </w:p>
    <w:p w14:paraId="7E02A8F5" w14:textId="77777777" w:rsidR="00C11226" w:rsidRPr="00C11226" w:rsidRDefault="00C11226" w:rsidP="00C11226">
      <w:pPr>
        <w:tabs>
          <w:tab w:val="left" w:pos="8520"/>
        </w:tabs>
        <w:rPr>
          <w:rFonts w:ascii="Times New Roman" w:hAnsi="Times New Roman"/>
          <w:sz w:val="24"/>
          <w:szCs w:val="24"/>
          <w:lang w:val="sr-Cyrl-RS"/>
        </w:rPr>
      </w:pPr>
    </w:p>
    <w:p w14:paraId="6B73B602" w14:textId="240D5EA7" w:rsidR="00C11226" w:rsidRDefault="00C11226" w:rsidP="00C11226">
      <w:pPr>
        <w:tabs>
          <w:tab w:val="left" w:pos="8520"/>
        </w:tabs>
        <w:rPr>
          <w:rFonts w:ascii="Times New Roman" w:hAnsi="Times New Roman"/>
          <w:sz w:val="24"/>
          <w:szCs w:val="24"/>
          <w:lang w:val="sr-Cyrl-RS"/>
        </w:rPr>
      </w:pPr>
      <w:r w:rsidRPr="00C11226">
        <w:rPr>
          <w:rFonts w:ascii="Times New Roman" w:hAnsi="Times New Roman"/>
          <w:sz w:val="24"/>
          <w:szCs w:val="24"/>
          <w:lang w:val="sr-Cyrl-RS"/>
        </w:rPr>
        <w:t>Гаранција је безусловна, наплатива на први позив Наручиоца без права на протест Извођача радова.</w:t>
      </w:r>
    </w:p>
    <w:p w14:paraId="2FF4EA56" w14:textId="77777777" w:rsidR="00166008" w:rsidRPr="00C11226" w:rsidRDefault="00166008" w:rsidP="00C11226">
      <w:pPr>
        <w:tabs>
          <w:tab w:val="left" w:pos="8520"/>
        </w:tabs>
        <w:rPr>
          <w:rFonts w:ascii="Times New Roman" w:hAnsi="Times New Roman"/>
          <w:sz w:val="24"/>
          <w:szCs w:val="24"/>
          <w:lang w:val="sr-Cyrl-RS"/>
        </w:rPr>
      </w:pPr>
    </w:p>
    <w:p w14:paraId="511A51E7" w14:textId="77777777" w:rsidR="00C11226" w:rsidRDefault="00C11226" w:rsidP="00C11226">
      <w:pPr>
        <w:rPr>
          <w:rFonts w:ascii="Arial" w:hAnsi="Arial" w:cs="Arial"/>
          <w:lang w:val="sr-Cyrl-CS"/>
        </w:rPr>
      </w:pPr>
      <w:r w:rsidRPr="00C11226">
        <w:rPr>
          <w:rFonts w:ascii="Times New Roman" w:hAnsi="Times New Roman"/>
          <w:sz w:val="24"/>
          <w:szCs w:val="24"/>
          <w:lang w:val="sr-Cyrl-CS"/>
        </w:rPr>
        <w:t>Меница мора бити регистрована у НБС</w:t>
      </w:r>
      <w:r>
        <w:rPr>
          <w:rFonts w:ascii="Arial" w:hAnsi="Arial" w:cs="Arial"/>
          <w:lang w:val="sr-Cyrl-CS"/>
        </w:rPr>
        <w:t>.</w:t>
      </w:r>
    </w:p>
    <w:p w14:paraId="66A34357" w14:textId="77777777" w:rsidR="002649AB" w:rsidRPr="002277AA" w:rsidRDefault="002649AB" w:rsidP="00C704EE">
      <w:pPr>
        <w:rPr>
          <w:rFonts w:ascii="Times New Roman" w:hAnsi="Times New Roman"/>
          <w:b/>
          <w:sz w:val="24"/>
          <w:szCs w:val="24"/>
          <w:lang w:val="sr-Cyrl-CS"/>
        </w:rPr>
      </w:pPr>
      <w:bookmarkStart w:id="28" w:name="_Toc310328303"/>
      <w:bookmarkEnd w:id="26"/>
    </w:p>
    <w:p w14:paraId="205B49CF" w14:textId="77777777" w:rsidR="002649AB" w:rsidRPr="002277AA" w:rsidRDefault="002649AB" w:rsidP="002649AB">
      <w:pPr>
        <w:ind w:firstLine="720"/>
        <w:rPr>
          <w:rFonts w:ascii="Times New Roman" w:hAnsi="Times New Roman"/>
          <w:b/>
          <w:sz w:val="24"/>
          <w:szCs w:val="24"/>
          <w:lang w:val="sr-Cyrl-CS"/>
        </w:rPr>
      </w:pPr>
      <w:r w:rsidRPr="002277AA">
        <w:rPr>
          <w:rFonts w:ascii="Times New Roman" w:hAnsi="Times New Roman"/>
          <w:b/>
          <w:sz w:val="24"/>
          <w:szCs w:val="24"/>
          <w:lang w:val="sr-Cyrl-CS"/>
        </w:rPr>
        <w:t>РОК ЗА ИЗВОЂЕЊЕ РАДОВА</w:t>
      </w:r>
    </w:p>
    <w:p w14:paraId="692B3E92" w14:textId="77777777" w:rsidR="002649AB" w:rsidRPr="002277AA" w:rsidRDefault="002649AB" w:rsidP="002649AB">
      <w:pPr>
        <w:ind w:firstLine="720"/>
        <w:rPr>
          <w:rFonts w:ascii="Times New Roman" w:hAnsi="Times New Roman"/>
          <w:color w:val="FF0000"/>
          <w:sz w:val="24"/>
          <w:szCs w:val="24"/>
          <w:lang w:val="sr-Cyrl-CS"/>
        </w:rPr>
      </w:pPr>
    </w:p>
    <w:p w14:paraId="3B0C65F8" w14:textId="3EF0928B"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00852F39">
        <w:rPr>
          <w:rFonts w:ascii="Times New Roman" w:hAnsi="Times New Roman"/>
          <w:b/>
          <w:bCs/>
          <w:sz w:val="24"/>
          <w:szCs w:val="24"/>
          <w:lang w:val="sr-Cyrl-CS"/>
        </w:rPr>
        <w:t>5</w:t>
      </w:r>
      <w:r w:rsidRPr="002277AA">
        <w:rPr>
          <w:rFonts w:ascii="Times New Roman" w:hAnsi="Times New Roman"/>
          <w:b/>
          <w:bCs/>
          <w:sz w:val="24"/>
          <w:szCs w:val="24"/>
          <w:lang w:val="sr-Cyrl-CS"/>
        </w:rPr>
        <w:t>.</w:t>
      </w:r>
    </w:p>
    <w:p w14:paraId="65B0A964" w14:textId="77777777" w:rsidR="002649AB" w:rsidRPr="002277AA" w:rsidRDefault="002649AB" w:rsidP="002649AB">
      <w:pPr>
        <w:spacing w:line="240" w:lineRule="atLeast"/>
        <w:jc w:val="center"/>
        <w:rPr>
          <w:rFonts w:ascii="Times New Roman" w:hAnsi="Times New Roman"/>
          <w:b/>
          <w:bCs/>
          <w:sz w:val="24"/>
          <w:szCs w:val="24"/>
          <w:lang w:val="sr-Cyrl-CS"/>
        </w:rPr>
      </w:pPr>
    </w:p>
    <w:p w14:paraId="2BB49C50" w14:textId="4A31BA46" w:rsidR="003739C4" w:rsidRDefault="002649AB" w:rsidP="003739C4">
      <w:pPr>
        <w:rPr>
          <w:rFonts w:ascii="Times New Roman" w:hAnsi="Times New Roman"/>
          <w:sz w:val="24"/>
          <w:szCs w:val="24"/>
          <w:lang w:val="sr-Cyrl-RS"/>
        </w:rPr>
      </w:pPr>
      <w:r w:rsidRPr="002277AA">
        <w:rPr>
          <w:rFonts w:ascii="Times New Roman" w:hAnsi="Times New Roman"/>
          <w:sz w:val="24"/>
          <w:szCs w:val="24"/>
        </w:rPr>
        <w:tab/>
      </w:r>
      <w:r w:rsidRPr="002277AA">
        <w:rPr>
          <w:rFonts w:ascii="Times New Roman" w:hAnsi="Times New Roman"/>
          <w:sz w:val="24"/>
          <w:szCs w:val="24"/>
          <w:lang w:val="sr-Cyrl-CS"/>
        </w:rPr>
        <w:t xml:space="preserve">Извођач се обавезује да </w:t>
      </w:r>
      <w:r w:rsidRPr="002277AA">
        <w:rPr>
          <w:rFonts w:ascii="Times New Roman" w:hAnsi="Times New Roman"/>
          <w:bCs/>
          <w:sz w:val="24"/>
          <w:szCs w:val="24"/>
        </w:rPr>
        <w:t>радов</w:t>
      </w:r>
      <w:r w:rsidRPr="002277AA">
        <w:rPr>
          <w:rFonts w:ascii="Times New Roman" w:hAnsi="Times New Roman"/>
          <w:bCs/>
          <w:sz w:val="24"/>
          <w:szCs w:val="24"/>
          <w:lang w:val="sr-Cyrl-CS"/>
        </w:rPr>
        <w:t>е</w:t>
      </w:r>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 xml:space="preserve">уговора </w:t>
      </w:r>
      <w:r w:rsidRPr="002277AA">
        <w:rPr>
          <w:rFonts w:ascii="Times New Roman" w:hAnsi="Times New Roman"/>
          <w:sz w:val="24"/>
          <w:szCs w:val="24"/>
          <w:lang w:val="sr-Cyrl-CS"/>
        </w:rPr>
        <w:t>изв</w:t>
      </w:r>
      <w:r w:rsidR="00BC3C3B">
        <w:rPr>
          <w:rFonts w:ascii="Times New Roman" w:hAnsi="Times New Roman"/>
          <w:sz w:val="24"/>
          <w:szCs w:val="24"/>
          <w:lang w:val="sr-Cyrl-CS"/>
        </w:rPr>
        <w:t>оди сукцесивно, зависно од потреба Наручиоца, а на основу писаног Захтева од стране овлашћеног лица наручиоца.</w:t>
      </w:r>
      <w:r w:rsidR="00F005B8">
        <w:rPr>
          <w:rFonts w:ascii="Times New Roman" w:hAnsi="Times New Roman"/>
          <w:sz w:val="24"/>
          <w:szCs w:val="24"/>
        </w:rPr>
        <w:t xml:space="preserve"> </w:t>
      </w:r>
      <w:r w:rsidR="00F005B8">
        <w:rPr>
          <w:rFonts w:ascii="Times New Roman" w:hAnsi="Times New Roman"/>
          <w:sz w:val="24"/>
          <w:szCs w:val="24"/>
          <w:lang w:val="sr-Cyrl-RS"/>
        </w:rPr>
        <w:t>Извођач се обавезује да радове који су наведени у захтеву наручиоца изведе у року од 15 дана од дана пријема писаног захтева од стране овлашћеног лица наручиоца.</w:t>
      </w:r>
    </w:p>
    <w:p w14:paraId="0D657A19" w14:textId="77777777" w:rsidR="00224BDA" w:rsidRPr="00224BDA" w:rsidRDefault="00224BDA" w:rsidP="00F74A30">
      <w:pPr>
        <w:rPr>
          <w:rFonts w:ascii="Times New Roman" w:hAnsi="Times New Roman"/>
          <w:sz w:val="24"/>
          <w:szCs w:val="24"/>
          <w:lang w:val="sr-Cyrl-RS"/>
        </w:rPr>
      </w:pPr>
    </w:p>
    <w:p w14:paraId="09ADDC00" w14:textId="2FD3CF7C" w:rsidR="002649AB" w:rsidRPr="002277AA" w:rsidRDefault="00C07104"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 xml:space="preserve">Члан </w:t>
      </w:r>
      <w:r w:rsidR="00224BDA">
        <w:rPr>
          <w:rFonts w:ascii="Times New Roman" w:hAnsi="Times New Roman"/>
          <w:b/>
          <w:bCs/>
          <w:sz w:val="24"/>
          <w:szCs w:val="24"/>
          <w:lang w:val="sr-Cyrl-CS"/>
        </w:rPr>
        <w:t>6</w:t>
      </w:r>
      <w:r w:rsidR="002649AB" w:rsidRPr="002277AA">
        <w:rPr>
          <w:rFonts w:ascii="Times New Roman" w:hAnsi="Times New Roman"/>
          <w:b/>
          <w:bCs/>
          <w:sz w:val="24"/>
          <w:szCs w:val="24"/>
          <w:lang w:val="sr-Cyrl-CS"/>
        </w:rPr>
        <w:t>.</w:t>
      </w:r>
    </w:p>
    <w:p w14:paraId="6DDDB31B" w14:textId="77777777" w:rsidR="002649AB" w:rsidRPr="002277AA" w:rsidRDefault="002649AB" w:rsidP="002649AB">
      <w:pPr>
        <w:spacing w:line="240" w:lineRule="atLeast"/>
        <w:jc w:val="center"/>
        <w:rPr>
          <w:rFonts w:ascii="Times New Roman" w:hAnsi="Times New Roman"/>
          <w:b/>
          <w:bCs/>
          <w:sz w:val="24"/>
          <w:szCs w:val="24"/>
          <w:lang w:val="sr-Cyrl-CS"/>
        </w:rPr>
      </w:pPr>
    </w:p>
    <w:p w14:paraId="242E11BE" w14:textId="3BD1BB1E" w:rsidR="00224BDA" w:rsidRPr="002277AA" w:rsidRDefault="002649AB" w:rsidP="005D3D9D">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Гарантни рок за изведене радове износи _____</w:t>
      </w:r>
      <w:r w:rsidRPr="002277AA">
        <w:rPr>
          <w:rFonts w:ascii="Times New Roman" w:hAnsi="Times New Roman"/>
          <w:b/>
          <w:sz w:val="24"/>
          <w:szCs w:val="24"/>
          <w:lang w:val="sr-Cyrl-CS"/>
        </w:rPr>
        <w:t xml:space="preserve"> </w:t>
      </w:r>
      <w:r w:rsidRPr="002277AA">
        <w:rPr>
          <w:rFonts w:ascii="Times New Roman" w:hAnsi="Times New Roman"/>
          <w:sz w:val="24"/>
          <w:szCs w:val="24"/>
          <w:lang w:val="sr-Cyrl-CS"/>
        </w:rPr>
        <w:t xml:space="preserve">године </w:t>
      </w:r>
      <w:r w:rsidRPr="002277AA">
        <w:rPr>
          <w:rFonts w:ascii="Times New Roman" w:hAnsi="Times New Roman"/>
          <w:bCs/>
          <w:sz w:val="24"/>
          <w:szCs w:val="24"/>
          <w:lang w:val="sr-Cyrl-CS"/>
        </w:rPr>
        <w:t xml:space="preserve">рачунајући </w:t>
      </w:r>
      <w:r w:rsidRPr="002277AA">
        <w:rPr>
          <w:rFonts w:ascii="Times New Roman" w:hAnsi="Times New Roman"/>
          <w:sz w:val="24"/>
          <w:szCs w:val="24"/>
          <w:lang w:val="sr-Cyrl-CS"/>
        </w:rPr>
        <w:t xml:space="preserve">од дана примопредаје радова. За уграђене </w:t>
      </w:r>
      <w:r w:rsidRPr="002277AA">
        <w:rPr>
          <w:rFonts w:ascii="Times New Roman" w:hAnsi="Times New Roman"/>
          <w:bCs/>
          <w:sz w:val="24"/>
          <w:szCs w:val="24"/>
        </w:rPr>
        <w:t>материјал</w:t>
      </w:r>
      <w:r w:rsidRPr="002277AA">
        <w:rPr>
          <w:rFonts w:ascii="Times New Roman" w:hAnsi="Times New Roman"/>
          <w:bCs/>
          <w:sz w:val="24"/>
          <w:szCs w:val="24"/>
          <w:lang w:val="sr-Cyrl-CS"/>
        </w:rPr>
        <w:t xml:space="preserve">е </w:t>
      </w:r>
      <w:r w:rsidRPr="002277AA">
        <w:rPr>
          <w:rFonts w:ascii="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Наручиоцу и </w:t>
      </w:r>
      <w:r w:rsidRPr="002277AA">
        <w:rPr>
          <w:rFonts w:ascii="Times New Roman" w:hAnsi="Times New Roman"/>
          <w:bCs/>
          <w:sz w:val="24"/>
          <w:szCs w:val="24"/>
          <w:lang w:val="sr-Cyrl-CS"/>
        </w:rPr>
        <w:t>Инвеститору</w:t>
      </w:r>
      <w:r w:rsidRPr="002277AA">
        <w:rPr>
          <w:rFonts w:ascii="Times New Roman" w:hAnsi="Times New Roman"/>
          <w:sz w:val="24"/>
          <w:szCs w:val="24"/>
          <w:lang w:val="sr-Cyrl-CS"/>
        </w:rPr>
        <w:t xml:space="preserve">. </w:t>
      </w:r>
    </w:p>
    <w:p w14:paraId="3A83F433" w14:textId="79CFC405" w:rsidR="002649AB" w:rsidRPr="002277AA" w:rsidRDefault="00C07104"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lastRenderedPageBreak/>
        <w:t xml:space="preserve">Члан </w:t>
      </w:r>
      <w:r w:rsidR="00224BDA">
        <w:rPr>
          <w:rFonts w:ascii="Times New Roman" w:hAnsi="Times New Roman"/>
          <w:b/>
          <w:bCs/>
          <w:sz w:val="24"/>
          <w:szCs w:val="24"/>
          <w:lang w:val="sr-Cyrl-CS"/>
        </w:rPr>
        <w:t>7</w:t>
      </w:r>
      <w:r w:rsidR="002649AB" w:rsidRPr="002277AA">
        <w:rPr>
          <w:rFonts w:ascii="Times New Roman" w:hAnsi="Times New Roman"/>
          <w:b/>
          <w:bCs/>
          <w:sz w:val="24"/>
          <w:szCs w:val="24"/>
          <w:lang w:val="sr-Cyrl-CS"/>
        </w:rPr>
        <w:t>.</w:t>
      </w:r>
    </w:p>
    <w:p w14:paraId="733C1DB8" w14:textId="77777777" w:rsidR="002649AB" w:rsidRPr="002277AA" w:rsidRDefault="002649AB" w:rsidP="002649AB">
      <w:pPr>
        <w:spacing w:line="240" w:lineRule="atLeast"/>
        <w:jc w:val="center"/>
        <w:rPr>
          <w:rFonts w:ascii="Times New Roman" w:hAnsi="Times New Roman"/>
          <w:b/>
          <w:bCs/>
          <w:sz w:val="24"/>
          <w:szCs w:val="24"/>
          <w:lang w:val="sr-Cyrl-CS"/>
        </w:rPr>
      </w:pPr>
    </w:p>
    <w:p w14:paraId="7A7F4974" w14:textId="6E455319" w:rsidR="002649AB" w:rsidRDefault="002649AB" w:rsidP="0015177B">
      <w:pPr>
        <w:spacing w:line="240" w:lineRule="atLeast"/>
        <w:ind w:firstLine="720"/>
        <w:rPr>
          <w:rFonts w:ascii="Times New Roman" w:hAnsi="Times New Roman"/>
          <w:sz w:val="24"/>
          <w:szCs w:val="24"/>
        </w:rPr>
      </w:pPr>
      <w:r w:rsidRPr="002277AA">
        <w:rPr>
          <w:rFonts w:ascii="Times New Roman" w:hAnsi="Times New Roman"/>
          <w:sz w:val="24"/>
          <w:szCs w:val="24"/>
          <w:lang w:val="sr-Cyrl-CS"/>
        </w:rPr>
        <w:t xml:space="preserve">Извођач је дужан да у току гарантног рока, на први писани позив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r w:rsidR="0015177B">
        <w:rPr>
          <w:rFonts w:ascii="Times New Roman" w:hAnsi="Times New Roman"/>
          <w:sz w:val="24"/>
          <w:szCs w:val="24"/>
        </w:rPr>
        <w:t>.</w:t>
      </w:r>
    </w:p>
    <w:p w14:paraId="19F751EE" w14:textId="400EE22A" w:rsidR="005D3D9D" w:rsidRDefault="005D3D9D" w:rsidP="00F53E76">
      <w:pPr>
        <w:spacing w:line="240" w:lineRule="atLeast"/>
        <w:rPr>
          <w:rFonts w:ascii="Times New Roman" w:hAnsi="Times New Roman"/>
          <w:sz w:val="24"/>
          <w:szCs w:val="24"/>
        </w:rPr>
      </w:pPr>
    </w:p>
    <w:p w14:paraId="160742C5" w14:textId="4B066677" w:rsidR="005D3D9D" w:rsidRDefault="005D3D9D" w:rsidP="005D3D9D">
      <w:pPr>
        <w:spacing w:line="240" w:lineRule="atLeast"/>
        <w:jc w:val="center"/>
        <w:rPr>
          <w:rFonts w:ascii="Times New Roman" w:hAnsi="Times New Roman"/>
          <w:b/>
          <w:sz w:val="24"/>
          <w:szCs w:val="24"/>
          <w:lang w:val="sr-Cyrl-RS"/>
        </w:rPr>
      </w:pPr>
      <w:r w:rsidRPr="005D3D9D">
        <w:rPr>
          <w:rFonts w:ascii="Times New Roman" w:hAnsi="Times New Roman"/>
          <w:b/>
          <w:sz w:val="24"/>
          <w:szCs w:val="24"/>
          <w:lang w:val="sr-Cyrl-RS"/>
        </w:rPr>
        <w:t>Члан 8.</w:t>
      </w:r>
    </w:p>
    <w:p w14:paraId="4F95C3E3" w14:textId="7706FAC0" w:rsidR="005D3D9D" w:rsidRPr="005D3D9D" w:rsidRDefault="005D3D9D" w:rsidP="005D3D9D">
      <w:pPr>
        <w:tabs>
          <w:tab w:val="left" w:pos="839"/>
        </w:tabs>
        <w:spacing w:line="240" w:lineRule="atLeast"/>
        <w:rPr>
          <w:rFonts w:ascii="Times New Roman" w:hAnsi="Times New Roman"/>
          <w:sz w:val="24"/>
          <w:szCs w:val="24"/>
          <w:lang w:val="sr-Cyrl-RS"/>
        </w:rPr>
      </w:pPr>
      <w:r>
        <w:rPr>
          <w:rFonts w:ascii="Times New Roman" w:hAnsi="Times New Roman"/>
          <w:b/>
          <w:sz w:val="24"/>
          <w:szCs w:val="24"/>
          <w:lang w:val="sr-Cyrl-RS"/>
        </w:rPr>
        <w:tab/>
      </w:r>
      <w:r w:rsidRPr="005D3D9D">
        <w:rPr>
          <w:rFonts w:ascii="Times New Roman" w:hAnsi="Times New Roman"/>
          <w:sz w:val="24"/>
          <w:szCs w:val="24"/>
          <w:lang w:val="sr-Cyrl-RS"/>
        </w:rPr>
        <w:t>Уколико извођач не заврши радове</w:t>
      </w:r>
      <w:r w:rsidR="00975182">
        <w:rPr>
          <w:rFonts w:ascii="Times New Roman" w:hAnsi="Times New Roman"/>
          <w:sz w:val="24"/>
          <w:szCs w:val="24"/>
          <w:lang w:val="sr-Cyrl-RS"/>
        </w:rPr>
        <w:t>,</w:t>
      </w:r>
      <w:bookmarkStart w:id="29" w:name="_GoBack"/>
      <w:bookmarkEnd w:id="29"/>
      <w:r w:rsidR="00975182">
        <w:rPr>
          <w:rFonts w:ascii="Times New Roman" w:hAnsi="Times New Roman"/>
          <w:sz w:val="24"/>
          <w:szCs w:val="24"/>
        </w:rPr>
        <w:t xml:space="preserve"> </w:t>
      </w:r>
      <w:r w:rsidRPr="005D3D9D">
        <w:rPr>
          <w:rFonts w:ascii="Times New Roman" w:hAnsi="Times New Roman"/>
          <w:sz w:val="24"/>
          <w:szCs w:val="24"/>
          <w:lang w:val="sr-Cyrl-RS"/>
        </w:rPr>
        <w:t>који су предмет овог уговора у уговореном року, дужан је да плати наручиоцу уговорену казну у висини 0,5 % од укупн</w:t>
      </w:r>
      <w:r w:rsidR="00F53E76">
        <w:rPr>
          <w:rFonts w:ascii="Times New Roman" w:hAnsi="Times New Roman"/>
          <w:sz w:val="24"/>
          <w:szCs w:val="24"/>
          <w:lang w:val="sr-Cyrl-RS"/>
        </w:rPr>
        <w:t>о</w:t>
      </w:r>
      <w:r w:rsidRPr="005D3D9D">
        <w:rPr>
          <w:rFonts w:ascii="Times New Roman" w:hAnsi="Times New Roman"/>
          <w:sz w:val="24"/>
          <w:szCs w:val="24"/>
          <w:lang w:val="sr-Cyrl-RS"/>
        </w:rPr>
        <w:t xml:space="preserve"> уговорене вредности</w:t>
      </w:r>
      <w:r>
        <w:rPr>
          <w:rFonts w:ascii="Times New Roman" w:hAnsi="Times New Roman"/>
          <w:sz w:val="24"/>
          <w:szCs w:val="24"/>
          <w:lang w:val="sr-Cyrl-RS"/>
        </w:rPr>
        <w:t xml:space="preserve"> за сваки дан закашњења, с тим што укупан износ казне не може бити већи од 10 % од вредности укупно уговорених радова.</w:t>
      </w:r>
      <w:r w:rsidRPr="005D3D9D">
        <w:rPr>
          <w:rFonts w:ascii="Times New Roman" w:hAnsi="Times New Roman"/>
          <w:sz w:val="24"/>
          <w:szCs w:val="24"/>
          <w:lang w:val="sr-Cyrl-RS"/>
        </w:rPr>
        <w:t xml:space="preserve"> </w:t>
      </w:r>
    </w:p>
    <w:p w14:paraId="7C71EE0E" w14:textId="77777777" w:rsidR="005D3D9D" w:rsidRPr="005D3D9D" w:rsidRDefault="005D3D9D" w:rsidP="005D3D9D">
      <w:pPr>
        <w:spacing w:line="240" w:lineRule="atLeast"/>
        <w:jc w:val="center"/>
        <w:rPr>
          <w:rFonts w:ascii="Times New Roman" w:hAnsi="Times New Roman"/>
          <w:b/>
          <w:sz w:val="24"/>
          <w:szCs w:val="24"/>
          <w:lang w:val="sr-Cyrl-RS"/>
        </w:rPr>
      </w:pPr>
    </w:p>
    <w:p w14:paraId="1B44E2A1" w14:textId="57D79A4E" w:rsidR="001F24EF" w:rsidRPr="001F24EF" w:rsidRDefault="001F24EF" w:rsidP="001F24EF">
      <w:pPr>
        <w:spacing w:line="240" w:lineRule="atLeast"/>
        <w:rPr>
          <w:rFonts w:ascii="Times New Roman" w:hAnsi="Times New Roman"/>
          <w:b/>
          <w:sz w:val="24"/>
          <w:szCs w:val="24"/>
          <w:lang w:val="sr-Cyrl-RS"/>
        </w:rPr>
      </w:pPr>
      <w:r w:rsidRPr="001F24EF">
        <w:rPr>
          <w:rFonts w:ascii="Times New Roman" w:hAnsi="Times New Roman"/>
          <w:b/>
          <w:sz w:val="24"/>
          <w:szCs w:val="24"/>
          <w:lang w:val="sr-Cyrl-RS"/>
        </w:rPr>
        <w:t>ВИШ</w:t>
      </w:r>
      <w:r w:rsidR="000F6C54">
        <w:rPr>
          <w:rFonts w:ascii="Times New Roman" w:hAnsi="Times New Roman"/>
          <w:b/>
          <w:sz w:val="24"/>
          <w:szCs w:val="24"/>
          <w:lang w:val="sr-Cyrl-RS"/>
        </w:rPr>
        <w:t>КОВИ И МАЊКОВИ</w:t>
      </w:r>
      <w:r w:rsidRPr="001F24EF">
        <w:rPr>
          <w:rFonts w:ascii="Times New Roman" w:hAnsi="Times New Roman"/>
          <w:b/>
          <w:sz w:val="24"/>
          <w:szCs w:val="24"/>
          <w:lang w:val="sr-Cyrl-RS"/>
        </w:rPr>
        <w:t xml:space="preserve"> РАДОВА</w:t>
      </w:r>
    </w:p>
    <w:p w14:paraId="2CF4A050" w14:textId="77777777" w:rsidR="00BD59FF" w:rsidRPr="0015177B" w:rsidRDefault="00BD59FF" w:rsidP="00852F39">
      <w:pPr>
        <w:spacing w:line="240" w:lineRule="atLeast"/>
        <w:rPr>
          <w:rFonts w:ascii="Times New Roman" w:hAnsi="Times New Roman"/>
          <w:sz w:val="24"/>
          <w:szCs w:val="24"/>
        </w:rPr>
      </w:pPr>
    </w:p>
    <w:p w14:paraId="25C258D7" w14:textId="0F12770D" w:rsidR="002649AB" w:rsidRDefault="00C07104" w:rsidP="002649AB">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 xml:space="preserve">Члан </w:t>
      </w:r>
      <w:r w:rsidR="005D3D9D">
        <w:rPr>
          <w:rFonts w:ascii="Times New Roman" w:hAnsi="Times New Roman"/>
          <w:b/>
          <w:sz w:val="24"/>
          <w:szCs w:val="24"/>
          <w:lang w:val="sr-Cyrl-CS"/>
        </w:rPr>
        <w:t>9</w:t>
      </w:r>
      <w:r w:rsidR="002649AB" w:rsidRPr="002277AA">
        <w:rPr>
          <w:rFonts w:ascii="Times New Roman" w:hAnsi="Times New Roman"/>
          <w:b/>
          <w:sz w:val="24"/>
          <w:szCs w:val="24"/>
          <w:lang w:val="sr-Cyrl-CS"/>
        </w:rPr>
        <w:t>.</w:t>
      </w:r>
    </w:p>
    <w:p w14:paraId="021E19C8" w14:textId="77777777" w:rsidR="00B02E9E" w:rsidRDefault="00B02E9E" w:rsidP="002649AB">
      <w:pPr>
        <w:spacing w:line="240" w:lineRule="atLeast"/>
        <w:jc w:val="center"/>
        <w:rPr>
          <w:rFonts w:ascii="Times New Roman" w:hAnsi="Times New Roman"/>
          <w:b/>
          <w:sz w:val="24"/>
          <w:szCs w:val="24"/>
          <w:lang w:val="sr-Cyrl-CS"/>
        </w:rPr>
      </w:pPr>
    </w:p>
    <w:p w14:paraId="0E7913A3" w14:textId="77777777" w:rsidR="00916B43" w:rsidRPr="00916B43" w:rsidRDefault="00916B43" w:rsidP="00916B43">
      <w:pPr>
        <w:ind w:firstLine="709"/>
        <w:rPr>
          <w:rFonts w:ascii="Times New Roman" w:hAnsi="Times New Roman"/>
          <w:bCs/>
          <w:sz w:val="24"/>
          <w:szCs w:val="24"/>
          <w:lang w:val="ru-RU"/>
        </w:rPr>
      </w:pPr>
      <w:bookmarkStart w:id="30" w:name="_Hlk505340348"/>
      <w:r w:rsidRPr="00916B43">
        <w:rPr>
          <w:rFonts w:ascii="Times New Roman" w:hAnsi="Times New Roman"/>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55F31F38" w14:textId="77777777" w:rsidR="00916B43" w:rsidRPr="00916B43" w:rsidRDefault="00916B43" w:rsidP="00916B43">
      <w:pPr>
        <w:ind w:firstLine="709"/>
        <w:rPr>
          <w:rFonts w:ascii="Times New Roman" w:hAnsi="Times New Roman"/>
          <w:bCs/>
          <w:sz w:val="24"/>
          <w:szCs w:val="24"/>
          <w:lang w:val="ru-RU"/>
        </w:rPr>
      </w:pPr>
      <w:r w:rsidRPr="00916B43">
        <w:rPr>
          <w:rFonts w:ascii="Times New Roman" w:hAnsi="Times New Roman"/>
          <w:bCs/>
          <w:sz w:val="24"/>
          <w:szCs w:val="24"/>
          <w:lang w:val="ru-RU"/>
        </w:rPr>
        <w:t>Извођач радова не може захтевати повећање уговорене цене за радове које је извршио без сагласности Наручиоца.</w:t>
      </w:r>
    </w:p>
    <w:p w14:paraId="6B017A5D" w14:textId="77777777" w:rsidR="00916B43" w:rsidRPr="00916B43" w:rsidRDefault="00916B43" w:rsidP="00916B43">
      <w:pPr>
        <w:ind w:firstLine="709"/>
        <w:rPr>
          <w:rFonts w:ascii="Times New Roman" w:hAnsi="Times New Roman"/>
          <w:bCs/>
          <w:sz w:val="24"/>
          <w:szCs w:val="24"/>
          <w:lang w:val="ru-RU"/>
        </w:rPr>
      </w:pPr>
      <w:r w:rsidRPr="00916B43">
        <w:rPr>
          <w:rFonts w:ascii="Times New Roman" w:hAnsi="Times New Roman"/>
          <w:bCs/>
          <w:sz w:val="24"/>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1" w:name="_Hlk505340377"/>
      <w:bookmarkEnd w:id="30"/>
      <w:r w:rsidRPr="00916B43">
        <w:rPr>
          <w:rFonts w:ascii="Times New Roman" w:hAnsi="Times New Roman"/>
          <w:bCs/>
          <w:sz w:val="24"/>
          <w:szCs w:val="24"/>
          <w:lang w:val="ru-RU"/>
        </w:rPr>
        <w:t>(„Сл. Лист СФРЈ“ бр. 18/77 у даљем тексту: Узансе).</w:t>
      </w:r>
    </w:p>
    <w:bookmarkEnd w:id="31"/>
    <w:p w14:paraId="2CB3C1E7" w14:textId="63A202DC" w:rsidR="00916B43" w:rsidRDefault="00916B43" w:rsidP="001A073E">
      <w:pPr>
        <w:ind w:firstLine="709"/>
        <w:rPr>
          <w:rFonts w:ascii="Times New Roman" w:hAnsi="Times New Roman"/>
          <w:bCs/>
          <w:sz w:val="24"/>
          <w:szCs w:val="24"/>
          <w:lang w:val="ru-RU"/>
        </w:rPr>
      </w:pPr>
      <w:r w:rsidRPr="00916B43">
        <w:rPr>
          <w:rFonts w:ascii="Times New Roman" w:hAnsi="Times New Roman"/>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954987F" w14:textId="77777777" w:rsidR="001F24EF" w:rsidRPr="001A073E" w:rsidRDefault="001F24EF" w:rsidP="001A073E">
      <w:pPr>
        <w:ind w:firstLine="709"/>
        <w:rPr>
          <w:rFonts w:ascii="Times New Roman" w:hAnsi="Times New Roman"/>
          <w:bCs/>
          <w:sz w:val="24"/>
          <w:szCs w:val="24"/>
          <w:lang w:val="ru-RU"/>
        </w:rPr>
      </w:pPr>
    </w:p>
    <w:p w14:paraId="5330797A" w14:textId="3A44273C" w:rsidR="00916B43" w:rsidRPr="001F24EF" w:rsidRDefault="001F24EF" w:rsidP="001F24EF">
      <w:pPr>
        <w:spacing w:line="240" w:lineRule="atLeast"/>
        <w:rPr>
          <w:rFonts w:ascii="Times New Roman" w:hAnsi="Times New Roman"/>
          <w:b/>
          <w:sz w:val="24"/>
          <w:szCs w:val="24"/>
          <w:lang w:val="sr-Cyrl-RS"/>
        </w:rPr>
      </w:pPr>
      <w:r>
        <w:rPr>
          <w:rFonts w:ascii="Times New Roman" w:hAnsi="Times New Roman"/>
          <w:b/>
          <w:sz w:val="24"/>
          <w:szCs w:val="24"/>
          <w:lang w:val="sr-Cyrl-RS"/>
        </w:rPr>
        <w:t>НЕПРЕДВИЂЕНИ РАДОВИ</w:t>
      </w:r>
    </w:p>
    <w:p w14:paraId="5D4E9BE3" w14:textId="33700617" w:rsidR="00915DD8" w:rsidRDefault="00915DD8" w:rsidP="00A82D9E">
      <w:pPr>
        <w:spacing w:line="240" w:lineRule="atLeast"/>
        <w:jc w:val="center"/>
        <w:rPr>
          <w:rFonts w:ascii="Times New Roman" w:hAnsi="Times New Roman"/>
          <w:b/>
          <w:sz w:val="24"/>
          <w:szCs w:val="24"/>
          <w:lang w:val="sr-Cyrl-RS"/>
        </w:rPr>
      </w:pPr>
      <w:r>
        <w:rPr>
          <w:rFonts w:ascii="Times New Roman" w:hAnsi="Times New Roman"/>
          <w:b/>
          <w:sz w:val="24"/>
          <w:szCs w:val="24"/>
          <w:lang w:val="sr-Cyrl-RS"/>
        </w:rPr>
        <w:t xml:space="preserve">Члан </w:t>
      </w:r>
      <w:r w:rsidR="005D3D9D">
        <w:rPr>
          <w:rFonts w:ascii="Times New Roman" w:hAnsi="Times New Roman"/>
          <w:b/>
          <w:sz w:val="24"/>
          <w:szCs w:val="24"/>
          <w:lang w:val="sr-Cyrl-RS"/>
        </w:rPr>
        <w:t>10</w:t>
      </w:r>
      <w:r>
        <w:rPr>
          <w:rFonts w:ascii="Times New Roman" w:hAnsi="Times New Roman"/>
          <w:b/>
          <w:sz w:val="24"/>
          <w:szCs w:val="24"/>
          <w:lang w:val="sr-Cyrl-RS"/>
        </w:rPr>
        <w:t>.</w:t>
      </w:r>
    </w:p>
    <w:p w14:paraId="39D5FB6B" w14:textId="77777777" w:rsidR="00915DD8" w:rsidRPr="00915DD8" w:rsidRDefault="00915DD8" w:rsidP="00A82D9E">
      <w:pPr>
        <w:spacing w:line="240" w:lineRule="atLeast"/>
        <w:jc w:val="center"/>
        <w:rPr>
          <w:rFonts w:ascii="Times New Roman" w:hAnsi="Times New Roman"/>
          <w:b/>
          <w:sz w:val="24"/>
          <w:szCs w:val="24"/>
          <w:lang w:val="sr-Cyrl-RS"/>
        </w:rPr>
      </w:pPr>
    </w:p>
    <w:p w14:paraId="1888CA08" w14:textId="10E3ED0C" w:rsidR="00915DD8" w:rsidRPr="00B06840" w:rsidRDefault="00915DD8" w:rsidP="00915DD8">
      <w:pPr>
        <w:pStyle w:val="a"/>
        <w:spacing w:before="0"/>
        <w:jc w:val="both"/>
        <w:rPr>
          <w:b w:val="0"/>
          <w:bCs/>
        </w:rPr>
      </w:pPr>
      <w:r>
        <w:rPr>
          <w:b w:val="0"/>
          <w:bCs/>
          <w:lang w:val="sr-Cyrl-RS"/>
        </w:rPr>
        <w:t xml:space="preserve">             </w:t>
      </w:r>
      <w:r w:rsidRPr="00B06840">
        <w:rPr>
          <w:b w:val="0"/>
          <w:bCs/>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
    <w:p w14:paraId="52BB4A1B" w14:textId="6F23A2BB" w:rsidR="00915DD8" w:rsidRDefault="00915DD8" w:rsidP="00915DD8">
      <w:pPr>
        <w:pStyle w:val="a"/>
        <w:spacing w:before="0"/>
        <w:jc w:val="both"/>
        <w:rPr>
          <w:b w:val="0"/>
          <w:bCs/>
        </w:rPr>
      </w:pPr>
      <w:r>
        <w:rPr>
          <w:b w:val="0"/>
          <w:bCs/>
        </w:rPr>
        <w:tab/>
      </w:r>
      <w:r w:rsidRPr="00B06840">
        <w:rPr>
          <w:b w:val="0"/>
          <w:bCs/>
        </w:rPr>
        <w:t xml:space="preserve">Непредвиђене радове Извођач радова не може да изведе без претходне сагласности наручиоца. </w:t>
      </w:r>
    </w:p>
    <w:p w14:paraId="4526C071" w14:textId="77777777" w:rsidR="007C49D1" w:rsidRPr="00B06840" w:rsidRDefault="007C49D1" w:rsidP="00915DD8">
      <w:pPr>
        <w:pStyle w:val="a"/>
        <w:spacing w:before="0"/>
        <w:jc w:val="both"/>
        <w:rPr>
          <w:b w:val="0"/>
          <w:bCs/>
        </w:rPr>
      </w:pPr>
    </w:p>
    <w:p w14:paraId="61C68929" w14:textId="540F6F0A" w:rsidR="00915DD8" w:rsidRPr="007C49D1" w:rsidRDefault="007C49D1" w:rsidP="007C49D1">
      <w:pPr>
        <w:spacing w:line="240" w:lineRule="atLeast"/>
        <w:rPr>
          <w:rFonts w:ascii="Times New Roman" w:hAnsi="Times New Roman"/>
          <w:b/>
          <w:sz w:val="24"/>
          <w:szCs w:val="24"/>
          <w:lang w:val="sr-Cyrl-RS"/>
        </w:rPr>
      </w:pPr>
      <w:r>
        <w:rPr>
          <w:rFonts w:ascii="Times New Roman" w:hAnsi="Times New Roman"/>
          <w:b/>
          <w:sz w:val="24"/>
          <w:szCs w:val="24"/>
          <w:lang w:val="sr-Cyrl-RS"/>
        </w:rPr>
        <w:t>ПРИМОПРЕДАЈА РАДОВА</w:t>
      </w:r>
    </w:p>
    <w:p w14:paraId="2A9CCD84" w14:textId="694C48A2" w:rsidR="002649AB" w:rsidRDefault="002649AB" w:rsidP="00A82D9E">
      <w:pPr>
        <w:spacing w:line="240" w:lineRule="atLeast"/>
        <w:jc w:val="center"/>
        <w:rPr>
          <w:rFonts w:ascii="Times New Roman" w:hAnsi="Times New Roman"/>
          <w:b/>
          <w:sz w:val="24"/>
          <w:szCs w:val="24"/>
        </w:rPr>
      </w:pPr>
      <w:r w:rsidRPr="002277AA">
        <w:rPr>
          <w:rFonts w:ascii="Times New Roman" w:hAnsi="Times New Roman"/>
          <w:b/>
          <w:sz w:val="24"/>
          <w:szCs w:val="24"/>
        </w:rPr>
        <w:t xml:space="preserve">Члан </w:t>
      </w:r>
      <w:r w:rsidR="00915DD8">
        <w:rPr>
          <w:rFonts w:ascii="Times New Roman" w:hAnsi="Times New Roman"/>
          <w:b/>
          <w:sz w:val="24"/>
          <w:szCs w:val="24"/>
          <w:lang w:val="sr-Cyrl-CS"/>
        </w:rPr>
        <w:t>1</w:t>
      </w:r>
      <w:r w:rsidR="005D3D9D">
        <w:rPr>
          <w:rFonts w:ascii="Times New Roman" w:hAnsi="Times New Roman"/>
          <w:b/>
          <w:sz w:val="24"/>
          <w:szCs w:val="24"/>
          <w:lang w:val="sr-Cyrl-CS"/>
        </w:rPr>
        <w:t>1</w:t>
      </w:r>
      <w:r w:rsidRPr="002277AA">
        <w:rPr>
          <w:rFonts w:ascii="Times New Roman" w:hAnsi="Times New Roman"/>
          <w:b/>
          <w:sz w:val="24"/>
          <w:szCs w:val="24"/>
        </w:rPr>
        <w:t>.</w:t>
      </w:r>
    </w:p>
    <w:p w14:paraId="5556E7E0" w14:textId="77777777" w:rsidR="00B02E9E" w:rsidRPr="00A82D9E" w:rsidRDefault="00B02E9E" w:rsidP="00A82D9E">
      <w:pPr>
        <w:spacing w:line="240" w:lineRule="atLeast"/>
        <w:jc w:val="center"/>
        <w:rPr>
          <w:rFonts w:ascii="Times New Roman" w:hAnsi="Times New Roman"/>
          <w:b/>
          <w:sz w:val="24"/>
          <w:szCs w:val="24"/>
        </w:rPr>
      </w:pPr>
    </w:p>
    <w:p w14:paraId="749366C4" w14:textId="42FE6F99" w:rsidR="002649AB" w:rsidRPr="002277AA" w:rsidRDefault="002649AB" w:rsidP="00C07104">
      <w:pPr>
        <w:spacing w:line="240" w:lineRule="atLeast"/>
        <w:ind w:firstLine="567"/>
        <w:rPr>
          <w:rFonts w:ascii="Times New Roman" w:hAnsi="Times New Roman"/>
          <w:bCs/>
          <w:sz w:val="24"/>
          <w:szCs w:val="24"/>
          <w:lang w:val="sr-Cyrl-CS"/>
        </w:rPr>
      </w:pPr>
      <w:r w:rsidRPr="002277AA">
        <w:rPr>
          <w:rFonts w:ascii="Times New Roman" w:hAnsi="Times New Roman"/>
          <w:bCs/>
          <w:sz w:val="24"/>
          <w:szCs w:val="24"/>
        </w:rPr>
        <w:t xml:space="preserve">Извођач о завршетку радова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bCs/>
          <w:sz w:val="24"/>
          <w:szCs w:val="24"/>
          <w:lang w:val="sr-Cyrl-CS"/>
        </w:rPr>
        <w:t>, писаним путем,</w:t>
      </w:r>
      <w:r w:rsidRPr="002277AA">
        <w:rPr>
          <w:rFonts w:ascii="Times New Roman" w:hAnsi="Times New Roman"/>
          <w:bCs/>
          <w:sz w:val="24"/>
          <w:szCs w:val="24"/>
        </w:rPr>
        <w:t xml:space="preserve"> обавештава </w:t>
      </w:r>
      <w:r w:rsidRPr="002277AA">
        <w:rPr>
          <w:rFonts w:ascii="Times New Roman" w:hAnsi="Times New Roman"/>
          <w:sz w:val="24"/>
          <w:szCs w:val="24"/>
          <w:lang w:val="sr-Cyrl-CS"/>
        </w:rPr>
        <w:t xml:space="preserve">стручни </w:t>
      </w:r>
      <w:r w:rsidRPr="002277AA">
        <w:rPr>
          <w:rFonts w:ascii="Times New Roman" w:hAnsi="Times New Roman"/>
          <w:bCs/>
          <w:sz w:val="24"/>
          <w:szCs w:val="24"/>
        </w:rPr>
        <w:t>надзор</w:t>
      </w:r>
      <w:r w:rsidRPr="002277AA">
        <w:rPr>
          <w:rFonts w:ascii="Times New Roman" w:hAnsi="Times New Roman"/>
          <w:bCs/>
          <w:sz w:val="24"/>
          <w:szCs w:val="24"/>
          <w:lang w:val="sr-Cyrl-CS"/>
        </w:rPr>
        <w:t>, 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и</w:t>
      </w:r>
      <w:r w:rsidRPr="002277AA">
        <w:rPr>
          <w:rFonts w:ascii="Times New Roman" w:hAnsi="Times New Roman"/>
          <w:bCs/>
          <w:sz w:val="24"/>
          <w:szCs w:val="24"/>
          <w:lang w:val="sr-Cyrl-CS"/>
        </w:rPr>
        <w:t xml:space="preserve"> Наручиоца, а</w:t>
      </w:r>
      <w:r w:rsidRPr="002277AA">
        <w:rPr>
          <w:rFonts w:ascii="Times New Roman" w:hAnsi="Times New Roman"/>
          <w:bCs/>
          <w:sz w:val="24"/>
          <w:szCs w:val="24"/>
        </w:rPr>
        <w:t xml:space="preserve"> дан завршетка радова уписује </w:t>
      </w:r>
      <w:r w:rsidRPr="002277AA">
        <w:rPr>
          <w:rFonts w:ascii="Times New Roman" w:hAnsi="Times New Roman"/>
          <w:bCs/>
          <w:sz w:val="24"/>
          <w:szCs w:val="24"/>
          <w:lang w:val="sr-Cyrl-CS"/>
        </w:rPr>
        <w:t xml:space="preserve">се </w:t>
      </w:r>
      <w:r w:rsidRPr="002277AA">
        <w:rPr>
          <w:rFonts w:ascii="Times New Roman" w:hAnsi="Times New Roman"/>
          <w:bCs/>
          <w:sz w:val="24"/>
          <w:szCs w:val="24"/>
        </w:rPr>
        <w:t>у грађевински дневник.</w:t>
      </w:r>
    </w:p>
    <w:p w14:paraId="688B64DF" w14:textId="07E5E3DA" w:rsidR="002649AB" w:rsidRPr="00C07104" w:rsidRDefault="002649AB" w:rsidP="00C07104">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Комисију за примопредају радова чине по један представник </w:t>
      </w:r>
      <w:r w:rsidRPr="002277AA">
        <w:rPr>
          <w:rFonts w:ascii="Times New Roman" w:hAnsi="Times New Roman"/>
          <w:bCs/>
          <w:sz w:val="24"/>
          <w:szCs w:val="24"/>
          <w:lang w:val="sr-Cyrl-CS"/>
        </w:rPr>
        <w:t>Наручиоца, Инвеститор</w:t>
      </w:r>
      <w:r w:rsidRPr="002277AA">
        <w:rPr>
          <w:rFonts w:ascii="Times New Roman" w:hAnsi="Times New Roman"/>
          <w:bCs/>
          <w:sz w:val="24"/>
          <w:szCs w:val="24"/>
          <w:lang w:val="sr-Latn-CS"/>
        </w:rPr>
        <w:t>a</w:t>
      </w:r>
      <w:r w:rsidRPr="002277AA">
        <w:rPr>
          <w:rFonts w:ascii="Times New Roman" w:hAnsi="Times New Roman"/>
          <w:bCs/>
          <w:sz w:val="24"/>
          <w:szCs w:val="24"/>
        </w:rPr>
        <w:t xml:space="preserve">, </w:t>
      </w:r>
      <w:r w:rsidRPr="002277AA">
        <w:rPr>
          <w:rFonts w:ascii="Times New Roman" w:hAnsi="Times New Roman"/>
          <w:bCs/>
          <w:sz w:val="24"/>
          <w:szCs w:val="24"/>
          <w:lang w:val="sr-Cyrl-CS"/>
        </w:rPr>
        <w:t>с</w:t>
      </w:r>
      <w:r w:rsidRPr="002277AA">
        <w:rPr>
          <w:rFonts w:ascii="Times New Roman" w:hAnsi="Times New Roman"/>
          <w:bCs/>
          <w:sz w:val="24"/>
          <w:szCs w:val="24"/>
        </w:rPr>
        <w:t>тручног надзора и Извођача.</w:t>
      </w:r>
    </w:p>
    <w:p w14:paraId="1946DC8D" w14:textId="54EDF886" w:rsidR="002649AB" w:rsidRPr="00C07104" w:rsidRDefault="002649AB" w:rsidP="00C07104">
      <w:pPr>
        <w:spacing w:line="240" w:lineRule="atLeast"/>
        <w:rPr>
          <w:rFonts w:ascii="Times New Roman" w:hAnsi="Times New Roman"/>
          <w:bCs/>
          <w:sz w:val="24"/>
          <w:szCs w:val="24"/>
          <w:lang w:val="sr-Cyrl-CS"/>
        </w:rPr>
      </w:pPr>
      <w:r w:rsidRPr="002277AA">
        <w:rPr>
          <w:rFonts w:ascii="Times New Roman" w:hAnsi="Times New Roman"/>
          <w:bCs/>
          <w:sz w:val="24"/>
          <w:szCs w:val="24"/>
        </w:rPr>
        <w:lastRenderedPageBreak/>
        <w:tab/>
        <w:t>Комисија сачињава записник о примопредаји</w:t>
      </w:r>
      <w:r w:rsidRPr="002277AA">
        <w:rPr>
          <w:rFonts w:ascii="Times New Roman" w:hAnsi="Times New Roman"/>
          <w:bCs/>
          <w:sz w:val="24"/>
          <w:szCs w:val="24"/>
          <w:lang w:val="sr-Cyrl-CS"/>
        </w:rPr>
        <w:t xml:space="preserve"> рад</w:t>
      </w:r>
      <w:r w:rsidR="00C07104">
        <w:rPr>
          <w:rFonts w:ascii="Times New Roman" w:hAnsi="Times New Roman"/>
          <w:bCs/>
          <w:sz w:val="24"/>
          <w:szCs w:val="24"/>
          <w:lang w:val="sr-Cyrl-CS"/>
        </w:rPr>
        <w:t>ова на дан примопредаје радова.</w:t>
      </w:r>
    </w:p>
    <w:p w14:paraId="5ABD0CE7" w14:textId="06CB6F0F" w:rsidR="001F24EF" w:rsidRDefault="002649AB" w:rsidP="003739C4">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Коначна количина и вредност радова по овом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говору утврђује се на бази стварно изведених </w:t>
      </w:r>
      <w:r w:rsidRPr="002277AA">
        <w:rPr>
          <w:rFonts w:ascii="Times New Roman" w:hAnsi="Times New Roman"/>
          <w:bCs/>
          <w:sz w:val="24"/>
          <w:szCs w:val="24"/>
          <w:lang w:val="sr-Cyrl-CS"/>
        </w:rPr>
        <w:t xml:space="preserve">количина </w:t>
      </w:r>
      <w:r w:rsidRPr="002277AA">
        <w:rPr>
          <w:rFonts w:ascii="Times New Roman" w:hAnsi="Times New Roman"/>
          <w:bCs/>
          <w:sz w:val="24"/>
          <w:szCs w:val="24"/>
        </w:rPr>
        <w:t xml:space="preserve">радова оверених у грађевинској књизи од стране стручног надзора и усвојених јединичних цена из </w:t>
      </w:r>
      <w:r w:rsidRPr="002277AA">
        <w:rPr>
          <w:rFonts w:ascii="Times New Roman" w:hAnsi="Times New Roman"/>
          <w:bCs/>
          <w:sz w:val="24"/>
          <w:szCs w:val="24"/>
          <w:lang w:val="sr-Cyrl-CS"/>
        </w:rPr>
        <w:t>П</w:t>
      </w:r>
      <w:r w:rsidRPr="002277AA">
        <w:rPr>
          <w:rFonts w:ascii="Times New Roman" w:hAnsi="Times New Roman"/>
          <w:bCs/>
          <w:sz w:val="24"/>
          <w:szCs w:val="24"/>
        </w:rPr>
        <w:t>онуде</w:t>
      </w:r>
      <w:r w:rsidRPr="002277AA">
        <w:rPr>
          <w:rFonts w:ascii="Times New Roman" w:hAnsi="Times New Roman"/>
          <w:bCs/>
          <w:sz w:val="24"/>
          <w:szCs w:val="24"/>
          <w:lang w:val="sr-Cyrl-CS"/>
        </w:rPr>
        <w:t>, о чему Комисија сачињава записник о коначном финансијском обрачуну.</w:t>
      </w:r>
    </w:p>
    <w:p w14:paraId="75CC0822" w14:textId="31B2717D" w:rsidR="00224BDA" w:rsidRPr="002277AA" w:rsidRDefault="00224BDA" w:rsidP="00224BDA">
      <w:pPr>
        <w:spacing w:line="360" w:lineRule="auto"/>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Pr>
          <w:rFonts w:ascii="Times New Roman" w:hAnsi="Times New Roman"/>
          <w:b/>
          <w:bCs/>
          <w:sz w:val="24"/>
          <w:szCs w:val="24"/>
          <w:lang w:val="sr-Cyrl-RS"/>
        </w:rPr>
        <w:t>1</w:t>
      </w:r>
      <w:r w:rsidR="005D3D9D">
        <w:rPr>
          <w:rFonts w:ascii="Times New Roman" w:hAnsi="Times New Roman"/>
          <w:b/>
          <w:bCs/>
          <w:sz w:val="24"/>
          <w:szCs w:val="24"/>
          <w:lang w:val="sr-Cyrl-RS"/>
        </w:rPr>
        <w:t>2</w:t>
      </w:r>
      <w:r w:rsidRPr="002277AA">
        <w:rPr>
          <w:rFonts w:ascii="Times New Roman" w:hAnsi="Times New Roman"/>
          <w:b/>
          <w:bCs/>
          <w:sz w:val="24"/>
          <w:szCs w:val="24"/>
          <w:lang w:val="sr-Cyrl-CS"/>
        </w:rPr>
        <w:t>.</w:t>
      </w:r>
    </w:p>
    <w:p w14:paraId="2F60F252" w14:textId="0DC25FBD" w:rsidR="00224BDA" w:rsidRDefault="00224BDA" w:rsidP="00224BDA">
      <w:pPr>
        <w:ind w:firstLine="567"/>
        <w:rPr>
          <w:rFonts w:ascii="Times New Roman" w:hAnsi="Times New Roman"/>
          <w:sz w:val="24"/>
          <w:szCs w:val="24"/>
          <w:lang w:val="sr-Cyrl-RS"/>
        </w:rPr>
      </w:pPr>
      <w:r>
        <w:rPr>
          <w:rFonts w:ascii="Times New Roman" w:hAnsi="Times New Roman"/>
          <w:sz w:val="24"/>
          <w:szCs w:val="24"/>
          <w:lang w:val="sr-Cyrl-RS"/>
        </w:rPr>
        <w:t>Уговор се закључује на период до 12 месеци.</w:t>
      </w:r>
    </w:p>
    <w:p w14:paraId="1875AF1F" w14:textId="77777777" w:rsidR="00224BDA" w:rsidRDefault="00224BDA" w:rsidP="00A82D9E">
      <w:pPr>
        <w:spacing w:line="240" w:lineRule="atLeast"/>
        <w:ind w:firstLine="720"/>
        <w:rPr>
          <w:rFonts w:ascii="Times New Roman" w:hAnsi="Times New Roman"/>
          <w:bCs/>
          <w:sz w:val="24"/>
          <w:szCs w:val="24"/>
          <w:lang w:val="sr-Cyrl-CS"/>
        </w:rPr>
      </w:pPr>
    </w:p>
    <w:p w14:paraId="0080DDC2" w14:textId="36F605C5" w:rsidR="00127F9E" w:rsidRDefault="00127F9E" w:rsidP="00A82D9E">
      <w:pPr>
        <w:spacing w:line="240" w:lineRule="atLeast"/>
        <w:jc w:val="center"/>
        <w:rPr>
          <w:rFonts w:ascii="Times New Roman" w:hAnsi="Times New Roman"/>
          <w:b/>
          <w:bCs/>
          <w:sz w:val="24"/>
          <w:szCs w:val="24"/>
          <w:lang w:val="sr-Cyrl-CS"/>
        </w:rPr>
      </w:pPr>
      <w:r w:rsidRPr="006F18A1">
        <w:rPr>
          <w:rFonts w:ascii="Times New Roman" w:hAnsi="Times New Roman"/>
          <w:b/>
          <w:bCs/>
          <w:sz w:val="24"/>
          <w:szCs w:val="24"/>
          <w:lang w:val="sr-Cyrl-CS"/>
        </w:rPr>
        <w:t>Члан 1</w:t>
      </w:r>
      <w:r w:rsidR="005D3D9D">
        <w:rPr>
          <w:rFonts w:ascii="Times New Roman" w:hAnsi="Times New Roman"/>
          <w:b/>
          <w:bCs/>
          <w:sz w:val="24"/>
          <w:szCs w:val="24"/>
          <w:lang w:val="sr-Cyrl-CS"/>
        </w:rPr>
        <w:t>3</w:t>
      </w:r>
      <w:r w:rsidRPr="006F18A1">
        <w:rPr>
          <w:rFonts w:ascii="Times New Roman" w:hAnsi="Times New Roman"/>
          <w:b/>
          <w:bCs/>
          <w:sz w:val="24"/>
          <w:szCs w:val="24"/>
          <w:lang w:val="sr-Cyrl-CS"/>
        </w:rPr>
        <w:t>.</w:t>
      </w:r>
    </w:p>
    <w:p w14:paraId="40B09C7F" w14:textId="77777777" w:rsidR="00B02E9E" w:rsidRPr="006F18A1" w:rsidRDefault="00B02E9E" w:rsidP="00A82D9E">
      <w:pPr>
        <w:spacing w:line="240" w:lineRule="atLeast"/>
        <w:jc w:val="center"/>
        <w:rPr>
          <w:rFonts w:ascii="Times New Roman" w:hAnsi="Times New Roman"/>
          <w:b/>
          <w:bCs/>
          <w:sz w:val="24"/>
          <w:szCs w:val="24"/>
          <w:lang w:val="sr-Cyrl-CS"/>
        </w:rPr>
      </w:pPr>
    </w:p>
    <w:p w14:paraId="2D48FF6F" w14:textId="73342D03" w:rsidR="00127F9E" w:rsidRPr="006F18A1" w:rsidRDefault="00D06C09" w:rsidP="00127F9E">
      <w:pPr>
        <w:tabs>
          <w:tab w:val="left" w:pos="180"/>
        </w:tabs>
        <w:rPr>
          <w:rFonts w:ascii="Times New Roman" w:hAnsi="Times New Roman"/>
          <w:sz w:val="24"/>
          <w:szCs w:val="24"/>
          <w:u w:val="single"/>
          <w:lang w:val="sr-Cyrl-RS"/>
        </w:rPr>
      </w:pPr>
      <w:r w:rsidRPr="0003067A">
        <w:rPr>
          <w:rFonts w:ascii="Times New Roman" w:hAnsi="Times New Roman"/>
          <w:sz w:val="24"/>
          <w:szCs w:val="24"/>
          <w:lang w:val="sr-Cyrl-CS"/>
        </w:rPr>
        <w:t xml:space="preserve">           </w:t>
      </w:r>
      <w:r w:rsidR="00127F9E" w:rsidRPr="006F18A1">
        <w:rPr>
          <w:rFonts w:ascii="Times New Roman" w:hAnsi="Times New Roman"/>
          <w:sz w:val="24"/>
          <w:szCs w:val="24"/>
          <w:u w:val="single"/>
          <w:lang w:val="sr-Cyrl-CS"/>
        </w:rPr>
        <w:t xml:space="preserve">Средства за реализацију овог уговора  </w:t>
      </w:r>
      <w:r w:rsidR="00127F9E" w:rsidRPr="006F18A1">
        <w:rPr>
          <w:rFonts w:ascii="Times New Roman" w:hAnsi="Times New Roman"/>
          <w:b/>
          <w:sz w:val="24"/>
          <w:szCs w:val="24"/>
          <w:u w:val="single"/>
          <w:lang w:val="sr-Cyrl-CS"/>
        </w:rPr>
        <w:t>обезбеђена</w:t>
      </w:r>
      <w:r w:rsidR="00127F9E" w:rsidRPr="006F18A1">
        <w:rPr>
          <w:rFonts w:ascii="Times New Roman" w:hAnsi="Times New Roman"/>
          <w:sz w:val="24"/>
          <w:szCs w:val="24"/>
          <w:u w:val="single"/>
          <w:lang w:val="sr-Cyrl-CS"/>
        </w:rPr>
        <w:t xml:space="preserve"> су Одлуком о  буџету града Лознице за 2018. (''Службени лист  града''  број: 17/17</w:t>
      </w:r>
      <w:r w:rsidR="00A82D9E">
        <w:rPr>
          <w:rFonts w:ascii="Times New Roman" w:hAnsi="Times New Roman"/>
          <w:sz w:val="24"/>
          <w:szCs w:val="24"/>
          <w:u w:val="single"/>
          <w:lang w:val="sr-Cyrl-CS"/>
        </w:rPr>
        <w:t>,7/18 и 13/18</w:t>
      </w:r>
      <w:r w:rsidR="00127F9E" w:rsidRPr="006F18A1">
        <w:rPr>
          <w:rFonts w:ascii="Times New Roman" w:hAnsi="Times New Roman"/>
          <w:sz w:val="24"/>
          <w:szCs w:val="24"/>
          <w:u w:val="single"/>
          <w:lang w:val="sr-Cyrl-CS"/>
        </w:rPr>
        <w:t xml:space="preserve">). </w:t>
      </w:r>
      <w:r w:rsidR="00127F9E" w:rsidRPr="006F18A1">
        <w:rPr>
          <w:rFonts w:ascii="Times New Roman" w:hAnsi="Times New Roman"/>
          <w:sz w:val="24"/>
          <w:szCs w:val="24"/>
          <w:u w:val="single"/>
          <w:lang w:val="sr-Cyrl-RS"/>
        </w:rPr>
        <w:t xml:space="preserve"> </w:t>
      </w:r>
    </w:p>
    <w:p w14:paraId="647C096F" w14:textId="489CA3AF" w:rsidR="00127F9E" w:rsidRPr="006F18A1" w:rsidRDefault="00127F9E" w:rsidP="00127F9E">
      <w:pPr>
        <w:tabs>
          <w:tab w:val="left" w:pos="180"/>
        </w:tabs>
        <w:rPr>
          <w:rFonts w:ascii="Times New Roman" w:hAnsi="Times New Roman"/>
          <w:sz w:val="24"/>
          <w:szCs w:val="24"/>
          <w:u w:val="single"/>
          <w:lang w:val="sr-Cyrl-RS"/>
        </w:rPr>
      </w:pPr>
      <w:r w:rsidRPr="006F18A1">
        <w:rPr>
          <w:rFonts w:ascii="Times New Roman" w:hAnsi="Times New Roman"/>
          <w:sz w:val="24"/>
          <w:szCs w:val="24"/>
          <w:u w:val="single"/>
          <w:lang w:val="sr-Cyrl-RS"/>
        </w:rPr>
        <w:t xml:space="preserve">„Обавезе које доспевају наредне буџетске године биће реализоване највише до износа средстава која ће им за ту намену бити одобрена у тој буџетског години.“ </w:t>
      </w:r>
    </w:p>
    <w:p w14:paraId="0582C570" w14:textId="54FC3EEA" w:rsidR="00127F9E" w:rsidRDefault="00127F9E" w:rsidP="00127F9E">
      <w:pPr>
        <w:tabs>
          <w:tab w:val="left" w:pos="180"/>
        </w:tabs>
        <w:rPr>
          <w:rFonts w:ascii="Times New Roman" w:hAnsi="Times New Roman"/>
          <w:sz w:val="24"/>
          <w:szCs w:val="24"/>
          <w:u w:val="single"/>
          <w:lang w:val="sr-Cyrl-RS"/>
        </w:rPr>
      </w:pPr>
      <w:r w:rsidRPr="006F18A1">
        <w:rPr>
          <w:rFonts w:ascii="Times New Roman" w:hAnsi="Times New Roman"/>
          <w:sz w:val="24"/>
          <w:szCs w:val="24"/>
          <w:u w:val="single"/>
          <w:lang w:val="sr-Cyrl-RS"/>
        </w:rPr>
        <w:t>У супротном уговор престаје да важи, без накнаде штете и  немогућности преузимања  и плаћања обавеза  од стране Наручиоца.</w:t>
      </w:r>
    </w:p>
    <w:p w14:paraId="54DE863E" w14:textId="77777777" w:rsidR="00C704EE" w:rsidRPr="00C704EE" w:rsidRDefault="00C704EE" w:rsidP="006F18A1">
      <w:pPr>
        <w:spacing w:line="240" w:lineRule="atLeast"/>
        <w:rPr>
          <w:rFonts w:ascii="Times New Roman" w:hAnsi="Times New Roman"/>
          <w:bCs/>
          <w:sz w:val="24"/>
          <w:szCs w:val="24"/>
          <w:lang w:val="sr-Cyrl-CS"/>
        </w:rPr>
      </w:pPr>
    </w:p>
    <w:p w14:paraId="47AB5EBB" w14:textId="43BB8264" w:rsidR="002649AB" w:rsidRDefault="002649AB" w:rsidP="00A82D9E">
      <w:pPr>
        <w:spacing w:line="240" w:lineRule="atLeast"/>
        <w:jc w:val="center"/>
        <w:rPr>
          <w:rFonts w:ascii="Times New Roman" w:hAnsi="Times New Roman"/>
          <w:sz w:val="24"/>
          <w:szCs w:val="24"/>
          <w:lang w:val="sr-Cyrl-RS"/>
        </w:rPr>
      </w:pPr>
      <w:r w:rsidRPr="002277AA">
        <w:rPr>
          <w:rFonts w:ascii="Times New Roman" w:hAnsi="Times New Roman"/>
          <w:b/>
          <w:sz w:val="24"/>
          <w:szCs w:val="24"/>
        </w:rPr>
        <w:t xml:space="preserve">Члан </w:t>
      </w:r>
      <w:r w:rsidR="00C07104">
        <w:rPr>
          <w:rFonts w:ascii="Times New Roman" w:hAnsi="Times New Roman"/>
          <w:b/>
          <w:sz w:val="24"/>
          <w:szCs w:val="24"/>
          <w:lang w:val="sr-Cyrl-CS"/>
        </w:rPr>
        <w:t>1</w:t>
      </w:r>
      <w:r w:rsidR="005D3D9D">
        <w:rPr>
          <w:rFonts w:ascii="Times New Roman" w:hAnsi="Times New Roman"/>
          <w:b/>
          <w:sz w:val="24"/>
          <w:szCs w:val="24"/>
          <w:lang w:val="sr-Cyrl-CS"/>
        </w:rPr>
        <w:t>4</w:t>
      </w:r>
      <w:r w:rsidR="00A82D9E">
        <w:rPr>
          <w:rFonts w:ascii="Times New Roman" w:hAnsi="Times New Roman"/>
          <w:sz w:val="24"/>
          <w:szCs w:val="24"/>
          <w:lang w:val="sr-Cyrl-RS"/>
        </w:rPr>
        <w:t>.</w:t>
      </w:r>
    </w:p>
    <w:p w14:paraId="451FE92E" w14:textId="77777777" w:rsidR="00B02E9E" w:rsidRPr="00A82D9E" w:rsidRDefault="00B02E9E" w:rsidP="00A82D9E">
      <w:pPr>
        <w:spacing w:line="240" w:lineRule="atLeast"/>
        <w:jc w:val="center"/>
        <w:rPr>
          <w:rFonts w:ascii="Times New Roman" w:hAnsi="Times New Roman"/>
          <w:sz w:val="24"/>
          <w:szCs w:val="24"/>
          <w:lang w:val="sr-Cyrl-RS"/>
        </w:rPr>
      </w:pPr>
    </w:p>
    <w:p w14:paraId="145E16A2"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Уговор се може раскинути споразумно или једностраном изјавом, у свему према одредбама Закона о облигационим односима.</w:t>
      </w:r>
    </w:p>
    <w:p w14:paraId="75A65709" w14:textId="77777777" w:rsidR="002649AB" w:rsidRPr="002277AA" w:rsidRDefault="002649AB" w:rsidP="00F92620">
      <w:pPr>
        <w:spacing w:line="240" w:lineRule="atLeast"/>
        <w:rPr>
          <w:rFonts w:ascii="Times New Roman" w:hAnsi="Times New Roman"/>
          <w:sz w:val="24"/>
          <w:szCs w:val="24"/>
          <w:lang w:val="sr-Cyrl-CS"/>
        </w:rPr>
      </w:pPr>
    </w:p>
    <w:p w14:paraId="0853F447" w14:textId="2F276A50" w:rsidR="002649AB" w:rsidRDefault="00C07104" w:rsidP="00A82D9E">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5D3D9D">
        <w:rPr>
          <w:rFonts w:ascii="Times New Roman" w:hAnsi="Times New Roman"/>
          <w:b/>
          <w:sz w:val="24"/>
          <w:szCs w:val="24"/>
          <w:lang w:val="sr-Cyrl-CS"/>
        </w:rPr>
        <w:t>5</w:t>
      </w:r>
      <w:r w:rsidR="002649AB" w:rsidRPr="002277AA">
        <w:rPr>
          <w:rFonts w:ascii="Times New Roman" w:hAnsi="Times New Roman"/>
          <w:b/>
          <w:sz w:val="24"/>
          <w:szCs w:val="24"/>
          <w:lang w:val="sr-Cyrl-CS"/>
        </w:rPr>
        <w:t>.</w:t>
      </w:r>
    </w:p>
    <w:p w14:paraId="0A64379B" w14:textId="77777777" w:rsidR="00B02E9E" w:rsidRPr="002277AA" w:rsidRDefault="00B02E9E" w:rsidP="00A82D9E">
      <w:pPr>
        <w:spacing w:line="240" w:lineRule="atLeast"/>
        <w:jc w:val="center"/>
        <w:rPr>
          <w:rFonts w:ascii="Times New Roman" w:hAnsi="Times New Roman"/>
          <w:b/>
          <w:sz w:val="24"/>
          <w:szCs w:val="24"/>
          <w:lang w:val="sr-Cyrl-CS"/>
        </w:rPr>
      </w:pPr>
    </w:p>
    <w:p w14:paraId="34B44F02" w14:textId="0E91FE3C" w:rsidR="00DE7D2A"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За све што овим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говором није посебно утврђено примењују се одредбе </w:t>
      </w:r>
      <w:r w:rsidRPr="002277AA">
        <w:rPr>
          <w:rFonts w:ascii="Times New Roman" w:hAnsi="Times New Roman"/>
          <w:bCs/>
          <w:sz w:val="24"/>
          <w:szCs w:val="24"/>
          <w:lang w:val="sr-Cyrl-CS"/>
        </w:rPr>
        <w:t>Закон</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 јавним набавкама, </w:t>
      </w:r>
      <w:r w:rsidRPr="002277AA">
        <w:rPr>
          <w:rFonts w:ascii="Times New Roman" w:hAnsi="Times New Roman"/>
          <w:bCs/>
          <w:sz w:val="24"/>
          <w:szCs w:val="24"/>
        </w:rPr>
        <w:t>Закон</w:t>
      </w:r>
      <w:r w:rsidRPr="002277AA">
        <w:rPr>
          <w:rFonts w:ascii="Times New Roman" w:hAnsi="Times New Roman"/>
          <w:bCs/>
          <w:sz w:val="24"/>
          <w:szCs w:val="24"/>
          <w:lang w:val="sr-Cyrl-CS"/>
        </w:rPr>
        <w:t>а</w:t>
      </w:r>
      <w:r w:rsidRPr="002277AA">
        <w:rPr>
          <w:rFonts w:ascii="Times New Roman" w:hAnsi="Times New Roman"/>
          <w:bCs/>
          <w:sz w:val="24"/>
          <w:szCs w:val="24"/>
        </w:rPr>
        <w:t xml:space="preserve"> о облигационим односима</w:t>
      </w:r>
      <w:r w:rsidRPr="002277AA">
        <w:rPr>
          <w:rFonts w:ascii="Times New Roman" w:hAnsi="Times New Roman"/>
          <w:bCs/>
          <w:sz w:val="24"/>
          <w:szCs w:val="24"/>
          <w:lang w:val="sr-Cyrl-CS"/>
        </w:rPr>
        <w:t xml:space="preserve">, </w:t>
      </w:r>
      <w:r w:rsidRPr="002277AA">
        <w:rPr>
          <w:rFonts w:ascii="Times New Roman" w:hAnsi="Times New Roman"/>
          <w:bCs/>
          <w:sz w:val="24"/>
          <w:szCs w:val="24"/>
        </w:rPr>
        <w:t>Закона о планирању и изградњи</w:t>
      </w:r>
      <w:r w:rsidRPr="002277AA">
        <w:rPr>
          <w:rFonts w:ascii="Times New Roman" w:hAnsi="Times New Roman"/>
          <w:bCs/>
          <w:sz w:val="24"/>
          <w:szCs w:val="24"/>
          <w:lang w:val="sr-Cyrl-CS"/>
        </w:rPr>
        <w:t>, као и одредбе Посебних узанси о грађењу и других важећих прописа Републике Србије.</w:t>
      </w:r>
    </w:p>
    <w:p w14:paraId="787F2F46" w14:textId="77777777" w:rsidR="002649AB" w:rsidRPr="002277AA" w:rsidRDefault="002649AB" w:rsidP="002649AB">
      <w:pPr>
        <w:spacing w:line="240" w:lineRule="atLeast"/>
        <w:ind w:hanging="270"/>
        <w:jc w:val="center"/>
        <w:rPr>
          <w:rFonts w:ascii="Times New Roman" w:hAnsi="Times New Roman"/>
          <w:b/>
          <w:strike/>
          <w:sz w:val="24"/>
          <w:szCs w:val="24"/>
          <w:lang w:val="sr-Cyrl-CS"/>
        </w:rPr>
      </w:pPr>
    </w:p>
    <w:p w14:paraId="7F24071E" w14:textId="58CE6059" w:rsidR="002649AB" w:rsidRDefault="00C07104" w:rsidP="00A82D9E">
      <w:pPr>
        <w:spacing w:line="240" w:lineRule="atLeast"/>
        <w:jc w:val="center"/>
        <w:rPr>
          <w:rFonts w:ascii="Times New Roman" w:hAnsi="Times New Roman"/>
          <w:b/>
          <w:sz w:val="24"/>
          <w:szCs w:val="24"/>
        </w:rPr>
      </w:pPr>
      <w:r>
        <w:rPr>
          <w:rFonts w:ascii="Times New Roman" w:hAnsi="Times New Roman"/>
          <w:b/>
          <w:sz w:val="24"/>
          <w:szCs w:val="24"/>
        </w:rPr>
        <w:t>Члан 1</w:t>
      </w:r>
      <w:r w:rsidR="005D3D9D">
        <w:rPr>
          <w:rFonts w:ascii="Times New Roman" w:hAnsi="Times New Roman"/>
          <w:b/>
          <w:sz w:val="24"/>
          <w:szCs w:val="24"/>
          <w:lang w:val="sr-Cyrl-RS"/>
        </w:rPr>
        <w:t>6</w:t>
      </w:r>
      <w:r w:rsidR="002649AB" w:rsidRPr="002277AA">
        <w:rPr>
          <w:rFonts w:ascii="Times New Roman" w:hAnsi="Times New Roman"/>
          <w:b/>
          <w:sz w:val="24"/>
          <w:szCs w:val="24"/>
        </w:rPr>
        <w:t>.</w:t>
      </w:r>
    </w:p>
    <w:p w14:paraId="7CD81FDB" w14:textId="77777777" w:rsidR="00B02E9E" w:rsidRPr="00A82D9E" w:rsidRDefault="00B02E9E" w:rsidP="00A82D9E">
      <w:pPr>
        <w:spacing w:line="240" w:lineRule="atLeast"/>
        <w:jc w:val="center"/>
        <w:rPr>
          <w:rFonts w:ascii="Times New Roman" w:hAnsi="Times New Roman"/>
          <w:b/>
          <w:sz w:val="24"/>
          <w:szCs w:val="24"/>
        </w:rPr>
      </w:pPr>
    </w:p>
    <w:p w14:paraId="2431F7BF"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Све евентуалне спорове уговорне стране ће решавати споразумно. </w:t>
      </w:r>
    </w:p>
    <w:p w14:paraId="2BFA18F4" w14:textId="4B61FE6B" w:rsidR="002649AB" w:rsidRDefault="002649AB" w:rsidP="002649AB">
      <w:pPr>
        <w:spacing w:line="240" w:lineRule="atLeast"/>
        <w:ind w:firstLine="720"/>
        <w:rPr>
          <w:rFonts w:ascii="Times New Roman" w:hAnsi="Times New Roman"/>
          <w:bCs/>
          <w:sz w:val="24"/>
          <w:szCs w:val="24"/>
        </w:rPr>
      </w:pPr>
      <w:r w:rsidRPr="002277AA">
        <w:rPr>
          <w:rFonts w:ascii="Times New Roman" w:hAnsi="Times New Roman"/>
          <w:bCs/>
          <w:sz w:val="24"/>
          <w:szCs w:val="24"/>
        </w:rPr>
        <w:t>Уко</w:t>
      </w:r>
      <w:r w:rsidRPr="002277AA">
        <w:rPr>
          <w:rFonts w:ascii="Times New Roman" w:hAnsi="Times New Roman"/>
          <w:bCs/>
          <w:sz w:val="24"/>
          <w:szCs w:val="24"/>
          <w:lang w:val="sr-Cyrl-CS"/>
        </w:rPr>
        <w:t>л</w:t>
      </w:r>
      <w:r w:rsidRPr="002277AA">
        <w:rPr>
          <w:rFonts w:ascii="Times New Roman" w:hAnsi="Times New Roman"/>
          <w:bCs/>
          <w:sz w:val="24"/>
          <w:szCs w:val="24"/>
        </w:rPr>
        <w:t xml:space="preserve">ико до споразума не дође, уговара се надлежност </w:t>
      </w:r>
      <w:r w:rsidRPr="002277AA">
        <w:rPr>
          <w:rFonts w:ascii="Times New Roman" w:hAnsi="Times New Roman"/>
          <w:bCs/>
          <w:sz w:val="24"/>
          <w:szCs w:val="24"/>
          <w:lang w:val="sr-Cyrl-CS"/>
        </w:rPr>
        <w:t>Привредног</w:t>
      </w:r>
      <w:r w:rsidR="00ED2484">
        <w:rPr>
          <w:rFonts w:ascii="Times New Roman" w:hAnsi="Times New Roman"/>
          <w:bCs/>
          <w:sz w:val="24"/>
          <w:szCs w:val="24"/>
        </w:rPr>
        <w:t xml:space="preserve"> суда у Ваљеву</w:t>
      </w:r>
      <w:r w:rsidRPr="002277AA">
        <w:rPr>
          <w:rFonts w:ascii="Times New Roman" w:hAnsi="Times New Roman"/>
          <w:bCs/>
          <w:sz w:val="24"/>
          <w:szCs w:val="24"/>
        </w:rPr>
        <w:t>.</w:t>
      </w:r>
    </w:p>
    <w:p w14:paraId="096A29B0" w14:textId="77777777" w:rsidR="00F92620" w:rsidRPr="002277AA" w:rsidRDefault="00F92620" w:rsidP="002649AB">
      <w:pPr>
        <w:spacing w:line="240" w:lineRule="atLeast"/>
        <w:ind w:firstLine="720"/>
        <w:rPr>
          <w:rFonts w:ascii="Times New Roman" w:hAnsi="Times New Roman"/>
          <w:bCs/>
          <w:sz w:val="24"/>
          <w:szCs w:val="24"/>
        </w:rPr>
      </w:pPr>
    </w:p>
    <w:p w14:paraId="1A5209B1" w14:textId="0D77FB78" w:rsidR="002649AB" w:rsidRDefault="002649AB" w:rsidP="00A82D9E">
      <w:pPr>
        <w:spacing w:line="240" w:lineRule="atLeast"/>
        <w:jc w:val="center"/>
        <w:rPr>
          <w:rFonts w:ascii="Times New Roman" w:hAnsi="Times New Roman"/>
          <w:b/>
          <w:sz w:val="24"/>
          <w:szCs w:val="24"/>
        </w:rPr>
      </w:pPr>
      <w:r w:rsidRPr="002277AA">
        <w:rPr>
          <w:rFonts w:ascii="Times New Roman" w:hAnsi="Times New Roman"/>
          <w:b/>
          <w:sz w:val="24"/>
          <w:szCs w:val="24"/>
        </w:rPr>
        <w:t xml:space="preserve">Члан </w:t>
      </w:r>
      <w:r w:rsidR="00C07104">
        <w:rPr>
          <w:rFonts w:ascii="Times New Roman" w:hAnsi="Times New Roman"/>
          <w:b/>
          <w:sz w:val="24"/>
          <w:szCs w:val="24"/>
          <w:lang w:val="sr-Cyrl-CS"/>
        </w:rPr>
        <w:t>1</w:t>
      </w:r>
      <w:r w:rsidR="005D3D9D">
        <w:rPr>
          <w:rFonts w:ascii="Times New Roman" w:hAnsi="Times New Roman"/>
          <w:b/>
          <w:sz w:val="24"/>
          <w:szCs w:val="24"/>
          <w:lang w:val="sr-Cyrl-CS"/>
        </w:rPr>
        <w:t>7</w:t>
      </w:r>
      <w:r w:rsidRPr="002277AA">
        <w:rPr>
          <w:rFonts w:ascii="Times New Roman" w:hAnsi="Times New Roman"/>
          <w:b/>
          <w:sz w:val="24"/>
          <w:szCs w:val="24"/>
        </w:rPr>
        <w:t>.</w:t>
      </w:r>
    </w:p>
    <w:p w14:paraId="7F7EF687" w14:textId="77777777" w:rsidR="00B02E9E" w:rsidRPr="002277AA" w:rsidRDefault="00B02E9E" w:rsidP="00A82D9E">
      <w:pPr>
        <w:spacing w:line="240" w:lineRule="atLeast"/>
        <w:jc w:val="center"/>
        <w:rPr>
          <w:rFonts w:ascii="Times New Roman" w:hAnsi="Times New Roman"/>
          <w:b/>
          <w:sz w:val="24"/>
          <w:szCs w:val="24"/>
        </w:rPr>
      </w:pPr>
    </w:p>
    <w:p w14:paraId="584A7C27" w14:textId="003FA884"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sz w:val="24"/>
          <w:szCs w:val="24"/>
        </w:rPr>
        <w:tab/>
      </w:r>
      <w:r w:rsidRPr="002277AA">
        <w:rPr>
          <w:rFonts w:ascii="Times New Roman" w:hAnsi="Times New Roman"/>
          <w:bCs/>
          <w:sz w:val="24"/>
          <w:szCs w:val="24"/>
        </w:rPr>
        <w:t xml:space="preserve">Овај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 је сачињен у </w:t>
      </w:r>
      <w:r w:rsidR="00F87AD4">
        <w:rPr>
          <w:rFonts w:ascii="Times New Roman" w:hAnsi="Times New Roman"/>
          <w:bCs/>
          <w:sz w:val="24"/>
          <w:szCs w:val="24"/>
          <w:lang w:val="sr-Cyrl-CS"/>
        </w:rPr>
        <w:t>4</w:t>
      </w:r>
      <w:r w:rsidR="009643CC">
        <w:rPr>
          <w:rFonts w:ascii="Times New Roman" w:hAnsi="Times New Roman"/>
          <w:bCs/>
          <w:sz w:val="24"/>
          <w:szCs w:val="24"/>
          <w:lang w:val="sr-Cyrl-CS"/>
        </w:rPr>
        <w:t xml:space="preserve"> (</w:t>
      </w:r>
      <w:r w:rsidR="00F87AD4">
        <w:rPr>
          <w:rFonts w:ascii="Times New Roman" w:hAnsi="Times New Roman"/>
          <w:bCs/>
          <w:sz w:val="24"/>
          <w:szCs w:val="24"/>
          <w:lang w:val="sr-Cyrl-CS"/>
        </w:rPr>
        <w:t>четири</w:t>
      </w:r>
      <w:r w:rsidR="009643CC">
        <w:rPr>
          <w:rFonts w:ascii="Times New Roman" w:hAnsi="Times New Roman"/>
          <w:bCs/>
          <w:sz w:val="24"/>
          <w:szCs w:val="24"/>
          <w:lang w:val="sr-Cyrl-CS"/>
        </w:rPr>
        <w:t>)</w:t>
      </w:r>
      <w:r w:rsidRPr="002277AA">
        <w:rPr>
          <w:rFonts w:ascii="Times New Roman" w:hAnsi="Times New Roman"/>
          <w:bCs/>
          <w:sz w:val="24"/>
          <w:szCs w:val="24"/>
        </w:rPr>
        <w:t xml:space="preserve"> једна</w:t>
      </w:r>
      <w:r w:rsidR="00F87AD4">
        <w:rPr>
          <w:rFonts w:ascii="Times New Roman" w:hAnsi="Times New Roman"/>
          <w:bCs/>
          <w:sz w:val="24"/>
          <w:szCs w:val="24"/>
          <w:lang w:val="sr-Cyrl-RS"/>
        </w:rPr>
        <w:t>ка</w:t>
      </w:r>
      <w:r w:rsidRPr="002277AA">
        <w:rPr>
          <w:rFonts w:ascii="Times New Roman" w:hAnsi="Times New Roman"/>
          <w:sz w:val="24"/>
          <w:szCs w:val="24"/>
        </w:rPr>
        <w:t xml:space="preserve"> </w:t>
      </w:r>
      <w:r w:rsidRPr="002277AA">
        <w:rPr>
          <w:rFonts w:ascii="Times New Roman" w:hAnsi="Times New Roman"/>
          <w:bCs/>
          <w:sz w:val="24"/>
          <w:szCs w:val="24"/>
        </w:rPr>
        <w:t xml:space="preserve">примерка, по </w:t>
      </w:r>
      <w:r w:rsidR="00682CC2">
        <w:rPr>
          <w:rFonts w:ascii="Times New Roman" w:hAnsi="Times New Roman"/>
          <w:bCs/>
          <w:sz w:val="24"/>
          <w:szCs w:val="24"/>
          <w:lang w:val="sr-Cyrl-CS"/>
        </w:rPr>
        <w:t>два</w:t>
      </w:r>
      <w:r w:rsidRPr="002277AA">
        <w:rPr>
          <w:rFonts w:ascii="Times New Roman" w:hAnsi="Times New Roman"/>
          <w:bCs/>
          <w:sz w:val="24"/>
          <w:szCs w:val="24"/>
        </w:rPr>
        <w:t xml:space="preserve"> за сваку уговорну страну.</w:t>
      </w:r>
    </w:p>
    <w:p w14:paraId="104CB6E4" w14:textId="77777777" w:rsidR="00F842DD" w:rsidRDefault="00F842DD" w:rsidP="002649AB">
      <w:pPr>
        <w:spacing w:after="200" w:line="276" w:lineRule="auto"/>
        <w:rPr>
          <w:rFonts w:ascii="Times New Roman" w:hAnsi="Times New Roman"/>
          <w:sz w:val="24"/>
          <w:szCs w:val="24"/>
          <w:lang w:val="sr-Cyrl-CS"/>
        </w:rPr>
      </w:pPr>
    </w:p>
    <w:p w14:paraId="1EAED75A" w14:textId="77777777" w:rsidR="00F842DD" w:rsidRDefault="00F842DD" w:rsidP="00F842DD">
      <w:pPr>
        <w:rPr>
          <w:rFonts w:ascii="Times New Roman" w:hAnsi="Times New Roman"/>
        </w:rPr>
      </w:pPr>
      <w:r>
        <w:rPr>
          <w:rFonts w:ascii="Times New Roman" w:hAnsi="Times New Roman"/>
        </w:rPr>
        <w:t>ИЗВОЂАЧА</w:t>
      </w:r>
      <w:r>
        <w:rPr>
          <w:rFonts w:ascii="Times New Roman" w:hAnsi="Times New Roman"/>
          <w:lang w:val="sr-Cyrl-CS"/>
        </w:rPr>
        <w:t xml:space="preserve">                                                             </w:t>
      </w:r>
      <w:r>
        <w:rPr>
          <w:rFonts w:ascii="Times New Roman" w:hAnsi="Times New Roman"/>
        </w:rPr>
        <w:t>За НАРУЧИОЦА</w:t>
      </w:r>
    </w:p>
    <w:p w14:paraId="34885C55" w14:textId="77777777" w:rsidR="00F842DD" w:rsidRDefault="00F842DD" w:rsidP="00F842DD">
      <w:pPr>
        <w:rPr>
          <w:rFonts w:ascii="Times New Roman" w:hAnsi="Times New Roman"/>
        </w:rPr>
      </w:pPr>
    </w:p>
    <w:p w14:paraId="6E4AEB0A" w14:textId="77777777" w:rsidR="00F842DD" w:rsidRDefault="00F842DD" w:rsidP="00F842DD">
      <w:pPr>
        <w:rPr>
          <w:rFonts w:ascii="Times New Roman" w:hAnsi="Times New Roman"/>
          <w:lang w:val="sr-Cyrl-RS"/>
        </w:rPr>
      </w:pPr>
      <w:r>
        <w:rPr>
          <w:rFonts w:ascii="Times New Roman" w:hAnsi="Times New Roman"/>
        </w:rPr>
        <w:t>__________________________                          ________________________________</w:t>
      </w:r>
    </w:p>
    <w:p w14:paraId="2B834D4A" w14:textId="77777777" w:rsidR="00F842DD" w:rsidRDefault="00F842DD" w:rsidP="002649AB">
      <w:pPr>
        <w:spacing w:after="200" w:line="276" w:lineRule="auto"/>
        <w:rPr>
          <w:rFonts w:ascii="Times New Roman" w:hAnsi="Times New Roman"/>
          <w:sz w:val="24"/>
          <w:szCs w:val="24"/>
          <w:lang w:val="sr-Cyrl-CS"/>
        </w:rPr>
      </w:pPr>
    </w:p>
    <w:p w14:paraId="197D0317" w14:textId="457054E9" w:rsidR="00C13369" w:rsidRPr="003739C4" w:rsidRDefault="002649AB" w:rsidP="009C1314">
      <w:pPr>
        <w:spacing w:after="200" w:line="276" w:lineRule="auto"/>
        <w:rPr>
          <w:rFonts w:ascii="Times New Roman" w:hAnsi="Times New Roman"/>
          <w:bCs/>
          <w:sz w:val="24"/>
          <w:szCs w:val="24"/>
          <w:lang w:val="sr-Latn-CS" w:bidi="en-US"/>
        </w:rPr>
      </w:pPr>
      <w:r w:rsidRPr="002649AB">
        <w:rPr>
          <w:rFonts w:ascii="Times New Roman" w:hAnsi="Times New Roman"/>
          <w:b/>
          <w:bCs/>
          <w:sz w:val="24"/>
          <w:szCs w:val="24"/>
          <w:lang w:val="sr-Cyrl-CS" w:bidi="en-US"/>
        </w:rPr>
        <w:t>Напомена:</w:t>
      </w:r>
      <w:r w:rsidRPr="002649AB">
        <w:rPr>
          <w:rFonts w:ascii="Times New Roman" w:hAnsi="Times New Roman"/>
          <w:bCs/>
          <w:sz w:val="24"/>
          <w:szCs w:val="24"/>
          <w:lang w:val="sr-Cyrl-CS" w:bidi="en-US"/>
        </w:rPr>
        <w:t xml:space="preserve">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w:t>
      </w:r>
      <w:r w:rsidRPr="002649AB">
        <w:rPr>
          <w:rFonts w:ascii="Times New Roman" w:hAnsi="Times New Roman"/>
          <w:bCs/>
          <w:sz w:val="24"/>
          <w:szCs w:val="24"/>
          <w:lang w:val="sr-Latn-CS" w:bidi="en-US"/>
        </w:rPr>
        <w:t>реализовати средство обезбеђења за озбиљност понуде.</w:t>
      </w:r>
    </w:p>
    <w:p w14:paraId="64FBB36C" w14:textId="77777777" w:rsidR="00F74A30" w:rsidRDefault="00F74A30" w:rsidP="009C1314">
      <w:pPr>
        <w:spacing w:after="200" w:line="276" w:lineRule="auto"/>
        <w:rPr>
          <w:rFonts w:ascii="Times New Roman" w:eastAsia="Times New Roman" w:hAnsi="Times New Roman"/>
          <w:b/>
          <w:bCs/>
          <w:sz w:val="24"/>
          <w:szCs w:val="24"/>
          <w:lang w:val="sr-Cyrl-CS"/>
        </w:rPr>
      </w:pPr>
    </w:p>
    <w:p w14:paraId="41127EB3" w14:textId="0EA4D7E9" w:rsidR="00E24509" w:rsidRPr="002A7260" w:rsidRDefault="00E24509" w:rsidP="009C1314">
      <w:pPr>
        <w:spacing w:after="200" w:line="276" w:lineRule="auto"/>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Образац</w:t>
      </w:r>
      <w:r w:rsidRPr="002A7260">
        <w:rPr>
          <w:rFonts w:ascii="Times New Roman" w:eastAsia="Times New Roman" w:hAnsi="Times New Roman"/>
          <w:b/>
          <w:bCs/>
          <w:sz w:val="24"/>
          <w:szCs w:val="24"/>
          <w:lang w:val="sr-Cyrl-CS"/>
        </w:rPr>
        <w:t xml:space="preserve"> </w:t>
      </w:r>
      <w:bookmarkEnd w:id="28"/>
      <w:r w:rsidR="00B02E9E">
        <w:rPr>
          <w:rFonts w:ascii="Times New Roman" w:eastAsia="Times New Roman" w:hAnsi="Times New Roman"/>
          <w:b/>
          <w:bCs/>
          <w:sz w:val="24"/>
          <w:szCs w:val="24"/>
          <w:lang w:val="sr-Latn-RS"/>
        </w:rPr>
        <w:t>7</w:t>
      </w:r>
      <w:r w:rsidRPr="002A7260">
        <w:rPr>
          <w:rFonts w:ascii="Times New Roman" w:eastAsia="Times New Roman" w:hAnsi="Times New Roman"/>
          <w:b/>
          <w:bCs/>
          <w:sz w:val="24"/>
          <w:szCs w:val="24"/>
          <w:lang w:val="sr-Cyrl-CS"/>
        </w:rPr>
        <w:t>.</w:t>
      </w:r>
    </w:p>
    <w:p w14:paraId="7D936E5E" w14:textId="77777777" w:rsidR="00E24509" w:rsidRPr="00F84CEB"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r>
      <w:r w:rsidRPr="00F84CEB">
        <w:rPr>
          <w:rFonts w:ascii="Times New Roman" w:eastAsia="Times New Roman" w:hAnsi="Times New Roman"/>
          <w:b/>
          <w:bCs/>
          <w:sz w:val="24"/>
          <w:szCs w:val="24"/>
          <w:lang w:val="sr-Cyrl-CS"/>
        </w:rPr>
        <w:t>ТРОШКОВ</w:t>
      </w:r>
      <w:r w:rsidR="00703053" w:rsidRPr="00F84CEB">
        <w:rPr>
          <w:rFonts w:ascii="Times New Roman" w:eastAsia="Times New Roman" w:hAnsi="Times New Roman"/>
          <w:b/>
          <w:bCs/>
          <w:sz w:val="24"/>
          <w:szCs w:val="24"/>
          <w:lang w:val="sr-Cyrl-CS"/>
        </w:rPr>
        <w:t>И</w:t>
      </w:r>
      <w:r w:rsidRPr="00F84CEB">
        <w:rPr>
          <w:rFonts w:ascii="Times New Roman" w:eastAsia="Times New Roman" w:hAnsi="Times New Roman"/>
          <w:b/>
          <w:bCs/>
          <w:sz w:val="24"/>
          <w:szCs w:val="24"/>
          <w:lang w:val="sr-Cyrl-CS"/>
        </w:rPr>
        <w:t xml:space="preserve"> ПРИПРЕМЕ ПОНУДЕ</w:t>
      </w:r>
    </w:p>
    <w:p w14:paraId="1BFE0815" w14:textId="0B9C1167" w:rsidR="00E24509" w:rsidRPr="00393F01" w:rsidRDefault="00E24509" w:rsidP="00393F01">
      <w:pPr>
        <w:tabs>
          <w:tab w:val="left" w:pos="3690"/>
        </w:tabs>
        <w:jc w:val="left"/>
        <w:rPr>
          <w:rFonts w:ascii="Times New Roman" w:hAnsi="Times New Roman"/>
          <w:sz w:val="24"/>
          <w:szCs w:val="24"/>
          <w:lang w:val="sr-Cyrl-RS"/>
        </w:rPr>
      </w:pPr>
      <w:r w:rsidRPr="00F84CEB">
        <w:rPr>
          <w:rFonts w:ascii="Times New Roman" w:eastAsia="Times New Roman" w:hAnsi="Times New Roman"/>
          <w:sz w:val="24"/>
          <w:szCs w:val="24"/>
          <w:lang w:val="sr-Cyrl-CS"/>
        </w:rPr>
        <w:t>У складу са чланом 88. став 1. З</w:t>
      </w:r>
      <w:r w:rsidR="007947E5" w:rsidRPr="00F84CEB">
        <w:rPr>
          <w:rFonts w:ascii="Times New Roman" w:eastAsia="Times New Roman" w:hAnsi="Times New Roman"/>
          <w:sz w:val="24"/>
          <w:szCs w:val="24"/>
          <w:lang w:val="sr-Cyrl-CS"/>
        </w:rPr>
        <w:t>ЈН</w:t>
      </w:r>
      <w:r w:rsidRPr="00F84CEB">
        <w:rPr>
          <w:rFonts w:ascii="Times New Roman" w:eastAsia="Times New Roman" w:hAnsi="Times New Roman"/>
          <w:sz w:val="24"/>
          <w:szCs w:val="24"/>
          <w:lang w:val="sr-Cyrl-CS"/>
        </w:rPr>
        <w:t>,</w:t>
      </w:r>
      <w:r w:rsidR="0087261C" w:rsidRPr="00F84CEB">
        <w:rPr>
          <w:rFonts w:ascii="Times New Roman" w:eastAsia="Times New Roman" w:hAnsi="Times New Roman"/>
          <w:sz w:val="24"/>
          <w:szCs w:val="24"/>
          <w:lang w:val="sr-Cyrl-CS"/>
        </w:rPr>
        <w:t xml:space="preserve"> достављамо</w:t>
      </w:r>
      <w:r w:rsidRPr="00F84CEB">
        <w:rPr>
          <w:rFonts w:ascii="Times New Roman" w:eastAsia="Times New Roman" w:hAnsi="Times New Roman"/>
          <w:sz w:val="24"/>
          <w:szCs w:val="24"/>
          <w:lang w:val="sr-Cyrl-CS"/>
        </w:rPr>
        <w:t xml:space="preserve"> укупан износ и структуру трошкова припремемања понуде </w:t>
      </w:r>
      <w:r w:rsidRPr="00F84CEB">
        <w:rPr>
          <w:rFonts w:ascii="Times New Roman" w:eastAsia="Times New Roman" w:hAnsi="Times New Roman"/>
          <w:sz w:val="24"/>
          <w:szCs w:val="24"/>
          <w:lang w:val="ru-RU"/>
        </w:rPr>
        <w:t>за јавну набавку</w:t>
      </w:r>
      <w:r w:rsidRPr="00F84CEB">
        <w:rPr>
          <w:rFonts w:ascii="Times New Roman" w:eastAsia="Times New Roman" w:hAnsi="Times New Roman"/>
          <w:sz w:val="24"/>
          <w:szCs w:val="24"/>
          <w:lang w:val="sr-Cyrl-CS"/>
        </w:rPr>
        <w:t xml:space="preserve"> </w:t>
      </w:r>
      <w:r w:rsidRPr="00EC4A54">
        <w:rPr>
          <w:rFonts w:ascii="Times New Roman" w:eastAsia="Times New Roman" w:hAnsi="Times New Roman"/>
          <w:sz w:val="24"/>
          <w:szCs w:val="24"/>
          <w:lang w:val="sr-Cyrl-CS"/>
        </w:rPr>
        <w:t xml:space="preserve">број </w:t>
      </w:r>
      <w:r w:rsidR="00C34925">
        <w:rPr>
          <w:rFonts w:ascii="Times New Roman" w:eastAsia="Times New Roman" w:hAnsi="Times New Roman"/>
          <w:sz w:val="24"/>
          <w:szCs w:val="24"/>
        </w:rPr>
        <w:t>57</w:t>
      </w:r>
      <w:r w:rsidR="004152E8" w:rsidRPr="00EC4A54">
        <w:rPr>
          <w:rFonts w:ascii="Times New Roman" w:eastAsia="Times New Roman" w:hAnsi="Times New Roman"/>
          <w:sz w:val="24"/>
          <w:szCs w:val="24"/>
          <w:lang w:val="sr-Cyrl-CS"/>
        </w:rPr>
        <w:t>/2018</w:t>
      </w:r>
      <w:r w:rsidR="00322C70" w:rsidRPr="00EC4A54">
        <w:rPr>
          <w:rFonts w:ascii="Times New Roman" w:eastAsia="Times New Roman" w:hAnsi="Times New Roman"/>
          <w:sz w:val="24"/>
          <w:szCs w:val="24"/>
          <w:lang w:val="sr-Cyrl-CS"/>
        </w:rPr>
        <w:t xml:space="preserve"> </w:t>
      </w:r>
      <w:r w:rsidR="00393F01" w:rsidRPr="009D27C9">
        <w:rPr>
          <w:rFonts w:ascii="Times New Roman" w:hAnsi="Times New Roman"/>
          <w:sz w:val="24"/>
          <w:szCs w:val="24"/>
          <w:lang w:val="sr-Cyrl-RS"/>
        </w:rPr>
        <w:t>Текуће попоравке и одржавање зграде Градске управе (унутрашњи простор)</w:t>
      </w:r>
      <w:r w:rsidR="007947E5" w:rsidRPr="00EC4A54">
        <w:rPr>
          <w:rFonts w:ascii="Times New Roman" w:hAnsi="Times New Roman"/>
          <w:sz w:val="24"/>
          <w:szCs w:val="24"/>
          <w:lang w:val="ru-RU"/>
        </w:rPr>
        <w:t>–</w:t>
      </w:r>
      <w:r w:rsidRPr="00F84CEB">
        <w:rPr>
          <w:rFonts w:ascii="Times New Roman" w:eastAsia="Times New Roman" w:hAnsi="Times New Roman"/>
          <w:sz w:val="24"/>
          <w:szCs w:val="24"/>
          <w:lang w:val="sr-Cyrl-CS"/>
        </w:rPr>
        <w:t>како следи у табели:</w:t>
      </w:r>
    </w:p>
    <w:p w14:paraId="7B88D1E3" w14:textId="77777777" w:rsidR="00E24509" w:rsidRPr="005D68B9" w:rsidRDefault="00E24509" w:rsidP="00641E24">
      <w:pPr>
        <w:tabs>
          <w:tab w:val="left" w:pos="2760"/>
        </w:tabs>
        <w:spacing w:line="360" w:lineRule="auto"/>
        <w:ind w:left="360"/>
        <w:contextualSpacing/>
        <w:rPr>
          <w:rFonts w:ascii="Times New Roman" w:eastAsia="Times New Roman" w:hAnsi="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E24509" w14:paraId="66C30649" w14:textId="77777777" w:rsidTr="00DA26EB">
        <w:trPr>
          <w:trHeight w:val="342"/>
        </w:trPr>
        <w:tc>
          <w:tcPr>
            <w:tcW w:w="6563" w:type="dxa"/>
          </w:tcPr>
          <w:p w14:paraId="4AE8DD83"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Врста трошка</w:t>
            </w:r>
          </w:p>
        </w:tc>
        <w:tc>
          <w:tcPr>
            <w:tcW w:w="2793" w:type="dxa"/>
          </w:tcPr>
          <w:p w14:paraId="6286C1BB"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Износ трошка у динарима</w:t>
            </w:r>
          </w:p>
        </w:tc>
      </w:tr>
      <w:tr w:rsidR="00E24509" w14:paraId="6F84A537" w14:textId="77777777" w:rsidTr="00DA26EB">
        <w:trPr>
          <w:trHeight w:val="376"/>
        </w:trPr>
        <w:tc>
          <w:tcPr>
            <w:tcW w:w="6563" w:type="dxa"/>
          </w:tcPr>
          <w:p w14:paraId="62D5192D"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2433BA7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4C6DAAF0" w14:textId="77777777" w:rsidTr="00DA26EB">
        <w:trPr>
          <w:trHeight w:val="376"/>
        </w:trPr>
        <w:tc>
          <w:tcPr>
            <w:tcW w:w="6563" w:type="dxa"/>
          </w:tcPr>
          <w:p w14:paraId="4EC32E35"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30D0919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FB77078" w14:textId="77777777" w:rsidTr="00DA26EB">
        <w:trPr>
          <w:trHeight w:val="376"/>
        </w:trPr>
        <w:tc>
          <w:tcPr>
            <w:tcW w:w="6563" w:type="dxa"/>
          </w:tcPr>
          <w:p w14:paraId="2643A0AA"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0B776DAE"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185F8734" w14:textId="77777777" w:rsidTr="00DA26EB">
        <w:trPr>
          <w:trHeight w:val="376"/>
        </w:trPr>
        <w:tc>
          <w:tcPr>
            <w:tcW w:w="6563" w:type="dxa"/>
          </w:tcPr>
          <w:p w14:paraId="3B6297A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06045B8"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585431C5" w14:textId="77777777" w:rsidTr="00DA26EB">
        <w:trPr>
          <w:trHeight w:val="376"/>
        </w:trPr>
        <w:tc>
          <w:tcPr>
            <w:tcW w:w="6563" w:type="dxa"/>
          </w:tcPr>
          <w:p w14:paraId="23D283D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E17F66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27AD1F3" w14:textId="77777777" w:rsidTr="00DA26EB">
        <w:trPr>
          <w:trHeight w:val="376"/>
        </w:trPr>
        <w:tc>
          <w:tcPr>
            <w:tcW w:w="6563" w:type="dxa"/>
          </w:tcPr>
          <w:p w14:paraId="31062B6F"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4BD052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3230EB73" w14:textId="77777777" w:rsidTr="00DA26EB">
        <w:trPr>
          <w:trHeight w:val="376"/>
        </w:trPr>
        <w:tc>
          <w:tcPr>
            <w:tcW w:w="6563" w:type="dxa"/>
          </w:tcPr>
          <w:p w14:paraId="6CD546FE" w14:textId="77777777" w:rsidR="00E24509" w:rsidRPr="006F6497" w:rsidRDefault="00E24509" w:rsidP="00641E24">
            <w:pPr>
              <w:spacing w:line="240" w:lineRule="atLeast"/>
              <w:jc w:val="left"/>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Укупан износ трошкова припремања понуде</w:t>
            </w:r>
          </w:p>
        </w:tc>
        <w:tc>
          <w:tcPr>
            <w:tcW w:w="2793" w:type="dxa"/>
          </w:tcPr>
          <w:p w14:paraId="4D1177E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bl>
    <w:p w14:paraId="19C56628" w14:textId="77777777" w:rsidR="00E24509" w:rsidRPr="006872EF" w:rsidRDefault="00E24509" w:rsidP="00641E24">
      <w:pPr>
        <w:spacing w:line="240" w:lineRule="atLeast"/>
        <w:ind w:left="274"/>
        <w:jc w:val="left"/>
        <w:rPr>
          <w:rFonts w:ascii="Times New Roman" w:eastAsia="Times New Roman" w:hAnsi="Times New Roman"/>
          <w:sz w:val="24"/>
          <w:szCs w:val="24"/>
          <w:lang w:val="sr-Cyrl-CS"/>
        </w:rPr>
      </w:pPr>
    </w:p>
    <w:p w14:paraId="44ECDC08"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DC1EE08" w14:textId="77777777" w:rsidR="00E24509" w:rsidRPr="00CA5DB5" w:rsidRDefault="00E24509" w:rsidP="00641E24">
      <w:pPr>
        <w:spacing w:line="240" w:lineRule="atLeast"/>
        <w:ind w:left="274"/>
        <w:jc w:val="left"/>
        <w:rPr>
          <w:rFonts w:ascii="Times New Roman" w:eastAsia="Times New Roman" w:hAnsi="Times New Roman"/>
          <w:i/>
          <w:sz w:val="24"/>
          <w:szCs w:val="24"/>
          <w:lang w:val="sr-Cyrl-CS"/>
        </w:rPr>
      </w:pPr>
    </w:p>
    <w:p w14:paraId="23D57B8E"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FF1B779" w14:textId="34133896" w:rsidR="00E24509" w:rsidRPr="006872EF" w:rsidRDefault="00391BF6" w:rsidP="00641E24">
      <w:pPr>
        <w:spacing w:line="240" w:lineRule="atLeast"/>
        <w:ind w:left="274"/>
        <w:jc w:val="left"/>
        <w:rPr>
          <w:rFonts w:ascii="Times New Roman" w:eastAsia="Times New Roman" w:hAnsi="Times New Roman"/>
          <w:i/>
          <w:sz w:val="24"/>
          <w:szCs w:val="24"/>
          <w:lang w:val="sr-Cyrl-CS"/>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533F1A92" wp14:editId="1351616C">
                <wp:simplePos x="0" y="0"/>
                <wp:positionH relativeFrom="column">
                  <wp:posOffset>-67310</wp:posOffset>
                </wp:positionH>
                <wp:positionV relativeFrom="paragraph">
                  <wp:posOffset>130175</wp:posOffset>
                </wp:positionV>
                <wp:extent cx="6061710" cy="999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2779" w14:textId="77777777" w:rsidR="00F27149" w:rsidRPr="00F605D9" w:rsidRDefault="00F27149"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F27149" w:rsidRPr="00F605D9" w:rsidRDefault="00F27149"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F27149" w:rsidRPr="00F605D9" w:rsidRDefault="00F27149"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1A92" id="Text Box 10" o:spid="_x0000_s1030" type="#_x0000_t202" style="position:absolute;left:0;text-align:left;margin-left:-5.3pt;margin-top:10.25pt;width:477.3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7huwIAAME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" filled="f" stroked="f">
                <v:textbox>
                  <w:txbxContent>
                    <w:p w14:paraId="6F7D2779" w14:textId="77777777" w:rsidR="00F27149" w:rsidRPr="00F605D9" w:rsidRDefault="00F27149"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F27149" w:rsidRPr="00F605D9" w:rsidRDefault="00F27149"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F27149" w:rsidRPr="00F605D9" w:rsidRDefault="00F27149"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v:textbox>
              </v:shape>
            </w:pict>
          </mc:Fallback>
        </mc:AlternateContent>
      </w:r>
    </w:p>
    <w:p w14:paraId="07188257" w14:textId="77777777" w:rsidR="00E24509" w:rsidRDefault="00E24509" w:rsidP="00641E24">
      <w:pPr>
        <w:spacing w:line="240" w:lineRule="atLeast"/>
        <w:ind w:left="274"/>
        <w:jc w:val="left"/>
        <w:rPr>
          <w:rFonts w:ascii="Times New Roman" w:eastAsia="Times New Roman" w:hAnsi="Times New Roman"/>
          <w:i/>
          <w:sz w:val="24"/>
          <w:szCs w:val="24"/>
          <w:lang w:val="sr-Cyrl-CS"/>
        </w:rPr>
      </w:pPr>
    </w:p>
    <w:p w14:paraId="524CEDDD" w14:textId="77777777" w:rsidR="00E24509" w:rsidRPr="00697F69" w:rsidRDefault="00E24509" w:rsidP="00641E24">
      <w:pPr>
        <w:rPr>
          <w:rFonts w:ascii="Times New Roman" w:eastAsia="Times New Roman" w:hAnsi="Times New Roman"/>
          <w:sz w:val="24"/>
          <w:szCs w:val="24"/>
          <w:lang w:val="sr-Cyrl-CS"/>
        </w:rPr>
      </w:pPr>
    </w:p>
    <w:p w14:paraId="6C4E2235" w14:textId="77777777" w:rsidR="00E24509" w:rsidRDefault="00E24509" w:rsidP="00641E24">
      <w:pPr>
        <w:rPr>
          <w:rFonts w:ascii="Times New Roman" w:eastAsia="Times New Roman" w:hAnsi="Times New Roman"/>
          <w:sz w:val="24"/>
          <w:szCs w:val="24"/>
          <w:lang w:val="sr-Cyrl-CS"/>
        </w:rPr>
      </w:pPr>
    </w:p>
    <w:p w14:paraId="0C832CD0" w14:textId="77777777" w:rsidR="00E24509" w:rsidRDefault="00E24509" w:rsidP="00641E24">
      <w:pPr>
        <w:jc w:val="center"/>
        <w:rPr>
          <w:rFonts w:ascii="Times New Roman" w:eastAsia="Times New Roman" w:hAnsi="Times New Roman"/>
          <w:sz w:val="24"/>
          <w:szCs w:val="24"/>
          <w:lang w:val="sr-Cyrl-CS"/>
        </w:rPr>
      </w:pPr>
    </w:p>
    <w:p w14:paraId="1F5AEE39" w14:textId="77777777" w:rsidR="00E24509" w:rsidRDefault="00E24509" w:rsidP="00641E24">
      <w:pPr>
        <w:jc w:val="center"/>
        <w:rPr>
          <w:rFonts w:ascii="Times New Roman" w:eastAsia="Times New Roman" w:hAnsi="Times New Roman"/>
          <w:sz w:val="24"/>
          <w:szCs w:val="24"/>
          <w:lang w:val="sr-Cyrl-CS"/>
        </w:rPr>
      </w:pPr>
    </w:p>
    <w:p w14:paraId="7E71BF32" w14:textId="77777777" w:rsidR="00E24509" w:rsidRDefault="00E24509" w:rsidP="00641E24">
      <w:pPr>
        <w:jc w:val="center"/>
        <w:rPr>
          <w:rFonts w:ascii="Times New Roman" w:eastAsia="Times New Roman" w:hAnsi="Times New Roman"/>
          <w:sz w:val="24"/>
          <w:szCs w:val="24"/>
          <w:lang w:val="sr-Cyrl-CS"/>
        </w:rPr>
      </w:pPr>
    </w:p>
    <w:p w14:paraId="6CC0CDBC" w14:textId="77777777" w:rsidR="00E24509" w:rsidRDefault="00E24509" w:rsidP="00641E24">
      <w:pPr>
        <w:jc w:val="center"/>
        <w:rPr>
          <w:rFonts w:ascii="Times New Roman" w:eastAsia="Times New Roman" w:hAnsi="Times New Roman"/>
          <w:sz w:val="24"/>
          <w:szCs w:val="24"/>
          <w:lang w:val="sr-Cyrl-CS"/>
        </w:rPr>
      </w:pPr>
    </w:p>
    <w:p w14:paraId="3BA186C7"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3EBC6645"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CAC4712"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82F6DDB" w14:textId="77777777" w:rsidR="00E24509" w:rsidRDefault="00E24509" w:rsidP="00641E24">
      <w:pPr>
        <w:spacing w:after="200" w:line="276" w:lineRule="auto"/>
        <w:ind w:right="96"/>
        <w:jc w:val="left"/>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достављање овог обрасца није обавезно.</w:t>
      </w:r>
    </w:p>
    <w:p w14:paraId="2E964F1D"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5765DC3B"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9BEB552" w14:textId="77777777" w:rsidR="00181A57" w:rsidRDefault="00181A57" w:rsidP="00641E24">
      <w:pPr>
        <w:spacing w:after="200" w:line="276" w:lineRule="auto"/>
        <w:ind w:right="96"/>
        <w:jc w:val="left"/>
        <w:rPr>
          <w:rFonts w:ascii="Times New Roman" w:eastAsia="Times New Roman" w:hAnsi="Times New Roman"/>
          <w:sz w:val="24"/>
          <w:szCs w:val="24"/>
          <w:lang w:val="sr-Cyrl-CS"/>
        </w:rPr>
      </w:pPr>
    </w:p>
    <w:p w14:paraId="243F0E97"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15E188C1" w14:textId="77777777" w:rsidR="006859EC" w:rsidRPr="003C20B8" w:rsidRDefault="006859EC" w:rsidP="00641E24">
      <w:pPr>
        <w:spacing w:after="200" w:line="276" w:lineRule="auto"/>
        <w:ind w:right="96"/>
        <w:jc w:val="left"/>
        <w:rPr>
          <w:rFonts w:ascii="Times New Roman" w:eastAsia="Times New Roman" w:hAnsi="Times New Roman"/>
          <w:sz w:val="24"/>
          <w:szCs w:val="24"/>
          <w:lang w:val="sr-Cyrl-CS"/>
        </w:rPr>
      </w:pPr>
    </w:p>
    <w:p w14:paraId="221F7DD1" w14:textId="19BFCC5D"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 xml:space="preserve">Образац </w:t>
      </w:r>
      <w:r w:rsidR="00B02E9E">
        <w:rPr>
          <w:rFonts w:ascii="Times New Roman" w:eastAsia="Times New Roman" w:hAnsi="Times New Roman"/>
          <w:b/>
          <w:bCs/>
          <w:sz w:val="24"/>
          <w:szCs w:val="24"/>
          <w:lang w:val="sr-Latn-RS"/>
        </w:rPr>
        <w:t>8</w:t>
      </w:r>
      <w:r w:rsidR="0092344E">
        <w:rPr>
          <w:rFonts w:ascii="Times New Roman" w:eastAsia="Times New Roman" w:hAnsi="Times New Roman"/>
          <w:b/>
          <w:bCs/>
          <w:sz w:val="24"/>
          <w:szCs w:val="24"/>
          <w:lang w:val="sr-Cyrl-CS"/>
        </w:rPr>
        <w:t>.</w:t>
      </w:r>
    </w:p>
    <w:p w14:paraId="2D2A6EE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О НЕЗАВИСНОЈ ПОНУДИ</w:t>
      </w:r>
    </w:p>
    <w:p w14:paraId="4FEE562F" w14:textId="77777777" w:rsidR="00D7237C" w:rsidRDefault="00D7237C" w:rsidP="00047B1C">
      <w:pPr>
        <w:jc w:val="center"/>
        <w:rPr>
          <w:rFonts w:ascii="Times New Roman" w:eastAsia="Times New Roman" w:hAnsi="Times New Roman"/>
          <w:sz w:val="24"/>
          <w:szCs w:val="24"/>
          <w:lang w:val="sr-Cyrl-CS"/>
        </w:rPr>
      </w:pPr>
    </w:p>
    <w:p w14:paraId="056D2BFC" w14:textId="77777777" w:rsidR="00FE0045"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26.</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 ____________________________</w:t>
      </w:r>
      <w:r w:rsidR="00703053">
        <w:rPr>
          <w:rFonts w:ascii="Times New Roman" w:eastAsia="Times New Roman" w:hAnsi="Times New Roman"/>
          <w:sz w:val="24"/>
          <w:szCs w:val="24"/>
          <w:lang w:val="sr-Cyrl-CS"/>
        </w:rPr>
        <w:t>_</w:t>
      </w:r>
      <w:r w:rsidR="00047B1C">
        <w:rPr>
          <w:rFonts w:ascii="Times New Roman" w:eastAsia="Times New Roman" w:hAnsi="Times New Roman"/>
          <w:sz w:val="24"/>
          <w:szCs w:val="24"/>
          <w:lang w:val="sr-Cyrl-CS"/>
        </w:rPr>
        <w:t>__________</w:t>
      </w:r>
    </w:p>
    <w:p w14:paraId="483D0D08" w14:textId="77777777" w:rsidR="00D7237C"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даје:</w:t>
      </w:r>
      <w:r w:rsidR="00A93CA2">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 xml:space="preserve">                                                     </w:t>
      </w:r>
      <w:r w:rsidR="004F4CA6">
        <w:rPr>
          <w:rFonts w:ascii="Times New Roman" w:eastAsia="Times New Roman" w:hAnsi="Times New Roman"/>
          <w:sz w:val="24"/>
          <w:szCs w:val="24"/>
        </w:rPr>
        <w:t xml:space="preserve">                     </w:t>
      </w:r>
      <w:r w:rsidR="00FE0045">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(назив понуђача)</w:t>
      </w:r>
    </w:p>
    <w:p w14:paraId="6929C55E" w14:textId="77777777" w:rsidR="00E24509" w:rsidRPr="006872EF" w:rsidRDefault="00A93CA2" w:rsidP="00D7237C">
      <w:pPr>
        <w:rPr>
          <w:rFonts w:ascii="Times New Roman" w:eastAsia="Times New Roman" w:hAnsi="Times New Roman"/>
          <w:sz w:val="24"/>
          <w:szCs w:val="24"/>
          <w:lang w:val="sr-Cyrl-CS"/>
        </w:rPr>
      </w:pPr>
      <w:r>
        <w:rPr>
          <w:rFonts w:ascii="Times New Roman" w:eastAsia="Times New Roman" w:hAnsi="Times New Roman"/>
          <w:sz w:val="24"/>
          <w:szCs w:val="24"/>
        </w:rPr>
        <w:t xml:space="preserve">                         </w:t>
      </w:r>
      <w:r w:rsidR="003C20B8">
        <w:rPr>
          <w:rFonts w:ascii="Times New Roman" w:eastAsia="Times New Roman" w:hAnsi="Times New Roman"/>
          <w:sz w:val="24"/>
          <w:szCs w:val="24"/>
        </w:rPr>
        <w:t xml:space="preserve">                             </w:t>
      </w:r>
    </w:p>
    <w:p w14:paraId="0285A2B6" w14:textId="77777777" w:rsidR="00397FCB" w:rsidRDefault="00397FCB" w:rsidP="00DF7CEE">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5BBFC162" w14:textId="77777777" w:rsidR="00E24509" w:rsidRPr="005D68B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666ABF51" w14:textId="77777777" w:rsidR="00E2450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О НЕЗАВИСНОЈ ПОНУДИ</w:t>
      </w:r>
    </w:p>
    <w:p w14:paraId="283A7ACB" w14:textId="77777777" w:rsidR="002E1D43" w:rsidRDefault="002E1D43" w:rsidP="00641E24">
      <w:pPr>
        <w:jc w:val="center"/>
        <w:rPr>
          <w:rFonts w:ascii="Times New Roman" w:eastAsia="Times New Roman" w:hAnsi="Times New Roman"/>
          <w:sz w:val="24"/>
          <w:szCs w:val="24"/>
          <w:lang w:val="sr-Cyrl-CS"/>
        </w:rPr>
      </w:pPr>
    </w:p>
    <w:p w14:paraId="66857497" w14:textId="77777777" w:rsidR="002E1D43" w:rsidRPr="005D68B9" w:rsidRDefault="002E1D43" w:rsidP="00641E24">
      <w:pPr>
        <w:jc w:val="center"/>
        <w:rPr>
          <w:rFonts w:ascii="Times New Roman" w:eastAsia="Times New Roman" w:hAnsi="Times New Roman"/>
          <w:sz w:val="24"/>
          <w:szCs w:val="24"/>
          <w:lang w:val="sr-Cyrl-CS"/>
        </w:rPr>
      </w:pPr>
    </w:p>
    <w:p w14:paraId="28D6C390" w14:textId="2A90D683" w:rsidR="00E24509" w:rsidRPr="00393F01" w:rsidRDefault="00E24509" w:rsidP="00F92620">
      <w:pPr>
        <w:tabs>
          <w:tab w:val="left" w:pos="3690"/>
        </w:tabs>
        <w:rPr>
          <w:rFonts w:ascii="Times New Roman" w:hAnsi="Times New Roman"/>
          <w:sz w:val="24"/>
          <w:szCs w:val="24"/>
          <w:lang w:val="sr-Cyrl-RS"/>
        </w:rPr>
      </w:pPr>
      <w:r w:rsidRPr="005D68B9">
        <w:rPr>
          <w:rFonts w:ascii="Times New Roman" w:eastAsia="Times New Roman" w:hAnsi="Times New Roman"/>
          <w:bCs/>
          <w:sz w:val="24"/>
          <w:szCs w:val="24"/>
          <w:lang w:val="sr-Cyrl-CS"/>
        </w:rPr>
        <w:t xml:space="preserve">Под пуном материјалном и </w:t>
      </w:r>
      <w:r w:rsidRPr="00F84CEB">
        <w:rPr>
          <w:rFonts w:ascii="Times New Roman" w:eastAsia="Times New Roman" w:hAnsi="Times New Roman"/>
          <w:bCs/>
          <w:sz w:val="24"/>
          <w:szCs w:val="24"/>
          <w:lang w:val="sr-Cyrl-CS"/>
        </w:rPr>
        <w:t xml:space="preserve">кривичном одговорношћу потврђујем да сам понуду у поступку </w:t>
      </w:r>
      <w:r w:rsidRPr="00F84CEB">
        <w:rPr>
          <w:rFonts w:ascii="Times New Roman" w:eastAsia="Times New Roman" w:hAnsi="Times New Roman"/>
          <w:sz w:val="24"/>
          <w:szCs w:val="24"/>
          <w:lang w:val="sr-Cyrl-CS"/>
        </w:rPr>
        <w:t xml:space="preserve">јавне набавке број </w:t>
      </w:r>
      <w:r w:rsidR="00C34925">
        <w:rPr>
          <w:rFonts w:ascii="Times New Roman" w:eastAsia="Times New Roman" w:hAnsi="Times New Roman"/>
          <w:sz w:val="24"/>
          <w:szCs w:val="24"/>
        </w:rPr>
        <w:t>57</w:t>
      </w:r>
      <w:r w:rsidR="00EC4A54" w:rsidRPr="00EC4A54">
        <w:rPr>
          <w:rFonts w:ascii="Times New Roman" w:eastAsia="Times New Roman" w:hAnsi="Times New Roman"/>
          <w:sz w:val="24"/>
          <w:szCs w:val="24"/>
          <w:lang w:val="sr-Cyrl-CS"/>
        </w:rPr>
        <w:t xml:space="preserve">/2018 </w:t>
      </w:r>
      <w:r w:rsidR="00EC4A54" w:rsidRPr="00692A25">
        <w:rPr>
          <w:rFonts w:ascii="Times New Roman" w:eastAsia="Times New Roman" w:hAnsi="Times New Roman"/>
          <w:sz w:val="24"/>
          <w:szCs w:val="24"/>
          <w:lang w:val="sr-Cyrl-CS"/>
        </w:rPr>
        <w:t>–</w:t>
      </w:r>
      <w:r w:rsidR="006859EC" w:rsidRPr="00692A25">
        <w:rPr>
          <w:rFonts w:ascii="Times New Roman" w:hAnsi="Times New Roman"/>
          <w:sz w:val="24"/>
          <w:szCs w:val="24"/>
          <w:lang w:val="sr-Cyrl-RS"/>
        </w:rPr>
        <w:t xml:space="preserve"> </w:t>
      </w:r>
      <w:r w:rsidR="00A02B89" w:rsidRPr="00692A25">
        <w:rPr>
          <w:rFonts w:ascii="Times New Roman" w:eastAsia="Times New Roman" w:hAnsi="Times New Roman"/>
          <w:sz w:val="24"/>
          <w:szCs w:val="24"/>
          <w:lang w:val="sr-Cyrl-CS"/>
        </w:rPr>
        <w:t xml:space="preserve"> </w:t>
      </w:r>
      <w:r w:rsidR="00393F01" w:rsidRPr="009D27C9">
        <w:rPr>
          <w:rFonts w:ascii="Times New Roman" w:hAnsi="Times New Roman"/>
          <w:sz w:val="24"/>
          <w:szCs w:val="24"/>
          <w:lang w:val="sr-Cyrl-RS"/>
        </w:rPr>
        <w:t>Текуће попоравке и одржавање зграде Градске управе (унутрашњи простор)</w:t>
      </w:r>
      <w:r w:rsidR="00EC4A54" w:rsidRPr="00EC4A54">
        <w:rPr>
          <w:rFonts w:ascii="Times New Roman" w:eastAsia="Times New Roman" w:hAnsi="Times New Roman"/>
          <w:sz w:val="24"/>
          <w:szCs w:val="24"/>
          <w:lang w:val="sr-Cyrl-CS"/>
        </w:rPr>
        <w:t xml:space="preserve"> </w:t>
      </w:r>
      <w:r w:rsidRPr="00F84CEB">
        <w:rPr>
          <w:rFonts w:ascii="Times New Roman" w:eastAsia="Times New Roman" w:hAnsi="Times New Roman"/>
          <w:sz w:val="24"/>
          <w:szCs w:val="24"/>
          <w:lang w:val="sr-Cyrl-CS"/>
        </w:rPr>
        <w:t>поднео независно, без договора са другим понуђачима или заинтересованим лицима.</w:t>
      </w:r>
    </w:p>
    <w:p w14:paraId="521924B5" w14:textId="77777777" w:rsidR="00E24509" w:rsidRPr="006872EF" w:rsidRDefault="00E24509" w:rsidP="00F92620">
      <w:pPr>
        <w:spacing w:after="200" w:line="360" w:lineRule="auto"/>
        <w:ind w:right="27"/>
        <w:rPr>
          <w:rFonts w:ascii="Times New Roman" w:eastAsia="Times New Roman" w:hAnsi="Times New Roman"/>
          <w:sz w:val="24"/>
          <w:szCs w:val="24"/>
          <w:lang w:val="ru-RU"/>
        </w:rPr>
      </w:pPr>
    </w:p>
    <w:p w14:paraId="29A212D7" w14:textId="77777777" w:rsidR="00E24509" w:rsidRPr="006872EF" w:rsidRDefault="00E24509" w:rsidP="00641E24">
      <w:pPr>
        <w:spacing w:after="200" w:line="360" w:lineRule="auto"/>
        <w:ind w:left="270" w:right="405"/>
        <w:rPr>
          <w:rFonts w:ascii="Times New Roman" w:eastAsia="Times New Roman" w:hAnsi="Times New Roman"/>
          <w:sz w:val="24"/>
          <w:szCs w:val="24"/>
          <w:lang w:val="ru-RU"/>
        </w:rPr>
      </w:pPr>
    </w:p>
    <w:p w14:paraId="49B988D6" w14:textId="250AA6B4" w:rsidR="00E24509" w:rsidRPr="006872EF" w:rsidRDefault="00391BF6" w:rsidP="00641E24">
      <w:pPr>
        <w:spacing w:line="360" w:lineRule="auto"/>
        <w:ind w:left="274" w:right="403" w:hanging="4111"/>
        <w:jc w:val="center"/>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36EB2BC1" wp14:editId="5C2F7E3C">
                <wp:simplePos x="0" y="0"/>
                <wp:positionH relativeFrom="column">
                  <wp:posOffset>-104140</wp:posOffset>
                </wp:positionH>
                <wp:positionV relativeFrom="paragraph">
                  <wp:posOffset>196215</wp:posOffset>
                </wp:positionV>
                <wp:extent cx="6061710" cy="129667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8ED0" w14:textId="77777777" w:rsidR="00F27149" w:rsidRPr="00F605D9" w:rsidRDefault="00F27149"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F27149" w:rsidRPr="00F605D9" w:rsidRDefault="00F27149"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F27149" w:rsidRPr="00F605D9" w:rsidRDefault="00F27149"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2BC1" id="Text Box 11" o:spid="_x0000_s1031" type="#_x0000_t202" style="position:absolute;left:0;text-align:left;margin-left:-8.2pt;margin-top:15.45pt;width:477.3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" filled="f" stroked="f">
                <v:textbox>
                  <w:txbxContent>
                    <w:p w14:paraId="599C8ED0" w14:textId="77777777" w:rsidR="00F27149" w:rsidRPr="00F605D9" w:rsidRDefault="00F27149"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F27149" w:rsidRPr="00F605D9" w:rsidRDefault="00F27149"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F27149" w:rsidRPr="00F605D9" w:rsidRDefault="00F27149"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v:textbox>
              </v:shape>
            </w:pict>
          </mc:Fallback>
        </mc:AlternateContent>
      </w:r>
    </w:p>
    <w:p w14:paraId="6DC36590"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7C1C2DC2"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601473C5"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0BAA35FE" w14:textId="77777777" w:rsidR="00E24509" w:rsidRPr="006872EF" w:rsidRDefault="00E24509" w:rsidP="00641E24">
      <w:pPr>
        <w:spacing w:after="200" w:line="60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w:t>
      </w:r>
    </w:p>
    <w:p w14:paraId="1BE61A8E"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У случају постојања основане сумње у истинитост изјаве о независној понуди</w:t>
      </w:r>
      <w:r w:rsidRPr="00D72E40">
        <w:rPr>
          <w:rFonts w:ascii="Times New Roman" w:eastAsia="Times New Roman" w:hAnsi="Times New Roman"/>
          <w:sz w:val="24"/>
          <w:szCs w:val="24"/>
          <w:lang w:val="sr-Cyrl-CS"/>
        </w:rPr>
        <w:t xml:space="preserve">, </w:t>
      </w:r>
      <w:r w:rsidR="00057C52" w:rsidRPr="00D72E40">
        <w:rPr>
          <w:rFonts w:ascii="Times New Roman" w:eastAsia="Times New Roman" w:hAnsi="Times New Roman"/>
          <w:sz w:val="24"/>
          <w:szCs w:val="24"/>
          <w:lang w:val="sr-Cyrl-CS"/>
        </w:rPr>
        <w:t>Н</w:t>
      </w:r>
      <w:r w:rsidRPr="00D72E40">
        <w:rPr>
          <w:rFonts w:ascii="Times New Roman" w:eastAsia="Times New Roman" w:hAnsi="Times New Roman"/>
          <w:sz w:val="24"/>
          <w:szCs w:val="24"/>
          <w:lang w:val="sr-Cyrl-CS"/>
        </w:rPr>
        <w:t>аручулац ће одмах обавестити организацију надлежну за заштиту конкуренције. Организација надлежна</w:t>
      </w:r>
      <w:r w:rsidRPr="003C20B8">
        <w:rPr>
          <w:rFonts w:ascii="Times New Roman" w:eastAsia="Times New Roman" w:hAnsi="Times New Roman"/>
          <w:sz w:val="24"/>
          <w:szCs w:val="24"/>
          <w:lang w:val="sr-Cyrl-CS"/>
        </w:rPr>
        <w:t xml:space="preserve">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59585C9"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43A65CF" w14:textId="77777777" w:rsidR="003B63FB" w:rsidRPr="003C20B8" w:rsidRDefault="003B63FB" w:rsidP="00641E24">
      <w:pPr>
        <w:rPr>
          <w:rFonts w:ascii="Times New Roman" w:hAnsi="Times New Roman"/>
          <w:b/>
          <w:bCs/>
          <w:sz w:val="24"/>
          <w:szCs w:val="24"/>
          <w:lang w:val="sr-Cyrl-CS"/>
        </w:rPr>
      </w:pPr>
    </w:p>
    <w:p w14:paraId="3F607E5B" w14:textId="77777777" w:rsidR="00D7237C" w:rsidRDefault="00D7237C" w:rsidP="00641E24">
      <w:pPr>
        <w:rPr>
          <w:rFonts w:ascii="Times New Roman" w:hAnsi="Times New Roman"/>
          <w:b/>
          <w:bCs/>
          <w:sz w:val="24"/>
          <w:szCs w:val="24"/>
          <w:lang w:val="sr-Cyrl-CS"/>
        </w:rPr>
      </w:pPr>
    </w:p>
    <w:p w14:paraId="73DC3FD3" w14:textId="77777777" w:rsidR="00D7237C" w:rsidRDefault="00D7237C" w:rsidP="00641E24">
      <w:pPr>
        <w:rPr>
          <w:rFonts w:ascii="Times New Roman" w:hAnsi="Times New Roman"/>
          <w:b/>
          <w:bCs/>
          <w:sz w:val="24"/>
          <w:szCs w:val="24"/>
          <w:lang w:val="sr-Cyrl-CS"/>
        </w:rPr>
      </w:pPr>
    </w:p>
    <w:p w14:paraId="63896887" w14:textId="77777777" w:rsidR="00237985" w:rsidRDefault="00237985" w:rsidP="00641E24">
      <w:pPr>
        <w:rPr>
          <w:rFonts w:ascii="Times New Roman" w:hAnsi="Times New Roman"/>
          <w:b/>
          <w:bCs/>
          <w:sz w:val="24"/>
          <w:szCs w:val="24"/>
          <w:lang w:val="sr-Cyrl-CS"/>
        </w:rPr>
      </w:pPr>
    </w:p>
    <w:p w14:paraId="297BEC05" w14:textId="77777777" w:rsidR="00D7237C" w:rsidRDefault="00D7237C" w:rsidP="00641E24">
      <w:pPr>
        <w:rPr>
          <w:rFonts w:ascii="Times New Roman" w:hAnsi="Times New Roman"/>
          <w:b/>
          <w:bCs/>
          <w:sz w:val="24"/>
          <w:szCs w:val="24"/>
          <w:lang w:val="sr-Cyrl-CS"/>
        </w:rPr>
      </w:pPr>
    </w:p>
    <w:p w14:paraId="121A41A7" w14:textId="77777777" w:rsidR="00E00628" w:rsidRDefault="00E00628" w:rsidP="00641E24">
      <w:pPr>
        <w:rPr>
          <w:rFonts w:ascii="Times New Roman" w:hAnsi="Times New Roman"/>
          <w:b/>
          <w:bCs/>
          <w:sz w:val="24"/>
          <w:szCs w:val="24"/>
          <w:lang w:val="sr-Cyrl-CS"/>
        </w:rPr>
      </w:pPr>
    </w:p>
    <w:p w14:paraId="1455623C" w14:textId="77777777" w:rsidR="00E00628" w:rsidRDefault="00E00628" w:rsidP="00641E24">
      <w:pPr>
        <w:rPr>
          <w:rFonts w:ascii="Times New Roman" w:hAnsi="Times New Roman"/>
          <w:b/>
          <w:bCs/>
          <w:sz w:val="24"/>
          <w:szCs w:val="24"/>
          <w:lang w:val="sr-Cyrl-CS"/>
        </w:rPr>
      </w:pPr>
    </w:p>
    <w:p w14:paraId="2AA664FA" w14:textId="77777777" w:rsidR="00E00628" w:rsidRDefault="00E00628" w:rsidP="00641E24">
      <w:pPr>
        <w:rPr>
          <w:rFonts w:ascii="Times New Roman" w:hAnsi="Times New Roman"/>
          <w:b/>
          <w:bCs/>
          <w:sz w:val="24"/>
          <w:szCs w:val="24"/>
          <w:lang w:val="sr-Cyrl-CS"/>
        </w:rPr>
      </w:pPr>
    </w:p>
    <w:p w14:paraId="4C7C81BE" w14:textId="77777777" w:rsidR="00D7237C" w:rsidRDefault="00D7237C" w:rsidP="00641E24">
      <w:pPr>
        <w:rPr>
          <w:rFonts w:ascii="Times New Roman" w:hAnsi="Times New Roman"/>
          <w:b/>
          <w:bCs/>
          <w:sz w:val="24"/>
          <w:szCs w:val="24"/>
          <w:lang w:val="sr-Cyrl-CS"/>
        </w:rPr>
      </w:pPr>
    </w:p>
    <w:p w14:paraId="5F8A3555" w14:textId="77777777" w:rsidR="00D7237C" w:rsidRDefault="00D7237C" w:rsidP="00641E24">
      <w:pPr>
        <w:rPr>
          <w:rFonts w:ascii="Times New Roman" w:hAnsi="Times New Roman"/>
          <w:b/>
          <w:bCs/>
          <w:sz w:val="24"/>
          <w:szCs w:val="24"/>
          <w:lang w:val="sr-Cyrl-CS"/>
        </w:rPr>
      </w:pPr>
    </w:p>
    <w:p w14:paraId="542CD984" w14:textId="7B3BE17D" w:rsidR="00E24509" w:rsidRPr="00B02E9E" w:rsidRDefault="00E24509" w:rsidP="00641E24">
      <w:pPr>
        <w:rPr>
          <w:rFonts w:ascii="Times New Roman" w:hAnsi="Times New Roman"/>
          <w:b/>
          <w:bCs/>
          <w:sz w:val="24"/>
          <w:szCs w:val="24"/>
          <w:lang w:val="sr-Latn-RS"/>
        </w:rPr>
      </w:pPr>
      <w:r w:rsidRPr="002A7260">
        <w:rPr>
          <w:rFonts w:ascii="Times New Roman" w:hAnsi="Times New Roman"/>
          <w:b/>
          <w:bCs/>
          <w:sz w:val="24"/>
          <w:szCs w:val="24"/>
          <w:lang w:val="sr-Cyrl-CS"/>
        </w:rPr>
        <w:t>О</w:t>
      </w:r>
      <w:r>
        <w:rPr>
          <w:rFonts w:ascii="Times New Roman" w:hAnsi="Times New Roman"/>
          <w:b/>
          <w:bCs/>
          <w:sz w:val="24"/>
          <w:szCs w:val="24"/>
          <w:lang w:val="sr-Cyrl-CS"/>
        </w:rPr>
        <w:t xml:space="preserve">бразац </w:t>
      </w:r>
      <w:r w:rsidR="00B02E9E">
        <w:rPr>
          <w:rFonts w:ascii="Times New Roman" w:hAnsi="Times New Roman"/>
          <w:b/>
          <w:bCs/>
          <w:sz w:val="24"/>
          <w:szCs w:val="24"/>
          <w:lang w:val="sr-Latn-RS"/>
        </w:rPr>
        <w:t>9.</w:t>
      </w:r>
    </w:p>
    <w:p w14:paraId="57A17C69" w14:textId="77777777" w:rsidR="00E24509" w:rsidRDefault="00E24509" w:rsidP="00641E24">
      <w:pPr>
        <w:rPr>
          <w:rFonts w:ascii="Times New Roman" w:hAnsi="Times New Roman"/>
          <w:b/>
          <w:bCs/>
          <w:sz w:val="24"/>
          <w:szCs w:val="24"/>
          <w:lang w:val="sr-Cyrl-CS"/>
        </w:rPr>
      </w:pPr>
    </w:p>
    <w:p w14:paraId="692EB1B7" w14:textId="77777777" w:rsidR="00661E32" w:rsidRPr="006872EF" w:rsidRDefault="00661E32"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w:t>
      </w:r>
      <w:r w:rsidR="00703053">
        <w:rPr>
          <w:rFonts w:ascii="Times New Roman" w:eastAsia="Times New Roman" w:hAnsi="Times New Roman"/>
          <w:b/>
          <w:bCs/>
          <w:sz w:val="24"/>
          <w:szCs w:val="24"/>
          <w:lang w:val="sr-Cyrl-CS"/>
        </w:rPr>
        <w:t xml:space="preserve">О </w:t>
      </w:r>
      <w:r w:rsidR="00703053" w:rsidRPr="0055407D">
        <w:rPr>
          <w:rFonts w:ascii="Times New Roman" w:eastAsia="Times New Roman" w:hAnsi="Times New Roman"/>
          <w:b/>
          <w:caps/>
          <w:color w:val="000000"/>
          <w:sz w:val="24"/>
          <w:szCs w:val="24"/>
          <w:lang w:val="ru-RU"/>
        </w:rPr>
        <w:t>поштовању важећих прописа о заштити на раду, запошљавању и условима рада, заштити животне средине</w:t>
      </w:r>
      <w:r w:rsidR="006E4A33">
        <w:rPr>
          <w:rFonts w:ascii="Times New Roman" w:eastAsia="Times New Roman" w:hAnsi="Times New Roman"/>
          <w:b/>
          <w:caps/>
          <w:color w:val="000000"/>
          <w:sz w:val="24"/>
          <w:szCs w:val="24"/>
          <w:lang w:val="ru-RU"/>
        </w:rPr>
        <w:t xml:space="preserve"> И ДА НЕМА ЗАБРАНУ ОБАВЉАЊА ДЕЛАТНОСТИ</w:t>
      </w:r>
    </w:p>
    <w:p w14:paraId="3F64B710" w14:textId="77777777" w:rsidR="00E24509" w:rsidRPr="00CC57DB" w:rsidRDefault="00E24509" w:rsidP="00641E24">
      <w:pPr>
        <w:rPr>
          <w:rFonts w:ascii="Times New Roman" w:hAnsi="Times New Roman"/>
          <w:sz w:val="24"/>
          <w:szCs w:val="24"/>
          <w:lang w:val="sr-Cyrl-CS"/>
        </w:rPr>
      </w:pPr>
    </w:p>
    <w:p w14:paraId="15CFA4C6" w14:textId="77777777" w:rsidR="002E1D43" w:rsidRPr="006872EF" w:rsidRDefault="002E1D43" w:rsidP="00641E24">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75. став 2.</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sidR="00047B1C" w:rsidRPr="0029581B">
        <w:rPr>
          <w:rFonts w:ascii="Times New Roman" w:hAnsi="Times New Roman"/>
          <w:sz w:val="24"/>
          <w:szCs w:val="24"/>
          <w:lang w:val="sr-Cyrl-CS"/>
        </w:rPr>
        <w:t>,</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__________________________</w:t>
      </w:r>
      <w:r w:rsidR="003C20B8">
        <w:rPr>
          <w:rFonts w:ascii="Times New Roman" w:eastAsia="Times New Roman" w:hAnsi="Times New Roman"/>
          <w:sz w:val="24"/>
          <w:szCs w:val="24"/>
          <w:lang w:val="sr-Cyrl-CS"/>
        </w:rPr>
        <w:t>__________</w:t>
      </w:r>
      <w:r>
        <w:rPr>
          <w:rFonts w:ascii="Times New Roman" w:eastAsia="Times New Roman" w:hAnsi="Times New Roman"/>
          <w:sz w:val="24"/>
          <w:szCs w:val="24"/>
          <w:lang w:val="sr-Cyrl-CS"/>
        </w:rPr>
        <w:t xml:space="preserve"> даје:</w:t>
      </w:r>
      <w:r w:rsidR="00A93CA2">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rPr>
        <w:t xml:space="preserve">                                                  </w:t>
      </w:r>
      <w:r w:rsidR="00A93CA2">
        <w:rPr>
          <w:rFonts w:ascii="Times New Roman" w:eastAsia="Times New Roman" w:hAnsi="Times New Roman"/>
          <w:sz w:val="24"/>
          <w:szCs w:val="24"/>
          <w:lang w:val="sr-Cyrl-CS"/>
        </w:rPr>
        <w:t xml:space="preserve">       </w:t>
      </w:r>
      <w:r w:rsidR="00047B1C">
        <w:rPr>
          <w:rFonts w:ascii="Times New Roman" w:eastAsia="Times New Roman" w:hAnsi="Times New Roman"/>
          <w:sz w:val="24"/>
          <w:szCs w:val="24"/>
          <w:lang w:val="sr-Cyrl-CS"/>
        </w:rPr>
        <w:t xml:space="preserve">      </w:t>
      </w:r>
      <w:r w:rsidR="003C20B8">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 xml:space="preserve"> (назив </w:t>
      </w:r>
      <w:r w:rsidR="00047B1C">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понуђача)</w:t>
      </w:r>
    </w:p>
    <w:p w14:paraId="59F1101A" w14:textId="77777777" w:rsidR="002E1D43" w:rsidRDefault="002E1D43" w:rsidP="00641E24">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10039CED" w14:textId="77777777" w:rsidR="002E1D43" w:rsidRPr="005D68B9"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75A7DDA7" w14:textId="77777777" w:rsidR="002E1D43"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 xml:space="preserve">О </w:t>
      </w:r>
      <w:r w:rsidRPr="002E1D43">
        <w:rPr>
          <w:rFonts w:ascii="Times New Roman" w:eastAsia="Times New Roman" w:hAnsi="Times New Roman"/>
          <w:sz w:val="24"/>
          <w:szCs w:val="24"/>
          <w:lang w:val="sr-Cyrl-CS"/>
        </w:rPr>
        <w:t xml:space="preserve">ПОШТОВАЊУ ВАЖЕЋИХ ПРОПИСА О ЗАШТИТИ НА РАДУ, </w:t>
      </w:r>
    </w:p>
    <w:p w14:paraId="43EF3A4B" w14:textId="77777777" w:rsidR="002E1D43" w:rsidRPr="0002154A" w:rsidRDefault="002E1D43" w:rsidP="00641E24">
      <w:pPr>
        <w:jc w:val="center"/>
        <w:rPr>
          <w:rFonts w:ascii="Times New Roman" w:eastAsia="Times New Roman" w:hAnsi="Times New Roman"/>
          <w:sz w:val="24"/>
          <w:szCs w:val="24"/>
          <w:lang w:val="sr-Cyrl-CS"/>
        </w:rPr>
      </w:pPr>
      <w:r w:rsidRPr="002E1D43">
        <w:rPr>
          <w:rFonts w:ascii="Times New Roman" w:eastAsia="Times New Roman" w:hAnsi="Times New Roman"/>
          <w:sz w:val="24"/>
          <w:szCs w:val="24"/>
          <w:lang w:val="sr-Cyrl-CS"/>
        </w:rPr>
        <w:t>ЗАПОШЉАВАЊУ И УСЛОВИМА РАДА, ЗАШТИТИ ЖИВОТНЕ СРЕДИНЕ</w:t>
      </w:r>
      <w:r w:rsidR="0002154A" w:rsidRPr="0002154A">
        <w:rPr>
          <w:rFonts w:ascii="Times New Roman" w:eastAsia="Times New Roman" w:hAnsi="Times New Roman"/>
          <w:b/>
          <w:caps/>
          <w:color w:val="000000"/>
          <w:sz w:val="24"/>
          <w:szCs w:val="24"/>
          <w:lang w:val="ru-RU"/>
        </w:rPr>
        <w:t xml:space="preserve"> </w:t>
      </w:r>
      <w:r w:rsidR="0002154A" w:rsidRPr="0002154A">
        <w:rPr>
          <w:rFonts w:ascii="Times New Roman" w:eastAsia="Times New Roman" w:hAnsi="Times New Roman"/>
          <w:sz w:val="24"/>
          <w:szCs w:val="24"/>
          <w:lang w:val="ru-RU"/>
        </w:rPr>
        <w:t>И ДА НЕМА ЗАБРАНУ ОБАВЉАЊА ДЕЛАТНОСТИ</w:t>
      </w:r>
    </w:p>
    <w:p w14:paraId="4B9C1501" w14:textId="77777777" w:rsidR="00E24509" w:rsidRDefault="00E24509" w:rsidP="00641E24">
      <w:pPr>
        <w:rPr>
          <w:rFonts w:ascii="Times New Roman" w:hAnsi="Times New Roman"/>
          <w:b/>
          <w:bCs/>
          <w:sz w:val="24"/>
          <w:szCs w:val="24"/>
          <w:lang w:val="sr-Cyrl-CS"/>
        </w:rPr>
      </w:pPr>
    </w:p>
    <w:p w14:paraId="3DDEA553" w14:textId="77777777" w:rsidR="00E24509" w:rsidRPr="00CC57DB" w:rsidRDefault="00E24509" w:rsidP="00641E24">
      <w:pPr>
        <w:rPr>
          <w:rFonts w:ascii="Times New Roman" w:hAnsi="Times New Roman"/>
          <w:b/>
          <w:bCs/>
          <w:sz w:val="24"/>
          <w:szCs w:val="24"/>
          <w:lang w:val="sr-Cyrl-CS"/>
        </w:rPr>
      </w:pPr>
    </w:p>
    <w:p w14:paraId="21793274" w14:textId="77777777" w:rsidR="00E24509" w:rsidRPr="002A7260" w:rsidRDefault="00E24509" w:rsidP="00641E24">
      <w:pPr>
        <w:rPr>
          <w:rFonts w:ascii="Times New Roman" w:hAnsi="Times New Roman"/>
          <w:bCs/>
          <w:iCs/>
          <w:sz w:val="24"/>
          <w:szCs w:val="24"/>
          <w:lang w:val="sr-Cyrl-CS"/>
        </w:rPr>
      </w:pPr>
    </w:p>
    <w:p w14:paraId="419142B0" w14:textId="77777777" w:rsidR="00E24509" w:rsidRPr="002A7260" w:rsidRDefault="00E24509" w:rsidP="00641E24">
      <w:pPr>
        <w:rPr>
          <w:rFonts w:ascii="Times New Roman" w:hAnsi="Times New Roman"/>
          <w:bCs/>
          <w:iCs/>
          <w:sz w:val="24"/>
          <w:szCs w:val="24"/>
          <w:lang w:val="sr-Cyrl-CS"/>
        </w:rPr>
      </w:pPr>
    </w:p>
    <w:p w14:paraId="7CB83CC4" w14:textId="138F2148" w:rsidR="0002154A" w:rsidRPr="00692A25" w:rsidRDefault="00661E32" w:rsidP="00F92620">
      <w:pPr>
        <w:tabs>
          <w:tab w:val="left" w:pos="3690"/>
        </w:tabs>
        <w:rPr>
          <w:rFonts w:ascii="Times New Roman" w:hAnsi="Times New Roman"/>
          <w:sz w:val="24"/>
          <w:szCs w:val="24"/>
          <w:lang w:val="sr-Cyrl-RS"/>
        </w:rPr>
      </w:pPr>
      <w:r w:rsidRPr="00692A25">
        <w:rPr>
          <w:rFonts w:ascii="Times New Roman" w:hAnsi="Times New Roman"/>
          <w:bCs/>
          <w:iCs/>
          <w:sz w:val="24"/>
          <w:szCs w:val="24"/>
          <w:lang w:val="sr-Cyrl-CS"/>
        </w:rPr>
        <w:t>И</w:t>
      </w:r>
      <w:r w:rsidR="00E24509" w:rsidRPr="00692A25">
        <w:rPr>
          <w:rFonts w:ascii="Times New Roman" w:hAnsi="Times New Roman"/>
          <w:bCs/>
          <w:iCs/>
          <w:sz w:val="24"/>
          <w:szCs w:val="24"/>
          <w:lang w:val="sr-Cyrl-CS"/>
        </w:rPr>
        <w:t>зјављујем</w:t>
      </w:r>
      <w:r w:rsidR="00E24509" w:rsidRPr="00692A25">
        <w:rPr>
          <w:rFonts w:ascii="Times New Roman" w:hAnsi="Times New Roman"/>
          <w:sz w:val="24"/>
          <w:szCs w:val="24"/>
          <w:lang w:val="sr-Cyrl-CS"/>
        </w:rPr>
        <w:t xml:space="preserve"> </w:t>
      </w:r>
      <w:r w:rsidR="00E24509" w:rsidRPr="00692A25">
        <w:rPr>
          <w:rFonts w:ascii="Times New Roman" w:hAnsi="Times New Roman"/>
          <w:sz w:val="24"/>
          <w:szCs w:val="24"/>
          <w:lang w:val="ru-RU"/>
        </w:rPr>
        <w:t xml:space="preserve">да </w:t>
      </w:r>
      <w:r w:rsidR="002E1D43" w:rsidRPr="00692A25">
        <w:rPr>
          <w:rFonts w:ascii="Times New Roman" w:hAnsi="Times New Roman"/>
          <w:sz w:val="24"/>
          <w:szCs w:val="24"/>
          <w:lang w:val="sr-Cyrl-CS"/>
        </w:rPr>
        <w:t>смо</w:t>
      </w:r>
      <w:r w:rsidR="00E24509" w:rsidRPr="00692A25">
        <w:rPr>
          <w:rFonts w:ascii="Times New Roman" w:hAnsi="Times New Roman"/>
          <w:sz w:val="24"/>
          <w:szCs w:val="24"/>
          <w:lang w:val="ru-RU"/>
        </w:rPr>
        <w:t xml:space="preserve"> при састављању понуде </w:t>
      </w:r>
      <w:r w:rsidR="00E24509" w:rsidRPr="00692A25">
        <w:rPr>
          <w:rFonts w:ascii="Times New Roman" w:hAnsi="Times New Roman"/>
          <w:sz w:val="24"/>
          <w:szCs w:val="24"/>
          <w:lang w:val="sr-Cyrl-CS"/>
        </w:rPr>
        <w:t xml:space="preserve">у поступку јавне набавке </w:t>
      </w:r>
      <w:r w:rsidR="00C34925">
        <w:rPr>
          <w:rFonts w:ascii="Times New Roman" w:hAnsi="Times New Roman"/>
          <w:sz w:val="24"/>
          <w:szCs w:val="24"/>
        </w:rPr>
        <w:t>57</w:t>
      </w:r>
      <w:r w:rsidR="00A02B89" w:rsidRPr="00692A25">
        <w:rPr>
          <w:rFonts w:ascii="Times New Roman" w:hAnsi="Times New Roman"/>
          <w:sz w:val="24"/>
          <w:szCs w:val="24"/>
          <w:lang w:val="sr-Cyrl-CS"/>
        </w:rPr>
        <w:t>/</w:t>
      </w:r>
      <w:r w:rsidR="00EC4A54" w:rsidRPr="00692A25">
        <w:rPr>
          <w:rFonts w:ascii="Times New Roman" w:hAnsi="Times New Roman"/>
          <w:sz w:val="24"/>
          <w:szCs w:val="24"/>
          <w:lang w:val="sr-Cyrl-CS"/>
        </w:rPr>
        <w:t>2018 –</w:t>
      </w:r>
      <w:r w:rsidR="00692A25" w:rsidRPr="00692A25">
        <w:rPr>
          <w:rFonts w:ascii="Times New Roman" w:hAnsi="Times New Roman"/>
          <w:sz w:val="24"/>
          <w:szCs w:val="24"/>
          <w:lang w:val="sr-Cyrl-RS"/>
        </w:rPr>
        <w:t xml:space="preserve"> </w:t>
      </w:r>
      <w:r w:rsidR="00393F01" w:rsidRPr="009D27C9">
        <w:rPr>
          <w:rFonts w:ascii="Times New Roman" w:hAnsi="Times New Roman"/>
          <w:sz w:val="24"/>
          <w:szCs w:val="24"/>
          <w:lang w:val="sr-Cyrl-RS"/>
        </w:rPr>
        <w:t>Текуће попоравке и одржавање зграде Градске управе (унутрашњи простор)</w:t>
      </w:r>
      <w:r w:rsidR="007947E5" w:rsidRPr="00EC4A54">
        <w:rPr>
          <w:rFonts w:ascii="Times New Roman" w:hAnsi="Times New Roman"/>
          <w:sz w:val="24"/>
          <w:szCs w:val="24"/>
          <w:lang w:val="sr-Cyrl-CS"/>
        </w:rPr>
        <w:t>,</w:t>
      </w:r>
      <w:r w:rsidR="00C704EE">
        <w:rPr>
          <w:rFonts w:ascii="Times New Roman" w:hAnsi="Times New Roman"/>
          <w:sz w:val="24"/>
          <w:szCs w:val="24"/>
          <w:lang w:val="sr-Cyrl-CS"/>
        </w:rPr>
        <w:t xml:space="preserve"> </w:t>
      </w:r>
      <w:r w:rsidR="002E1D43" w:rsidRPr="00F84CEB">
        <w:rPr>
          <w:rFonts w:ascii="Times New Roman" w:hAnsi="Times New Roman"/>
          <w:sz w:val="24"/>
          <w:szCs w:val="24"/>
          <w:lang w:val="ru-RU"/>
        </w:rPr>
        <w:t>поштовали</w:t>
      </w:r>
      <w:r w:rsidR="00E24509" w:rsidRPr="00F84CEB">
        <w:rPr>
          <w:rFonts w:ascii="Times New Roman" w:hAnsi="Times New Roman"/>
          <w:sz w:val="24"/>
          <w:szCs w:val="24"/>
          <w:lang w:val="ru-RU"/>
        </w:rPr>
        <w:t xml:space="preserve"> обавезе које произилазе из важећих прописа о заштити на раду, запошљавању и условима рада, заштити животне средине </w:t>
      </w:r>
      <w:r w:rsidR="0002154A" w:rsidRPr="00F84CEB">
        <w:rPr>
          <w:rFonts w:ascii="Times New Roman" w:hAnsi="Times New Roman"/>
          <w:sz w:val="24"/>
          <w:szCs w:val="24"/>
          <w:lang w:val="ru-RU"/>
        </w:rPr>
        <w:t>као и да немамо забрану обављања делатности која је на снази у време</w:t>
      </w:r>
      <w:r w:rsidR="0002154A" w:rsidRPr="0029581B">
        <w:rPr>
          <w:rFonts w:ascii="Times New Roman" w:hAnsi="Times New Roman"/>
          <w:sz w:val="24"/>
          <w:szCs w:val="24"/>
          <w:lang w:val="ru-RU"/>
        </w:rPr>
        <w:t xml:space="preserve"> објаве позива за подношење понуда.</w:t>
      </w:r>
    </w:p>
    <w:p w14:paraId="43001B72" w14:textId="77777777" w:rsidR="00E24509" w:rsidRPr="00B71B5F" w:rsidRDefault="00E24509" w:rsidP="00F92620">
      <w:pPr>
        <w:rPr>
          <w:rFonts w:ascii="Times New Roman" w:hAnsi="Times New Roman"/>
          <w:b/>
          <w:sz w:val="24"/>
          <w:szCs w:val="24"/>
          <w:lang w:val="sr-Cyrl-CS"/>
        </w:rPr>
      </w:pPr>
      <w:r w:rsidRPr="002A7260">
        <w:rPr>
          <w:rFonts w:ascii="Times New Roman" w:hAnsi="Times New Roman"/>
          <w:sz w:val="24"/>
          <w:szCs w:val="24"/>
          <w:lang w:val="ru-RU"/>
        </w:rPr>
        <w:t xml:space="preserve">Такође изјављујем, </w:t>
      </w:r>
      <w:r w:rsidRPr="00C5562A">
        <w:rPr>
          <w:rFonts w:ascii="Times New Roman" w:hAnsi="Times New Roman"/>
          <w:sz w:val="24"/>
          <w:szCs w:val="24"/>
          <w:lang w:val="ru-RU"/>
        </w:rPr>
        <w:t>д</w:t>
      </w:r>
      <w:r w:rsidRPr="00C5562A">
        <w:rPr>
          <w:rFonts w:ascii="Times New Roman" w:hAnsi="Times New Roman"/>
          <w:sz w:val="24"/>
          <w:szCs w:val="24"/>
        </w:rPr>
        <w:t>a</w:t>
      </w:r>
      <w:r w:rsidRPr="002A7260">
        <w:rPr>
          <w:rFonts w:ascii="Times New Roman" w:hAnsi="Times New Roman"/>
          <w:sz w:val="24"/>
          <w:szCs w:val="24"/>
          <w:lang w:val="ru-RU"/>
        </w:rPr>
        <w:t xml:space="preserve"> сносим</w:t>
      </w:r>
      <w:r w:rsidR="002E1D43">
        <w:rPr>
          <w:rFonts w:ascii="Times New Roman" w:hAnsi="Times New Roman"/>
          <w:sz w:val="24"/>
          <w:szCs w:val="24"/>
          <w:lang w:val="ru-RU"/>
        </w:rPr>
        <w:t>о</w:t>
      </w:r>
      <w:r w:rsidRPr="00C5562A">
        <w:rPr>
          <w:rFonts w:ascii="Times New Roman" w:hAnsi="Times New Roman"/>
          <w:sz w:val="24"/>
          <w:szCs w:val="24"/>
          <w:lang w:val="ru-RU"/>
        </w:rPr>
        <w:t xml:space="preserve"> н</w:t>
      </w:r>
      <w:r w:rsidRPr="00C5562A">
        <w:rPr>
          <w:rFonts w:ascii="Times New Roman" w:hAnsi="Times New Roman"/>
          <w:sz w:val="24"/>
          <w:szCs w:val="24"/>
        </w:rPr>
        <w:t>a</w:t>
      </w:r>
      <w:r w:rsidRPr="00C5562A">
        <w:rPr>
          <w:rFonts w:ascii="Times New Roman" w:hAnsi="Times New Roman"/>
          <w:sz w:val="24"/>
          <w:szCs w:val="24"/>
          <w:lang w:val="ru-RU"/>
        </w:rPr>
        <w:t>кн</w:t>
      </w:r>
      <w:r w:rsidRPr="00C5562A">
        <w:rPr>
          <w:rFonts w:ascii="Times New Roman" w:hAnsi="Times New Roman"/>
          <w:sz w:val="24"/>
          <w:szCs w:val="24"/>
        </w:rPr>
        <w:t>a</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 xml:space="preserve"> к</w:t>
      </w:r>
      <w:r w:rsidRPr="00C5562A">
        <w:rPr>
          <w:rFonts w:ascii="Times New Roman" w:hAnsi="Times New Roman"/>
          <w:sz w:val="24"/>
          <w:szCs w:val="24"/>
        </w:rPr>
        <w:t>o</w:t>
      </w:r>
      <w:r w:rsidRPr="00C5562A">
        <w:rPr>
          <w:rFonts w:ascii="Times New Roman" w:hAnsi="Times New Roman"/>
          <w:sz w:val="24"/>
          <w:szCs w:val="24"/>
          <w:lang w:val="ru-RU"/>
        </w:rPr>
        <w:t>ришћ</w:t>
      </w:r>
      <w:r w:rsidRPr="00C5562A">
        <w:rPr>
          <w:rFonts w:ascii="Times New Roman" w:hAnsi="Times New Roman"/>
          <w:sz w:val="24"/>
          <w:szCs w:val="24"/>
        </w:rPr>
        <w:t>e</w:t>
      </w:r>
      <w:r w:rsidRPr="00C5562A">
        <w:rPr>
          <w:rFonts w:ascii="Times New Roman" w:hAnsi="Times New Roman"/>
          <w:sz w:val="24"/>
          <w:szCs w:val="24"/>
          <w:lang w:val="ru-RU"/>
        </w:rPr>
        <w:t>њ</w:t>
      </w:r>
      <w:r w:rsidRPr="00C5562A">
        <w:rPr>
          <w:rFonts w:ascii="Times New Roman" w:hAnsi="Times New Roman"/>
          <w:sz w:val="24"/>
          <w:szCs w:val="24"/>
        </w:rPr>
        <w:t>e</w:t>
      </w:r>
      <w:r w:rsidRPr="00C5562A">
        <w:rPr>
          <w:rFonts w:ascii="Times New Roman" w:hAnsi="Times New Roman"/>
          <w:sz w:val="24"/>
          <w:szCs w:val="24"/>
          <w:lang w:val="ru-RU"/>
        </w:rPr>
        <w:t xml:space="preserve"> п</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e</w:t>
      </w:r>
      <w:r w:rsidRPr="00C5562A">
        <w:rPr>
          <w:rFonts w:ascii="Times New Roman" w:hAnsi="Times New Roman"/>
          <w:sz w:val="24"/>
          <w:szCs w:val="24"/>
          <w:lang w:val="ru-RU"/>
        </w:rPr>
        <w:t>н</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a</w:t>
      </w:r>
      <w:r w:rsidRPr="00C5562A">
        <w:rPr>
          <w:rFonts w:ascii="Times New Roman" w:hAnsi="Times New Roman"/>
          <w:sz w:val="24"/>
          <w:szCs w:val="24"/>
          <w:lang w:val="ru-RU"/>
        </w:rPr>
        <w:t>, к</w:t>
      </w:r>
      <w:r w:rsidRPr="00C5562A">
        <w:rPr>
          <w:rFonts w:ascii="Times New Roman" w:hAnsi="Times New Roman"/>
          <w:sz w:val="24"/>
          <w:szCs w:val="24"/>
        </w:rPr>
        <w:t>ao</w:t>
      </w:r>
      <w:r w:rsidRPr="00C5562A">
        <w:rPr>
          <w:rFonts w:ascii="Times New Roman" w:hAnsi="Times New Roman"/>
          <w:sz w:val="24"/>
          <w:szCs w:val="24"/>
          <w:lang w:val="ru-RU"/>
        </w:rPr>
        <w:t xml:space="preserve"> и </w:t>
      </w:r>
      <w:r w:rsidRPr="00C5562A">
        <w:rPr>
          <w:rFonts w:ascii="Times New Roman" w:hAnsi="Times New Roman"/>
          <w:sz w:val="24"/>
          <w:szCs w:val="24"/>
        </w:rPr>
        <w:t>o</w:t>
      </w:r>
      <w:r w:rsidRPr="00C5562A">
        <w:rPr>
          <w:rFonts w:ascii="Times New Roman" w:hAnsi="Times New Roman"/>
          <w:sz w:val="24"/>
          <w:szCs w:val="24"/>
          <w:lang w:val="ru-RU"/>
        </w:rPr>
        <w:t>дг</w:t>
      </w:r>
      <w:r w:rsidRPr="00C5562A">
        <w:rPr>
          <w:rFonts w:ascii="Times New Roman" w:hAnsi="Times New Roman"/>
          <w:sz w:val="24"/>
          <w:szCs w:val="24"/>
        </w:rPr>
        <w:t>o</w:t>
      </w:r>
      <w:r w:rsidRPr="00C5562A">
        <w:rPr>
          <w:rFonts w:ascii="Times New Roman" w:hAnsi="Times New Roman"/>
          <w:sz w:val="24"/>
          <w:szCs w:val="24"/>
          <w:lang w:val="ru-RU"/>
        </w:rPr>
        <w:t>в</w:t>
      </w:r>
      <w:r w:rsidRPr="00C5562A">
        <w:rPr>
          <w:rFonts w:ascii="Times New Roman" w:hAnsi="Times New Roman"/>
          <w:sz w:val="24"/>
          <w:szCs w:val="24"/>
        </w:rPr>
        <w:t>o</w:t>
      </w:r>
      <w:r w:rsidRPr="00C5562A">
        <w:rPr>
          <w:rFonts w:ascii="Times New Roman" w:hAnsi="Times New Roman"/>
          <w:sz w:val="24"/>
          <w:szCs w:val="24"/>
          <w:lang w:val="ru-RU"/>
        </w:rPr>
        <w:t>рн</w:t>
      </w:r>
      <w:r w:rsidRPr="00C5562A">
        <w:rPr>
          <w:rFonts w:ascii="Times New Roman" w:hAnsi="Times New Roman"/>
          <w:sz w:val="24"/>
          <w:szCs w:val="24"/>
        </w:rPr>
        <w:t>o</w:t>
      </w:r>
      <w:r w:rsidRPr="00C5562A">
        <w:rPr>
          <w:rFonts w:ascii="Times New Roman" w:hAnsi="Times New Roman"/>
          <w:sz w:val="24"/>
          <w:szCs w:val="24"/>
          <w:lang w:val="ru-RU"/>
        </w:rPr>
        <w:t>ст з</w:t>
      </w:r>
      <w:r w:rsidRPr="00C5562A">
        <w:rPr>
          <w:rFonts w:ascii="Times New Roman" w:hAnsi="Times New Roman"/>
          <w:sz w:val="24"/>
          <w:szCs w:val="24"/>
        </w:rPr>
        <w:t>a</w:t>
      </w:r>
      <w:r w:rsidRPr="00C5562A">
        <w:rPr>
          <w:rFonts w:ascii="Times New Roman" w:hAnsi="Times New Roman"/>
          <w:sz w:val="24"/>
          <w:szCs w:val="24"/>
          <w:lang w:val="ru-RU"/>
        </w:rPr>
        <w:t xml:space="preserve"> п</w:t>
      </w:r>
      <w:r w:rsidRPr="00C5562A">
        <w:rPr>
          <w:rFonts w:ascii="Times New Roman" w:hAnsi="Times New Roman"/>
          <w:sz w:val="24"/>
          <w:szCs w:val="24"/>
        </w:rPr>
        <w:t>o</w:t>
      </w:r>
      <w:r w:rsidRPr="00C5562A">
        <w:rPr>
          <w:rFonts w:ascii="Times New Roman" w:hAnsi="Times New Roman"/>
          <w:sz w:val="24"/>
          <w:szCs w:val="24"/>
          <w:lang w:val="ru-RU"/>
        </w:rPr>
        <w:t>вр</w:t>
      </w:r>
      <w:r w:rsidRPr="00C5562A">
        <w:rPr>
          <w:rFonts w:ascii="Times New Roman" w:hAnsi="Times New Roman"/>
          <w:sz w:val="24"/>
          <w:szCs w:val="24"/>
        </w:rPr>
        <w:t>e</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штић</w:t>
      </w:r>
      <w:r w:rsidRPr="00C5562A">
        <w:rPr>
          <w:rFonts w:ascii="Times New Roman" w:hAnsi="Times New Roman"/>
          <w:sz w:val="24"/>
          <w:szCs w:val="24"/>
        </w:rPr>
        <w:t>e</w:t>
      </w:r>
      <w:r w:rsidRPr="00C5562A">
        <w:rPr>
          <w:rFonts w:ascii="Times New Roman" w:hAnsi="Times New Roman"/>
          <w:sz w:val="24"/>
          <w:szCs w:val="24"/>
          <w:lang w:val="ru-RU"/>
        </w:rPr>
        <w:t>них пр</w:t>
      </w:r>
      <w:r w:rsidRPr="00C5562A">
        <w:rPr>
          <w:rFonts w:ascii="Times New Roman" w:hAnsi="Times New Roman"/>
          <w:sz w:val="24"/>
          <w:szCs w:val="24"/>
        </w:rPr>
        <w:t>a</w:t>
      </w:r>
      <w:r w:rsidRPr="00C5562A">
        <w:rPr>
          <w:rFonts w:ascii="Times New Roman" w:hAnsi="Times New Roman"/>
          <w:sz w:val="24"/>
          <w:szCs w:val="24"/>
          <w:lang w:val="ru-RU"/>
        </w:rPr>
        <w:t>в</w:t>
      </w:r>
      <w:r w:rsidRPr="00C5562A">
        <w:rPr>
          <w:rFonts w:ascii="Times New Roman" w:hAnsi="Times New Roman"/>
          <w:sz w:val="24"/>
          <w:szCs w:val="24"/>
        </w:rPr>
        <w:t>a</w:t>
      </w:r>
      <w:r w:rsidRPr="00C5562A">
        <w:rPr>
          <w:rFonts w:ascii="Times New Roman" w:hAnsi="Times New Roman"/>
          <w:sz w:val="24"/>
          <w:szCs w:val="24"/>
          <w:lang w:val="ru-RU"/>
        </w:rPr>
        <w:t xml:space="preserve"> инт</w:t>
      </w:r>
      <w:r w:rsidRPr="00C5562A">
        <w:rPr>
          <w:rFonts w:ascii="Times New Roman" w:hAnsi="Times New Roman"/>
          <w:sz w:val="24"/>
          <w:szCs w:val="24"/>
        </w:rPr>
        <w:t>e</w:t>
      </w:r>
      <w:r w:rsidRPr="00C5562A">
        <w:rPr>
          <w:rFonts w:ascii="Times New Roman" w:hAnsi="Times New Roman"/>
          <w:sz w:val="24"/>
          <w:szCs w:val="24"/>
          <w:lang w:val="ru-RU"/>
        </w:rPr>
        <w:t>л</w:t>
      </w:r>
      <w:r w:rsidRPr="00C5562A">
        <w:rPr>
          <w:rFonts w:ascii="Times New Roman" w:hAnsi="Times New Roman"/>
          <w:sz w:val="24"/>
          <w:szCs w:val="24"/>
        </w:rPr>
        <w:t>e</w:t>
      </w:r>
      <w:r w:rsidRPr="00C5562A">
        <w:rPr>
          <w:rFonts w:ascii="Times New Roman" w:hAnsi="Times New Roman"/>
          <w:sz w:val="24"/>
          <w:szCs w:val="24"/>
          <w:lang w:val="ru-RU"/>
        </w:rPr>
        <w:t>кту</w:t>
      </w:r>
      <w:r w:rsidRPr="00C5562A">
        <w:rPr>
          <w:rFonts w:ascii="Times New Roman" w:hAnsi="Times New Roman"/>
          <w:sz w:val="24"/>
          <w:szCs w:val="24"/>
        </w:rPr>
        <w:t>a</w:t>
      </w:r>
      <w:r w:rsidRPr="00C5562A">
        <w:rPr>
          <w:rFonts w:ascii="Times New Roman" w:hAnsi="Times New Roman"/>
          <w:sz w:val="24"/>
          <w:szCs w:val="24"/>
          <w:lang w:val="ru-RU"/>
        </w:rPr>
        <w:t>лн</w:t>
      </w:r>
      <w:r w:rsidRPr="00C5562A">
        <w:rPr>
          <w:rFonts w:ascii="Times New Roman" w:hAnsi="Times New Roman"/>
          <w:sz w:val="24"/>
          <w:szCs w:val="24"/>
        </w:rPr>
        <w:t>e</w:t>
      </w:r>
      <w:r w:rsidRPr="00C5562A">
        <w:rPr>
          <w:rFonts w:ascii="Times New Roman" w:hAnsi="Times New Roman"/>
          <w:sz w:val="24"/>
          <w:szCs w:val="24"/>
          <w:lang w:val="ru-RU"/>
        </w:rPr>
        <w:t xml:space="preserve"> св</w:t>
      </w:r>
      <w:r w:rsidRPr="00C5562A">
        <w:rPr>
          <w:rFonts w:ascii="Times New Roman" w:hAnsi="Times New Roman"/>
          <w:sz w:val="24"/>
          <w:szCs w:val="24"/>
        </w:rPr>
        <w:t>oj</w:t>
      </w:r>
      <w:r w:rsidRPr="00C5562A">
        <w:rPr>
          <w:rFonts w:ascii="Times New Roman" w:hAnsi="Times New Roman"/>
          <w:sz w:val="24"/>
          <w:szCs w:val="24"/>
          <w:lang w:val="ru-RU"/>
        </w:rPr>
        <w:t>ин</w:t>
      </w:r>
      <w:r w:rsidRPr="00C5562A">
        <w:rPr>
          <w:rFonts w:ascii="Times New Roman" w:hAnsi="Times New Roman"/>
          <w:sz w:val="24"/>
          <w:szCs w:val="24"/>
        </w:rPr>
        <w:t>e</w:t>
      </w:r>
      <w:r w:rsidRPr="00C5562A">
        <w:rPr>
          <w:rFonts w:ascii="Times New Roman" w:hAnsi="Times New Roman"/>
          <w:sz w:val="24"/>
          <w:szCs w:val="24"/>
          <w:lang w:val="ru-RU"/>
        </w:rPr>
        <w:t xml:space="preserve"> тр</w:t>
      </w:r>
      <w:r w:rsidRPr="00C5562A">
        <w:rPr>
          <w:rFonts w:ascii="Times New Roman" w:hAnsi="Times New Roman"/>
          <w:sz w:val="24"/>
          <w:szCs w:val="24"/>
        </w:rPr>
        <w:t>e</w:t>
      </w:r>
      <w:r w:rsidRPr="00C5562A">
        <w:rPr>
          <w:rFonts w:ascii="Times New Roman" w:hAnsi="Times New Roman"/>
          <w:sz w:val="24"/>
          <w:szCs w:val="24"/>
          <w:lang w:val="ru-RU"/>
        </w:rPr>
        <w:t>ћих лиц</w:t>
      </w:r>
      <w:r w:rsidRPr="00C5562A">
        <w:rPr>
          <w:rFonts w:ascii="Times New Roman" w:hAnsi="Times New Roman"/>
          <w:sz w:val="24"/>
          <w:szCs w:val="24"/>
        </w:rPr>
        <w:t>a</w:t>
      </w:r>
      <w:r w:rsidRPr="00C5562A">
        <w:rPr>
          <w:rFonts w:ascii="Times New Roman" w:hAnsi="Times New Roman"/>
          <w:sz w:val="24"/>
          <w:szCs w:val="24"/>
          <w:lang w:val="ru-RU"/>
        </w:rPr>
        <w:t>.</w:t>
      </w:r>
    </w:p>
    <w:p w14:paraId="7629C225" w14:textId="77777777" w:rsidR="00E24509" w:rsidRPr="002A7260" w:rsidRDefault="00E24509" w:rsidP="00F92620">
      <w:pPr>
        <w:rPr>
          <w:rFonts w:ascii="Times New Roman" w:hAnsi="Times New Roman"/>
          <w:sz w:val="24"/>
          <w:szCs w:val="24"/>
          <w:lang w:val="ru-RU"/>
        </w:rPr>
      </w:pPr>
    </w:p>
    <w:p w14:paraId="3B0A0E90" w14:textId="77777777" w:rsidR="00E24509" w:rsidRPr="002A7260" w:rsidRDefault="00E24509" w:rsidP="00641E24">
      <w:pPr>
        <w:rPr>
          <w:rFonts w:ascii="Times New Roman" w:hAnsi="Times New Roman"/>
          <w:sz w:val="24"/>
          <w:szCs w:val="24"/>
          <w:lang w:val="ru-RU"/>
        </w:rPr>
      </w:pPr>
    </w:p>
    <w:p w14:paraId="0BDD6D60" w14:textId="77777777" w:rsidR="00E24509" w:rsidRPr="002A7260" w:rsidRDefault="00E24509" w:rsidP="00641E24">
      <w:pPr>
        <w:rPr>
          <w:rFonts w:ascii="Times New Roman" w:hAnsi="Times New Roman"/>
          <w:sz w:val="24"/>
          <w:szCs w:val="24"/>
          <w:lang w:val="ru-RU"/>
        </w:rPr>
      </w:pPr>
      <w:r w:rsidRPr="002A7260">
        <w:rPr>
          <w:rFonts w:ascii="Times New Roman" w:hAnsi="Times New Roman"/>
          <w:sz w:val="24"/>
          <w:szCs w:val="24"/>
          <w:lang w:val="ru-RU"/>
        </w:rPr>
        <w:t xml:space="preserve"> </w:t>
      </w:r>
    </w:p>
    <w:p w14:paraId="48B9C528" w14:textId="77777777" w:rsidR="00E24509"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sidR="00047B1C">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00047B1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19CD5BBC" w14:textId="77777777" w:rsidR="00E24509" w:rsidRDefault="00E24509" w:rsidP="00641E24">
      <w:pPr>
        <w:rPr>
          <w:rFonts w:ascii="Times New Roman" w:hAnsi="Times New Roman"/>
          <w:sz w:val="24"/>
          <w:szCs w:val="24"/>
          <w:lang w:val="sr-Cyrl-CS"/>
        </w:rPr>
      </w:pPr>
    </w:p>
    <w:p w14:paraId="76450AB8" w14:textId="77777777" w:rsidR="00E24509" w:rsidRDefault="00047B1C" w:rsidP="00047B1C">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51B9235D" w14:textId="77777777" w:rsidR="00E24509" w:rsidRPr="002A7260"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468E7DA1" w14:textId="77777777" w:rsidR="00E24509" w:rsidRPr="002A7260" w:rsidRDefault="00E24509" w:rsidP="00641E24">
      <w:pPr>
        <w:rPr>
          <w:rFonts w:ascii="Times New Roman" w:hAnsi="Times New Roman"/>
          <w:sz w:val="24"/>
          <w:szCs w:val="24"/>
          <w:lang w:val="sr-Cyrl-CS"/>
        </w:rPr>
      </w:pPr>
    </w:p>
    <w:p w14:paraId="637650F8" w14:textId="77777777" w:rsidR="00E24509" w:rsidRPr="002A7260" w:rsidRDefault="00E24509" w:rsidP="00641E24">
      <w:pPr>
        <w:jc w:val="left"/>
        <w:rPr>
          <w:rFonts w:ascii="Times New Roman" w:eastAsia="Times New Roman" w:hAnsi="Times New Roman"/>
          <w:b/>
          <w:i/>
          <w:sz w:val="24"/>
          <w:szCs w:val="24"/>
          <w:lang w:val="sr-Cyrl-CS"/>
        </w:rPr>
      </w:pPr>
    </w:p>
    <w:p w14:paraId="4D0D1EDF" w14:textId="77777777" w:rsidR="00912750" w:rsidRDefault="00912750" w:rsidP="00641E24">
      <w:pPr>
        <w:rPr>
          <w:rFonts w:ascii="Times New Roman" w:hAnsi="Times New Roman"/>
          <w:b/>
          <w:bCs/>
          <w:i/>
          <w:iCs/>
          <w:lang w:val="sr-Cyrl-CS"/>
        </w:rPr>
      </w:pPr>
    </w:p>
    <w:p w14:paraId="0B66369E" w14:textId="77777777" w:rsidR="00912750" w:rsidRDefault="00912750" w:rsidP="00641E24">
      <w:pPr>
        <w:rPr>
          <w:rFonts w:ascii="Times New Roman" w:hAnsi="Times New Roman"/>
          <w:b/>
          <w:bCs/>
          <w:i/>
          <w:iCs/>
          <w:lang w:val="sr-Cyrl-CS"/>
        </w:rPr>
      </w:pPr>
    </w:p>
    <w:p w14:paraId="6B4A0A90" w14:textId="77777777" w:rsidR="003B63FB" w:rsidRDefault="003B63FB" w:rsidP="00641E24">
      <w:pPr>
        <w:rPr>
          <w:rFonts w:ascii="Times New Roman" w:hAnsi="Times New Roman"/>
          <w:b/>
          <w:bCs/>
          <w:i/>
          <w:iCs/>
          <w:lang w:val="sr-Cyrl-CS"/>
        </w:rPr>
      </w:pPr>
    </w:p>
    <w:p w14:paraId="128414E0" w14:textId="77777777" w:rsidR="003B63FB" w:rsidRDefault="003B63FB" w:rsidP="00641E24">
      <w:pPr>
        <w:rPr>
          <w:rFonts w:ascii="Times New Roman" w:hAnsi="Times New Roman"/>
          <w:b/>
          <w:bCs/>
          <w:i/>
          <w:iCs/>
          <w:lang w:val="sr-Cyrl-CS"/>
        </w:rPr>
      </w:pPr>
    </w:p>
    <w:p w14:paraId="702191D7" w14:textId="51ECDC83" w:rsidR="00E24509" w:rsidRDefault="00E24509" w:rsidP="00641E24">
      <w:pPr>
        <w:rPr>
          <w:rFonts w:ascii="Times New Roman" w:hAnsi="Times New Roman"/>
          <w:bCs/>
          <w:iCs/>
          <w:sz w:val="24"/>
          <w:szCs w:val="24"/>
          <w:lang w:val="sr-Cyrl-CS"/>
        </w:rPr>
      </w:pPr>
      <w:r w:rsidRPr="003C20B8">
        <w:rPr>
          <w:rFonts w:ascii="Times New Roman" w:hAnsi="Times New Roman"/>
          <w:b/>
          <w:bCs/>
          <w:iCs/>
          <w:lang w:val="sr-Cyrl-CS"/>
        </w:rPr>
        <w:t>Напомена:</w:t>
      </w:r>
      <w:r w:rsidR="00661E32" w:rsidRPr="003C20B8">
        <w:rPr>
          <w:rFonts w:ascii="Times New Roman" w:hAnsi="Times New Roman"/>
          <w:iCs/>
          <w:sz w:val="24"/>
          <w:szCs w:val="24"/>
          <w:lang w:val="sr-Cyrl-CS"/>
        </w:rPr>
        <w:t>.</w:t>
      </w:r>
      <w:r w:rsidR="00661E32" w:rsidRPr="003C20B8">
        <w:rPr>
          <w:rFonts w:ascii="Times New Roman" w:hAnsi="Times New Roman"/>
          <w:iCs/>
          <w:color w:val="FF0000"/>
          <w:sz w:val="24"/>
          <w:szCs w:val="24"/>
          <w:lang w:val="sr-Cyrl-CS"/>
        </w:rPr>
        <w:t xml:space="preserve"> </w:t>
      </w:r>
      <w:r w:rsidR="00661E32" w:rsidRPr="003C20B8">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661E32" w:rsidRPr="003C20B8">
        <w:rPr>
          <w:rFonts w:ascii="Times New Roman" w:hAnsi="Times New Roman"/>
          <w:b/>
          <w:bCs/>
          <w:iCs/>
          <w:sz w:val="24"/>
          <w:szCs w:val="24"/>
          <w:u w:val="single"/>
          <w:lang w:val="sr-Cyrl-CS"/>
        </w:rPr>
        <w:t>Уколико понуду подноси група понуђача</w:t>
      </w:r>
      <w:r w:rsidR="00661E32" w:rsidRPr="003C20B8">
        <w:rPr>
          <w:rFonts w:ascii="Times New Roman" w:hAnsi="Times New Roman"/>
          <w:bCs/>
          <w:iCs/>
          <w:sz w:val="24"/>
          <w:szCs w:val="24"/>
          <w:lang w:val="sr-Cyrl-CS"/>
        </w:rPr>
        <w:t>, сваки члан групе мора посебно потписати и печатом оверити наведену Изјаву</w:t>
      </w:r>
    </w:p>
    <w:p w14:paraId="06D47D03" w14:textId="20CC9364" w:rsidR="007E327D" w:rsidRDefault="007E327D" w:rsidP="00641E24">
      <w:pPr>
        <w:rPr>
          <w:rFonts w:ascii="Times New Roman" w:hAnsi="Times New Roman"/>
          <w:sz w:val="24"/>
          <w:szCs w:val="24"/>
          <w:lang w:val="sr-Cyrl-CS"/>
        </w:rPr>
      </w:pPr>
    </w:p>
    <w:p w14:paraId="633F18C0" w14:textId="06A56B26" w:rsidR="007E327D" w:rsidRDefault="007E327D" w:rsidP="00641E24">
      <w:pPr>
        <w:rPr>
          <w:rFonts w:ascii="Times New Roman" w:hAnsi="Times New Roman"/>
          <w:sz w:val="24"/>
          <w:szCs w:val="24"/>
          <w:lang w:val="sr-Cyrl-CS"/>
        </w:rPr>
      </w:pPr>
    </w:p>
    <w:p w14:paraId="130C4BC7" w14:textId="59C3C2E5" w:rsidR="007E327D" w:rsidRDefault="007E327D" w:rsidP="00641E24">
      <w:pPr>
        <w:rPr>
          <w:rFonts w:ascii="Times New Roman" w:hAnsi="Times New Roman"/>
          <w:sz w:val="24"/>
          <w:szCs w:val="24"/>
          <w:lang w:val="sr-Cyrl-CS"/>
        </w:rPr>
      </w:pPr>
    </w:p>
    <w:p w14:paraId="005C0AEF" w14:textId="661C1D88" w:rsidR="007E327D" w:rsidRDefault="007E327D" w:rsidP="00641E24">
      <w:pPr>
        <w:rPr>
          <w:rFonts w:ascii="Times New Roman" w:hAnsi="Times New Roman"/>
          <w:sz w:val="24"/>
          <w:szCs w:val="24"/>
          <w:lang w:val="sr-Cyrl-CS"/>
        </w:rPr>
      </w:pPr>
    </w:p>
    <w:p w14:paraId="35641C52" w14:textId="77D55EA2" w:rsidR="007E327D" w:rsidRPr="006872EF" w:rsidRDefault="007E327D" w:rsidP="00384E1F">
      <w:pPr>
        <w:jc w:val="left"/>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Образац 1</w:t>
      </w:r>
      <w:r w:rsidR="00B02E9E">
        <w:rPr>
          <w:rFonts w:ascii="Times New Roman" w:eastAsia="Times New Roman" w:hAnsi="Times New Roman"/>
          <w:b/>
          <w:bCs/>
          <w:sz w:val="24"/>
          <w:szCs w:val="24"/>
        </w:rPr>
        <w:t>0</w:t>
      </w:r>
      <w:r>
        <w:rPr>
          <w:rFonts w:ascii="Times New Roman" w:eastAsia="Times New Roman" w:hAnsi="Times New Roman"/>
          <w:b/>
          <w:bCs/>
          <w:sz w:val="24"/>
          <w:szCs w:val="24"/>
          <w:lang w:val="sr-Cyrl-CS"/>
        </w:rPr>
        <w:t>.</w:t>
      </w:r>
    </w:p>
    <w:p w14:paraId="0C06A37A" w14:textId="238F490B" w:rsidR="00BB696D" w:rsidRDefault="007E327D" w:rsidP="00641E24">
      <w:pPr>
        <w:rPr>
          <w:rFonts w:ascii="Times New Roman" w:hAnsi="Times New Roman"/>
          <w:sz w:val="24"/>
          <w:szCs w:val="24"/>
          <w:lang w:val="sr-Cyrl-RS"/>
        </w:rPr>
      </w:pPr>
      <w:r>
        <w:rPr>
          <w:rFonts w:ascii="Times New Roman" w:hAnsi="Times New Roman"/>
          <w:sz w:val="24"/>
          <w:szCs w:val="24"/>
          <w:lang w:val="sr-Cyrl-RS"/>
        </w:rPr>
        <w:t xml:space="preserve">Образац структуре цене </w:t>
      </w:r>
    </w:p>
    <w:p w14:paraId="4AF1E823" w14:textId="3D6368F2" w:rsidR="00D73FA5" w:rsidRDefault="00D73FA5" w:rsidP="00641E24">
      <w:pPr>
        <w:rPr>
          <w:rFonts w:ascii="Times New Roman" w:hAnsi="Times New Roman"/>
          <w:sz w:val="24"/>
          <w:szCs w:val="24"/>
          <w:lang w:val="sr-Cyrl-RS"/>
        </w:rPr>
      </w:pPr>
      <w:r w:rsidRPr="00BB696D">
        <w:rPr>
          <w:rFonts w:ascii="Times New Roman" w:hAnsi="Times New Roman"/>
          <w:b/>
          <w:sz w:val="24"/>
          <w:szCs w:val="24"/>
          <w:lang w:val="sr-Cyrl-RS"/>
        </w:rPr>
        <w:t>Партија 1- Општи грађевински радови</w:t>
      </w:r>
    </w:p>
    <w:p w14:paraId="23237A72" w14:textId="77777777" w:rsidR="00D73FA5" w:rsidRDefault="00D73FA5" w:rsidP="00641E24">
      <w:pPr>
        <w:rPr>
          <w:rFonts w:ascii="Times New Roman" w:hAnsi="Times New Roman"/>
          <w:sz w:val="24"/>
          <w:szCs w:val="24"/>
          <w:lang w:val="sr-Cyrl-RS"/>
        </w:rPr>
      </w:pPr>
    </w:p>
    <w:tbl>
      <w:tblPr>
        <w:tblpPr w:leftFromText="180" w:rightFromText="180" w:vertAnchor="text" w:horzAnchor="margin" w:tblpXSpec="center" w:tblpY="10"/>
        <w:tblW w:w="10901" w:type="dxa"/>
        <w:tblLayout w:type="fixed"/>
        <w:tblLook w:val="04A0" w:firstRow="1" w:lastRow="0" w:firstColumn="1" w:lastColumn="0" w:noHBand="0" w:noVBand="1"/>
      </w:tblPr>
      <w:tblGrid>
        <w:gridCol w:w="660"/>
        <w:gridCol w:w="4013"/>
        <w:gridCol w:w="709"/>
        <w:gridCol w:w="992"/>
        <w:gridCol w:w="992"/>
        <w:gridCol w:w="1134"/>
        <w:gridCol w:w="1134"/>
        <w:gridCol w:w="1267"/>
      </w:tblGrid>
      <w:tr w:rsidR="00D73FA5" w:rsidRPr="007005C4" w14:paraId="3CF6C2FD" w14:textId="77777777" w:rsidTr="00D73FA5">
        <w:trPr>
          <w:trHeight w:val="561"/>
        </w:trPr>
        <w:tc>
          <w:tcPr>
            <w:tcW w:w="109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D448B8" w14:textId="77777777" w:rsidR="00D73FA5" w:rsidRPr="007005C4" w:rsidRDefault="00D73FA5" w:rsidP="00D73FA5">
            <w:pPr>
              <w:rPr>
                <w:rFonts w:ascii="Arial" w:eastAsia="Times New Roman" w:hAnsi="Arial" w:cs="Arial"/>
                <w:b/>
                <w:bCs/>
                <w:sz w:val="20"/>
                <w:szCs w:val="20"/>
                <w:lang w:val="sr-Latn-RS" w:eastAsia="sr-Latn-RS"/>
              </w:rPr>
            </w:pPr>
          </w:p>
        </w:tc>
      </w:tr>
      <w:tr w:rsidR="00D73FA5" w:rsidRPr="007005C4" w14:paraId="64D6AA01" w14:textId="77777777" w:rsidTr="00D73FA5">
        <w:trPr>
          <w:trHeight w:val="1613"/>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A33F65"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Ред. Број</w:t>
            </w:r>
          </w:p>
        </w:tc>
        <w:tc>
          <w:tcPr>
            <w:tcW w:w="4013" w:type="dxa"/>
            <w:tcBorders>
              <w:top w:val="nil"/>
              <w:left w:val="nil"/>
              <w:bottom w:val="single" w:sz="4" w:space="0" w:color="auto"/>
              <w:right w:val="single" w:sz="4" w:space="0" w:color="auto"/>
            </w:tcBorders>
            <w:shd w:val="clear" w:color="auto" w:fill="auto"/>
            <w:vAlign w:val="center"/>
            <w:hideMark/>
          </w:tcPr>
          <w:p w14:paraId="4EC3FD93" w14:textId="77777777" w:rsidR="00D73FA5" w:rsidRPr="007005C4" w:rsidRDefault="00D73FA5" w:rsidP="00D73FA5">
            <w:pPr>
              <w:rPr>
                <w:rFonts w:ascii="Arial" w:eastAsia="Times New Roman" w:hAnsi="Arial" w:cs="Arial"/>
                <w:b/>
                <w:bCs/>
                <w:sz w:val="24"/>
                <w:szCs w:val="24"/>
                <w:lang w:val="sr-Latn-RS" w:eastAsia="sr-Latn-RS"/>
              </w:rPr>
            </w:pPr>
            <w:r w:rsidRPr="007005C4">
              <w:rPr>
                <w:rFonts w:ascii="Arial" w:eastAsia="Times New Roman" w:hAnsi="Arial" w:cs="Arial"/>
                <w:b/>
                <w:bCs/>
                <w:sz w:val="24"/>
                <w:szCs w:val="24"/>
                <w:lang w:val="sr-Latn-RS" w:eastAsia="sr-Latn-RS"/>
              </w:rPr>
              <w:t>ОПИСА ПОСЛОВА</w:t>
            </w:r>
          </w:p>
        </w:tc>
        <w:tc>
          <w:tcPr>
            <w:tcW w:w="709" w:type="dxa"/>
            <w:tcBorders>
              <w:top w:val="nil"/>
              <w:left w:val="nil"/>
              <w:bottom w:val="single" w:sz="4" w:space="0" w:color="auto"/>
              <w:right w:val="single" w:sz="4" w:space="0" w:color="auto"/>
            </w:tcBorders>
            <w:shd w:val="clear" w:color="auto" w:fill="auto"/>
            <w:vAlign w:val="center"/>
            <w:hideMark/>
          </w:tcPr>
          <w:p w14:paraId="4FE3E238"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 xml:space="preserve">Јединица мере </w:t>
            </w:r>
          </w:p>
        </w:tc>
        <w:tc>
          <w:tcPr>
            <w:tcW w:w="992" w:type="dxa"/>
            <w:tcBorders>
              <w:top w:val="nil"/>
              <w:left w:val="nil"/>
              <w:bottom w:val="single" w:sz="4" w:space="0" w:color="auto"/>
              <w:right w:val="single" w:sz="4" w:space="0" w:color="auto"/>
            </w:tcBorders>
            <w:shd w:val="clear" w:color="auto" w:fill="auto"/>
            <w:vAlign w:val="center"/>
            <w:hideMark/>
          </w:tcPr>
          <w:p w14:paraId="746A54CF"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количина</w:t>
            </w:r>
          </w:p>
        </w:tc>
        <w:tc>
          <w:tcPr>
            <w:tcW w:w="992" w:type="dxa"/>
            <w:tcBorders>
              <w:top w:val="nil"/>
              <w:left w:val="nil"/>
              <w:bottom w:val="single" w:sz="4" w:space="0" w:color="auto"/>
              <w:right w:val="single" w:sz="4" w:space="0" w:color="auto"/>
            </w:tcBorders>
            <w:shd w:val="clear" w:color="auto" w:fill="auto"/>
            <w:vAlign w:val="center"/>
            <w:hideMark/>
          </w:tcPr>
          <w:p w14:paraId="2E447A91"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Јединична цена без ПДВ.а</w:t>
            </w:r>
          </w:p>
        </w:tc>
        <w:tc>
          <w:tcPr>
            <w:tcW w:w="1134" w:type="dxa"/>
            <w:tcBorders>
              <w:top w:val="nil"/>
              <w:left w:val="nil"/>
              <w:bottom w:val="single" w:sz="4" w:space="0" w:color="auto"/>
              <w:right w:val="single" w:sz="4" w:space="0" w:color="auto"/>
            </w:tcBorders>
            <w:shd w:val="clear" w:color="auto" w:fill="auto"/>
            <w:vAlign w:val="center"/>
            <w:hideMark/>
          </w:tcPr>
          <w:p w14:paraId="141EDFC6"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Јединична цена са ПДВ-ом</w:t>
            </w:r>
          </w:p>
        </w:tc>
        <w:tc>
          <w:tcPr>
            <w:tcW w:w="1134" w:type="dxa"/>
            <w:tcBorders>
              <w:top w:val="nil"/>
              <w:left w:val="nil"/>
              <w:bottom w:val="single" w:sz="4" w:space="0" w:color="auto"/>
              <w:right w:val="single" w:sz="4" w:space="0" w:color="auto"/>
            </w:tcBorders>
            <w:shd w:val="clear" w:color="auto" w:fill="auto"/>
            <w:vAlign w:val="center"/>
            <w:hideMark/>
          </w:tcPr>
          <w:p w14:paraId="7F7B7343"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Укупна цена без ПДВ-а</w:t>
            </w:r>
          </w:p>
        </w:tc>
        <w:tc>
          <w:tcPr>
            <w:tcW w:w="1267" w:type="dxa"/>
            <w:tcBorders>
              <w:top w:val="nil"/>
              <w:left w:val="nil"/>
              <w:bottom w:val="single" w:sz="4" w:space="0" w:color="auto"/>
              <w:right w:val="single" w:sz="4" w:space="0" w:color="auto"/>
            </w:tcBorders>
            <w:shd w:val="clear" w:color="auto" w:fill="auto"/>
            <w:vAlign w:val="center"/>
            <w:hideMark/>
          </w:tcPr>
          <w:p w14:paraId="3E01C45B"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Укупна цена са ПДВ-ом</w:t>
            </w:r>
          </w:p>
        </w:tc>
      </w:tr>
      <w:tr w:rsidR="00D73FA5" w:rsidRPr="007005C4" w14:paraId="608D7464" w14:textId="77777777" w:rsidTr="00D73FA5">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44C521"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1</w:t>
            </w:r>
          </w:p>
        </w:tc>
        <w:tc>
          <w:tcPr>
            <w:tcW w:w="4013" w:type="dxa"/>
            <w:tcBorders>
              <w:top w:val="nil"/>
              <w:left w:val="nil"/>
              <w:bottom w:val="single" w:sz="4" w:space="0" w:color="auto"/>
              <w:right w:val="single" w:sz="4" w:space="0" w:color="auto"/>
            </w:tcBorders>
            <w:shd w:val="clear" w:color="auto" w:fill="auto"/>
            <w:vAlign w:val="center"/>
            <w:hideMark/>
          </w:tcPr>
          <w:p w14:paraId="5B4B3184" w14:textId="77777777" w:rsidR="00D73FA5" w:rsidRPr="007005C4" w:rsidRDefault="00D73FA5" w:rsidP="00D73FA5">
            <w:pPr>
              <w:jc w:val="center"/>
              <w:rPr>
                <w:rFonts w:ascii="Arial" w:eastAsia="Times New Roman" w:hAnsi="Arial" w:cs="Arial"/>
                <w:b/>
                <w:bCs/>
                <w:sz w:val="24"/>
                <w:szCs w:val="24"/>
                <w:lang w:val="sr-Latn-RS" w:eastAsia="sr-Latn-RS"/>
              </w:rPr>
            </w:pPr>
            <w:r w:rsidRPr="007005C4">
              <w:rPr>
                <w:rFonts w:ascii="Arial" w:eastAsia="Times New Roman" w:hAnsi="Arial" w:cs="Arial"/>
                <w:b/>
                <w:bCs/>
                <w:sz w:val="24"/>
                <w:szCs w:val="24"/>
                <w:lang w:val="sr-Latn-RS" w:eastAsia="sr-Latn-RS"/>
              </w:rPr>
              <w:t>2</w:t>
            </w:r>
          </w:p>
        </w:tc>
        <w:tc>
          <w:tcPr>
            <w:tcW w:w="709" w:type="dxa"/>
            <w:tcBorders>
              <w:top w:val="nil"/>
              <w:left w:val="nil"/>
              <w:bottom w:val="single" w:sz="4" w:space="0" w:color="auto"/>
              <w:right w:val="single" w:sz="4" w:space="0" w:color="auto"/>
            </w:tcBorders>
            <w:shd w:val="clear" w:color="auto" w:fill="auto"/>
            <w:vAlign w:val="center"/>
            <w:hideMark/>
          </w:tcPr>
          <w:p w14:paraId="6EB78D6F" w14:textId="77777777" w:rsidR="00D73FA5" w:rsidRPr="007005C4" w:rsidRDefault="00D73FA5" w:rsidP="00D73FA5">
            <w:pPr>
              <w:jc w:val="center"/>
              <w:rPr>
                <w:rFonts w:ascii="Arial" w:eastAsia="Times New Roman" w:hAnsi="Arial" w:cs="Arial"/>
                <w:b/>
                <w:bCs/>
                <w:sz w:val="24"/>
                <w:szCs w:val="24"/>
                <w:lang w:val="sr-Latn-RS" w:eastAsia="sr-Latn-RS"/>
              </w:rPr>
            </w:pPr>
            <w:r w:rsidRPr="007005C4">
              <w:rPr>
                <w:rFonts w:ascii="Arial" w:eastAsia="Times New Roman" w:hAnsi="Arial" w:cs="Arial"/>
                <w:b/>
                <w:bCs/>
                <w:sz w:val="24"/>
                <w:szCs w:val="24"/>
                <w:lang w:val="sr-Latn-RS" w:eastAsia="sr-Latn-RS"/>
              </w:rPr>
              <w:t>3</w:t>
            </w:r>
          </w:p>
        </w:tc>
        <w:tc>
          <w:tcPr>
            <w:tcW w:w="992" w:type="dxa"/>
            <w:tcBorders>
              <w:top w:val="nil"/>
              <w:left w:val="nil"/>
              <w:bottom w:val="single" w:sz="4" w:space="0" w:color="auto"/>
              <w:right w:val="single" w:sz="4" w:space="0" w:color="auto"/>
            </w:tcBorders>
            <w:shd w:val="clear" w:color="auto" w:fill="auto"/>
            <w:vAlign w:val="center"/>
            <w:hideMark/>
          </w:tcPr>
          <w:p w14:paraId="12B9DE87" w14:textId="77777777" w:rsidR="00D73FA5" w:rsidRPr="007005C4" w:rsidRDefault="00D73FA5" w:rsidP="00D73FA5">
            <w:pPr>
              <w:jc w:val="center"/>
              <w:rPr>
                <w:rFonts w:ascii="Arial" w:eastAsia="Times New Roman" w:hAnsi="Arial" w:cs="Arial"/>
                <w:b/>
                <w:bCs/>
                <w:sz w:val="24"/>
                <w:szCs w:val="24"/>
                <w:lang w:val="sr-Latn-RS" w:eastAsia="sr-Latn-RS"/>
              </w:rPr>
            </w:pPr>
            <w:r w:rsidRPr="007005C4">
              <w:rPr>
                <w:rFonts w:ascii="Arial" w:eastAsia="Times New Roman" w:hAnsi="Arial" w:cs="Arial"/>
                <w:b/>
                <w:bCs/>
                <w:sz w:val="24"/>
                <w:szCs w:val="24"/>
                <w:lang w:val="sr-Latn-RS" w:eastAsia="sr-Latn-RS"/>
              </w:rPr>
              <w:t>4</w:t>
            </w:r>
          </w:p>
        </w:tc>
        <w:tc>
          <w:tcPr>
            <w:tcW w:w="992" w:type="dxa"/>
            <w:tcBorders>
              <w:top w:val="nil"/>
              <w:left w:val="nil"/>
              <w:bottom w:val="single" w:sz="4" w:space="0" w:color="auto"/>
              <w:right w:val="single" w:sz="4" w:space="0" w:color="auto"/>
            </w:tcBorders>
            <w:shd w:val="clear" w:color="auto" w:fill="auto"/>
            <w:vAlign w:val="center"/>
            <w:hideMark/>
          </w:tcPr>
          <w:p w14:paraId="7F9A969D"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5</w:t>
            </w:r>
          </w:p>
        </w:tc>
        <w:tc>
          <w:tcPr>
            <w:tcW w:w="1134" w:type="dxa"/>
            <w:tcBorders>
              <w:top w:val="nil"/>
              <w:left w:val="nil"/>
              <w:bottom w:val="single" w:sz="4" w:space="0" w:color="auto"/>
              <w:right w:val="single" w:sz="4" w:space="0" w:color="auto"/>
            </w:tcBorders>
            <w:shd w:val="clear" w:color="auto" w:fill="auto"/>
            <w:vAlign w:val="center"/>
            <w:hideMark/>
          </w:tcPr>
          <w:p w14:paraId="6891005D" w14:textId="77777777" w:rsidR="00D73FA5" w:rsidRPr="007005C4" w:rsidRDefault="00D73FA5" w:rsidP="00D73FA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tcPr>
          <w:p w14:paraId="1DC7EF64" w14:textId="4AAC0BE2" w:rsidR="00D73FA5" w:rsidRPr="00486295" w:rsidRDefault="00D73FA5" w:rsidP="00D73FA5">
            <w:pPr>
              <w:ind w:right="902"/>
              <w:jc w:val="left"/>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7</w:t>
            </w:r>
          </w:p>
        </w:tc>
        <w:tc>
          <w:tcPr>
            <w:tcW w:w="1267" w:type="dxa"/>
            <w:tcBorders>
              <w:top w:val="nil"/>
              <w:left w:val="nil"/>
              <w:bottom w:val="single" w:sz="4" w:space="0" w:color="auto"/>
              <w:right w:val="single" w:sz="4" w:space="0" w:color="auto"/>
            </w:tcBorders>
            <w:shd w:val="clear" w:color="auto" w:fill="auto"/>
            <w:vAlign w:val="center"/>
            <w:hideMark/>
          </w:tcPr>
          <w:p w14:paraId="1A378F9F" w14:textId="1079480C" w:rsidR="00D73FA5" w:rsidRPr="007005C4" w:rsidRDefault="00D73FA5" w:rsidP="008C5935">
            <w:pPr>
              <w:jc w:val="center"/>
              <w:rPr>
                <w:rFonts w:ascii="Arial" w:eastAsia="Times New Roman" w:hAnsi="Arial" w:cs="Arial"/>
                <w:b/>
                <w:bCs/>
                <w:sz w:val="20"/>
                <w:szCs w:val="20"/>
                <w:lang w:val="sr-Latn-RS" w:eastAsia="sr-Latn-RS"/>
              </w:rPr>
            </w:pPr>
            <w:r w:rsidRPr="007005C4">
              <w:rPr>
                <w:rFonts w:ascii="Arial" w:eastAsia="Times New Roman" w:hAnsi="Arial" w:cs="Arial"/>
                <w:b/>
                <w:bCs/>
                <w:sz w:val="20"/>
                <w:szCs w:val="20"/>
                <w:lang w:val="sr-Latn-RS" w:eastAsia="sr-Latn-RS"/>
              </w:rPr>
              <w:t>8 (4х6)</w:t>
            </w:r>
          </w:p>
        </w:tc>
      </w:tr>
      <w:tr w:rsidR="00D73FA5" w:rsidRPr="007005C4" w14:paraId="6A2DEF74"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DB711E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w:t>
            </w:r>
          </w:p>
        </w:tc>
        <w:tc>
          <w:tcPr>
            <w:tcW w:w="4013" w:type="dxa"/>
            <w:tcBorders>
              <w:top w:val="nil"/>
              <w:left w:val="nil"/>
              <w:bottom w:val="single" w:sz="4" w:space="0" w:color="auto"/>
              <w:right w:val="single" w:sz="4" w:space="0" w:color="auto"/>
            </w:tcBorders>
            <w:shd w:val="clear" w:color="auto" w:fill="auto"/>
            <w:vAlign w:val="center"/>
            <w:hideMark/>
          </w:tcPr>
          <w:p w14:paraId="63374C4B"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Скидање покривача од валовитог салонита, пажљиво спуштање са крова - 3 спрат, сортирање и слагање поред објекта, утовар и одвоз поломљеног салонита </w:t>
            </w:r>
          </w:p>
        </w:tc>
        <w:tc>
          <w:tcPr>
            <w:tcW w:w="709" w:type="dxa"/>
            <w:tcBorders>
              <w:top w:val="nil"/>
              <w:left w:val="nil"/>
              <w:bottom w:val="single" w:sz="4" w:space="0" w:color="auto"/>
              <w:right w:val="single" w:sz="4" w:space="0" w:color="auto"/>
            </w:tcBorders>
            <w:shd w:val="clear" w:color="auto" w:fill="auto"/>
            <w:vAlign w:val="center"/>
            <w:hideMark/>
          </w:tcPr>
          <w:p w14:paraId="5B76D6F9"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792206B7"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296888C7" w14:textId="19E114AD"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A53FC28" w14:textId="333F2E54"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2FD5768" w14:textId="72293E12"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7C0F188E" w14:textId="4E857D6B"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665AA90"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F481652"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w:t>
            </w:r>
          </w:p>
        </w:tc>
        <w:tc>
          <w:tcPr>
            <w:tcW w:w="4013" w:type="dxa"/>
            <w:tcBorders>
              <w:top w:val="nil"/>
              <w:left w:val="nil"/>
              <w:bottom w:val="single" w:sz="4" w:space="0" w:color="auto"/>
              <w:right w:val="single" w:sz="4" w:space="0" w:color="auto"/>
            </w:tcBorders>
            <w:shd w:val="clear" w:color="auto" w:fill="auto"/>
            <w:vAlign w:val="center"/>
            <w:hideMark/>
          </w:tcPr>
          <w:p w14:paraId="0B8D382F"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Скидање кровног покривача од црепа, спуштање са крова, сортирање или одвоз на место које одредимо - поломљени цреп одвести на депонију </w:t>
            </w:r>
          </w:p>
        </w:tc>
        <w:tc>
          <w:tcPr>
            <w:tcW w:w="709" w:type="dxa"/>
            <w:tcBorders>
              <w:top w:val="nil"/>
              <w:left w:val="nil"/>
              <w:bottom w:val="single" w:sz="4" w:space="0" w:color="auto"/>
              <w:right w:val="single" w:sz="4" w:space="0" w:color="auto"/>
            </w:tcBorders>
            <w:shd w:val="clear" w:color="auto" w:fill="auto"/>
            <w:vAlign w:val="center"/>
            <w:hideMark/>
          </w:tcPr>
          <w:p w14:paraId="43B1283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7E61525F"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tcPr>
          <w:p w14:paraId="76A1F8C6" w14:textId="6AE2E140"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D1C448" w14:textId="77777777"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063DDD8" w14:textId="77777777"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62425938" w14:textId="77777777"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4E22653" w14:textId="77777777" w:rsidTr="002C3309">
        <w:trPr>
          <w:trHeight w:val="557"/>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54D1B6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4013" w:type="dxa"/>
            <w:tcBorders>
              <w:top w:val="nil"/>
              <w:left w:val="nil"/>
              <w:bottom w:val="single" w:sz="4" w:space="0" w:color="auto"/>
              <w:right w:val="single" w:sz="4" w:space="0" w:color="auto"/>
            </w:tcBorders>
            <w:shd w:val="clear" w:color="auto" w:fill="auto"/>
            <w:vAlign w:val="center"/>
            <w:hideMark/>
          </w:tcPr>
          <w:p w14:paraId="1A20DDAA"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фалцован цреп</w:t>
            </w:r>
          </w:p>
        </w:tc>
        <w:tc>
          <w:tcPr>
            <w:tcW w:w="709" w:type="dxa"/>
            <w:tcBorders>
              <w:top w:val="nil"/>
              <w:left w:val="nil"/>
              <w:bottom w:val="single" w:sz="4" w:space="0" w:color="auto"/>
              <w:right w:val="single" w:sz="4" w:space="0" w:color="auto"/>
            </w:tcBorders>
            <w:shd w:val="clear" w:color="auto" w:fill="auto"/>
            <w:vAlign w:val="center"/>
            <w:hideMark/>
          </w:tcPr>
          <w:p w14:paraId="79E492C7"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50DFDC32"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25</w:t>
            </w:r>
          </w:p>
        </w:tc>
        <w:tc>
          <w:tcPr>
            <w:tcW w:w="992" w:type="dxa"/>
            <w:tcBorders>
              <w:top w:val="nil"/>
              <w:left w:val="nil"/>
              <w:bottom w:val="single" w:sz="4" w:space="0" w:color="auto"/>
              <w:right w:val="single" w:sz="4" w:space="0" w:color="auto"/>
            </w:tcBorders>
            <w:shd w:val="clear" w:color="auto" w:fill="auto"/>
            <w:vAlign w:val="center"/>
          </w:tcPr>
          <w:p w14:paraId="370F4667" w14:textId="07D2073A"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00CA7E5" w14:textId="3C2F90C7"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091EB29" w14:textId="1431239A"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58F75E1B" w14:textId="1CE83B21"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77B2EE0C" w14:textId="77777777" w:rsidTr="002C3309">
        <w:trPr>
          <w:trHeight w:val="55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2E502F1"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4013" w:type="dxa"/>
            <w:tcBorders>
              <w:top w:val="nil"/>
              <w:left w:val="nil"/>
              <w:bottom w:val="single" w:sz="4" w:space="0" w:color="auto"/>
              <w:right w:val="single" w:sz="4" w:space="0" w:color="auto"/>
            </w:tcBorders>
            <w:shd w:val="clear" w:color="auto" w:fill="auto"/>
            <w:vAlign w:val="center"/>
            <w:hideMark/>
          </w:tcPr>
          <w:p w14:paraId="76AE8148"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бибер цреп</w:t>
            </w:r>
          </w:p>
        </w:tc>
        <w:tc>
          <w:tcPr>
            <w:tcW w:w="709" w:type="dxa"/>
            <w:tcBorders>
              <w:top w:val="nil"/>
              <w:left w:val="nil"/>
              <w:bottom w:val="single" w:sz="4" w:space="0" w:color="auto"/>
              <w:right w:val="single" w:sz="4" w:space="0" w:color="auto"/>
            </w:tcBorders>
            <w:shd w:val="clear" w:color="auto" w:fill="auto"/>
            <w:vAlign w:val="center"/>
            <w:hideMark/>
          </w:tcPr>
          <w:p w14:paraId="1FA2AE08"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3EFB1A9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50</w:t>
            </w:r>
          </w:p>
        </w:tc>
        <w:tc>
          <w:tcPr>
            <w:tcW w:w="992" w:type="dxa"/>
            <w:tcBorders>
              <w:top w:val="nil"/>
              <w:left w:val="nil"/>
              <w:bottom w:val="single" w:sz="4" w:space="0" w:color="auto"/>
              <w:right w:val="single" w:sz="4" w:space="0" w:color="auto"/>
            </w:tcBorders>
            <w:shd w:val="clear" w:color="auto" w:fill="auto"/>
            <w:vAlign w:val="center"/>
          </w:tcPr>
          <w:p w14:paraId="4237B061" w14:textId="19715712"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D764271" w14:textId="5A661646"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CDFD4A5" w14:textId="08EBD564"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61EDB7D9" w14:textId="1F6BE2E3"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68BD58D1"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6349FB"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3</w:t>
            </w:r>
          </w:p>
        </w:tc>
        <w:tc>
          <w:tcPr>
            <w:tcW w:w="4013" w:type="dxa"/>
            <w:tcBorders>
              <w:top w:val="nil"/>
              <w:left w:val="nil"/>
              <w:bottom w:val="single" w:sz="4" w:space="0" w:color="auto"/>
              <w:right w:val="single" w:sz="4" w:space="0" w:color="auto"/>
            </w:tcBorders>
            <w:shd w:val="clear" w:color="auto" w:fill="auto"/>
            <w:vAlign w:val="center"/>
            <w:hideMark/>
          </w:tcPr>
          <w:p w14:paraId="4A19F355"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Демонтажа дотрајале летве дашчаног опшива, спуштање са крова, утовар и одвоз на депонију за: </w:t>
            </w:r>
          </w:p>
        </w:tc>
        <w:tc>
          <w:tcPr>
            <w:tcW w:w="709" w:type="dxa"/>
            <w:tcBorders>
              <w:top w:val="nil"/>
              <w:left w:val="nil"/>
              <w:bottom w:val="single" w:sz="4" w:space="0" w:color="auto"/>
              <w:right w:val="single" w:sz="4" w:space="0" w:color="auto"/>
            </w:tcBorders>
            <w:shd w:val="clear" w:color="auto" w:fill="auto"/>
            <w:vAlign w:val="center"/>
            <w:hideMark/>
          </w:tcPr>
          <w:p w14:paraId="6098D2DA"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61DDE044"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tcPr>
          <w:p w14:paraId="17F18033" w14:textId="2C2606A3"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CFE2CB" w14:textId="77777777"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03C5D6A" w14:textId="77777777"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76D872E9" w14:textId="77777777"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4285EFD4" w14:textId="77777777" w:rsidTr="002C3309">
        <w:trPr>
          <w:trHeight w:val="61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30533A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4013" w:type="dxa"/>
            <w:tcBorders>
              <w:top w:val="nil"/>
              <w:left w:val="nil"/>
              <w:bottom w:val="single" w:sz="4" w:space="0" w:color="auto"/>
              <w:right w:val="single" w:sz="4" w:space="0" w:color="auto"/>
            </w:tcBorders>
            <w:shd w:val="clear" w:color="auto" w:fill="auto"/>
            <w:vAlign w:val="center"/>
            <w:hideMark/>
          </w:tcPr>
          <w:p w14:paraId="399B4C75"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валовит салонит</w:t>
            </w:r>
          </w:p>
        </w:tc>
        <w:tc>
          <w:tcPr>
            <w:tcW w:w="709" w:type="dxa"/>
            <w:tcBorders>
              <w:top w:val="nil"/>
              <w:left w:val="nil"/>
              <w:bottom w:val="single" w:sz="4" w:space="0" w:color="auto"/>
              <w:right w:val="single" w:sz="4" w:space="0" w:color="auto"/>
            </w:tcBorders>
            <w:shd w:val="clear" w:color="auto" w:fill="auto"/>
            <w:vAlign w:val="center"/>
            <w:hideMark/>
          </w:tcPr>
          <w:p w14:paraId="15D10697"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0EF6796B"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20</w:t>
            </w:r>
          </w:p>
        </w:tc>
        <w:tc>
          <w:tcPr>
            <w:tcW w:w="992" w:type="dxa"/>
            <w:tcBorders>
              <w:top w:val="nil"/>
              <w:left w:val="nil"/>
              <w:bottom w:val="single" w:sz="4" w:space="0" w:color="auto"/>
              <w:right w:val="single" w:sz="4" w:space="0" w:color="auto"/>
            </w:tcBorders>
            <w:shd w:val="clear" w:color="auto" w:fill="auto"/>
            <w:vAlign w:val="center"/>
          </w:tcPr>
          <w:p w14:paraId="209CB7F1" w14:textId="6962D7A3"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4969A0" w14:textId="615DDFE2"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665E722" w14:textId="330852D1"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5E60CC2E" w14:textId="49D95E6D"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47C3AF3" w14:textId="77777777" w:rsidTr="002C3309">
        <w:trPr>
          <w:trHeight w:val="566"/>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74E802B"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4013" w:type="dxa"/>
            <w:tcBorders>
              <w:top w:val="nil"/>
              <w:left w:val="nil"/>
              <w:bottom w:val="single" w:sz="4" w:space="0" w:color="auto"/>
              <w:right w:val="single" w:sz="4" w:space="0" w:color="auto"/>
            </w:tcBorders>
            <w:shd w:val="clear" w:color="auto" w:fill="auto"/>
            <w:vAlign w:val="center"/>
            <w:hideMark/>
          </w:tcPr>
          <w:p w14:paraId="0997B788"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фалцован цреп</w:t>
            </w:r>
          </w:p>
        </w:tc>
        <w:tc>
          <w:tcPr>
            <w:tcW w:w="709" w:type="dxa"/>
            <w:tcBorders>
              <w:top w:val="nil"/>
              <w:left w:val="nil"/>
              <w:bottom w:val="single" w:sz="4" w:space="0" w:color="auto"/>
              <w:right w:val="single" w:sz="4" w:space="0" w:color="auto"/>
            </w:tcBorders>
            <w:shd w:val="clear" w:color="auto" w:fill="auto"/>
            <w:vAlign w:val="center"/>
            <w:hideMark/>
          </w:tcPr>
          <w:p w14:paraId="1C68A1F1"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7519639A"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50</w:t>
            </w:r>
          </w:p>
        </w:tc>
        <w:tc>
          <w:tcPr>
            <w:tcW w:w="992" w:type="dxa"/>
            <w:tcBorders>
              <w:top w:val="nil"/>
              <w:left w:val="nil"/>
              <w:bottom w:val="single" w:sz="4" w:space="0" w:color="auto"/>
              <w:right w:val="single" w:sz="4" w:space="0" w:color="auto"/>
            </w:tcBorders>
            <w:shd w:val="clear" w:color="auto" w:fill="auto"/>
            <w:vAlign w:val="center"/>
          </w:tcPr>
          <w:p w14:paraId="6A0F0EF7" w14:textId="3C681AC7"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EBE1C07" w14:textId="56F627F7"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4633E0" w14:textId="2284AD39"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2640F177" w14:textId="0FF76FB2"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4CD75E55" w14:textId="77777777" w:rsidTr="002C3309">
        <w:trPr>
          <w:trHeight w:val="6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CEE322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4013" w:type="dxa"/>
            <w:tcBorders>
              <w:top w:val="nil"/>
              <w:left w:val="nil"/>
              <w:bottom w:val="single" w:sz="4" w:space="0" w:color="auto"/>
              <w:right w:val="single" w:sz="4" w:space="0" w:color="auto"/>
            </w:tcBorders>
            <w:shd w:val="clear" w:color="auto" w:fill="auto"/>
            <w:vAlign w:val="center"/>
            <w:hideMark/>
          </w:tcPr>
          <w:p w14:paraId="6906CCA5"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бибер цреп</w:t>
            </w:r>
          </w:p>
        </w:tc>
        <w:tc>
          <w:tcPr>
            <w:tcW w:w="709" w:type="dxa"/>
            <w:tcBorders>
              <w:top w:val="nil"/>
              <w:left w:val="nil"/>
              <w:bottom w:val="single" w:sz="4" w:space="0" w:color="auto"/>
              <w:right w:val="single" w:sz="4" w:space="0" w:color="auto"/>
            </w:tcBorders>
            <w:shd w:val="clear" w:color="auto" w:fill="auto"/>
            <w:vAlign w:val="center"/>
            <w:hideMark/>
          </w:tcPr>
          <w:p w14:paraId="44E5C4E9"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3DBFF8D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100</w:t>
            </w:r>
          </w:p>
        </w:tc>
        <w:tc>
          <w:tcPr>
            <w:tcW w:w="992" w:type="dxa"/>
            <w:tcBorders>
              <w:top w:val="nil"/>
              <w:left w:val="nil"/>
              <w:bottom w:val="single" w:sz="4" w:space="0" w:color="auto"/>
              <w:right w:val="single" w:sz="4" w:space="0" w:color="auto"/>
            </w:tcBorders>
            <w:shd w:val="clear" w:color="auto" w:fill="auto"/>
            <w:vAlign w:val="center"/>
          </w:tcPr>
          <w:p w14:paraId="08BADE13" w14:textId="22A2862D"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E643B1" w14:textId="54AD97B9"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3BF8709" w14:textId="7D9B94EF"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55AC44C7" w14:textId="00D81B4A"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75F23A6E"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1ABD0E" w14:textId="74FBFF18"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4013" w:type="dxa"/>
            <w:tcBorders>
              <w:top w:val="nil"/>
              <w:left w:val="nil"/>
              <w:bottom w:val="single" w:sz="4" w:space="0" w:color="auto"/>
              <w:right w:val="single" w:sz="4" w:space="0" w:color="auto"/>
            </w:tcBorders>
            <w:shd w:val="clear" w:color="auto" w:fill="auto"/>
            <w:vAlign w:val="center"/>
            <w:hideMark/>
          </w:tcPr>
          <w:p w14:paraId="54D391CF"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керамичких плочица домаће производње и постављање на лепак са комплетним материјалом</w:t>
            </w:r>
          </w:p>
        </w:tc>
        <w:tc>
          <w:tcPr>
            <w:tcW w:w="709" w:type="dxa"/>
            <w:tcBorders>
              <w:top w:val="nil"/>
              <w:left w:val="nil"/>
              <w:bottom w:val="single" w:sz="4" w:space="0" w:color="auto"/>
              <w:right w:val="single" w:sz="4" w:space="0" w:color="auto"/>
            </w:tcBorders>
            <w:shd w:val="clear" w:color="auto" w:fill="auto"/>
            <w:vAlign w:val="center"/>
            <w:hideMark/>
          </w:tcPr>
          <w:p w14:paraId="538D963A"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79C91BB7"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30</w:t>
            </w:r>
          </w:p>
        </w:tc>
        <w:tc>
          <w:tcPr>
            <w:tcW w:w="992" w:type="dxa"/>
            <w:tcBorders>
              <w:top w:val="nil"/>
              <w:left w:val="nil"/>
              <w:bottom w:val="single" w:sz="4" w:space="0" w:color="auto"/>
              <w:right w:val="single" w:sz="4" w:space="0" w:color="auto"/>
            </w:tcBorders>
            <w:shd w:val="clear" w:color="auto" w:fill="auto"/>
            <w:vAlign w:val="center"/>
          </w:tcPr>
          <w:p w14:paraId="333923DB" w14:textId="4A269921"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216373" w14:textId="50B1A57D"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5F0F2EA" w14:textId="7F8FF4DC"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47A3E76E" w14:textId="3669452F"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0685794A"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8B87523" w14:textId="0C3EE5FC"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4013" w:type="dxa"/>
            <w:tcBorders>
              <w:top w:val="nil"/>
              <w:left w:val="nil"/>
              <w:bottom w:val="single" w:sz="4" w:space="0" w:color="auto"/>
              <w:right w:val="single" w:sz="4" w:space="0" w:color="auto"/>
            </w:tcBorders>
            <w:shd w:val="clear" w:color="auto" w:fill="auto"/>
            <w:vAlign w:val="center"/>
            <w:hideMark/>
          </w:tcPr>
          <w:p w14:paraId="07729E34"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материјала и израда сокле од керамичких плочица</w:t>
            </w:r>
          </w:p>
        </w:tc>
        <w:tc>
          <w:tcPr>
            <w:tcW w:w="709" w:type="dxa"/>
            <w:tcBorders>
              <w:top w:val="nil"/>
              <w:left w:val="nil"/>
              <w:bottom w:val="single" w:sz="4" w:space="0" w:color="auto"/>
              <w:right w:val="single" w:sz="4" w:space="0" w:color="auto"/>
            </w:tcBorders>
            <w:shd w:val="clear" w:color="auto" w:fill="auto"/>
            <w:vAlign w:val="center"/>
            <w:hideMark/>
          </w:tcPr>
          <w:p w14:paraId="532BE63D"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m1</w:t>
            </w:r>
          </w:p>
        </w:tc>
        <w:tc>
          <w:tcPr>
            <w:tcW w:w="992" w:type="dxa"/>
            <w:tcBorders>
              <w:top w:val="nil"/>
              <w:left w:val="nil"/>
              <w:bottom w:val="single" w:sz="4" w:space="0" w:color="auto"/>
              <w:right w:val="single" w:sz="4" w:space="0" w:color="auto"/>
            </w:tcBorders>
            <w:shd w:val="clear" w:color="auto" w:fill="auto"/>
            <w:vAlign w:val="center"/>
            <w:hideMark/>
          </w:tcPr>
          <w:p w14:paraId="562C989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15</w:t>
            </w:r>
          </w:p>
        </w:tc>
        <w:tc>
          <w:tcPr>
            <w:tcW w:w="992" w:type="dxa"/>
            <w:tcBorders>
              <w:top w:val="nil"/>
              <w:left w:val="nil"/>
              <w:bottom w:val="single" w:sz="4" w:space="0" w:color="auto"/>
              <w:right w:val="single" w:sz="4" w:space="0" w:color="auto"/>
            </w:tcBorders>
            <w:shd w:val="clear" w:color="auto" w:fill="auto"/>
            <w:vAlign w:val="center"/>
          </w:tcPr>
          <w:p w14:paraId="07E697F3" w14:textId="181FA9F0"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45FF682" w14:textId="47AECDF2"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08099AA" w14:textId="76417191"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4093F0B0" w14:textId="45CD7655"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0AFEBC2A"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98ACE32" w14:textId="63CD1C55"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4013" w:type="dxa"/>
            <w:tcBorders>
              <w:top w:val="nil"/>
              <w:left w:val="nil"/>
              <w:bottom w:val="single" w:sz="4" w:space="0" w:color="auto"/>
              <w:right w:val="single" w:sz="4" w:space="0" w:color="auto"/>
            </w:tcBorders>
            <w:shd w:val="clear" w:color="auto" w:fill="auto"/>
            <w:vAlign w:val="center"/>
            <w:hideMark/>
          </w:tcPr>
          <w:p w14:paraId="6D15247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материјала за изравњавање бетонских подова самоизравњавајућом масом типа Сика левал или слично</w:t>
            </w:r>
          </w:p>
        </w:tc>
        <w:tc>
          <w:tcPr>
            <w:tcW w:w="709" w:type="dxa"/>
            <w:tcBorders>
              <w:top w:val="nil"/>
              <w:left w:val="nil"/>
              <w:bottom w:val="single" w:sz="4" w:space="0" w:color="auto"/>
              <w:right w:val="single" w:sz="4" w:space="0" w:color="auto"/>
            </w:tcBorders>
            <w:shd w:val="clear" w:color="auto" w:fill="auto"/>
            <w:vAlign w:val="center"/>
            <w:hideMark/>
          </w:tcPr>
          <w:p w14:paraId="5F259E75"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413CE09F"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5781FFBD" w14:textId="793D67B9"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13CD68B" w14:textId="15F52948"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5FF6705" w14:textId="1E574B6C"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321FDA19" w14:textId="11C71AAE"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354F8075"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9854AE2" w14:textId="6F578887"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4013" w:type="dxa"/>
            <w:tcBorders>
              <w:top w:val="nil"/>
              <w:left w:val="nil"/>
              <w:bottom w:val="single" w:sz="4" w:space="0" w:color="auto"/>
              <w:right w:val="single" w:sz="4" w:space="0" w:color="auto"/>
            </w:tcBorders>
            <w:shd w:val="clear" w:color="auto" w:fill="auto"/>
            <w:vAlign w:val="center"/>
            <w:hideMark/>
          </w:tcPr>
          <w:p w14:paraId="39969FB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Штемање керамичких плочица са одвозом шута на депонију</w:t>
            </w:r>
          </w:p>
        </w:tc>
        <w:tc>
          <w:tcPr>
            <w:tcW w:w="709" w:type="dxa"/>
            <w:tcBorders>
              <w:top w:val="nil"/>
              <w:left w:val="nil"/>
              <w:bottom w:val="single" w:sz="4" w:space="0" w:color="auto"/>
              <w:right w:val="single" w:sz="4" w:space="0" w:color="auto"/>
            </w:tcBorders>
            <w:shd w:val="clear" w:color="auto" w:fill="auto"/>
            <w:vAlign w:val="center"/>
            <w:hideMark/>
          </w:tcPr>
          <w:p w14:paraId="6279DA43"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77B731AD"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20</w:t>
            </w:r>
          </w:p>
        </w:tc>
        <w:tc>
          <w:tcPr>
            <w:tcW w:w="992" w:type="dxa"/>
            <w:tcBorders>
              <w:top w:val="nil"/>
              <w:left w:val="nil"/>
              <w:bottom w:val="single" w:sz="4" w:space="0" w:color="auto"/>
              <w:right w:val="single" w:sz="4" w:space="0" w:color="auto"/>
            </w:tcBorders>
            <w:shd w:val="clear" w:color="auto" w:fill="auto"/>
            <w:vAlign w:val="center"/>
          </w:tcPr>
          <w:p w14:paraId="49F9A4EB" w14:textId="42A70BD4"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938BAF1" w14:textId="6D3FC64B"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06874C8" w14:textId="646AB8C8"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22551691" w14:textId="43C129BB"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45BAA06D"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5FFE2CB" w14:textId="667A0BBD"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4013" w:type="dxa"/>
            <w:tcBorders>
              <w:top w:val="nil"/>
              <w:left w:val="nil"/>
              <w:bottom w:val="single" w:sz="4" w:space="0" w:color="auto"/>
              <w:right w:val="single" w:sz="4" w:space="0" w:color="auto"/>
            </w:tcBorders>
            <w:shd w:val="clear" w:color="auto" w:fill="auto"/>
            <w:vAlign w:val="center"/>
            <w:hideMark/>
          </w:tcPr>
          <w:p w14:paraId="04AC5ADE"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и постављање подова од ламината д=7 мм комплет са лајснама</w:t>
            </w:r>
          </w:p>
        </w:tc>
        <w:tc>
          <w:tcPr>
            <w:tcW w:w="709" w:type="dxa"/>
            <w:tcBorders>
              <w:top w:val="nil"/>
              <w:left w:val="nil"/>
              <w:bottom w:val="single" w:sz="4" w:space="0" w:color="auto"/>
              <w:right w:val="single" w:sz="4" w:space="0" w:color="auto"/>
            </w:tcBorders>
            <w:shd w:val="clear" w:color="auto" w:fill="auto"/>
            <w:vAlign w:val="center"/>
            <w:hideMark/>
          </w:tcPr>
          <w:p w14:paraId="6326B74F"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5F534889"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40</w:t>
            </w:r>
          </w:p>
        </w:tc>
        <w:tc>
          <w:tcPr>
            <w:tcW w:w="992" w:type="dxa"/>
            <w:tcBorders>
              <w:top w:val="nil"/>
              <w:left w:val="nil"/>
              <w:bottom w:val="single" w:sz="4" w:space="0" w:color="auto"/>
              <w:right w:val="single" w:sz="4" w:space="0" w:color="auto"/>
            </w:tcBorders>
            <w:shd w:val="clear" w:color="auto" w:fill="auto"/>
            <w:vAlign w:val="center"/>
          </w:tcPr>
          <w:p w14:paraId="19128CC2" w14:textId="53535725"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AEB1E9" w14:textId="6FA6212B"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EC23C5" w14:textId="77E6E32D"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1524F43E" w14:textId="1D7DA31A"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0F67A8B3"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A94E64" w14:textId="5BC23155"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lastRenderedPageBreak/>
              <w:t>9</w:t>
            </w:r>
          </w:p>
        </w:tc>
        <w:tc>
          <w:tcPr>
            <w:tcW w:w="4013" w:type="dxa"/>
            <w:tcBorders>
              <w:top w:val="nil"/>
              <w:left w:val="nil"/>
              <w:bottom w:val="single" w:sz="4" w:space="0" w:color="auto"/>
              <w:right w:val="single" w:sz="4" w:space="0" w:color="auto"/>
            </w:tcBorders>
            <w:shd w:val="clear" w:color="auto" w:fill="auto"/>
            <w:vAlign w:val="center"/>
            <w:hideMark/>
          </w:tcPr>
          <w:p w14:paraId="31310F2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и постављање пода од буковог паркета прве класе комплет с хобловањем, лакирањем и лајснама</w:t>
            </w:r>
          </w:p>
        </w:tc>
        <w:tc>
          <w:tcPr>
            <w:tcW w:w="709" w:type="dxa"/>
            <w:tcBorders>
              <w:top w:val="nil"/>
              <w:left w:val="nil"/>
              <w:bottom w:val="single" w:sz="4" w:space="0" w:color="auto"/>
              <w:right w:val="single" w:sz="4" w:space="0" w:color="auto"/>
            </w:tcBorders>
            <w:shd w:val="clear" w:color="auto" w:fill="auto"/>
            <w:vAlign w:val="center"/>
            <w:hideMark/>
          </w:tcPr>
          <w:p w14:paraId="421FD158"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59AEE5F3"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25B871F9" w14:textId="19AB2590"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FF91701" w14:textId="3D5FA78A"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F44806" w14:textId="0AAD81F7"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137BCCAC" w14:textId="3F430F44"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0DBE095"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6BF86B7" w14:textId="5A69C092"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4013" w:type="dxa"/>
            <w:tcBorders>
              <w:top w:val="nil"/>
              <w:left w:val="nil"/>
              <w:bottom w:val="single" w:sz="4" w:space="0" w:color="auto"/>
              <w:right w:val="single" w:sz="4" w:space="0" w:color="auto"/>
            </w:tcBorders>
            <w:shd w:val="clear" w:color="auto" w:fill="auto"/>
            <w:vAlign w:val="center"/>
            <w:hideMark/>
          </w:tcPr>
          <w:p w14:paraId="4C9FC9F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материјала, хобловање и лакирање старог паркета</w:t>
            </w:r>
          </w:p>
        </w:tc>
        <w:tc>
          <w:tcPr>
            <w:tcW w:w="709" w:type="dxa"/>
            <w:tcBorders>
              <w:top w:val="nil"/>
              <w:left w:val="nil"/>
              <w:bottom w:val="single" w:sz="4" w:space="0" w:color="auto"/>
              <w:right w:val="single" w:sz="4" w:space="0" w:color="auto"/>
            </w:tcBorders>
            <w:shd w:val="clear" w:color="auto" w:fill="auto"/>
            <w:vAlign w:val="center"/>
            <w:hideMark/>
          </w:tcPr>
          <w:p w14:paraId="2914A888"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18923709"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3C560EA4" w14:textId="07C483F0"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C7C7029" w14:textId="7736AE2A"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CE7B2C7" w14:textId="2B6C5CF3"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3FC26CFC" w14:textId="55CCC347"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177EFA8"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E437039" w14:textId="7008C895"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4013" w:type="dxa"/>
            <w:tcBorders>
              <w:top w:val="nil"/>
              <w:left w:val="nil"/>
              <w:bottom w:val="single" w:sz="4" w:space="0" w:color="auto"/>
              <w:right w:val="single" w:sz="4" w:space="0" w:color="auto"/>
            </w:tcBorders>
            <w:shd w:val="clear" w:color="auto" w:fill="auto"/>
            <w:vAlign w:val="center"/>
            <w:hideMark/>
          </w:tcPr>
          <w:p w14:paraId="6C35081B"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материјала и израда пода од ливеног брушеног тераца</w:t>
            </w:r>
          </w:p>
        </w:tc>
        <w:tc>
          <w:tcPr>
            <w:tcW w:w="709" w:type="dxa"/>
            <w:tcBorders>
              <w:top w:val="nil"/>
              <w:left w:val="nil"/>
              <w:bottom w:val="single" w:sz="4" w:space="0" w:color="auto"/>
              <w:right w:val="single" w:sz="4" w:space="0" w:color="auto"/>
            </w:tcBorders>
            <w:shd w:val="clear" w:color="auto" w:fill="auto"/>
            <w:vAlign w:val="center"/>
            <w:hideMark/>
          </w:tcPr>
          <w:p w14:paraId="4984E600"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0A7860F3"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472C00AD" w14:textId="5C543D36"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E22C1BD" w14:textId="2B404999"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66F6826" w14:textId="1ECFF6EB"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4AFB3047" w14:textId="19063946"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11ABCC5B"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131CE09" w14:textId="605E9BA9"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4013" w:type="dxa"/>
            <w:tcBorders>
              <w:top w:val="nil"/>
              <w:left w:val="nil"/>
              <w:bottom w:val="single" w:sz="4" w:space="0" w:color="auto"/>
              <w:right w:val="single" w:sz="4" w:space="0" w:color="auto"/>
            </w:tcBorders>
            <w:shd w:val="clear" w:color="auto" w:fill="auto"/>
            <w:vAlign w:val="center"/>
            <w:hideMark/>
          </w:tcPr>
          <w:p w14:paraId="3EB9E61E"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Набавка материјала и израда хидроизолације зидова и подова пенетратом у 3 слоја</w:t>
            </w:r>
          </w:p>
        </w:tc>
        <w:tc>
          <w:tcPr>
            <w:tcW w:w="709" w:type="dxa"/>
            <w:tcBorders>
              <w:top w:val="nil"/>
              <w:left w:val="nil"/>
              <w:bottom w:val="single" w:sz="4" w:space="0" w:color="auto"/>
              <w:right w:val="single" w:sz="4" w:space="0" w:color="auto"/>
            </w:tcBorders>
            <w:shd w:val="clear" w:color="auto" w:fill="auto"/>
            <w:vAlign w:val="center"/>
            <w:hideMark/>
          </w:tcPr>
          <w:p w14:paraId="7CBDE53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1C1034E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34CAFA9B" w14:textId="0DDB5EF8"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FCE0FA" w14:textId="6F07808C"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54FBA67" w14:textId="3F2E51DE"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7EAEC440" w14:textId="26BD1729"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3F7407D2"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6CB7157" w14:textId="63126AE6"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13</w:t>
            </w:r>
          </w:p>
        </w:tc>
        <w:tc>
          <w:tcPr>
            <w:tcW w:w="4013" w:type="dxa"/>
            <w:tcBorders>
              <w:top w:val="nil"/>
              <w:left w:val="nil"/>
              <w:bottom w:val="single" w:sz="4" w:space="0" w:color="auto"/>
              <w:right w:val="single" w:sz="4" w:space="0" w:color="auto"/>
            </w:tcBorders>
            <w:shd w:val="clear" w:color="auto" w:fill="auto"/>
            <w:vAlign w:val="center"/>
            <w:hideMark/>
          </w:tcPr>
          <w:p w14:paraId="45C7C583"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Санација капиларне влаге у зидовима бушењем рупа Ф20 на растојању 10-15 цм у цик - цак распореду и наливањем изолационе масе</w:t>
            </w:r>
          </w:p>
        </w:tc>
        <w:tc>
          <w:tcPr>
            <w:tcW w:w="709" w:type="dxa"/>
            <w:tcBorders>
              <w:top w:val="nil"/>
              <w:left w:val="nil"/>
              <w:bottom w:val="single" w:sz="4" w:space="0" w:color="auto"/>
              <w:right w:val="single" w:sz="4" w:space="0" w:color="auto"/>
            </w:tcBorders>
            <w:shd w:val="clear" w:color="auto" w:fill="auto"/>
            <w:vAlign w:val="center"/>
            <w:hideMark/>
          </w:tcPr>
          <w:p w14:paraId="1BF10131"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m1</w:t>
            </w:r>
          </w:p>
        </w:tc>
        <w:tc>
          <w:tcPr>
            <w:tcW w:w="992" w:type="dxa"/>
            <w:tcBorders>
              <w:top w:val="nil"/>
              <w:left w:val="nil"/>
              <w:bottom w:val="single" w:sz="4" w:space="0" w:color="auto"/>
              <w:right w:val="single" w:sz="4" w:space="0" w:color="auto"/>
            </w:tcBorders>
            <w:shd w:val="clear" w:color="auto" w:fill="auto"/>
            <w:vAlign w:val="center"/>
            <w:hideMark/>
          </w:tcPr>
          <w:p w14:paraId="07C77D09"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0B1479A5" w14:textId="736BBB62"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8B6B56" w14:textId="6D01A6DF"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EA18528" w14:textId="58CDDF70"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357E0AE0" w14:textId="33D6F6FC"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3B35832"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5CD1F6" w14:textId="0C228DAB"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14</w:t>
            </w:r>
          </w:p>
        </w:tc>
        <w:tc>
          <w:tcPr>
            <w:tcW w:w="4013" w:type="dxa"/>
            <w:tcBorders>
              <w:top w:val="nil"/>
              <w:left w:val="nil"/>
              <w:bottom w:val="single" w:sz="4" w:space="0" w:color="auto"/>
              <w:right w:val="single" w:sz="4" w:space="0" w:color="auto"/>
            </w:tcBorders>
            <w:shd w:val="clear" w:color="auto" w:fill="auto"/>
            <w:vAlign w:val="center"/>
            <w:hideMark/>
          </w:tcPr>
          <w:p w14:paraId="40EFBFEE"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Набавка материјала и израда преграде д=10 цм од гипс картон плоча на металној конструкцији </w:t>
            </w:r>
          </w:p>
        </w:tc>
        <w:tc>
          <w:tcPr>
            <w:tcW w:w="709" w:type="dxa"/>
            <w:tcBorders>
              <w:top w:val="nil"/>
              <w:left w:val="nil"/>
              <w:bottom w:val="single" w:sz="4" w:space="0" w:color="auto"/>
              <w:right w:val="single" w:sz="4" w:space="0" w:color="auto"/>
            </w:tcBorders>
            <w:shd w:val="clear" w:color="auto" w:fill="auto"/>
            <w:vAlign w:val="center"/>
            <w:hideMark/>
          </w:tcPr>
          <w:p w14:paraId="48A2E713"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2C87A709"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20</w:t>
            </w:r>
          </w:p>
        </w:tc>
        <w:tc>
          <w:tcPr>
            <w:tcW w:w="992" w:type="dxa"/>
            <w:tcBorders>
              <w:top w:val="nil"/>
              <w:left w:val="nil"/>
              <w:bottom w:val="single" w:sz="4" w:space="0" w:color="auto"/>
              <w:right w:val="single" w:sz="4" w:space="0" w:color="auto"/>
            </w:tcBorders>
            <w:shd w:val="clear" w:color="auto" w:fill="auto"/>
            <w:vAlign w:val="center"/>
          </w:tcPr>
          <w:p w14:paraId="6B1FC3A8" w14:textId="4BAA7531"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CA1F77F" w14:textId="5BF7C76D"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CA09988" w14:textId="3E2992F6"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282EBA71" w14:textId="0700A0E8"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668C54E3"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24B3328" w14:textId="28D44C62"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15</w:t>
            </w:r>
          </w:p>
        </w:tc>
        <w:tc>
          <w:tcPr>
            <w:tcW w:w="4013" w:type="dxa"/>
            <w:tcBorders>
              <w:top w:val="nil"/>
              <w:left w:val="nil"/>
              <w:bottom w:val="single" w:sz="4" w:space="0" w:color="auto"/>
              <w:right w:val="single" w:sz="4" w:space="0" w:color="auto"/>
            </w:tcBorders>
            <w:shd w:val="clear" w:color="auto" w:fill="auto"/>
            <w:vAlign w:val="center"/>
            <w:hideMark/>
          </w:tcPr>
          <w:p w14:paraId="09F659D4"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Набавка материјала и израда спуштеног плафона од гипс картон плоча на металној конструкцији </w:t>
            </w:r>
          </w:p>
        </w:tc>
        <w:tc>
          <w:tcPr>
            <w:tcW w:w="709" w:type="dxa"/>
            <w:tcBorders>
              <w:top w:val="nil"/>
              <w:left w:val="nil"/>
              <w:bottom w:val="single" w:sz="4" w:space="0" w:color="auto"/>
              <w:right w:val="single" w:sz="4" w:space="0" w:color="auto"/>
            </w:tcBorders>
            <w:shd w:val="clear" w:color="auto" w:fill="auto"/>
            <w:vAlign w:val="center"/>
            <w:hideMark/>
          </w:tcPr>
          <w:p w14:paraId="4AE0DAC1"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2F34F58E"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20</w:t>
            </w:r>
          </w:p>
        </w:tc>
        <w:tc>
          <w:tcPr>
            <w:tcW w:w="992" w:type="dxa"/>
            <w:tcBorders>
              <w:top w:val="nil"/>
              <w:left w:val="nil"/>
              <w:bottom w:val="single" w:sz="4" w:space="0" w:color="auto"/>
              <w:right w:val="single" w:sz="4" w:space="0" w:color="auto"/>
            </w:tcBorders>
            <w:shd w:val="clear" w:color="auto" w:fill="auto"/>
            <w:vAlign w:val="center"/>
          </w:tcPr>
          <w:p w14:paraId="1DBD2174" w14:textId="33CA7075"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BB922F3" w14:textId="439B3198"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87EACE2" w14:textId="7D626A76"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7EBAFD17" w14:textId="655EB569"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41B8A6C9"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0A17A48" w14:textId="36507A7E"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16</w:t>
            </w:r>
          </w:p>
        </w:tc>
        <w:tc>
          <w:tcPr>
            <w:tcW w:w="4013" w:type="dxa"/>
            <w:tcBorders>
              <w:top w:val="nil"/>
              <w:left w:val="nil"/>
              <w:bottom w:val="single" w:sz="4" w:space="0" w:color="auto"/>
              <w:right w:val="single" w:sz="4" w:space="0" w:color="auto"/>
            </w:tcBorders>
            <w:shd w:val="clear" w:color="auto" w:fill="auto"/>
            <w:vAlign w:val="center"/>
            <w:hideMark/>
          </w:tcPr>
          <w:p w14:paraId="3DDCF2A0"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Набавка материјала и израда спуштеног плафона типа "Амстронг" на металној конструкцији </w:t>
            </w:r>
          </w:p>
        </w:tc>
        <w:tc>
          <w:tcPr>
            <w:tcW w:w="709" w:type="dxa"/>
            <w:tcBorders>
              <w:top w:val="nil"/>
              <w:left w:val="nil"/>
              <w:bottom w:val="single" w:sz="4" w:space="0" w:color="auto"/>
              <w:right w:val="single" w:sz="4" w:space="0" w:color="auto"/>
            </w:tcBorders>
            <w:shd w:val="clear" w:color="auto" w:fill="auto"/>
            <w:vAlign w:val="center"/>
            <w:hideMark/>
          </w:tcPr>
          <w:p w14:paraId="6054AF20"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2BCF5803"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20</w:t>
            </w:r>
          </w:p>
        </w:tc>
        <w:tc>
          <w:tcPr>
            <w:tcW w:w="992" w:type="dxa"/>
            <w:tcBorders>
              <w:top w:val="nil"/>
              <w:left w:val="nil"/>
              <w:bottom w:val="single" w:sz="4" w:space="0" w:color="auto"/>
              <w:right w:val="single" w:sz="4" w:space="0" w:color="auto"/>
            </w:tcBorders>
            <w:shd w:val="clear" w:color="auto" w:fill="auto"/>
            <w:vAlign w:val="center"/>
          </w:tcPr>
          <w:p w14:paraId="4C702875" w14:textId="605DFD9F"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5CCE148" w14:textId="53042075"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EB334B" w14:textId="24044628"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1D1B7733" w14:textId="784902FB"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289D690B"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3E33CE4" w14:textId="11B19710"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17</w:t>
            </w:r>
          </w:p>
        </w:tc>
        <w:tc>
          <w:tcPr>
            <w:tcW w:w="4013" w:type="dxa"/>
            <w:tcBorders>
              <w:top w:val="nil"/>
              <w:left w:val="nil"/>
              <w:bottom w:val="single" w:sz="4" w:space="0" w:color="auto"/>
              <w:right w:val="single" w:sz="4" w:space="0" w:color="auto"/>
            </w:tcBorders>
            <w:shd w:val="clear" w:color="auto" w:fill="auto"/>
            <w:vAlign w:val="center"/>
            <w:hideMark/>
          </w:tcPr>
          <w:p w14:paraId="1FA3E8CC"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xml:space="preserve">Набавка материјала и лепљење зидова гипс картон плочама са одговарајућим лепком </w:t>
            </w:r>
          </w:p>
        </w:tc>
        <w:tc>
          <w:tcPr>
            <w:tcW w:w="709" w:type="dxa"/>
            <w:tcBorders>
              <w:top w:val="nil"/>
              <w:left w:val="nil"/>
              <w:bottom w:val="single" w:sz="4" w:space="0" w:color="auto"/>
              <w:right w:val="single" w:sz="4" w:space="0" w:color="auto"/>
            </w:tcBorders>
            <w:shd w:val="clear" w:color="auto" w:fill="auto"/>
            <w:vAlign w:val="center"/>
            <w:hideMark/>
          </w:tcPr>
          <w:p w14:paraId="6E269826"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m2</w:t>
            </w:r>
          </w:p>
        </w:tc>
        <w:tc>
          <w:tcPr>
            <w:tcW w:w="992" w:type="dxa"/>
            <w:tcBorders>
              <w:top w:val="nil"/>
              <w:left w:val="nil"/>
              <w:bottom w:val="single" w:sz="4" w:space="0" w:color="auto"/>
              <w:right w:val="single" w:sz="4" w:space="0" w:color="auto"/>
            </w:tcBorders>
            <w:shd w:val="clear" w:color="auto" w:fill="auto"/>
            <w:vAlign w:val="center"/>
            <w:hideMark/>
          </w:tcPr>
          <w:p w14:paraId="59A7D2EE"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1653C84F" w14:textId="3570A04C"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7383BFE" w14:textId="68984A8B"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3624914" w14:textId="3BB34CDB"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5C9A5AE2" w14:textId="10D7A3CB"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76AF91A5"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9D395C6" w14:textId="4F1AA48A" w:rsidR="00D73FA5" w:rsidRPr="006B3D73" w:rsidRDefault="006B3D73"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18</w:t>
            </w:r>
          </w:p>
        </w:tc>
        <w:tc>
          <w:tcPr>
            <w:tcW w:w="4013" w:type="dxa"/>
            <w:tcBorders>
              <w:top w:val="nil"/>
              <w:left w:val="nil"/>
              <w:bottom w:val="single" w:sz="4" w:space="0" w:color="auto"/>
              <w:right w:val="single" w:sz="4" w:space="0" w:color="auto"/>
            </w:tcBorders>
            <w:shd w:val="clear" w:color="auto" w:fill="auto"/>
            <w:vAlign w:val="center"/>
            <w:hideMark/>
          </w:tcPr>
          <w:p w14:paraId="0525B16A"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За радове који се не могу изразити јединицом мере, а код којих нема утрошка резервних делова и потрошног материјала, цена радова утврђује се по ефективном радном времену</w:t>
            </w:r>
          </w:p>
        </w:tc>
        <w:tc>
          <w:tcPr>
            <w:tcW w:w="709" w:type="dxa"/>
            <w:tcBorders>
              <w:top w:val="nil"/>
              <w:left w:val="nil"/>
              <w:bottom w:val="single" w:sz="4" w:space="0" w:color="auto"/>
              <w:right w:val="single" w:sz="4" w:space="0" w:color="auto"/>
            </w:tcBorders>
            <w:shd w:val="clear" w:color="auto" w:fill="auto"/>
            <w:vAlign w:val="center"/>
            <w:hideMark/>
          </w:tcPr>
          <w:p w14:paraId="1213D2E1"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nč</w:t>
            </w:r>
          </w:p>
        </w:tc>
        <w:tc>
          <w:tcPr>
            <w:tcW w:w="992" w:type="dxa"/>
            <w:tcBorders>
              <w:top w:val="nil"/>
              <w:left w:val="nil"/>
              <w:bottom w:val="single" w:sz="4" w:space="0" w:color="auto"/>
              <w:right w:val="single" w:sz="4" w:space="0" w:color="auto"/>
            </w:tcBorders>
            <w:shd w:val="clear" w:color="auto" w:fill="auto"/>
            <w:vAlign w:val="center"/>
            <w:hideMark/>
          </w:tcPr>
          <w:p w14:paraId="1D8DAB07"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5EE6E23D" w14:textId="54DFF081"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A822EED" w14:textId="0F83F879" w:rsidR="00D73FA5" w:rsidRPr="007005C4" w:rsidRDefault="00D73FA5" w:rsidP="00D73FA5">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F4F2219" w14:textId="0485791D" w:rsidR="00D73FA5" w:rsidRPr="007005C4" w:rsidRDefault="00D73FA5" w:rsidP="00D73FA5">
            <w:pPr>
              <w:jc w:val="center"/>
              <w:rPr>
                <w:rFonts w:ascii="Arial" w:eastAsia="Times New Roman" w:hAnsi="Arial" w:cs="Arial"/>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29DBF76B" w14:textId="3CC2495E" w:rsidR="00D73FA5" w:rsidRPr="007005C4" w:rsidRDefault="00D73FA5" w:rsidP="00D73FA5">
            <w:pPr>
              <w:jc w:val="center"/>
              <w:rPr>
                <w:rFonts w:ascii="Arial" w:eastAsia="Times New Roman" w:hAnsi="Arial" w:cs="Arial"/>
                <w:sz w:val="20"/>
                <w:szCs w:val="20"/>
                <w:lang w:val="sr-Latn-RS" w:eastAsia="sr-Latn-RS"/>
              </w:rPr>
            </w:pPr>
          </w:p>
        </w:tc>
      </w:tr>
      <w:tr w:rsidR="00D73FA5" w:rsidRPr="007005C4" w14:paraId="4824AB43" w14:textId="77777777" w:rsidTr="002C3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C80A84B" w14:textId="77777777" w:rsidR="00D73FA5" w:rsidRPr="007005C4" w:rsidRDefault="00D73FA5" w:rsidP="00D73FA5">
            <w:pPr>
              <w:jc w:val="center"/>
              <w:rPr>
                <w:rFonts w:ascii="Arial" w:eastAsia="Times New Roman" w:hAnsi="Arial" w:cs="Arial"/>
                <w:sz w:val="20"/>
                <w:szCs w:val="20"/>
                <w:lang w:val="sr-Latn-RS" w:eastAsia="sr-Latn-RS"/>
              </w:rPr>
            </w:pPr>
            <w:r w:rsidRPr="007005C4">
              <w:rPr>
                <w:rFonts w:ascii="Arial" w:eastAsia="Times New Roman" w:hAnsi="Arial" w:cs="Arial"/>
                <w:sz w:val="20"/>
                <w:szCs w:val="20"/>
                <w:lang w:val="sr-Latn-RS" w:eastAsia="sr-Latn-RS"/>
              </w:rPr>
              <w:t> </w:t>
            </w:r>
          </w:p>
        </w:tc>
        <w:tc>
          <w:tcPr>
            <w:tcW w:w="4013" w:type="dxa"/>
            <w:tcBorders>
              <w:top w:val="nil"/>
              <w:left w:val="nil"/>
              <w:bottom w:val="single" w:sz="4" w:space="0" w:color="auto"/>
              <w:right w:val="single" w:sz="4" w:space="0" w:color="auto"/>
            </w:tcBorders>
            <w:shd w:val="clear" w:color="auto" w:fill="auto"/>
            <w:vAlign w:val="center"/>
            <w:hideMark/>
          </w:tcPr>
          <w:p w14:paraId="1EC5290E" w14:textId="77777777" w:rsidR="00D73FA5" w:rsidRPr="009C4323" w:rsidRDefault="00D73FA5" w:rsidP="00D73FA5">
            <w:pPr>
              <w:jc w:val="center"/>
              <w:rPr>
                <w:rFonts w:ascii="Arial" w:eastAsia="Times New Roman" w:hAnsi="Arial" w:cs="Arial"/>
                <w:b/>
                <w:sz w:val="20"/>
                <w:szCs w:val="20"/>
                <w:lang w:val="sr-Cyrl-RS" w:eastAsia="sr-Latn-RS"/>
              </w:rPr>
            </w:pPr>
            <w:r w:rsidRPr="009C4323">
              <w:rPr>
                <w:rFonts w:ascii="Arial" w:eastAsia="Times New Roman" w:hAnsi="Arial" w:cs="Arial"/>
                <w:b/>
                <w:sz w:val="20"/>
                <w:szCs w:val="20"/>
                <w:lang w:val="sr-Cyrl-RS" w:eastAsia="sr-Latn-RS"/>
              </w:rPr>
              <w:t>УКУПНО:</w:t>
            </w:r>
          </w:p>
        </w:tc>
        <w:tc>
          <w:tcPr>
            <w:tcW w:w="709" w:type="dxa"/>
            <w:tcBorders>
              <w:top w:val="nil"/>
              <w:left w:val="nil"/>
              <w:bottom w:val="single" w:sz="4" w:space="0" w:color="auto"/>
              <w:right w:val="single" w:sz="4" w:space="0" w:color="auto"/>
            </w:tcBorders>
            <w:shd w:val="clear" w:color="auto" w:fill="auto"/>
            <w:vAlign w:val="center"/>
            <w:hideMark/>
          </w:tcPr>
          <w:p w14:paraId="0CC4AF78" w14:textId="77777777" w:rsidR="00D73FA5" w:rsidRPr="009C4323" w:rsidRDefault="00D73FA5" w:rsidP="00D73FA5">
            <w:pPr>
              <w:jc w:val="center"/>
              <w:rPr>
                <w:rFonts w:ascii="Arial" w:eastAsia="Times New Roman" w:hAnsi="Arial" w:cs="Arial"/>
                <w:sz w:val="20"/>
                <w:szCs w:val="20"/>
                <w:lang w:val="sr-Cyrl-RS" w:eastAsia="sr-Latn-RS"/>
              </w:rPr>
            </w:pPr>
            <w:r w:rsidRPr="007005C4">
              <w:rPr>
                <w:rFonts w:ascii="Arial" w:eastAsia="Times New Roman" w:hAnsi="Arial" w:cs="Arial"/>
                <w:sz w:val="20"/>
                <w:szCs w:val="20"/>
                <w:lang w:val="sr-Latn-RS" w:eastAsia="sr-Latn-RS"/>
              </w:rPr>
              <w:t> </w:t>
            </w:r>
            <w:r>
              <w:rPr>
                <w:rFonts w:ascii="Arial" w:eastAsia="Times New Roman" w:hAnsi="Arial" w:cs="Arial"/>
                <w:sz w:val="20"/>
                <w:szCs w:val="20"/>
                <w:lang w:val="sr-Cyrl-RS" w:eastAsia="sr-Latn-RS"/>
              </w:rPr>
              <w:t>-</w:t>
            </w:r>
          </w:p>
        </w:tc>
        <w:tc>
          <w:tcPr>
            <w:tcW w:w="992" w:type="dxa"/>
            <w:tcBorders>
              <w:top w:val="nil"/>
              <w:left w:val="nil"/>
              <w:bottom w:val="single" w:sz="4" w:space="0" w:color="auto"/>
              <w:right w:val="single" w:sz="4" w:space="0" w:color="auto"/>
            </w:tcBorders>
            <w:shd w:val="clear" w:color="auto" w:fill="auto"/>
            <w:vAlign w:val="center"/>
            <w:hideMark/>
          </w:tcPr>
          <w:p w14:paraId="708C369A" w14:textId="77777777" w:rsidR="00D73FA5" w:rsidRPr="007005C4" w:rsidRDefault="00D73FA5" w:rsidP="00D73FA5">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Pr="007005C4">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tcPr>
          <w:p w14:paraId="4E17B1FF" w14:textId="77777777" w:rsidR="00D73FA5" w:rsidRPr="009C4323" w:rsidRDefault="00D73FA5"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134" w:type="dxa"/>
            <w:tcBorders>
              <w:top w:val="nil"/>
              <w:left w:val="nil"/>
              <w:bottom w:val="single" w:sz="4" w:space="0" w:color="auto"/>
              <w:right w:val="single" w:sz="4" w:space="0" w:color="auto"/>
            </w:tcBorders>
            <w:shd w:val="clear" w:color="auto" w:fill="auto"/>
            <w:vAlign w:val="center"/>
          </w:tcPr>
          <w:p w14:paraId="7E146DCF" w14:textId="77777777" w:rsidR="00D73FA5" w:rsidRPr="009C4323" w:rsidRDefault="00D73FA5" w:rsidP="00D73FA5">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134" w:type="dxa"/>
            <w:tcBorders>
              <w:top w:val="nil"/>
              <w:left w:val="nil"/>
              <w:bottom w:val="single" w:sz="4" w:space="0" w:color="auto"/>
              <w:right w:val="single" w:sz="4" w:space="0" w:color="auto"/>
            </w:tcBorders>
            <w:shd w:val="clear" w:color="auto" w:fill="auto"/>
            <w:vAlign w:val="center"/>
          </w:tcPr>
          <w:p w14:paraId="70C586CC" w14:textId="6B992E6A" w:rsidR="00D73FA5" w:rsidRPr="007005C4" w:rsidRDefault="00D73FA5" w:rsidP="00D73FA5">
            <w:pPr>
              <w:jc w:val="center"/>
              <w:rPr>
                <w:rFonts w:ascii="Arial" w:eastAsia="Times New Roman" w:hAnsi="Arial" w:cs="Arial"/>
                <w:b/>
                <w:bCs/>
                <w:sz w:val="20"/>
                <w:szCs w:val="20"/>
                <w:lang w:val="sr-Latn-RS" w:eastAsia="sr-Latn-RS"/>
              </w:rPr>
            </w:pPr>
          </w:p>
        </w:tc>
        <w:tc>
          <w:tcPr>
            <w:tcW w:w="1267" w:type="dxa"/>
            <w:tcBorders>
              <w:top w:val="nil"/>
              <w:left w:val="nil"/>
              <w:bottom w:val="single" w:sz="4" w:space="0" w:color="auto"/>
              <w:right w:val="single" w:sz="4" w:space="0" w:color="auto"/>
            </w:tcBorders>
            <w:shd w:val="clear" w:color="auto" w:fill="auto"/>
            <w:vAlign w:val="center"/>
          </w:tcPr>
          <w:p w14:paraId="64D12FD3" w14:textId="0BDAFFEF" w:rsidR="00D73FA5" w:rsidRPr="007005C4" w:rsidRDefault="00D73FA5" w:rsidP="00D73FA5">
            <w:pPr>
              <w:jc w:val="center"/>
              <w:rPr>
                <w:rFonts w:ascii="Arial" w:eastAsia="Times New Roman" w:hAnsi="Arial" w:cs="Arial"/>
                <w:sz w:val="20"/>
                <w:szCs w:val="20"/>
                <w:lang w:val="sr-Latn-RS" w:eastAsia="sr-Latn-RS"/>
              </w:rPr>
            </w:pPr>
          </w:p>
        </w:tc>
      </w:tr>
    </w:tbl>
    <w:p w14:paraId="300C235B" w14:textId="77777777" w:rsidR="00BB696D" w:rsidRDefault="00BB696D" w:rsidP="00641E24">
      <w:pPr>
        <w:rPr>
          <w:rFonts w:ascii="Times New Roman" w:hAnsi="Times New Roman"/>
          <w:sz w:val="24"/>
          <w:szCs w:val="24"/>
          <w:lang w:val="sr-Cyrl-RS"/>
        </w:rPr>
      </w:pPr>
    </w:p>
    <w:p w14:paraId="0660FF74" w14:textId="77777777" w:rsidR="004A5CBE" w:rsidRPr="002A7260" w:rsidRDefault="004A5CBE" w:rsidP="004A5CBE">
      <w:pPr>
        <w:rPr>
          <w:rFonts w:ascii="Times New Roman" w:hAnsi="Times New Roman"/>
          <w:sz w:val="24"/>
          <w:szCs w:val="24"/>
          <w:lang w:val="ru-RU"/>
        </w:rPr>
      </w:pPr>
    </w:p>
    <w:p w14:paraId="5234B984" w14:textId="77777777" w:rsidR="004A5CBE" w:rsidRPr="002A7260" w:rsidRDefault="004A5CBE" w:rsidP="004A5CBE">
      <w:pPr>
        <w:rPr>
          <w:rFonts w:ascii="Times New Roman" w:hAnsi="Times New Roman"/>
          <w:sz w:val="24"/>
          <w:szCs w:val="24"/>
          <w:lang w:val="ru-RU"/>
        </w:rPr>
      </w:pPr>
      <w:r w:rsidRPr="002A7260">
        <w:rPr>
          <w:rFonts w:ascii="Times New Roman" w:hAnsi="Times New Roman"/>
          <w:sz w:val="24"/>
          <w:szCs w:val="24"/>
          <w:lang w:val="ru-RU"/>
        </w:rPr>
        <w:t xml:space="preserve"> </w:t>
      </w:r>
    </w:p>
    <w:p w14:paraId="4BBDD585" w14:textId="77777777" w:rsidR="004A5CBE" w:rsidRDefault="004A5CBE" w:rsidP="004A5CBE">
      <w:pPr>
        <w:rPr>
          <w:rFonts w:ascii="Times New Roman" w:hAnsi="Times New Roman"/>
          <w:sz w:val="24"/>
          <w:szCs w:val="24"/>
          <w:lang w:val="sr-Cyrl-CS"/>
        </w:rPr>
      </w:pPr>
      <w:bookmarkStart w:id="32" w:name="_Hlk533078797"/>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4CB51D9E" w14:textId="77777777" w:rsidR="004A5CBE" w:rsidRDefault="004A5CBE" w:rsidP="004A5CBE">
      <w:pPr>
        <w:rPr>
          <w:rFonts w:ascii="Times New Roman" w:hAnsi="Times New Roman"/>
          <w:sz w:val="24"/>
          <w:szCs w:val="24"/>
          <w:lang w:val="sr-Cyrl-CS"/>
        </w:rPr>
      </w:pPr>
    </w:p>
    <w:p w14:paraId="5B3E091E" w14:textId="77777777" w:rsidR="004A5CBE" w:rsidRDefault="004A5CBE" w:rsidP="004A5CBE">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5E97EDCD" w14:textId="7C9617B2" w:rsidR="005D35D5" w:rsidRDefault="004A5CBE" w:rsidP="006D7AD7">
      <w:pPr>
        <w:rPr>
          <w:rFonts w:ascii="Times New Roman" w:hAnsi="Times New Roman"/>
          <w:sz w:val="24"/>
          <w:szCs w:val="24"/>
          <w:lang w:val="sr-Cyrl-CS"/>
        </w:rPr>
      </w:pPr>
      <w:r w:rsidRPr="00C5562A">
        <w:rPr>
          <w:rFonts w:ascii="Times New Roman" w:hAnsi="Times New Roman"/>
          <w:sz w:val="24"/>
          <w:szCs w:val="24"/>
          <w:lang w:val="sr-Cyrl-CS"/>
        </w:rPr>
        <w:t xml:space="preserve">                                                                                    М.П.                </w:t>
      </w:r>
      <w:bookmarkEnd w:id="32"/>
    </w:p>
    <w:p w14:paraId="251803E6" w14:textId="77777777" w:rsidR="00CA7910" w:rsidRPr="00CA7910" w:rsidRDefault="00CA7910" w:rsidP="006D7AD7">
      <w:pPr>
        <w:rPr>
          <w:rFonts w:ascii="Times New Roman" w:hAnsi="Times New Roman"/>
          <w:sz w:val="24"/>
          <w:szCs w:val="24"/>
          <w:lang w:val="sr-Cyrl-CS"/>
        </w:rPr>
      </w:pPr>
    </w:p>
    <w:p w14:paraId="058AB6A1" w14:textId="7EA84E03" w:rsidR="005D35D5" w:rsidRDefault="005D35D5" w:rsidP="006D7AD7">
      <w:pPr>
        <w:rPr>
          <w:rFonts w:ascii="Times New Roman" w:eastAsia="Times New Roman" w:hAnsi="Times New Roman"/>
          <w:sz w:val="24"/>
          <w:szCs w:val="24"/>
          <w:lang w:val="sr-Cyrl-CS"/>
        </w:rPr>
      </w:pPr>
    </w:p>
    <w:p w14:paraId="19C5CBD8" w14:textId="5429CF98" w:rsidR="005A7AE6" w:rsidRDefault="005A7AE6" w:rsidP="006D7AD7">
      <w:pPr>
        <w:rPr>
          <w:rFonts w:ascii="Times New Roman" w:eastAsia="Times New Roman" w:hAnsi="Times New Roman"/>
          <w:sz w:val="24"/>
          <w:szCs w:val="24"/>
          <w:lang w:val="sr-Cyrl-CS"/>
        </w:rPr>
      </w:pPr>
    </w:p>
    <w:p w14:paraId="630DE7E9" w14:textId="2786D2DA" w:rsidR="005A7AE6" w:rsidRDefault="005A7AE6" w:rsidP="006D7AD7">
      <w:pPr>
        <w:rPr>
          <w:rFonts w:ascii="Times New Roman" w:eastAsia="Times New Roman" w:hAnsi="Times New Roman"/>
          <w:sz w:val="24"/>
          <w:szCs w:val="24"/>
          <w:lang w:val="sr-Cyrl-CS"/>
        </w:rPr>
      </w:pPr>
    </w:p>
    <w:p w14:paraId="7A53BCAC" w14:textId="797A1D9F" w:rsidR="005A7AE6" w:rsidRDefault="005A7AE6" w:rsidP="006D7AD7">
      <w:pPr>
        <w:rPr>
          <w:rFonts w:ascii="Times New Roman" w:eastAsia="Times New Roman" w:hAnsi="Times New Roman"/>
          <w:sz w:val="24"/>
          <w:szCs w:val="24"/>
          <w:lang w:val="sr-Cyrl-CS"/>
        </w:rPr>
      </w:pPr>
    </w:p>
    <w:p w14:paraId="5CCF68CD" w14:textId="1BF46D0C" w:rsidR="005A7AE6" w:rsidRDefault="005A7AE6" w:rsidP="006D7AD7">
      <w:pPr>
        <w:rPr>
          <w:rFonts w:ascii="Times New Roman" w:eastAsia="Times New Roman" w:hAnsi="Times New Roman"/>
          <w:sz w:val="24"/>
          <w:szCs w:val="24"/>
          <w:lang w:val="sr-Cyrl-CS"/>
        </w:rPr>
      </w:pPr>
    </w:p>
    <w:p w14:paraId="0B082068" w14:textId="74AFC88B" w:rsidR="005A7AE6" w:rsidRDefault="005A7AE6" w:rsidP="006D7AD7">
      <w:pPr>
        <w:rPr>
          <w:rFonts w:ascii="Times New Roman" w:eastAsia="Times New Roman" w:hAnsi="Times New Roman"/>
          <w:sz w:val="24"/>
          <w:szCs w:val="24"/>
          <w:lang w:val="sr-Cyrl-CS"/>
        </w:rPr>
      </w:pPr>
    </w:p>
    <w:p w14:paraId="16AD77FB" w14:textId="17E098D9" w:rsidR="00E03E9E" w:rsidRDefault="00E03E9E" w:rsidP="006D7AD7">
      <w:pPr>
        <w:rPr>
          <w:rFonts w:ascii="Times New Roman" w:eastAsia="Times New Roman" w:hAnsi="Times New Roman"/>
          <w:sz w:val="24"/>
          <w:szCs w:val="24"/>
          <w:lang w:val="sr-Cyrl-CS"/>
        </w:rPr>
      </w:pPr>
    </w:p>
    <w:p w14:paraId="1E548D4F" w14:textId="77777777" w:rsidR="00E03E9E" w:rsidRDefault="00E03E9E" w:rsidP="006D7AD7">
      <w:pPr>
        <w:rPr>
          <w:rFonts w:ascii="Times New Roman" w:eastAsia="Times New Roman" w:hAnsi="Times New Roman"/>
          <w:sz w:val="24"/>
          <w:szCs w:val="24"/>
          <w:lang w:val="sr-Cyrl-CS"/>
        </w:rPr>
      </w:pPr>
    </w:p>
    <w:p w14:paraId="30F7D1DB" w14:textId="2E3A8C43" w:rsidR="005A7AE6" w:rsidRDefault="005A7AE6" w:rsidP="006D7AD7">
      <w:pPr>
        <w:rPr>
          <w:rFonts w:ascii="Times New Roman" w:eastAsia="Times New Roman" w:hAnsi="Times New Roman"/>
          <w:sz w:val="24"/>
          <w:szCs w:val="24"/>
          <w:lang w:val="sr-Cyrl-CS"/>
        </w:rPr>
      </w:pPr>
    </w:p>
    <w:p w14:paraId="522924BE" w14:textId="77777777" w:rsidR="005A7AE6" w:rsidRDefault="005A7AE6" w:rsidP="006D7AD7">
      <w:pPr>
        <w:rPr>
          <w:rFonts w:ascii="Times New Roman" w:eastAsia="Times New Roman" w:hAnsi="Times New Roman"/>
          <w:sz w:val="24"/>
          <w:szCs w:val="24"/>
          <w:lang w:val="sr-Cyrl-CS"/>
        </w:rPr>
      </w:pPr>
    </w:p>
    <w:p w14:paraId="2CFCA298" w14:textId="77777777" w:rsidR="00BB696D" w:rsidRDefault="004853BC" w:rsidP="004853BC">
      <w:pPr>
        <w:rPr>
          <w:rFonts w:ascii="Times New Roman" w:hAnsi="Times New Roman"/>
          <w:sz w:val="24"/>
          <w:szCs w:val="24"/>
          <w:lang w:val="sr-Cyrl-RS"/>
        </w:rPr>
      </w:pPr>
      <w:r>
        <w:rPr>
          <w:rFonts w:ascii="Times New Roman" w:hAnsi="Times New Roman"/>
          <w:sz w:val="24"/>
          <w:szCs w:val="24"/>
          <w:lang w:val="sr-Cyrl-RS"/>
        </w:rPr>
        <w:lastRenderedPageBreak/>
        <w:t>Образац структуре цене</w:t>
      </w:r>
    </w:p>
    <w:p w14:paraId="7080724C" w14:textId="77777777" w:rsidR="00BB696D" w:rsidRDefault="00BB696D" w:rsidP="004853BC">
      <w:pPr>
        <w:rPr>
          <w:rFonts w:ascii="Times New Roman" w:hAnsi="Times New Roman"/>
          <w:sz w:val="24"/>
          <w:szCs w:val="24"/>
          <w:lang w:val="sr-Cyrl-RS"/>
        </w:rPr>
      </w:pPr>
    </w:p>
    <w:p w14:paraId="10499B2A" w14:textId="62AE3015" w:rsidR="004853BC" w:rsidRPr="00BB696D" w:rsidRDefault="004853BC" w:rsidP="004853BC">
      <w:pPr>
        <w:rPr>
          <w:rFonts w:ascii="Times New Roman" w:hAnsi="Times New Roman"/>
          <w:b/>
          <w:sz w:val="24"/>
          <w:szCs w:val="24"/>
          <w:lang w:val="sr-Cyrl-RS"/>
        </w:rPr>
      </w:pPr>
      <w:r>
        <w:rPr>
          <w:rFonts w:ascii="Times New Roman" w:hAnsi="Times New Roman"/>
          <w:sz w:val="24"/>
          <w:szCs w:val="24"/>
          <w:lang w:val="sr-Cyrl-RS"/>
        </w:rPr>
        <w:t xml:space="preserve"> </w:t>
      </w:r>
      <w:r w:rsidRPr="00BB696D">
        <w:rPr>
          <w:rFonts w:ascii="Times New Roman" w:hAnsi="Times New Roman"/>
          <w:b/>
          <w:sz w:val="24"/>
          <w:szCs w:val="24"/>
          <w:lang w:val="sr-Cyrl-RS"/>
        </w:rPr>
        <w:t>Партија 2-</w:t>
      </w:r>
      <w:r w:rsidR="00BB696D" w:rsidRPr="00BB696D">
        <w:rPr>
          <w:rFonts w:ascii="Times New Roman" w:hAnsi="Times New Roman"/>
          <w:b/>
          <w:sz w:val="24"/>
          <w:szCs w:val="24"/>
          <w:lang w:val="sr-Cyrl-RS"/>
        </w:rPr>
        <w:t xml:space="preserve"> Фасадни радови</w:t>
      </w:r>
    </w:p>
    <w:tbl>
      <w:tblPr>
        <w:tblW w:w="10632" w:type="dxa"/>
        <w:tblInd w:w="-714" w:type="dxa"/>
        <w:tblLayout w:type="fixed"/>
        <w:tblLook w:val="04A0" w:firstRow="1" w:lastRow="0" w:firstColumn="1" w:lastColumn="0" w:noHBand="0" w:noVBand="1"/>
      </w:tblPr>
      <w:tblGrid>
        <w:gridCol w:w="567"/>
        <w:gridCol w:w="4395"/>
        <w:gridCol w:w="709"/>
        <w:gridCol w:w="708"/>
        <w:gridCol w:w="993"/>
        <w:gridCol w:w="850"/>
        <w:gridCol w:w="1134"/>
        <w:gridCol w:w="1276"/>
      </w:tblGrid>
      <w:tr w:rsidR="003E4BAD" w:rsidRPr="003E4BAD" w14:paraId="59688961" w14:textId="77777777" w:rsidTr="003E4BAD">
        <w:trPr>
          <w:trHeight w:val="49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776B9F" w14:textId="77777777" w:rsidR="003E4BAD" w:rsidRPr="003E4BAD" w:rsidRDefault="003E4BAD" w:rsidP="003E4BAD">
            <w:pPr>
              <w:ind w:right="2019"/>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 </w:t>
            </w:r>
          </w:p>
        </w:tc>
      </w:tr>
      <w:tr w:rsidR="003E4BAD" w:rsidRPr="003E4BAD" w14:paraId="0868C716" w14:textId="77777777" w:rsidTr="003E4BAD">
        <w:trPr>
          <w:trHeight w:val="16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6B272E"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Ред. Број</w:t>
            </w:r>
          </w:p>
        </w:tc>
        <w:tc>
          <w:tcPr>
            <w:tcW w:w="4395" w:type="dxa"/>
            <w:tcBorders>
              <w:top w:val="nil"/>
              <w:left w:val="nil"/>
              <w:bottom w:val="single" w:sz="4" w:space="0" w:color="auto"/>
              <w:right w:val="single" w:sz="4" w:space="0" w:color="auto"/>
            </w:tcBorders>
            <w:shd w:val="clear" w:color="auto" w:fill="auto"/>
            <w:vAlign w:val="center"/>
            <w:hideMark/>
          </w:tcPr>
          <w:p w14:paraId="1BCADA7E" w14:textId="77777777" w:rsidR="003E4BAD" w:rsidRPr="003E4BAD" w:rsidRDefault="003E4BAD" w:rsidP="003E4BAD">
            <w:pPr>
              <w:jc w:val="center"/>
              <w:rPr>
                <w:rFonts w:ascii="Arial" w:eastAsia="Times New Roman" w:hAnsi="Arial" w:cs="Arial"/>
                <w:b/>
                <w:bCs/>
                <w:sz w:val="24"/>
                <w:szCs w:val="24"/>
                <w:lang w:val="sr-Latn-RS" w:eastAsia="sr-Latn-RS"/>
              </w:rPr>
            </w:pPr>
            <w:r w:rsidRPr="003E4BAD">
              <w:rPr>
                <w:rFonts w:ascii="Arial" w:eastAsia="Times New Roman" w:hAnsi="Arial" w:cs="Arial"/>
                <w:b/>
                <w:bCs/>
                <w:sz w:val="24"/>
                <w:szCs w:val="24"/>
                <w:lang w:val="sr-Latn-RS" w:eastAsia="sr-Latn-RS"/>
              </w:rPr>
              <w:t>ОПИС ПОСЛОВА</w:t>
            </w:r>
          </w:p>
        </w:tc>
        <w:tc>
          <w:tcPr>
            <w:tcW w:w="709" w:type="dxa"/>
            <w:tcBorders>
              <w:top w:val="nil"/>
              <w:left w:val="nil"/>
              <w:bottom w:val="single" w:sz="4" w:space="0" w:color="auto"/>
              <w:right w:val="single" w:sz="4" w:space="0" w:color="auto"/>
            </w:tcBorders>
            <w:shd w:val="clear" w:color="auto" w:fill="auto"/>
            <w:vAlign w:val="center"/>
            <w:hideMark/>
          </w:tcPr>
          <w:p w14:paraId="502CD1E3"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 xml:space="preserve">Јединица мере </w:t>
            </w:r>
          </w:p>
        </w:tc>
        <w:tc>
          <w:tcPr>
            <w:tcW w:w="708" w:type="dxa"/>
            <w:tcBorders>
              <w:top w:val="nil"/>
              <w:left w:val="nil"/>
              <w:bottom w:val="single" w:sz="4" w:space="0" w:color="auto"/>
              <w:right w:val="single" w:sz="4" w:space="0" w:color="auto"/>
            </w:tcBorders>
            <w:shd w:val="clear" w:color="auto" w:fill="auto"/>
            <w:vAlign w:val="center"/>
            <w:hideMark/>
          </w:tcPr>
          <w:p w14:paraId="627CE18E"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количина</w:t>
            </w:r>
          </w:p>
        </w:tc>
        <w:tc>
          <w:tcPr>
            <w:tcW w:w="993" w:type="dxa"/>
            <w:tcBorders>
              <w:top w:val="nil"/>
              <w:left w:val="nil"/>
              <w:bottom w:val="single" w:sz="4" w:space="0" w:color="auto"/>
              <w:right w:val="single" w:sz="4" w:space="0" w:color="auto"/>
            </w:tcBorders>
            <w:shd w:val="clear" w:color="auto" w:fill="auto"/>
            <w:vAlign w:val="center"/>
            <w:hideMark/>
          </w:tcPr>
          <w:p w14:paraId="6BE5FA98"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 xml:space="preserve">Јединична цена без ПДВ.а/ </w:t>
            </w:r>
          </w:p>
        </w:tc>
        <w:tc>
          <w:tcPr>
            <w:tcW w:w="850" w:type="dxa"/>
            <w:tcBorders>
              <w:top w:val="nil"/>
              <w:left w:val="nil"/>
              <w:bottom w:val="single" w:sz="4" w:space="0" w:color="auto"/>
              <w:right w:val="single" w:sz="4" w:space="0" w:color="auto"/>
            </w:tcBorders>
            <w:shd w:val="clear" w:color="auto" w:fill="auto"/>
            <w:vAlign w:val="center"/>
            <w:hideMark/>
          </w:tcPr>
          <w:p w14:paraId="70CB9CA4" w14:textId="78193591"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Јединична цена са ПДВ</w:t>
            </w:r>
          </w:p>
        </w:tc>
        <w:tc>
          <w:tcPr>
            <w:tcW w:w="1134" w:type="dxa"/>
            <w:tcBorders>
              <w:top w:val="nil"/>
              <w:left w:val="nil"/>
              <w:bottom w:val="single" w:sz="4" w:space="0" w:color="auto"/>
              <w:right w:val="single" w:sz="4" w:space="0" w:color="auto"/>
            </w:tcBorders>
            <w:shd w:val="clear" w:color="auto" w:fill="auto"/>
            <w:vAlign w:val="center"/>
            <w:hideMark/>
          </w:tcPr>
          <w:p w14:paraId="4E45307F"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 xml:space="preserve">Укупна цена без ПДВ-а </w:t>
            </w:r>
          </w:p>
        </w:tc>
        <w:tc>
          <w:tcPr>
            <w:tcW w:w="1276" w:type="dxa"/>
            <w:tcBorders>
              <w:top w:val="nil"/>
              <w:left w:val="nil"/>
              <w:bottom w:val="single" w:sz="4" w:space="0" w:color="auto"/>
              <w:right w:val="single" w:sz="4" w:space="0" w:color="auto"/>
            </w:tcBorders>
            <w:shd w:val="clear" w:color="auto" w:fill="auto"/>
            <w:vAlign w:val="center"/>
            <w:hideMark/>
          </w:tcPr>
          <w:p w14:paraId="4F6247C9"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 xml:space="preserve">Укупна цена са ПДВ-ом </w:t>
            </w:r>
          </w:p>
        </w:tc>
      </w:tr>
      <w:tr w:rsidR="003E4BAD" w:rsidRPr="003E4BAD" w14:paraId="4EEFEF8A" w14:textId="77777777" w:rsidTr="003E4BAD">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AA3B09"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1</w:t>
            </w:r>
          </w:p>
        </w:tc>
        <w:tc>
          <w:tcPr>
            <w:tcW w:w="4395" w:type="dxa"/>
            <w:tcBorders>
              <w:top w:val="nil"/>
              <w:left w:val="nil"/>
              <w:bottom w:val="single" w:sz="4" w:space="0" w:color="auto"/>
              <w:right w:val="single" w:sz="4" w:space="0" w:color="auto"/>
            </w:tcBorders>
            <w:shd w:val="clear" w:color="auto" w:fill="auto"/>
            <w:vAlign w:val="center"/>
            <w:hideMark/>
          </w:tcPr>
          <w:p w14:paraId="3BA789E8" w14:textId="77777777" w:rsidR="003E4BAD" w:rsidRPr="003E4BAD" w:rsidRDefault="003E4BAD" w:rsidP="003E4BAD">
            <w:pPr>
              <w:jc w:val="center"/>
              <w:rPr>
                <w:rFonts w:ascii="Arial" w:eastAsia="Times New Roman" w:hAnsi="Arial" w:cs="Arial"/>
                <w:b/>
                <w:bCs/>
                <w:sz w:val="24"/>
                <w:szCs w:val="24"/>
                <w:lang w:val="sr-Latn-RS" w:eastAsia="sr-Latn-RS"/>
              </w:rPr>
            </w:pPr>
            <w:r w:rsidRPr="003E4BAD">
              <w:rPr>
                <w:rFonts w:ascii="Arial" w:eastAsia="Times New Roman" w:hAnsi="Arial" w:cs="Arial"/>
                <w:b/>
                <w:bCs/>
                <w:sz w:val="24"/>
                <w:szCs w:val="24"/>
                <w:lang w:val="sr-Latn-RS" w:eastAsia="sr-Latn-RS"/>
              </w:rPr>
              <w:t>2</w:t>
            </w:r>
          </w:p>
        </w:tc>
        <w:tc>
          <w:tcPr>
            <w:tcW w:w="709" w:type="dxa"/>
            <w:tcBorders>
              <w:top w:val="nil"/>
              <w:left w:val="nil"/>
              <w:bottom w:val="single" w:sz="4" w:space="0" w:color="auto"/>
              <w:right w:val="single" w:sz="4" w:space="0" w:color="auto"/>
            </w:tcBorders>
            <w:shd w:val="clear" w:color="auto" w:fill="auto"/>
            <w:vAlign w:val="center"/>
            <w:hideMark/>
          </w:tcPr>
          <w:p w14:paraId="2562679E"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3</w:t>
            </w:r>
          </w:p>
        </w:tc>
        <w:tc>
          <w:tcPr>
            <w:tcW w:w="708" w:type="dxa"/>
            <w:tcBorders>
              <w:top w:val="nil"/>
              <w:left w:val="nil"/>
              <w:bottom w:val="single" w:sz="4" w:space="0" w:color="auto"/>
              <w:right w:val="single" w:sz="4" w:space="0" w:color="auto"/>
            </w:tcBorders>
            <w:shd w:val="clear" w:color="auto" w:fill="auto"/>
            <w:vAlign w:val="center"/>
            <w:hideMark/>
          </w:tcPr>
          <w:p w14:paraId="4B2DE62C"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4</w:t>
            </w:r>
          </w:p>
        </w:tc>
        <w:tc>
          <w:tcPr>
            <w:tcW w:w="993" w:type="dxa"/>
            <w:tcBorders>
              <w:top w:val="nil"/>
              <w:left w:val="nil"/>
              <w:bottom w:val="single" w:sz="4" w:space="0" w:color="auto"/>
              <w:right w:val="single" w:sz="4" w:space="0" w:color="auto"/>
            </w:tcBorders>
            <w:shd w:val="clear" w:color="auto" w:fill="auto"/>
            <w:vAlign w:val="center"/>
            <w:hideMark/>
          </w:tcPr>
          <w:p w14:paraId="3AE414A7"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5</w:t>
            </w:r>
          </w:p>
        </w:tc>
        <w:tc>
          <w:tcPr>
            <w:tcW w:w="850" w:type="dxa"/>
            <w:tcBorders>
              <w:top w:val="nil"/>
              <w:left w:val="nil"/>
              <w:bottom w:val="single" w:sz="4" w:space="0" w:color="auto"/>
              <w:right w:val="single" w:sz="4" w:space="0" w:color="auto"/>
            </w:tcBorders>
            <w:shd w:val="clear" w:color="auto" w:fill="auto"/>
            <w:vAlign w:val="center"/>
            <w:hideMark/>
          </w:tcPr>
          <w:p w14:paraId="5AF92F5F" w14:textId="77777777" w:rsidR="003E4BAD" w:rsidRPr="003E4BAD" w:rsidRDefault="003E4BAD" w:rsidP="003E4BAD">
            <w:pPr>
              <w:jc w:val="center"/>
              <w:rPr>
                <w:rFonts w:ascii="Arial" w:eastAsia="Times New Roman" w:hAnsi="Arial" w:cs="Arial"/>
                <w:b/>
                <w:bCs/>
                <w:sz w:val="20"/>
                <w:szCs w:val="20"/>
                <w:lang w:val="sr-Latn-RS" w:eastAsia="sr-Latn-RS"/>
              </w:rPr>
            </w:pPr>
            <w:r w:rsidRPr="003E4BAD">
              <w:rPr>
                <w:rFonts w:ascii="Arial" w:eastAsia="Times New Roman" w:hAnsi="Arial" w:cs="Arial"/>
                <w:b/>
                <w:bCs/>
                <w:sz w:val="20"/>
                <w:szCs w:val="20"/>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14:paraId="249B2E26" w14:textId="3B61A68A" w:rsidR="003E4BAD" w:rsidRPr="003E4BAD" w:rsidRDefault="000162C4" w:rsidP="003E4BAD">
            <w:pPr>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7</w:t>
            </w:r>
          </w:p>
        </w:tc>
        <w:tc>
          <w:tcPr>
            <w:tcW w:w="1276" w:type="dxa"/>
            <w:tcBorders>
              <w:top w:val="nil"/>
              <w:left w:val="nil"/>
              <w:bottom w:val="single" w:sz="4" w:space="0" w:color="auto"/>
              <w:right w:val="single" w:sz="4" w:space="0" w:color="auto"/>
            </w:tcBorders>
            <w:shd w:val="clear" w:color="auto" w:fill="auto"/>
            <w:vAlign w:val="center"/>
            <w:hideMark/>
          </w:tcPr>
          <w:p w14:paraId="70462B16" w14:textId="2C3ECBC8" w:rsidR="003E4BAD" w:rsidRPr="003E4BAD" w:rsidRDefault="000162C4" w:rsidP="003E4BAD">
            <w:pPr>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8</w:t>
            </w:r>
          </w:p>
        </w:tc>
      </w:tr>
      <w:tr w:rsidR="003E4BAD" w:rsidRPr="003E4BAD" w14:paraId="07B9159D"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C56768"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p>
        </w:tc>
        <w:tc>
          <w:tcPr>
            <w:tcW w:w="4395" w:type="dxa"/>
            <w:tcBorders>
              <w:top w:val="nil"/>
              <w:left w:val="nil"/>
              <w:bottom w:val="single" w:sz="4" w:space="0" w:color="auto"/>
              <w:right w:val="single" w:sz="4" w:space="0" w:color="auto"/>
            </w:tcBorders>
            <w:shd w:val="clear" w:color="auto" w:fill="auto"/>
            <w:vAlign w:val="center"/>
            <w:hideMark/>
          </w:tcPr>
          <w:p w14:paraId="611CFEA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Санација "лечење" флека на зидовима и плафонима. Површине са флекама остругати, глетовати и бојити бојама на бази акрилата више пута у квалитету "perma withe" "stop kondez" или одговарајући   </w:t>
            </w:r>
          </w:p>
        </w:tc>
        <w:tc>
          <w:tcPr>
            <w:tcW w:w="709" w:type="dxa"/>
            <w:tcBorders>
              <w:top w:val="nil"/>
              <w:left w:val="nil"/>
              <w:bottom w:val="single" w:sz="4" w:space="0" w:color="auto"/>
              <w:right w:val="single" w:sz="4" w:space="0" w:color="auto"/>
            </w:tcBorders>
            <w:shd w:val="clear" w:color="auto" w:fill="auto"/>
            <w:vAlign w:val="center"/>
            <w:hideMark/>
          </w:tcPr>
          <w:p w14:paraId="3062793B"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4CD18C1F" w14:textId="1EC16EAF"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3</w:t>
            </w:r>
            <w:r w:rsidR="003E4BAD" w:rsidRPr="003E4BAD">
              <w:rPr>
                <w:rFonts w:ascii="Arial" w:eastAsia="Times New Roman" w:hAnsi="Arial" w:cs="Arial"/>
                <w:sz w:val="20"/>
                <w:szCs w:val="20"/>
                <w:lang w:val="sr-Latn-RS" w:eastAsia="sr-Latn-RS"/>
              </w:rPr>
              <w:t>00</w:t>
            </w:r>
          </w:p>
        </w:tc>
        <w:tc>
          <w:tcPr>
            <w:tcW w:w="993" w:type="dxa"/>
            <w:tcBorders>
              <w:top w:val="nil"/>
              <w:left w:val="nil"/>
              <w:bottom w:val="single" w:sz="4" w:space="0" w:color="auto"/>
              <w:right w:val="single" w:sz="4" w:space="0" w:color="auto"/>
            </w:tcBorders>
            <w:shd w:val="clear" w:color="auto" w:fill="auto"/>
            <w:vAlign w:val="center"/>
          </w:tcPr>
          <w:p w14:paraId="1DF96A3D" w14:textId="43469561"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046D6BFF" w14:textId="50AACB50"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4D4D433" w14:textId="22AC8D05"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23DD9C12" w14:textId="6E969A5B"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3C90D773" w14:textId="77777777" w:rsidTr="002C330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7EEEEA"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2</w:t>
            </w:r>
          </w:p>
        </w:tc>
        <w:tc>
          <w:tcPr>
            <w:tcW w:w="4395" w:type="dxa"/>
            <w:tcBorders>
              <w:top w:val="nil"/>
              <w:left w:val="nil"/>
              <w:bottom w:val="single" w:sz="4" w:space="0" w:color="auto"/>
              <w:right w:val="single" w:sz="4" w:space="0" w:color="auto"/>
            </w:tcBorders>
            <w:shd w:val="clear" w:color="auto" w:fill="auto"/>
            <w:vAlign w:val="center"/>
            <w:hideMark/>
          </w:tcPr>
          <w:p w14:paraId="3AA080C4"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и глетовање зидних и плафонских површина глетмасом у 2 слоја у квалитету "ГРАНИТ ПЕШЧАР" (Љиг) "НИВЕЛИН" (Јуб) "ПОЛИФИКС" (WEBER) или одговаарајуће. Изглетовати површине пребрусити фином шмирглом и припремити за бојење полудисперзијом   </w:t>
            </w:r>
          </w:p>
        </w:tc>
        <w:tc>
          <w:tcPr>
            <w:tcW w:w="709" w:type="dxa"/>
            <w:tcBorders>
              <w:top w:val="nil"/>
              <w:left w:val="nil"/>
              <w:bottom w:val="single" w:sz="4" w:space="0" w:color="auto"/>
              <w:right w:val="single" w:sz="4" w:space="0" w:color="auto"/>
            </w:tcBorders>
            <w:shd w:val="clear" w:color="auto" w:fill="auto"/>
            <w:vAlign w:val="center"/>
            <w:hideMark/>
          </w:tcPr>
          <w:p w14:paraId="3A78BF6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455401AD" w14:textId="7346C5CE"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20</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42D11E38" w14:textId="1D3EBDB5"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6B81120C" w14:textId="15F96FB2"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19E500B" w14:textId="1B57E503"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41718F3C" w14:textId="05DD7180"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3476524D" w14:textId="77777777" w:rsidTr="002C3309">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A62AC6"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3</w:t>
            </w:r>
          </w:p>
        </w:tc>
        <w:tc>
          <w:tcPr>
            <w:tcW w:w="4395" w:type="dxa"/>
            <w:tcBorders>
              <w:top w:val="nil"/>
              <w:left w:val="nil"/>
              <w:bottom w:val="single" w:sz="4" w:space="0" w:color="auto"/>
              <w:right w:val="single" w:sz="4" w:space="0" w:color="auto"/>
            </w:tcBorders>
            <w:shd w:val="clear" w:color="auto" w:fill="auto"/>
            <w:vAlign w:val="center"/>
            <w:hideMark/>
          </w:tcPr>
          <w:p w14:paraId="50C3B928"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и бојење зидова и плафонских површина у 2 слоја у квалитету "ЈУПОЛ" (Јуб) "Линеа" (Зорка), "МАКСИПОЛ" (Максима) или одговарајуће. Узети у обзир заштиту намештаја и чишћење просторија    </w:t>
            </w:r>
          </w:p>
        </w:tc>
        <w:tc>
          <w:tcPr>
            <w:tcW w:w="709" w:type="dxa"/>
            <w:tcBorders>
              <w:top w:val="nil"/>
              <w:left w:val="nil"/>
              <w:bottom w:val="single" w:sz="4" w:space="0" w:color="auto"/>
              <w:right w:val="single" w:sz="4" w:space="0" w:color="auto"/>
            </w:tcBorders>
            <w:shd w:val="clear" w:color="auto" w:fill="auto"/>
            <w:vAlign w:val="center"/>
            <w:hideMark/>
          </w:tcPr>
          <w:p w14:paraId="7FA31B74"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2F612EDF"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993" w:type="dxa"/>
            <w:tcBorders>
              <w:top w:val="nil"/>
              <w:left w:val="nil"/>
              <w:bottom w:val="single" w:sz="4" w:space="0" w:color="auto"/>
              <w:right w:val="single" w:sz="4" w:space="0" w:color="auto"/>
            </w:tcBorders>
            <w:shd w:val="clear" w:color="auto" w:fill="auto"/>
            <w:vAlign w:val="center"/>
          </w:tcPr>
          <w:p w14:paraId="3E4FF30F" w14:textId="37AEAA1E"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1C2C5C52" w14:textId="0C0F07E6"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CDE6F68" w14:textId="2EF51AB9"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2C64DCC6" w14:textId="0B008B85"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424A0D7F"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401A8E"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847977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Полудисперзивном бојом</w:t>
            </w:r>
          </w:p>
        </w:tc>
        <w:tc>
          <w:tcPr>
            <w:tcW w:w="709" w:type="dxa"/>
            <w:tcBorders>
              <w:top w:val="nil"/>
              <w:left w:val="nil"/>
              <w:bottom w:val="single" w:sz="4" w:space="0" w:color="auto"/>
              <w:right w:val="single" w:sz="4" w:space="0" w:color="auto"/>
            </w:tcBorders>
            <w:shd w:val="clear" w:color="auto" w:fill="auto"/>
            <w:vAlign w:val="center"/>
            <w:hideMark/>
          </w:tcPr>
          <w:p w14:paraId="7D8AC748"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500C1C8D" w14:textId="45CA949F"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195</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7BB02FC0" w14:textId="484E5F8F"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3124D37C" w14:textId="46FF3984"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CD203E7" w14:textId="04A19C8B"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4FEC962D" w14:textId="42C11724"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1887A373"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F4901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1A496D3F"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Дисперзивном бојом</w:t>
            </w:r>
          </w:p>
        </w:tc>
        <w:tc>
          <w:tcPr>
            <w:tcW w:w="709" w:type="dxa"/>
            <w:tcBorders>
              <w:top w:val="nil"/>
              <w:left w:val="nil"/>
              <w:bottom w:val="single" w:sz="4" w:space="0" w:color="auto"/>
              <w:right w:val="single" w:sz="4" w:space="0" w:color="auto"/>
            </w:tcBorders>
            <w:shd w:val="clear" w:color="auto" w:fill="auto"/>
            <w:vAlign w:val="center"/>
            <w:hideMark/>
          </w:tcPr>
          <w:p w14:paraId="0DF0D305"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6ADC2514" w14:textId="3076B926"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5</w:t>
            </w:r>
            <w:r w:rsidR="003E4BAD" w:rsidRPr="003E4BAD">
              <w:rPr>
                <w:rFonts w:ascii="Arial" w:eastAsia="Times New Roman" w:hAnsi="Arial" w:cs="Arial"/>
                <w:sz w:val="20"/>
                <w:szCs w:val="20"/>
                <w:lang w:val="sr-Latn-RS" w:eastAsia="sr-Latn-RS"/>
              </w:rPr>
              <w:t>00</w:t>
            </w:r>
          </w:p>
        </w:tc>
        <w:tc>
          <w:tcPr>
            <w:tcW w:w="993" w:type="dxa"/>
            <w:tcBorders>
              <w:top w:val="nil"/>
              <w:left w:val="nil"/>
              <w:bottom w:val="single" w:sz="4" w:space="0" w:color="auto"/>
              <w:right w:val="single" w:sz="4" w:space="0" w:color="auto"/>
            </w:tcBorders>
            <w:shd w:val="clear" w:color="auto" w:fill="auto"/>
            <w:vAlign w:val="center"/>
          </w:tcPr>
          <w:p w14:paraId="1A876E4C" w14:textId="7B975C9A"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589F212A" w14:textId="02B52D4C"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BC83401" w14:textId="100DF679"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7A7FEBD7" w14:textId="01B4CC4A"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06464904"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962E7F"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4</w:t>
            </w:r>
          </w:p>
        </w:tc>
        <w:tc>
          <w:tcPr>
            <w:tcW w:w="4395" w:type="dxa"/>
            <w:tcBorders>
              <w:top w:val="nil"/>
              <w:left w:val="nil"/>
              <w:bottom w:val="single" w:sz="4" w:space="0" w:color="auto"/>
              <w:right w:val="single" w:sz="4" w:space="0" w:color="auto"/>
            </w:tcBorders>
            <w:shd w:val="clear" w:color="auto" w:fill="auto"/>
            <w:vAlign w:val="center"/>
            <w:hideMark/>
          </w:tcPr>
          <w:p w14:paraId="6A828F0F"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и бојење дрвених површина ( прозори врата и сл.) садолином са воском у квалитету "БОРИ" (Хелиос) "ДЕЦОЛУХ" (Зорка) "БЕЛИНКА БЕЛТОП" "ЈУБИН ЛАЗУР</w:t>
            </w:r>
            <w:r w:rsidRPr="003E4BAD">
              <w:rPr>
                <w:rFonts w:ascii="Arial" w:eastAsia="Times New Roman" w:hAnsi="Arial" w:cs="Arial"/>
                <w:b/>
                <w:bCs/>
                <w:sz w:val="20"/>
                <w:szCs w:val="20"/>
                <w:lang w:val="sr-Latn-RS" w:eastAsia="sr-Latn-RS"/>
              </w:rPr>
              <w:t xml:space="preserve">" </w:t>
            </w:r>
            <w:r w:rsidRPr="003E4BAD">
              <w:rPr>
                <w:rFonts w:ascii="Arial" w:eastAsia="Times New Roman" w:hAnsi="Arial" w:cs="Arial"/>
                <w:sz w:val="20"/>
                <w:szCs w:val="20"/>
                <w:lang w:val="sr-Latn-RS" w:eastAsia="sr-Latn-RS"/>
              </w:rPr>
              <w:t xml:space="preserve"> (Јуб) или одговарајући</w:t>
            </w:r>
          </w:p>
        </w:tc>
        <w:tc>
          <w:tcPr>
            <w:tcW w:w="709" w:type="dxa"/>
            <w:tcBorders>
              <w:top w:val="nil"/>
              <w:left w:val="nil"/>
              <w:bottom w:val="single" w:sz="4" w:space="0" w:color="auto"/>
              <w:right w:val="single" w:sz="4" w:space="0" w:color="auto"/>
            </w:tcBorders>
            <w:shd w:val="clear" w:color="auto" w:fill="auto"/>
            <w:vAlign w:val="center"/>
            <w:hideMark/>
          </w:tcPr>
          <w:p w14:paraId="2DB712E2"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635C392C" w14:textId="12F5B7E8"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20</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640A3B5A" w14:textId="042F34EB"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7793DAE3" w14:textId="23C97F8E"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E412594" w14:textId="3C6257A7"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244BAD5B" w14:textId="78C86F4A"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2B71DE1A" w14:textId="77777777" w:rsidTr="002C33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6BC078"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5</w:t>
            </w:r>
          </w:p>
        </w:tc>
        <w:tc>
          <w:tcPr>
            <w:tcW w:w="4395" w:type="dxa"/>
            <w:tcBorders>
              <w:top w:val="nil"/>
              <w:left w:val="nil"/>
              <w:bottom w:val="single" w:sz="4" w:space="0" w:color="auto"/>
              <w:right w:val="single" w:sz="4" w:space="0" w:color="auto"/>
            </w:tcBorders>
            <w:shd w:val="clear" w:color="auto" w:fill="auto"/>
            <w:vAlign w:val="center"/>
            <w:hideMark/>
          </w:tcPr>
          <w:p w14:paraId="2DC3A744"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и фарбање столарије уљаном, основном и завршном лак бојом у 2 слоја у квалитету "ДУРЛИН" (Дуга) "ТЕСАРОЛ" (Хелиос)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45F4B637"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57FF4601" w14:textId="5B5ECB0B"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5</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772D6F06" w14:textId="2F84E14E"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25093124" w14:textId="2FB0DFC2"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CAF0492" w14:textId="07D92018"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114F54B8" w14:textId="220DD60B"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207FAC3A" w14:textId="77777777" w:rsidTr="002C3309">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25B52"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6</w:t>
            </w:r>
          </w:p>
        </w:tc>
        <w:tc>
          <w:tcPr>
            <w:tcW w:w="4395" w:type="dxa"/>
            <w:tcBorders>
              <w:top w:val="nil"/>
              <w:left w:val="nil"/>
              <w:bottom w:val="single" w:sz="4" w:space="0" w:color="auto"/>
              <w:right w:val="single" w:sz="4" w:space="0" w:color="auto"/>
            </w:tcBorders>
            <w:shd w:val="clear" w:color="auto" w:fill="auto"/>
            <w:vAlign w:val="center"/>
            <w:hideMark/>
          </w:tcPr>
          <w:p w14:paraId="3A562464"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и бандажирање зидова лепком и рабиц мрежицом. Лепак нанети у 2 слоја у квалитету "ПАТЕНТ КЛЕБЕР" (БАУМИТ) "ЦЕРЕСИТ ЦМ-9" или одговарајуће. </w:t>
            </w:r>
          </w:p>
        </w:tc>
        <w:tc>
          <w:tcPr>
            <w:tcW w:w="709" w:type="dxa"/>
            <w:tcBorders>
              <w:top w:val="nil"/>
              <w:left w:val="nil"/>
              <w:bottom w:val="single" w:sz="4" w:space="0" w:color="auto"/>
              <w:right w:val="single" w:sz="4" w:space="0" w:color="auto"/>
            </w:tcBorders>
            <w:shd w:val="clear" w:color="auto" w:fill="auto"/>
            <w:vAlign w:val="center"/>
            <w:hideMark/>
          </w:tcPr>
          <w:p w14:paraId="15BEF4BC"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59BF930F" w14:textId="46F8CDFF" w:rsidR="003E4BAD" w:rsidRPr="003E4BAD" w:rsidRDefault="00627F36"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2</w:t>
            </w:r>
            <w:r w:rsidR="003E4BAD" w:rsidRPr="003E4BAD">
              <w:rPr>
                <w:rFonts w:ascii="Arial" w:eastAsia="Times New Roman" w:hAnsi="Arial" w:cs="Arial"/>
                <w:sz w:val="20"/>
                <w:szCs w:val="20"/>
                <w:lang w:val="sr-Latn-RS" w:eastAsia="sr-Latn-RS"/>
              </w:rPr>
              <w:t>00</w:t>
            </w:r>
          </w:p>
        </w:tc>
        <w:tc>
          <w:tcPr>
            <w:tcW w:w="993" w:type="dxa"/>
            <w:tcBorders>
              <w:top w:val="nil"/>
              <w:left w:val="nil"/>
              <w:bottom w:val="single" w:sz="4" w:space="0" w:color="auto"/>
              <w:right w:val="single" w:sz="4" w:space="0" w:color="auto"/>
            </w:tcBorders>
            <w:shd w:val="clear" w:color="auto" w:fill="auto"/>
            <w:vAlign w:val="center"/>
          </w:tcPr>
          <w:p w14:paraId="25797A39" w14:textId="3B47F4D3"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40529308" w14:textId="41C19A44"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ADF67D5" w14:textId="5EE2E6EA"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279F2CA0" w14:textId="17C44049"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07528984" w14:textId="77777777" w:rsidTr="002C3309">
        <w:trPr>
          <w:trHeight w:val="8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FEE617"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7</w:t>
            </w:r>
          </w:p>
        </w:tc>
        <w:tc>
          <w:tcPr>
            <w:tcW w:w="4395" w:type="dxa"/>
            <w:tcBorders>
              <w:top w:val="nil"/>
              <w:left w:val="nil"/>
              <w:bottom w:val="single" w:sz="4" w:space="0" w:color="auto"/>
              <w:right w:val="single" w:sz="4" w:space="0" w:color="auto"/>
            </w:tcBorders>
            <w:shd w:val="clear" w:color="auto" w:fill="auto"/>
            <w:vAlign w:val="center"/>
            <w:hideMark/>
          </w:tcPr>
          <w:p w14:paraId="39CDE2F6"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бојење постојећих радијатора и цеви термо стабилном бојом у  квалитету "ДУРЛИН" (Дуга) "ТЕСАРОЛ" (Хелиос) или одговарајуће. Узети у обзир потребне предрадње шмирглање , гитовање и др. </w:t>
            </w:r>
          </w:p>
        </w:tc>
        <w:tc>
          <w:tcPr>
            <w:tcW w:w="709" w:type="dxa"/>
            <w:tcBorders>
              <w:top w:val="nil"/>
              <w:left w:val="nil"/>
              <w:bottom w:val="single" w:sz="4" w:space="0" w:color="auto"/>
              <w:right w:val="single" w:sz="4" w:space="0" w:color="auto"/>
            </w:tcBorders>
            <w:shd w:val="clear" w:color="auto" w:fill="auto"/>
            <w:vAlign w:val="center"/>
            <w:hideMark/>
          </w:tcPr>
          <w:p w14:paraId="2A88D2B5"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5E082D56" w14:textId="0D9DCDD1" w:rsidR="003E4BAD" w:rsidRPr="003E4BAD" w:rsidRDefault="00970140"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5</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7AC0364C" w14:textId="30DEC22C"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3AEFFDB1" w14:textId="12BE7D6F"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3E44159" w14:textId="4B2CDA46"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06ABC934" w14:textId="52881F7D"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5559DF8F"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723438"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lastRenderedPageBreak/>
              <w:t>8</w:t>
            </w:r>
          </w:p>
        </w:tc>
        <w:tc>
          <w:tcPr>
            <w:tcW w:w="4395" w:type="dxa"/>
            <w:tcBorders>
              <w:top w:val="nil"/>
              <w:left w:val="nil"/>
              <w:bottom w:val="single" w:sz="4" w:space="0" w:color="auto"/>
              <w:right w:val="single" w:sz="4" w:space="0" w:color="auto"/>
            </w:tcBorders>
            <w:shd w:val="clear" w:color="auto" w:fill="auto"/>
            <w:vAlign w:val="center"/>
            <w:hideMark/>
          </w:tcPr>
          <w:p w14:paraId="2C4A02B7"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Скидање постојеће уљане боје са зидова, паљењем феном и хемијским средством, импрегнација грунт подлогом и глетовањем глет масом у квалитету ЈУБ, Звезда, Хелиос или одговарајуће </w:t>
            </w:r>
          </w:p>
        </w:tc>
        <w:tc>
          <w:tcPr>
            <w:tcW w:w="709" w:type="dxa"/>
            <w:tcBorders>
              <w:top w:val="nil"/>
              <w:left w:val="nil"/>
              <w:bottom w:val="single" w:sz="4" w:space="0" w:color="auto"/>
              <w:right w:val="single" w:sz="4" w:space="0" w:color="auto"/>
            </w:tcBorders>
            <w:shd w:val="clear" w:color="auto" w:fill="auto"/>
            <w:vAlign w:val="center"/>
            <w:hideMark/>
          </w:tcPr>
          <w:p w14:paraId="2E56ED10"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57D15CB2" w14:textId="25C5464A"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r w:rsidR="00970140">
              <w:rPr>
                <w:rFonts w:ascii="Arial" w:eastAsia="Times New Roman" w:hAnsi="Arial" w:cs="Arial"/>
                <w:sz w:val="20"/>
                <w:szCs w:val="20"/>
                <w:lang w:val="sr-Latn-RS" w:eastAsia="sr-Latn-RS"/>
              </w:rPr>
              <w:t>5</w:t>
            </w:r>
            <w:r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15DE095C" w14:textId="475E2A68"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0219C918" w14:textId="42F836E1"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4459D0" w14:textId="65E951E9"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03364DF8" w14:textId="6CCBEA53"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3A419104"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E26131"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9</w:t>
            </w:r>
          </w:p>
        </w:tc>
        <w:tc>
          <w:tcPr>
            <w:tcW w:w="4395" w:type="dxa"/>
            <w:tcBorders>
              <w:top w:val="nil"/>
              <w:left w:val="nil"/>
              <w:bottom w:val="single" w:sz="4" w:space="0" w:color="auto"/>
              <w:right w:val="single" w:sz="4" w:space="0" w:color="auto"/>
            </w:tcBorders>
            <w:shd w:val="clear" w:color="auto" w:fill="auto"/>
            <w:vAlign w:val="center"/>
            <w:hideMark/>
          </w:tcPr>
          <w:p w14:paraId="4EB78963" w14:textId="42126129"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и бојење зидова (масне цокле ) основном уљаном бојом, завршно уљаном бојом 2 слоја у квалитету "ДУРЛИН" (Дуга) ТЕСАРОЛ (ХЕЛИОС), (Јуб) или одговарајуће </w:t>
            </w:r>
          </w:p>
        </w:tc>
        <w:tc>
          <w:tcPr>
            <w:tcW w:w="709" w:type="dxa"/>
            <w:tcBorders>
              <w:top w:val="nil"/>
              <w:left w:val="nil"/>
              <w:bottom w:val="single" w:sz="4" w:space="0" w:color="auto"/>
              <w:right w:val="single" w:sz="4" w:space="0" w:color="auto"/>
            </w:tcBorders>
            <w:shd w:val="clear" w:color="auto" w:fill="auto"/>
            <w:vAlign w:val="center"/>
            <w:hideMark/>
          </w:tcPr>
          <w:p w14:paraId="721E8D14"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19172A9C" w14:textId="7C0AB6C3" w:rsidR="003E4BAD" w:rsidRPr="003E4BAD" w:rsidRDefault="00970140"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10</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28CA5D58" w14:textId="1C83BD12"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766BB50F" w14:textId="139A2B81"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D0DF437" w14:textId="1259A1A0"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3B5EADE2" w14:textId="028DBB5D"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736700A4"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651F1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10</w:t>
            </w:r>
          </w:p>
        </w:tc>
        <w:tc>
          <w:tcPr>
            <w:tcW w:w="4395" w:type="dxa"/>
            <w:tcBorders>
              <w:top w:val="nil"/>
              <w:left w:val="nil"/>
              <w:bottom w:val="single" w:sz="4" w:space="0" w:color="auto"/>
              <w:right w:val="single" w:sz="4" w:space="0" w:color="auto"/>
            </w:tcBorders>
            <w:shd w:val="clear" w:color="auto" w:fill="auto"/>
            <w:vAlign w:val="center"/>
            <w:hideMark/>
          </w:tcPr>
          <w:p w14:paraId="4266B0F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и израда "бавалит" фасаде у квалитету "БАВАЛИТ" Власотинце "БАВАЛИТ" (Јуб)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78A0A882"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466D8035" w14:textId="7F97B121"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22</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71DC4A31" w14:textId="20B7E6BC"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2B172AF2" w14:textId="7CA35319"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D7442E" w14:textId="646B1F79"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075F7061" w14:textId="04F920C7"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5A6C087D"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9097C0"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11</w:t>
            </w:r>
          </w:p>
        </w:tc>
        <w:tc>
          <w:tcPr>
            <w:tcW w:w="4395" w:type="dxa"/>
            <w:tcBorders>
              <w:top w:val="nil"/>
              <w:left w:val="nil"/>
              <w:bottom w:val="single" w:sz="4" w:space="0" w:color="auto"/>
              <w:right w:val="single" w:sz="4" w:space="0" w:color="auto"/>
            </w:tcBorders>
            <w:shd w:val="clear" w:color="auto" w:fill="auto"/>
            <w:vAlign w:val="center"/>
            <w:hideMark/>
          </w:tcPr>
          <w:p w14:paraId="331A8A7A"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припрема и бојење фасаде фасадном бојом у 2 слоја у квалитету "АКРИЛКОЛОР" (Јуб),  "АКРИЛКОЛОР" (Власотинце)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1C3F291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3E18F941" w14:textId="02D8453D"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15</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5F1F0389" w14:textId="44D00BB6"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43D77F34" w14:textId="61E90E22"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D37BEF7" w14:textId="1E5C9C68"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1EA5D1BD" w14:textId="4A1B8F7D"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1BA04372"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8E9286"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12</w:t>
            </w:r>
          </w:p>
        </w:tc>
        <w:tc>
          <w:tcPr>
            <w:tcW w:w="4395" w:type="dxa"/>
            <w:tcBorders>
              <w:top w:val="nil"/>
              <w:left w:val="nil"/>
              <w:bottom w:val="single" w:sz="4" w:space="0" w:color="auto"/>
              <w:right w:val="single" w:sz="4" w:space="0" w:color="auto"/>
            </w:tcBorders>
            <w:shd w:val="clear" w:color="auto" w:fill="auto"/>
            <w:vAlign w:val="center"/>
            <w:hideMark/>
          </w:tcPr>
          <w:p w14:paraId="61982D31"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Стругање старих дотрајалих површина фасаде, набавка материјала и малтерисање лепком и мрежицом у 2 слоја у квалитету "ЦМ-11" (Хенкел) "ЈУБИЗОЛ (Јуб) "ПАТЕНТ КЛЕБЕР"  (Баумит)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260A9D3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003E672E" w14:textId="0FD7BCC0"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2</w:t>
            </w:r>
            <w:r w:rsidR="003E4BAD" w:rsidRPr="003E4BAD">
              <w:rPr>
                <w:rFonts w:ascii="Arial" w:eastAsia="Times New Roman" w:hAnsi="Arial" w:cs="Arial"/>
                <w:sz w:val="20"/>
                <w:szCs w:val="20"/>
                <w:lang w:val="sr-Latn-RS" w:eastAsia="sr-Latn-RS"/>
              </w:rPr>
              <w:t>50</w:t>
            </w:r>
          </w:p>
        </w:tc>
        <w:tc>
          <w:tcPr>
            <w:tcW w:w="993" w:type="dxa"/>
            <w:tcBorders>
              <w:top w:val="nil"/>
              <w:left w:val="nil"/>
              <w:bottom w:val="single" w:sz="4" w:space="0" w:color="auto"/>
              <w:right w:val="single" w:sz="4" w:space="0" w:color="auto"/>
            </w:tcBorders>
            <w:shd w:val="clear" w:color="auto" w:fill="auto"/>
            <w:vAlign w:val="center"/>
          </w:tcPr>
          <w:p w14:paraId="75091085" w14:textId="6F9E400B"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77CBC316" w14:textId="5C096616"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F082C7C" w14:textId="43B39935"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579F76E0" w14:textId="7C5E2B64"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6C73588F"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600BAF" w14:textId="19CFA4D1"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r w:rsidR="00642037">
              <w:rPr>
                <w:rFonts w:ascii="Arial" w:eastAsia="Times New Roman" w:hAnsi="Arial" w:cs="Arial"/>
                <w:sz w:val="20"/>
                <w:szCs w:val="20"/>
                <w:lang w:val="sr-Latn-RS" w:eastAsia="sr-Latn-RS"/>
              </w:rPr>
              <w:t>3</w:t>
            </w:r>
          </w:p>
        </w:tc>
        <w:tc>
          <w:tcPr>
            <w:tcW w:w="4395" w:type="dxa"/>
            <w:tcBorders>
              <w:top w:val="nil"/>
              <w:left w:val="nil"/>
              <w:bottom w:val="single" w:sz="4" w:space="0" w:color="auto"/>
              <w:right w:val="single" w:sz="4" w:space="0" w:color="auto"/>
            </w:tcBorders>
            <w:shd w:val="clear" w:color="auto" w:fill="auto"/>
            <w:vAlign w:val="center"/>
            <w:hideMark/>
          </w:tcPr>
          <w:p w14:paraId="33AD11F7"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и глетовање зидова лепком за спољашњу употребу Weber, Јуб, Хенкел. Подлогу претходно припремити за глетовање лепком</w:t>
            </w:r>
          </w:p>
        </w:tc>
        <w:tc>
          <w:tcPr>
            <w:tcW w:w="709" w:type="dxa"/>
            <w:tcBorders>
              <w:top w:val="nil"/>
              <w:left w:val="nil"/>
              <w:bottom w:val="single" w:sz="4" w:space="0" w:color="auto"/>
              <w:right w:val="single" w:sz="4" w:space="0" w:color="auto"/>
            </w:tcBorders>
            <w:shd w:val="clear" w:color="auto" w:fill="auto"/>
            <w:vAlign w:val="center"/>
            <w:hideMark/>
          </w:tcPr>
          <w:p w14:paraId="1196FEF5"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68BFC8C1" w14:textId="6FEB0AF7"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3</w:t>
            </w:r>
            <w:r w:rsidR="003E4BAD" w:rsidRPr="003E4BAD">
              <w:rPr>
                <w:rFonts w:ascii="Arial" w:eastAsia="Times New Roman" w:hAnsi="Arial" w:cs="Arial"/>
                <w:sz w:val="20"/>
                <w:szCs w:val="20"/>
                <w:lang w:val="sr-Latn-RS" w:eastAsia="sr-Latn-RS"/>
              </w:rPr>
              <w:t>00</w:t>
            </w:r>
          </w:p>
        </w:tc>
        <w:tc>
          <w:tcPr>
            <w:tcW w:w="993" w:type="dxa"/>
            <w:tcBorders>
              <w:top w:val="nil"/>
              <w:left w:val="nil"/>
              <w:bottom w:val="single" w:sz="4" w:space="0" w:color="auto"/>
              <w:right w:val="single" w:sz="4" w:space="0" w:color="auto"/>
            </w:tcBorders>
            <w:shd w:val="clear" w:color="auto" w:fill="auto"/>
            <w:vAlign w:val="center"/>
          </w:tcPr>
          <w:p w14:paraId="20858675" w14:textId="5C1FE0AD"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3D83F106" w14:textId="5D13D003"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9C247B4" w14:textId="2AE6388A"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7D4573AB" w14:textId="4D114739"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7BE8066F"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196674" w14:textId="434AA420"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r w:rsidR="00642037">
              <w:rPr>
                <w:rFonts w:ascii="Arial" w:eastAsia="Times New Roman" w:hAnsi="Arial" w:cs="Arial"/>
                <w:sz w:val="20"/>
                <w:szCs w:val="20"/>
                <w:lang w:val="sr-Latn-RS" w:eastAsia="sr-Latn-RS"/>
              </w:rPr>
              <w:t>4</w:t>
            </w:r>
          </w:p>
        </w:tc>
        <w:tc>
          <w:tcPr>
            <w:tcW w:w="4395" w:type="dxa"/>
            <w:tcBorders>
              <w:top w:val="nil"/>
              <w:left w:val="nil"/>
              <w:bottom w:val="single" w:sz="4" w:space="0" w:color="auto"/>
              <w:right w:val="single" w:sz="4" w:space="0" w:color="auto"/>
            </w:tcBorders>
            <w:shd w:val="clear" w:color="auto" w:fill="auto"/>
            <w:vAlign w:val="center"/>
            <w:hideMark/>
          </w:tcPr>
          <w:p w14:paraId="097C3767"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и постављање ивичних кант лајсни са окапницом</w:t>
            </w:r>
          </w:p>
        </w:tc>
        <w:tc>
          <w:tcPr>
            <w:tcW w:w="709" w:type="dxa"/>
            <w:tcBorders>
              <w:top w:val="nil"/>
              <w:left w:val="nil"/>
              <w:bottom w:val="single" w:sz="4" w:space="0" w:color="auto"/>
              <w:right w:val="single" w:sz="4" w:space="0" w:color="auto"/>
            </w:tcBorders>
            <w:shd w:val="clear" w:color="auto" w:fill="auto"/>
            <w:vAlign w:val="center"/>
            <w:hideMark/>
          </w:tcPr>
          <w:p w14:paraId="7D6613E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w:t>
            </w:r>
          </w:p>
        </w:tc>
        <w:tc>
          <w:tcPr>
            <w:tcW w:w="708" w:type="dxa"/>
            <w:tcBorders>
              <w:top w:val="nil"/>
              <w:left w:val="nil"/>
              <w:bottom w:val="single" w:sz="4" w:space="0" w:color="auto"/>
              <w:right w:val="single" w:sz="4" w:space="0" w:color="auto"/>
            </w:tcBorders>
            <w:shd w:val="clear" w:color="auto" w:fill="auto"/>
            <w:vAlign w:val="center"/>
            <w:hideMark/>
          </w:tcPr>
          <w:p w14:paraId="50175D10"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280</w:t>
            </w:r>
          </w:p>
        </w:tc>
        <w:tc>
          <w:tcPr>
            <w:tcW w:w="993" w:type="dxa"/>
            <w:tcBorders>
              <w:top w:val="nil"/>
              <w:left w:val="nil"/>
              <w:bottom w:val="single" w:sz="4" w:space="0" w:color="auto"/>
              <w:right w:val="single" w:sz="4" w:space="0" w:color="auto"/>
            </w:tcBorders>
            <w:shd w:val="clear" w:color="auto" w:fill="auto"/>
            <w:vAlign w:val="center"/>
          </w:tcPr>
          <w:p w14:paraId="2B5A134B" w14:textId="58657F73"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39A2EDFA" w14:textId="6C782662"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A905F78" w14:textId="36476846"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4FAB5BA7" w14:textId="4DFB21AA"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1F63E0A1" w14:textId="77777777" w:rsidTr="002C3309">
        <w:trPr>
          <w:trHeight w:val="12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4BB854" w14:textId="296D4C4B"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r w:rsidR="00642037">
              <w:rPr>
                <w:rFonts w:ascii="Arial" w:eastAsia="Times New Roman" w:hAnsi="Arial" w:cs="Arial"/>
                <w:sz w:val="20"/>
                <w:szCs w:val="20"/>
                <w:lang w:val="sr-Latn-RS" w:eastAsia="sr-Latn-RS"/>
              </w:rPr>
              <w:t>5</w:t>
            </w:r>
          </w:p>
        </w:tc>
        <w:tc>
          <w:tcPr>
            <w:tcW w:w="4395" w:type="dxa"/>
            <w:tcBorders>
              <w:top w:val="nil"/>
              <w:left w:val="nil"/>
              <w:bottom w:val="single" w:sz="4" w:space="0" w:color="auto"/>
              <w:right w:val="single" w:sz="4" w:space="0" w:color="auto"/>
            </w:tcBorders>
            <w:shd w:val="clear" w:color="auto" w:fill="auto"/>
            <w:vAlign w:val="center"/>
            <w:hideMark/>
          </w:tcPr>
          <w:p w14:paraId="66EB267C"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и израда термоизоловане "демит" фасаде стиропором, 20 кг/м3(20г) "Тим изолирка "Аустротерм") завршно са зарибаним пластичним малтером у квалитету: "хелиос" "Тикулира" "Јуб" "Цементни производи" или одговарајуће. Приликом израде демит фасаде неопходно је поставити мееталне профиле д=5 цм (полазну лајсну), пвц профиле за заштиту углова и ивица фасаде </w:t>
            </w:r>
          </w:p>
        </w:tc>
        <w:tc>
          <w:tcPr>
            <w:tcW w:w="709" w:type="dxa"/>
            <w:tcBorders>
              <w:top w:val="nil"/>
              <w:left w:val="nil"/>
              <w:bottom w:val="single" w:sz="4" w:space="0" w:color="auto"/>
              <w:right w:val="single" w:sz="4" w:space="0" w:color="auto"/>
            </w:tcBorders>
            <w:shd w:val="clear" w:color="auto" w:fill="auto"/>
            <w:vAlign w:val="center"/>
            <w:hideMark/>
          </w:tcPr>
          <w:p w14:paraId="6630572F"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678D94BE"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993" w:type="dxa"/>
            <w:tcBorders>
              <w:top w:val="nil"/>
              <w:left w:val="nil"/>
              <w:bottom w:val="single" w:sz="4" w:space="0" w:color="auto"/>
              <w:right w:val="single" w:sz="4" w:space="0" w:color="auto"/>
            </w:tcBorders>
            <w:shd w:val="clear" w:color="auto" w:fill="auto"/>
            <w:vAlign w:val="center"/>
          </w:tcPr>
          <w:p w14:paraId="3D9021BA" w14:textId="26ACB833"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5D6ABB34" w14:textId="6A10EEF9"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29CA38A" w14:textId="08276316"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2E3AC352" w14:textId="48D756BD"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1128D11F"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AD510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750AAA3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Д = 5 ЦМ</w:t>
            </w:r>
          </w:p>
        </w:tc>
        <w:tc>
          <w:tcPr>
            <w:tcW w:w="709" w:type="dxa"/>
            <w:tcBorders>
              <w:top w:val="nil"/>
              <w:left w:val="nil"/>
              <w:bottom w:val="single" w:sz="4" w:space="0" w:color="auto"/>
              <w:right w:val="single" w:sz="4" w:space="0" w:color="auto"/>
            </w:tcBorders>
            <w:shd w:val="clear" w:color="auto" w:fill="auto"/>
            <w:vAlign w:val="center"/>
            <w:hideMark/>
          </w:tcPr>
          <w:p w14:paraId="35313263"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3B66C62C" w14:textId="6A769BB8"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r w:rsidR="00642037">
              <w:rPr>
                <w:rFonts w:ascii="Arial" w:eastAsia="Times New Roman" w:hAnsi="Arial" w:cs="Arial"/>
                <w:sz w:val="20"/>
                <w:szCs w:val="20"/>
                <w:lang w:val="sr-Latn-RS" w:eastAsia="sr-Latn-RS"/>
              </w:rPr>
              <w:t>5</w:t>
            </w:r>
            <w:r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70CD6763" w14:textId="39AE1F74"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13044644" w14:textId="3F83ADC4"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085793" w14:textId="242877AB"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29147713" w14:textId="4B234C07"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2DF21CD8"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EB5519"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102C7AD3"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Д = 10 ЦМ</w:t>
            </w:r>
          </w:p>
        </w:tc>
        <w:tc>
          <w:tcPr>
            <w:tcW w:w="709" w:type="dxa"/>
            <w:tcBorders>
              <w:top w:val="nil"/>
              <w:left w:val="nil"/>
              <w:bottom w:val="single" w:sz="4" w:space="0" w:color="auto"/>
              <w:right w:val="single" w:sz="4" w:space="0" w:color="auto"/>
            </w:tcBorders>
            <w:shd w:val="clear" w:color="auto" w:fill="auto"/>
            <w:vAlign w:val="center"/>
            <w:hideMark/>
          </w:tcPr>
          <w:p w14:paraId="1570A2DB"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1D2479DC" w14:textId="19C0EB53"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95</w:t>
            </w:r>
          </w:p>
        </w:tc>
        <w:tc>
          <w:tcPr>
            <w:tcW w:w="993" w:type="dxa"/>
            <w:tcBorders>
              <w:top w:val="nil"/>
              <w:left w:val="nil"/>
              <w:bottom w:val="single" w:sz="4" w:space="0" w:color="auto"/>
              <w:right w:val="single" w:sz="4" w:space="0" w:color="auto"/>
            </w:tcBorders>
            <w:shd w:val="clear" w:color="auto" w:fill="auto"/>
            <w:vAlign w:val="center"/>
          </w:tcPr>
          <w:p w14:paraId="1B63BFA5" w14:textId="320A0DCE"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5CBBE4CC" w14:textId="2619421D"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F45475E" w14:textId="6B43E0F0"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0FCFB226" w14:textId="67F98A84"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56E21CE1" w14:textId="77777777" w:rsidTr="002C3309">
        <w:trPr>
          <w:trHeight w:val="11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49576C" w14:textId="6CF4408A"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r w:rsidR="00642037">
              <w:rPr>
                <w:rFonts w:ascii="Arial" w:eastAsia="Times New Roman" w:hAnsi="Arial" w:cs="Arial"/>
                <w:sz w:val="20"/>
                <w:szCs w:val="20"/>
                <w:lang w:val="sr-Latn-RS" w:eastAsia="sr-Latn-RS"/>
              </w:rPr>
              <w:t>6</w:t>
            </w:r>
          </w:p>
        </w:tc>
        <w:tc>
          <w:tcPr>
            <w:tcW w:w="4395" w:type="dxa"/>
            <w:tcBorders>
              <w:top w:val="nil"/>
              <w:left w:val="nil"/>
              <w:bottom w:val="single" w:sz="4" w:space="0" w:color="auto"/>
              <w:right w:val="single" w:sz="4" w:space="0" w:color="auto"/>
            </w:tcBorders>
            <w:shd w:val="clear" w:color="auto" w:fill="auto"/>
            <w:vAlign w:val="center"/>
            <w:hideMark/>
          </w:tcPr>
          <w:p w14:paraId="64AB929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Пескарење сокле фасаде. Пескарење врштити кварцним песком одговарајуће гранулације и воде под притиском. Гранулација песка и притисак воде мора бити одабран да неоштећује структуру фасаде и профилацију. Очистити све флеке, патину, прашину, соли и слично. По потреби додати и хемијска средства која не оштећују фасаду. </w:t>
            </w:r>
          </w:p>
        </w:tc>
        <w:tc>
          <w:tcPr>
            <w:tcW w:w="709" w:type="dxa"/>
            <w:tcBorders>
              <w:top w:val="nil"/>
              <w:left w:val="nil"/>
              <w:bottom w:val="single" w:sz="4" w:space="0" w:color="auto"/>
              <w:right w:val="single" w:sz="4" w:space="0" w:color="auto"/>
            </w:tcBorders>
            <w:shd w:val="clear" w:color="auto" w:fill="auto"/>
            <w:vAlign w:val="center"/>
            <w:hideMark/>
          </w:tcPr>
          <w:p w14:paraId="25247CB6"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03D10645"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100</w:t>
            </w:r>
          </w:p>
        </w:tc>
        <w:tc>
          <w:tcPr>
            <w:tcW w:w="993" w:type="dxa"/>
            <w:tcBorders>
              <w:top w:val="nil"/>
              <w:left w:val="nil"/>
              <w:bottom w:val="single" w:sz="4" w:space="0" w:color="auto"/>
              <w:right w:val="single" w:sz="4" w:space="0" w:color="auto"/>
            </w:tcBorders>
            <w:shd w:val="clear" w:color="auto" w:fill="auto"/>
            <w:vAlign w:val="center"/>
          </w:tcPr>
          <w:p w14:paraId="04EA48BB" w14:textId="3E25EA86"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2AF4E23C" w14:textId="148B46C0"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F97E966" w14:textId="5DFB80DB"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51E19A1D" w14:textId="46C06550"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5762E4AA"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DC9D1A" w14:textId="5D3976C6" w:rsidR="003E4BAD" w:rsidRPr="002A2B66" w:rsidRDefault="003E4BAD" w:rsidP="003E4BAD">
            <w:pPr>
              <w:jc w:val="center"/>
              <w:rPr>
                <w:rFonts w:ascii="Arial" w:eastAsia="Times New Roman" w:hAnsi="Arial" w:cs="Arial"/>
                <w:sz w:val="20"/>
                <w:szCs w:val="20"/>
                <w:lang w:val="sr-Cyrl-RS" w:eastAsia="sr-Latn-RS"/>
              </w:rPr>
            </w:pPr>
            <w:r w:rsidRPr="003E4BAD">
              <w:rPr>
                <w:rFonts w:ascii="Arial" w:eastAsia="Times New Roman" w:hAnsi="Arial" w:cs="Arial"/>
                <w:sz w:val="20"/>
                <w:szCs w:val="20"/>
                <w:lang w:val="sr-Latn-RS" w:eastAsia="sr-Latn-RS"/>
              </w:rPr>
              <w:t>1</w:t>
            </w:r>
            <w:r w:rsidR="002A2B66">
              <w:rPr>
                <w:rFonts w:ascii="Arial" w:eastAsia="Times New Roman" w:hAnsi="Arial" w:cs="Arial"/>
                <w:sz w:val="20"/>
                <w:szCs w:val="20"/>
                <w:lang w:val="sr-Cyrl-RS" w:eastAsia="sr-Latn-RS"/>
              </w:rPr>
              <w:t>7</w:t>
            </w:r>
          </w:p>
        </w:tc>
        <w:tc>
          <w:tcPr>
            <w:tcW w:w="4395" w:type="dxa"/>
            <w:tcBorders>
              <w:top w:val="nil"/>
              <w:left w:val="nil"/>
              <w:bottom w:val="single" w:sz="4" w:space="0" w:color="auto"/>
              <w:right w:val="single" w:sz="4" w:space="0" w:color="auto"/>
            </w:tcBorders>
            <w:shd w:val="clear" w:color="auto" w:fill="auto"/>
            <w:vAlign w:val="center"/>
            <w:hideMark/>
          </w:tcPr>
          <w:p w14:paraId="7A83ADA5"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Набавка материјала припрема и израда "кулирпласта" гранулације 2 мм у квалитету "ЈУБ" "WEBER" "ХЕЛИОС" или одговарајуће </w:t>
            </w:r>
          </w:p>
        </w:tc>
        <w:tc>
          <w:tcPr>
            <w:tcW w:w="709" w:type="dxa"/>
            <w:tcBorders>
              <w:top w:val="nil"/>
              <w:left w:val="nil"/>
              <w:bottom w:val="single" w:sz="4" w:space="0" w:color="auto"/>
              <w:right w:val="single" w:sz="4" w:space="0" w:color="auto"/>
            </w:tcBorders>
            <w:shd w:val="clear" w:color="auto" w:fill="auto"/>
            <w:vAlign w:val="center"/>
            <w:hideMark/>
          </w:tcPr>
          <w:p w14:paraId="28A9882B"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0AD9A72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100</w:t>
            </w:r>
          </w:p>
        </w:tc>
        <w:tc>
          <w:tcPr>
            <w:tcW w:w="993" w:type="dxa"/>
            <w:tcBorders>
              <w:top w:val="nil"/>
              <w:left w:val="nil"/>
              <w:bottom w:val="single" w:sz="4" w:space="0" w:color="auto"/>
              <w:right w:val="single" w:sz="4" w:space="0" w:color="auto"/>
            </w:tcBorders>
            <w:shd w:val="clear" w:color="auto" w:fill="auto"/>
            <w:vAlign w:val="center"/>
          </w:tcPr>
          <w:p w14:paraId="5AEF1CBF" w14:textId="181B9F02"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222EBC75" w14:textId="7318C3C7"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6008BA6" w14:textId="0A18C3B6"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0DFA5386" w14:textId="11411D96"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20CAC4E8"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1A4FCD" w14:textId="71BE8C6D" w:rsidR="003E4BAD" w:rsidRPr="002A2B66" w:rsidRDefault="00642037" w:rsidP="003E4BAD">
            <w:pPr>
              <w:jc w:val="center"/>
              <w:rPr>
                <w:rFonts w:ascii="Arial" w:eastAsia="Times New Roman" w:hAnsi="Arial" w:cs="Arial"/>
                <w:sz w:val="20"/>
                <w:szCs w:val="20"/>
                <w:lang w:val="sr-Cyrl-RS" w:eastAsia="sr-Latn-RS"/>
              </w:rPr>
            </w:pPr>
            <w:r>
              <w:rPr>
                <w:rFonts w:ascii="Arial" w:eastAsia="Times New Roman" w:hAnsi="Arial" w:cs="Arial"/>
                <w:sz w:val="20"/>
                <w:szCs w:val="20"/>
                <w:lang w:val="sr-Latn-RS" w:eastAsia="sr-Latn-RS"/>
              </w:rPr>
              <w:lastRenderedPageBreak/>
              <w:t>1</w:t>
            </w:r>
            <w:r w:rsidR="002A2B66">
              <w:rPr>
                <w:rFonts w:ascii="Arial" w:eastAsia="Times New Roman" w:hAnsi="Arial" w:cs="Arial"/>
                <w:sz w:val="20"/>
                <w:szCs w:val="20"/>
                <w:lang w:val="sr-Cyrl-RS" w:eastAsia="sr-Latn-RS"/>
              </w:rPr>
              <w:t>8</w:t>
            </w:r>
          </w:p>
        </w:tc>
        <w:tc>
          <w:tcPr>
            <w:tcW w:w="4395" w:type="dxa"/>
            <w:tcBorders>
              <w:top w:val="nil"/>
              <w:left w:val="nil"/>
              <w:bottom w:val="single" w:sz="4" w:space="0" w:color="auto"/>
              <w:right w:val="single" w:sz="4" w:space="0" w:color="auto"/>
            </w:tcBorders>
            <w:shd w:val="clear" w:color="auto" w:fill="auto"/>
            <w:vAlign w:val="center"/>
            <w:hideMark/>
          </w:tcPr>
          <w:p w14:paraId="36742911"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припрема и премазивање површина од камена 2 х лаком за камен</w:t>
            </w:r>
          </w:p>
        </w:tc>
        <w:tc>
          <w:tcPr>
            <w:tcW w:w="709" w:type="dxa"/>
            <w:tcBorders>
              <w:top w:val="nil"/>
              <w:left w:val="nil"/>
              <w:bottom w:val="single" w:sz="4" w:space="0" w:color="auto"/>
              <w:right w:val="single" w:sz="4" w:space="0" w:color="auto"/>
            </w:tcBorders>
            <w:shd w:val="clear" w:color="auto" w:fill="auto"/>
            <w:vAlign w:val="center"/>
            <w:hideMark/>
          </w:tcPr>
          <w:p w14:paraId="2158307E"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4F4917E8" w14:textId="0466DC32"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12</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4226F9B8" w14:textId="35E45D11"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6C46EAE6" w14:textId="2E134FAD"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AE5856" w14:textId="38339621"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767FD2E6" w14:textId="014B1364"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656C922A"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F0BBCB" w14:textId="106158A7" w:rsidR="003E4BAD" w:rsidRPr="002A2B66" w:rsidRDefault="002A2B66" w:rsidP="003E4BAD">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19</w:t>
            </w:r>
          </w:p>
        </w:tc>
        <w:tc>
          <w:tcPr>
            <w:tcW w:w="4395" w:type="dxa"/>
            <w:tcBorders>
              <w:top w:val="nil"/>
              <w:left w:val="nil"/>
              <w:bottom w:val="single" w:sz="4" w:space="0" w:color="auto"/>
              <w:right w:val="single" w:sz="4" w:space="0" w:color="auto"/>
            </w:tcBorders>
            <w:shd w:val="clear" w:color="auto" w:fill="auto"/>
            <w:vAlign w:val="center"/>
            <w:hideMark/>
          </w:tcPr>
          <w:p w14:paraId="37612779" w14:textId="791A2C3F"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Набавка материјала, чишћење зарђалих површина од корозије (лимови, ограде исл.) премазивање антиростом, нитро основном бојом и завршном бојом у квалитету Тикулира, Дуга исл.</w:t>
            </w:r>
          </w:p>
        </w:tc>
        <w:tc>
          <w:tcPr>
            <w:tcW w:w="709" w:type="dxa"/>
            <w:tcBorders>
              <w:top w:val="nil"/>
              <w:left w:val="nil"/>
              <w:bottom w:val="single" w:sz="4" w:space="0" w:color="auto"/>
              <w:right w:val="single" w:sz="4" w:space="0" w:color="auto"/>
            </w:tcBorders>
            <w:shd w:val="clear" w:color="auto" w:fill="auto"/>
            <w:vAlign w:val="center"/>
            <w:hideMark/>
          </w:tcPr>
          <w:p w14:paraId="253426CC"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5CC131C8" w14:textId="3C27E74A" w:rsidR="003E4BAD" w:rsidRPr="003E4BAD" w:rsidRDefault="00642037"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12</w:t>
            </w:r>
            <w:r w:rsidR="003E4BAD" w:rsidRPr="003E4BAD">
              <w:rPr>
                <w:rFonts w:ascii="Arial" w:eastAsia="Times New Roman" w:hAnsi="Arial" w:cs="Arial"/>
                <w:sz w:val="20"/>
                <w:szCs w:val="20"/>
                <w:lang w:val="sr-Latn-RS" w:eastAsia="sr-Latn-RS"/>
              </w:rPr>
              <w:t>0</w:t>
            </w:r>
          </w:p>
        </w:tc>
        <w:tc>
          <w:tcPr>
            <w:tcW w:w="993" w:type="dxa"/>
            <w:tcBorders>
              <w:top w:val="nil"/>
              <w:left w:val="nil"/>
              <w:bottom w:val="single" w:sz="4" w:space="0" w:color="auto"/>
              <w:right w:val="single" w:sz="4" w:space="0" w:color="auto"/>
            </w:tcBorders>
            <w:shd w:val="clear" w:color="auto" w:fill="auto"/>
            <w:vAlign w:val="center"/>
          </w:tcPr>
          <w:p w14:paraId="7A9F9F0B" w14:textId="36D0186E"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58A55D95" w14:textId="02E56E96"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B040F3E" w14:textId="014D05D5"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45C9AFDD" w14:textId="14D31804"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4F5ECA70" w14:textId="77777777" w:rsidTr="002C3309">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99C90D" w14:textId="767AE812" w:rsidR="003E4BAD" w:rsidRPr="00E068E9" w:rsidRDefault="003E4BAD" w:rsidP="003E4BAD">
            <w:pPr>
              <w:jc w:val="center"/>
              <w:rPr>
                <w:rFonts w:ascii="Arial" w:eastAsia="Times New Roman" w:hAnsi="Arial" w:cs="Arial"/>
                <w:sz w:val="20"/>
                <w:szCs w:val="20"/>
                <w:lang w:val="sr-Cyrl-RS" w:eastAsia="sr-Latn-RS"/>
              </w:rPr>
            </w:pPr>
            <w:r w:rsidRPr="003E4BAD">
              <w:rPr>
                <w:rFonts w:ascii="Arial" w:eastAsia="Times New Roman" w:hAnsi="Arial" w:cs="Arial"/>
                <w:sz w:val="20"/>
                <w:szCs w:val="20"/>
                <w:lang w:val="sr-Latn-RS" w:eastAsia="sr-Latn-RS"/>
              </w:rPr>
              <w:t>2</w:t>
            </w:r>
            <w:r w:rsidR="002A2B66">
              <w:rPr>
                <w:rFonts w:ascii="Arial" w:eastAsia="Times New Roman" w:hAnsi="Arial" w:cs="Arial"/>
                <w:sz w:val="20"/>
                <w:szCs w:val="20"/>
                <w:lang w:val="sr-Cyrl-RS" w:eastAsia="sr-Latn-RS"/>
              </w:rPr>
              <w:t>0</w:t>
            </w:r>
          </w:p>
        </w:tc>
        <w:tc>
          <w:tcPr>
            <w:tcW w:w="4395" w:type="dxa"/>
            <w:tcBorders>
              <w:top w:val="nil"/>
              <w:left w:val="nil"/>
              <w:bottom w:val="single" w:sz="4" w:space="0" w:color="auto"/>
              <w:right w:val="single" w:sz="4" w:space="0" w:color="auto"/>
            </w:tcBorders>
            <w:shd w:val="clear" w:color="auto" w:fill="auto"/>
            <w:vAlign w:val="center"/>
            <w:hideMark/>
          </w:tcPr>
          <w:p w14:paraId="3DC2A7C1"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xml:space="preserve">Употреба монтажа и демонтажа скеле за потребе других извођача </w:t>
            </w:r>
          </w:p>
        </w:tc>
        <w:tc>
          <w:tcPr>
            <w:tcW w:w="709" w:type="dxa"/>
            <w:tcBorders>
              <w:top w:val="nil"/>
              <w:left w:val="nil"/>
              <w:bottom w:val="single" w:sz="4" w:space="0" w:color="auto"/>
              <w:right w:val="single" w:sz="4" w:space="0" w:color="auto"/>
            </w:tcBorders>
            <w:shd w:val="clear" w:color="auto" w:fill="auto"/>
            <w:vAlign w:val="center"/>
            <w:hideMark/>
          </w:tcPr>
          <w:p w14:paraId="6FAA5B25"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m2</w:t>
            </w:r>
          </w:p>
        </w:tc>
        <w:tc>
          <w:tcPr>
            <w:tcW w:w="708" w:type="dxa"/>
            <w:tcBorders>
              <w:top w:val="nil"/>
              <w:left w:val="nil"/>
              <w:bottom w:val="single" w:sz="4" w:space="0" w:color="auto"/>
              <w:right w:val="single" w:sz="4" w:space="0" w:color="auto"/>
            </w:tcBorders>
            <w:shd w:val="clear" w:color="auto" w:fill="auto"/>
            <w:vAlign w:val="center"/>
            <w:hideMark/>
          </w:tcPr>
          <w:p w14:paraId="757797F2" w14:textId="55D5E91D" w:rsidR="003E4BAD" w:rsidRPr="003E4BAD" w:rsidRDefault="003A5D95"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1</w:t>
            </w:r>
            <w:r w:rsidR="003E4BAD" w:rsidRPr="003E4BAD">
              <w:rPr>
                <w:rFonts w:ascii="Arial" w:eastAsia="Times New Roman" w:hAnsi="Arial" w:cs="Arial"/>
                <w:sz w:val="20"/>
                <w:szCs w:val="20"/>
                <w:lang w:val="sr-Latn-RS" w:eastAsia="sr-Latn-RS"/>
              </w:rPr>
              <w:t>00</w:t>
            </w:r>
          </w:p>
        </w:tc>
        <w:tc>
          <w:tcPr>
            <w:tcW w:w="993" w:type="dxa"/>
            <w:tcBorders>
              <w:top w:val="nil"/>
              <w:left w:val="nil"/>
              <w:bottom w:val="single" w:sz="4" w:space="0" w:color="auto"/>
              <w:right w:val="single" w:sz="4" w:space="0" w:color="auto"/>
            </w:tcBorders>
            <w:shd w:val="clear" w:color="auto" w:fill="auto"/>
            <w:vAlign w:val="center"/>
          </w:tcPr>
          <w:p w14:paraId="080D0259" w14:textId="33F5DDA9"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761FC54E" w14:textId="23C41211"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BE12B49" w14:textId="0D94E28E"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4846635D" w14:textId="2FF96498"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3CBD415B" w14:textId="77777777" w:rsidTr="002C33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891ADC" w14:textId="2141DA9A" w:rsidR="003E4BAD" w:rsidRPr="00E068E9" w:rsidRDefault="003E4BAD" w:rsidP="003E4BAD">
            <w:pPr>
              <w:jc w:val="center"/>
              <w:rPr>
                <w:rFonts w:ascii="Arial" w:eastAsia="Times New Roman" w:hAnsi="Arial" w:cs="Arial"/>
                <w:sz w:val="20"/>
                <w:szCs w:val="20"/>
                <w:lang w:val="sr-Cyrl-RS" w:eastAsia="sr-Latn-RS"/>
              </w:rPr>
            </w:pPr>
            <w:r w:rsidRPr="003E4BAD">
              <w:rPr>
                <w:rFonts w:ascii="Arial" w:eastAsia="Times New Roman" w:hAnsi="Arial" w:cs="Arial"/>
                <w:sz w:val="20"/>
                <w:szCs w:val="20"/>
                <w:lang w:val="sr-Latn-RS" w:eastAsia="sr-Latn-RS"/>
              </w:rPr>
              <w:t>2</w:t>
            </w:r>
            <w:r w:rsidR="002A2B66">
              <w:rPr>
                <w:rFonts w:ascii="Arial" w:eastAsia="Times New Roman" w:hAnsi="Arial" w:cs="Arial"/>
                <w:sz w:val="20"/>
                <w:szCs w:val="20"/>
                <w:lang w:val="sr-Cyrl-RS" w:eastAsia="sr-Latn-RS"/>
              </w:rPr>
              <w:t>1</w:t>
            </w:r>
          </w:p>
        </w:tc>
        <w:tc>
          <w:tcPr>
            <w:tcW w:w="4395" w:type="dxa"/>
            <w:tcBorders>
              <w:top w:val="nil"/>
              <w:left w:val="nil"/>
              <w:bottom w:val="single" w:sz="4" w:space="0" w:color="auto"/>
              <w:right w:val="single" w:sz="4" w:space="0" w:color="auto"/>
            </w:tcBorders>
            <w:shd w:val="clear" w:color="auto" w:fill="auto"/>
            <w:vAlign w:val="center"/>
            <w:hideMark/>
          </w:tcPr>
          <w:p w14:paraId="60D81A2D"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За радове које се не могу изразити у јед. Мере, а код којих нема утрошка резервних  делова и потрошног материјала, цена радова утврђује се по ефективном радном сату</w:t>
            </w:r>
          </w:p>
        </w:tc>
        <w:tc>
          <w:tcPr>
            <w:tcW w:w="709" w:type="dxa"/>
            <w:tcBorders>
              <w:top w:val="nil"/>
              <w:left w:val="nil"/>
              <w:bottom w:val="single" w:sz="4" w:space="0" w:color="auto"/>
              <w:right w:val="single" w:sz="4" w:space="0" w:color="auto"/>
            </w:tcBorders>
            <w:shd w:val="clear" w:color="auto" w:fill="auto"/>
            <w:vAlign w:val="center"/>
            <w:hideMark/>
          </w:tcPr>
          <w:p w14:paraId="5D71094A"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nč</w:t>
            </w:r>
          </w:p>
        </w:tc>
        <w:tc>
          <w:tcPr>
            <w:tcW w:w="708" w:type="dxa"/>
            <w:tcBorders>
              <w:top w:val="nil"/>
              <w:left w:val="nil"/>
              <w:bottom w:val="single" w:sz="4" w:space="0" w:color="auto"/>
              <w:right w:val="single" w:sz="4" w:space="0" w:color="auto"/>
            </w:tcBorders>
            <w:shd w:val="clear" w:color="auto" w:fill="auto"/>
            <w:vAlign w:val="center"/>
            <w:hideMark/>
          </w:tcPr>
          <w:p w14:paraId="547E3DAA"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1</w:t>
            </w:r>
          </w:p>
        </w:tc>
        <w:tc>
          <w:tcPr>
            <w:tcW w:w="993" w:type="dxa"/>
            <w:tcBorders>
              <w:top w:val="nil"/>
              <w:left w:val="nil"/>
              <w:bottom w:val="single" w:sz="4" w:space="0" w:color="auto"/>
              <w:right w:val="single" w:sz="4" w:space="0" w:color="auto"/>
            </w:tcBorders>
            <w:shd w:val="clear" w:color="auto" w:fill="auto"/>
            <w:vAlign w:val="center"/>
          </w:tcPr>
          <w:p w14:paraId="0A107E2D" w14:textId="0A40C090" w:rsidR="003E4BAD" w:rsidRPr="003E4BAD" w:rsidRDefault="003E4BAD" w:rsidP="003E4BAD">
            <w:pPr>
              <w:jc w:val="center"/>
              <w:rPr>
                <w:rFonts w:ascii="Arial" w:eastAsia="Times New Roman" w:hAnsi="Arial" w:cs="Arial"/>
                <w:sz w:val="20"/>
                <w:szCs w:val="20"/>
                <w:lang w:val="sr-Latn-RS" w:eastAsia="sr-Latn-RS"/>
              </w:rPr>
            </w:pPr>
          </w:p>
        </w:tc>
        <w:tc>
          <w:tcPr>
            <w:tcW w:w="850" w:type="dxa"/>
            <w:tcBorders>
              <w:top w:val="nil"/>
              <w:left w:val="nil"/>
              <w:bottom w:val="single" w:sz="4" w:space="0" w:color="auto"/>
              <w:right w:val="single" w:sz="4" w:space="0" w:color="auto"/>
            </w:tcBorders>
            <w:shd w:val="clear" w:color="auto" w:fill="auto"/>
            <w:vAlign w:val="center"/>
          </w:tcPr>
          <w:p w14:paraId="35C5288A" w14:textId="58C14A00" w:rsidR="003E4BAD" w:rsidRPr="003E4BAD" w:rsidRDefault="003E4BAD" w:rsidP="003E4BAD">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7B105B4" w14:textId="51B99CCD"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0D34C6DA" w14:textId="7A455ACE" w:rsidR="003E4BAD" w:rsidRPr="003E4BAD" w:rsidRDefault="003E4BAD" w:rsidP="003E4BAD">
            <w:pPr>
              <w:jc w:val="center"/>
              <w:rPr>
                <w:rFonts w:ascii="Arial" w:eastAsia="Times New Roman" w:hAnsi="Arial" w:cs="Arial"/>
                <w:sz w:val="20"/>
                <w:szCs w:val="20"/>
                <w:lang w:val="sr-Latn-RS" w:eastAsia="sr-Latn-RS"/>
              </w:rPr>
            </w:pPr>
          </w:p>
        </w:tc>
      </w:tr>
      <w:tr w:rsidR="003E4BAD" w:rsidRPr="003E4BAD" w14:paraId="2DD148E0" w14:textId="77777777" w:rsidTr="002C3309">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8127AF" w14:textId="77777777" w:rsidR="003E4BAD" w:rsidRPr="003E4BAD" w:rsidRDefault="003E4BAD" w:rsidP="003E4BAD">
            <w:pPr>
              <w:jc w:val="center"/>
              <w:rPr>
                <w:rFonts w:ascii="Arial" w:eastAsia="Times New Roman" w:hAnsi="Arial" w:cs="Arial"/>
                <w:sz w:val="20"/>
                <w:szCs w:val="20"/>
                <w:lang w:val="sr-Latn-RS" w:eastAsia="sr-Latn-RS"/>
              </w:rPr>
            </w:pPr>
            <w:r w:rsidRPr="003E4BAD">
              <w:rPr>
                <w:rFonts w:ascii="Arial" w:eastAsia="Times New Roman" w:hAnsi="Arial" w:cs="Arial"/>
                <w:sz w:val="20"/>
                <w:szCs w:val="20"/>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CDC466E" w14:textId="08EE6F8F" w:rsidR="003E4BAD" w:rsidRPr="00D73FA5" w:rsidRDefault="003E4BAD" w:rsidP="003E4BAD">
            <w:pPr>
              <w:jc w:val="center"/>
              <w:rPr>
                <w:rFonts w:ascii="Arial" w:eastAsia="Times New Roman" w:hAnsi="Arial" w:cs="Arial"/>
                <w:b/>
                <w:sz w:val="20"/>
                <w:szCs w:val="20"/>
                <w:lang w:val="sr-Latn-RS" w:eastAsia="sr-Latn-RS"/>
              </w:rPr>
            </w:pPr>
            <w:r w:rsidRPr="00D73FA5">
              <w:rPr>
                <w:rFonts w:ascii="Arial" w:eastAsia="Times New Roman" w:hAnsi="Arial" w:cs="Arial"/>
                <w:b/>
                <w:sz w:val="20"/>
                <w:szCs w:val="20"/>
                <w:lang w:val="sr-Cyrl-RS" w:eastAsia="sr-Latn-RS"/>
              </w:rPr>
              <w:t>Укупно:</w:t>
            </w:r>
            <w:r w:rsidRPr="00D73FA5">
              <w:rPr>
                <w:rFonts w:ascii="Arial" w:eastAsia="Times New Roman" w:hAnsi="Arial" w:cs="Arial"/>
                <w:b/>
                <w:sz w:val="20"/>
                <w:szCs w:val="20"/>
                <w:lang w:val="sr-Latn-RS" w:eastAsia="sr-Latn-RS"/>
              </w:rPr>
              <w:t> </w:t>
            </w:r>
          </w:p>
        </w:tc>
        <w:tc>
          <w:tcPr>
            <w:tcW w:w="709" w:type="dxa"/>
            <w:tcBorders>
              <w:top w:val="nil"/>
              <w:left w:val="nil"/>
              <w:bottom w:val="single" w:sz="4" w:space="0" w:color="auto"/>
              <w:right w:val="single" w:sz="4" w:space="0" w:color="auto"/>
            </w:tcBorders>
            <w:shd w:val="clear" w:color="auto" w:fill="auto"/>
            <w:vAlign w:val="center"/>
            <w:hideMark/>
          </w:tcPr>
          <w:p w14:paraId="3986CC58" w14:textId="3E3A87E8" w:rsidR="003E4BAD" w:rsidRPr="003E4BAD" w:rsidRDefault="003E4BAD"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Pr="003E4BAD">
              <w:rPr>
                <w:rFonts w:ascii="Arial" w:eastAsia="Times New Roman" w:hAnsi="Arial" w:cs="Arial"/>
                <w:sz w:val="20"/>
                <w:szCs w:val="20"/>
                <w:lang w:val="sr-Latn-RS" w:eastAsia="sr-Latn-RS"/>
              </w:rPr>
              <w:t> </w:t>
            </w:r>
          </w:p>
        </w:tc>
        <w:tc>
          <w:tcPr>
            <w:tcW w:w="708" w:type="dxa"/>
            <w:tcBorders>
              <w:top w:val="nil"/>
              <w:left w:val="nil"/>
              <w:bottom w:val="single" w:sz="4" w:space="0" w:color="auto"/>
              <w:right w:val="single" w:sz="4" w:space="0" w:color="auto"/>
            </w:tcBorders>
            <w:shd w:val="clear" w:color="auto" w:fill="auto"/>
            <w:vAlign w:val="center"/>
            <w:hideMark/>
          </w:tcPr>
          <w:p w14:paraId="035A1268" w14:textId="667CB525" w:rsidR="003E4BAD" w:rsidRPr="003E4BAD" w:rsidRDefault="003E4BAD" w:rsidP="003E4BAD">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Pr="003E4BAD">
              <w:rPr>
                <w:rFonts w:ascii="Arial" w:eastAsia="Times New Roman" w:hAnsi="Arial" w:cs="Arial"/>
                <w:sz w:val="20"/>
                <w:szCs w:val="20"/>
                <w:lang w:val="sr-Latn-RS" w:eastAsia="sr-Latn-RS"/>
              </w:rPr>
              <w:t> </w:t>
            </w:r>
          </w:p>
        </w:tc>
        <w:tc>
          <w:tcPr>
            <w:tcW w:w="993" w:type="dxa"/>
            <w:tcBorders>
              <w:top w:val="nil"/>
              <w:left w:val="nil"/>
              <w:bottom w:val="single" w:sz="4" w:space="0" w:color="auto"/>
              <w:right w:val="single" w:sz="4" w:space="0" w:color="auto"/>
            </w:tcBorders>
            <w:shd w:val="clear" w:color="auto" w:fill="auto"/>
            <w:vAlign w:val="center"/>
          </w:tcPr>
          <w:p w14:paraId="3180C95E" w14:textId="2D7ED4CE" w:rsidR="003E4BAD" w:rsidRPr="003E4BAD" w:rsidRDefault="003E4BAD" w:rsidP="003E4BAD">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850" w:type="dxa"/>
            <w:tcBorders>
              <w:top w:val="nil"/>
              <w:left w:val="nil"/>
              <w:bottom w:val="single" w:sz="4" w:space="0" w:color="auto"/>
              <w:right w:val="single" w:sz="4" w:space="0" w:color="auto"/>
            </w:tcBorders>
            <w:shd w:val="clear" w:color="auto" w:fill="auto"/>
            <w:vAlign w:val="center"/>
          </w:tcPr>
          <w:p w14:paraId="34B9EDB8" w14:textId="75B6B8A0" w:rsidR="003E4BAD" w:rsidRPr="003E4BAD" w:rsidRDefault="003E4BAD" w:rsidP="003E4BAD">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134" w:type="dxa"/>
            <w:tcBorders>
              <w:top w:val="nil"/>
              <w:left w:val="nil"/>
              <w:bottom w:val="single" w:sz="4" w:space="0" w:color="auto"/>
              <w:right w:val="single" w:sz="4" w:space="0" w:color="auto"/>
            </w:tcBorders>
            <w:shd w:val="clear" w:color="auto" w:fill="auto"/>
            <w:vAlign w:val="center"/>
          </w:tcPr>
          <w:p w14:paraId="5BE18C20" w14:textId="2912D2CC" w:rsidR="003E4BAD" w:rsidRPr="003E4BAD" w:rsidRDefault="003E4BAD" w:rsidP="003E4BAD">
            <w:pPr>
              <w:jc w:val="center"/>
              <w:rPr>
                <w:rFonts w:ascii="Arial" w:eastAsia="Times New Roman"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vAlign w:val="center"/>
          </w:tcPr>
          <w:p w14:paraId="76C9911F" w14:textId="712810A1" w:rsidR="003E4BAD" w:rsidRPr="003E4BAD" w:rsidRDefault="003E4BAD" w:rsidP="003E4BAD">
            <w:pPr>
              <w:jc w:val="center"/>
              <w:rPr>
                <w:rFonts w:ascii="Arial" w:eastAsia="Times New Roman" w:hAnsi="Arial" w:cs="Arial"/>
                <w:sz w:val="20"/>
                <w:szCs w:val="20"/>
                <w:lang w:val="sr-Latn-RS" w:eastAsia="sr-Latn-RS"/>
              </w:rPr>
            </w:pPr>
          </w:p>
        </w:tc>
      </w:tr>
    </w:tbl>
    <w:p w14:paraId="1A06926E" w14:textId="77777777" w:rsidR="004A530A" w:rsidRDefault="004A530A" w:rsidP="004A530A">
      <w:pPr>
        <w:rPr>
          <w:rFonts w:ascii="Times New Roman" w:hAnsi="Times New Roman"/>
          <w:sz w:val="24"/>
          <w:szCs w:val="24"/>
          <w:lang w:val="sr-Cyrl-CS"/>
        </w:rPr>
      </w:pPr>
    </w:p>
    <w:p w14:paraId="04A0C174" w14:textId="77777777" w:rsidR="004A530A" w:rsidRDefault="004A530A" w:rsidP="004A530A">
      <w:pPr>
        <w:rPr>
          <w:rFonts w:ascii="Times New Roman" w:hAnsi="Times New Roman"/>
          <w:sz w:val="24"/>
          <w:szCs w:val="24"/>
          <w:lang w:val="sr-Cyrl-CS"/>
        </w:rPr>
      </w:pPr>
    </w:p>
    <w:p w14:paraId="2062CF66" w14:textId="092C540A" w:rsidR="004A530A" w:rsidRDefault="004A530A" w:rsidP="004A530A">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09BB3A06" w14:textId="77777777" w:rsidR="004A530A" w:rsidRDefault="004A530A" w:rsidP="004A530A">
      <w:pPr>
        <w:rPr>
          <w:rFonts w:ascii="Times New Roman" w:hAnsi="Times New Roman"/>
          <w:sz w:val="24"/>
          <w:szCs w:val="24"/>
          <w:lang w:val="sr-Cyrl-CS"/>
        </w:rPr>
      </w:pPr>
    </w:p>
    <w:p w14:paraId="6EADB3F8" w14:textId="77777777" w:rsidR="004A530A" w:rsidRDefault="004A530A" w:rsidP="004A530A">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18DE2F5A" w14:textId="77777777" w:rsidR="004A530A" w:rsidRPr="002A7260" w:rsidRDefault="004A530A" w:rsidP="004A530A">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1ECB45B9" w14:textId="77777777" w:rsidR="004A530A" w:rsidRDefault="004A530A" w:rsidP="004A530A">
      <w:pPr>
        <w:rPr>
          <w:rFonts w:ascii="Times New Roman" w:eastAsia="Times New Roman" w:hAnsi="Times New Roman"/>
          <w:sz w:val="24"/>
          <w:szCs w:val="24"/>
          <w:lang w:val="sr-Cyrl-CS"/>
        </w:rPr>
      </w:pPr>
    </w:p>
    <w:p w14:paraId="773E7C42" w14:textId="77777777" w:rsidR="004A530A" w:rsidRDefault="004A530A" w:rsidP="004A530A">
      <w:pPr>
        <w:rPr>
          <w:rFonts w:ascii="Times New Roman" w:eastAsia="Times New Roman" w:hAnsi="Times New Roman"/>
          <w:sz w:val="24"/>
          <w:szCs w:val="24"/>
          <w:lang w:val="sr-Cyrl-CS"/>
        </w:rPr>
      </w:pPr>
    </w:p>
    <w:p w14:paraId="108901D7" w14:textId="5FEAF792" w:rsidR="006D7AD7" w:rsidRDefault="006D7AD7" w:rsidP="006D7AD7">
      <w:pPr>
        <w:spacing w:after="200" w:line="276" w:lineRule="auto"/>
        <w:jc w:val="left"/>
        <w:rPr>
          <w:rFonts w:ascii="Times New Roman" w:eastAsia="Times New Roman" w:hAnsi="Times New Roman"/>
          <w:sz w:val="24"/>
          <w:szCs w:val="24"/>
          <w:lang w:val="sr-Cyrl-CS"/>
        </w:rPr>
      </w:pPr>
    </w:p>
    <w:p w14:paraId="54288311" w14:textId="3138F3A6" w:rsidR="00326D1E" w:rsidRDefault="00326D1E" w:rsidP="006D7AD7">
      <w:pPr>
        <w:spacing w:after="200" w:line="276" w:lineRule="auto"/>
        <w:jc w:val="left"/>
        <w:rPr>
          <w:rFonts w:ascii="Times New Roman" w:eastAsia="Times New Roman" w:hAnsi="Times New Roman"/>
          <w:sz w:val="24"/>
          <w:szCs w:val="24"/>
          <w:lang w:val="sr-Cyrl-CS"/>
        </w:rPr>
      </w:pPr>
    </w:p>
    <w:p w14:paraId="70E8044A" w14:textId="0FF974AF" w:rsidR="00326D1E" w:rsidRDefault="00326D1E" w:rsidP="006D7AD7">
      <w:pPr>
        <w:spacing w:after="200" w:line="276" w:lineRule="auto"/>
        <w:jc w:val="left"/>
        <w:rPr>
          <w:rFonts w:ascii="Times New Roman" w:eastAsia="Times New Roman" w:hAnsi="Times New Roman"/>
          <w:sz w:val="24"/>
          <w:szCs w:val="24"/>
          <w:lang w:val="sr-Cyrl-CS"/>
        </w:rPr>
      </w:pPr>
    </w:p>
    <w:p w14:paraId="6FFE2354" w14:textId="039E51D8" w:rsidR="00326D1E" w:rsidRDefault="00326D1E" w:rsidP="006D7AD7">
      <w:pPr>
        <w:spacing w:after="200" w:line="276" w:lineRule="auto"/>
        <w:jc w:val="left"/>
        <w:rPr>
          <w:rFonts w:ascii="Times New Roman" w:eastAsia="Times New Roman" w:hAnsi="Times New Roman"/>
          <w:sz w:val="24"/>
          <w:szCs w:val="24"/>
          <w:lang w:val="sr-Cyrl-CS"/>
        </w:rPr>
      </w:pPr>
    </w:p>
    <w:p w14:paraId="6BB6768D" w14:textId="51EEEA12" w:rsidR="00326D1E" w:rsidRDefault="00326D1E" w:rsidP="006D7AD7">
      <w:pPr>
        <w:spacing w:after="200" w:line="276" w:lineRule="auto"/>
        <w:jc w:val="left"/>
        <w:rPr>
          <w:rFonts w:ascii="Times New Roman" w:eastAsia="Times New Roman" w:hAnsi="Times New Roman"/>
          <w:sz w:val="24"/>
          <w:szCs w:val="24"/>
          <w:lang w:val="sr-Cyrl-CS"/>
        </w:rPr>
      </w:pPr>
    </w:p>
    <w:p w14:paraId="55968F47" w14:textId="0C036F5D" w:rsidR="00326D1E" w:rsidRDefault="00326D1E" w:rsidP="006D7AD7">
      <w:pPr>
        <w:spacing w:after="200" w:line="276" w:lineRule="auto"/>
        <w:jc w:val="left"/>
        <w:rPr>
          <w:rFonts w:ascii="Times New Roman" w:eastAsia="Times New Roman" w:hAnsi="Times New Roman"/>
          <w:sz w:val="24"/>
          <w:szCs w:val="24"/>
          <w:lang w:val="sr-Cyrl-CS"/>
        </w:rPr>
      </w:pPr>
    </w:p>
    <w:p w14:paraId="7AD3EAB8" w14:textId="2EE08DEE" w:rsidR="00326D1E" w:rsidRDefault="00326D1E" w:rsidP="006D7AD7">
      <w:pPr>
        <w:spacing w:after="200" w:line="276" w:lineRule="auto"/>
        <w:jc w:val="left"/>
        <w:rPr>
          <w:rFonts w:ascii="Times New Roman" w:eastAsia="Times New Roman" w:hAnsi="Times New Roman"/>
          <w:sz w:val="24"/>
          <w:szCs w:val="24"/>
          <w:lang w:val="sr-Cyrl-CS"/>
        </w:rPr>
      </w:pPr>
    </w:p>
    <w:p w14:paraId="77B1AB50" w14:textId="467DE209" w:rsidR="00326D1E" w:rsidRDefault="00326D1E" w:rsidP="006D7AD7">
      <w:pPr>
        <w:spacing w:after="200" w:line="276" w:lineRule="auto"/>
        <w:jc w:val="left"/>
        <w:rPr>
          <w:rFonts w:ascii="Times New Roman" w:eastAsia="Times New Roman" w:hAnsi="Times New Roman"/>
          <w:sz w:val="24"/>
          <w:szCs w:val="24"/>
          <w:lang w:val="sr-Cyrl-CS"/>
        </w:rPr>
      </w:pPr>
    </w:p>
    <w:p w14:paraId="66555BDE" w14:textId="472435C8" w:rsidR="00E068E9" w:rsidRDefault="00E068E9" w:rsidP="006D7AD7">
      <w:pPr>
        <w:spacing w:after="200" w:line="276" w:lineRule="auto"/>
        <w:jc w:val="left"/>
        <w:rPr>
          <w:rFonts w:ascii="Times New Roman" w:eastAsia="Times New Roman" w:hAnsi="Times New Roman"/>
          <w:sz w:val="24"/>
          <w:szCs w:val="24"/>
          <w:lang w:val="sr-Cyrl-CS"/>
        </w:rPr>
      </w:pPr>
    </w:p>
    <w:p w14:paraId="53300602" w14:textId="74635816" w:rsidR="00330DE9" w:rsidRDefault="00330DE9" w:rsidP="006D7AD7">
      <w:pPr>
        <w:spacing w:after="200" w:line="276" w:lineRule="auto"/>
        <w:jc w:val="left"/>
        <w:rPr>
          <w:rFonts w:ascii="Times New Roman" w:eastAsia="Times New Roman" w:hAnsi="Times New Roman"/>
          <w:sz w:val="24"/>
          <w:szCs w:val="24"/>
          <w:lang w:val="sr-Cyrl-CS"/>
        </w:rPr>
      </w:pPr>
    </w:p>
    <w:p w14:paraId="22372A45" w14:textId="395D70A9" w:rsidR="00330DE9" w:rsidRDefault="00330DE9" w:rsidP="006D7AD7">
      <w:pPr>
        <w:spacing w:after="200" w:line="276" w:lineRule="auto"/>
        <w:jc w:val="left"/>
        <w:rPr>
          <w:rFonts w:ascii="Times New Roman" w:eastAsia="Times New Roman" w:hAnsi="Times New Roman"/>
          <w:sz w:val="24"/>
          <w:szCs w:val="24"/>
          <w:lang w:val="sr-Cyrl-CS"/>
        </w:rPr>
      </w:pPr>
    </w:p>
    <w:p w14:paraId="50B7C3D5" w14:textId="77777777" w:rsidR="00330DE9" w:rsidRDefault="00330DE9" w:rsidP="006D7AD7">
      <w:pPr>
        <w:spacing w:after="200" w:line="276" w:lineRule="auto"/>
        <w:jc w:val="left"/>
        <w:rPr>
          <w:rFonts w:ascii="Times New Roman" w:eastAsia="Times New Roman" w:hAnsi="Times New Roman"/>
          <w:sz w:val="24"/>
          <w:szCs w:val="24"/>
          <w:lang w:val="sr-Cyrl-CS"/>
        </w:rPr>
      </w:pPr>
    </w:p>
    <w:p w14:paraId="18CF4052" w14:textId="77777777" w:rsidR="00E068E9" w:rsidRDefault="00E068E9" w:rsidP="006D7AD7">
      <w:pPr>
        <w:spacing w:after="200" w:line="276" w:lineRule="auto"/>
        <w:jc w:val="left"/>
        <w:rPr>
          <w:rFonts w:ascii="Times New Roman" w:eastAsia="Times New Roman" w:hAnsi="Times New Roman"/>
          <w:sz w:val="24"/>
          <w:szCs w:val="24"/>
          <w:lang w:val="sr-Cyrl-CS"/>
        </w:rPr>
      </w:pPr>
    </w:p>
    <w:p w14:paraId="6493C1B8" w14:textId="77777777" w:rsidR="00326D1E" w:rsidRDefault="00326D1E" w:rsidP="006D7AD7">
      <w:pPr>
        <w:spacing w:after="200" w:line="276" w:lineRule="auto"/>
        <w:jc w:val="left"/>
        <w:rPr>
          <w:rFonts w:ascii="Times New Roman" w:eastAsia="Times New Roman" w:hAnsi="Times New Roman"/>
          <w:sz w:val="24"/>
          <w:szCs w:val="24"/>
          <w:lang w:val="sr-Cyrl-CS"/>
        </w:rPr>
      </w:pPr>
    </w:p>
    <w:p w14:paraId="0CA8FA1D" w14:textId="49BC407D" w:rsidR="00217DDE" w:rsidRPr="00F55BFC" w:rsidRDefault="00F55BFC" w:rsidP="00F55BFC">
      <w:pPr>
        <w:rPr>
          <w:rFonts w:ascii="Times New Roman" w:hAnsi="Times New Roman"/>
          <w:sz w:val="24"/>
          <w:szCs w:val="24"/>
          <w:lang w:val="sr-Cyrl-RS"/>
        </w:rPr>
      </w:pPr>
      <w:r>
        <w:rPr>
          <w:rFonts w:ascii="Times New Roman" w:hAnsi="Times New Roman"/>
          <w:sz w:val="24"/>
          <w:szCs w:val="24"/>
          <w:lang w:val="sr-Cyrl-RS"/>
        </w:rPr>
        <w:lastRenderedPageBreak/>
        <w:t>Образац структуре цене</w:t>
      </w:r>
    </w:p>
    <w:p w14:paraId="22EBBDE0" w14:textId="2E044E06" w:rsidR="00217DDE" w:rsidRDefault="00461654" w:rsidP="006D7AD7">
      <w:pPr>
        <w:spacing w:after="200" w:line="276" w:lineRule="auto"/>
        <w:jc w:val="left"/>
        <w:rPr>
          <w:rFonts w:ascii="Times New Roman" w:eastAsia="Times New Roman" w:hAnsi="Times New Roman"/>
          <w:sz w:val="24"/>
          <w:szCs w:val="24"/>
          <w:lang w:val="sr-Cyrl-CS"/>
        </w:rPr>
      </w:pPr>
      <w:r w:rsidRPr="00BB696D">
        <w:rPr>
          <w:rFonts w:ascii="Times New Roman" w:hAnsi="Times New Roman"/>
          <w:b/>
          <w:sz w:val="24"/>
          <w:szCs w:val="24"/>
          <w:lang w:val="sr-Cyrl-RS"/>
        </w:rPr>
        <w:t>Партија</w:t>
      </w:r>
      <w:r>
        <w:rPr>
          <w:rFonts w:ascii="Times New Roman" w:hAnsi="Times New Roman"/>
          <w:b/>
          <w:sz w:val="24"/>
          <w:szCs w:val="24"/>
          <w:lang w:val="sr-Cyrl-RS"/>
        </w:rPr>
        <w:t xml:space="preserve"> 3.</w:t>
      </w:r>
      <w:r w:rsidR="00C5211F">
        <w:rPr>
          <w:rFonts w:ascii="Times New Roman" w:hAnsi="Times New Roman"/>
          <w:b/>
          <w:sz w:val="24"/>
          <w:szCs w:val="24"/>
          <w:lang w:val="sr-Cyrl-RS"/>
        </w:rPr>
        <w:t xml:space="preserve"> -Браварски радов (лимарс</w:t>
      </w:r>
      <w:r w:rsidR="00324952">
        <w:rPr>
          <w:rFonts w:ascii="Times New Roman" w:hAnsi="Times New Roman"/>
          <w:b/>
          <w:sz w:val="24"/>
          <w:szCs w:val="24"/>
          <w:lang w:val="sr-Cyrl-RS"/>
        </w:rPr>
        <w:t>к</w:t>
      </w:r>
      <w:r w:rsidR="00C5211F">
        <w:rPr>
          <w:rFonts w:ascii="Times New Roman" w:hAnsi="Times New Roman"/>
          <w:b/>
          <w:sz w:val="24"/>
          <w:szCs w:val="24"/>
          <w:lang w:val="sr-Cyrl-RS"/>
        </w:rPr>
        <w:t>и и браварски радови)</w:t>
      </w:r>
    </w:p>
    <w:tbl>
      <w:tblPr>
        <w:tblW w:w="10354" w:type="dxa"/>
        <w:tblInd w:w="-714" w:type="dxa"/>
        <w:tblLayout w:type="fixed"/>
        <w:tblLook w:val="04A0" w:firstRow="1" w:lastRow="0" w:firstColumn="1" w:lastColumn="0" w:noHBand="0" w:noVBand="1"/>
      </w:tblPr>
      <w:tblGrid>
        <w:gridCol w:w="709"/>
        <w:gridCol w:w="4111"/>
        <w:gridCol w:w="709"/>
        <w:gridCol w:w="709"/>
        <w:gridCol w:w="1134"/>
        <w:gridCol w:w="948"/>
        <w:gridCol w:w="989"/>
        <w:gridCol w:w="1045"/>
      </w:tblGrid>
      <w:tr w:rsidR="00770577" w:rsidRPr="00770577" w14:paraId="3A0B03E8" w14:textId="77777777" w:rsidTr="00DB018A">
        <w:trPr>
          <w:trHeight w:val="495"/>
        </w:trPr>
        <w:tc>
          <w:tcPr>
            <w:tcW w:w="1035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6C83DA"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 </w:t>
            </w:r>
          </w:p>
        </w:tc>
      </w:tr>
      <w:tr w:rsidR="00E11F00" w:rsidRPr="00770577" w14:paraId="01513CFC" w14:textId="77777777" w:rsidTr="00DB018A">
        <w:trPr>
          <w:trHeight w:val="16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A1C095"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Ред. Број</w:t>
            </w:r>
          </w:p>
        </w:tc>
        <w:tc>
          <w:tcPr>
            <w:tcW w:w="4111" w:type="dxa"/>
            <w:tcBorders>
              <w:top w:val="nil"/>
              <w:left w:val="nil"/>
              <w:bottom w:val="single" w:sz="4" w:space="0" w:color="auto"/>
              <w:right w:val="single" w:sz="4" w:space="0" w:color="auto"/>
            </w:tcBorders>
            <w:shd w:val="clear" w:color="auto" w:fill="auto"/>
            <w:vAlign w:val="center"/>
            <w:hideMark/>
          </w:tcPr>
          <w:p w14:paraId="7F660425" w14:textId="77777777" w:rsidR="00770577" w:rsidRPr="00770577" w:rsidRDefault="00770577" w:rsidP="00770577">
            <w:pPr>
              <w:jc w:val="center"/>
              <w:rPr>
                <w:rFonts w:ascii="Arial" w:eastAsia="Times New Roman" w:hAnsi="Arial" w:cs="Arial"/>
                <w:b/>
                <w:bCs/>
                <w:sz w:val="24"/>
                <w:szCs w:val="24"/>
                <w:lang w:val="sr-Latn-RS" w:eastAsia="sr-Latn-RS"/>
              </w:rPr>
            </w:pPr>
            <w:r w:rsidRPr="00770577">
              <w:rPr>
                <w:rFonts w:ascii="Arial" w:eastAsia="Times New Roman" w:hAnsi="Arial" w:cs="Arial"/>
                <w:b/>
                <w:bCs/>
                <w:sz w:val="24"/>
                <w:szCs w:val="24"/>
                <w:lang w:val="sr-Latn-RS" w:eastAsia="sr-Latn-RS"/>
              </w:rPr>
              <w:t>ОПИС    ПОСЛОВА</w:t>
            </w:r>
          </w:p>
        </w:tc>
        <w:tc>
          <w:tcPr>
            <w:tcW w:w="709" w:type="dxa"/>
            <w:tcBorders>
              <w:top w:val="nil"/>
              <w:left w:val="nil"/>
              <w:bottom w:val="single" w:sz="4" w:space="0" w:color="auto"/>
              <w:right w:val="single" w:sz="4" w:space="0" w:color="auto"/>
            </w:tcBorders>
            <w:shd w:val="clear" w:color="auto" w:fill="auto"/>
            <w:vAlign w:val="center"/>
            <w:hideMark/>
          </w:tcPr>
          <w:p w14:paraId="07B9EE7D"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Јединица мере</w:t>
            </w:r>
          </w:p>
        </w:tc>
        <w:tc>
          <w:tcPr>
            <w:tcW w:w="709" w:type="dxa"/>
            <w:tcBorders>
              <w:top w:val="nil"/>
              <w:left w:val="nil"/>
              <w:bottom w:val="single" w:sz="4" w:space="0" w:color="auto"/>
              <w:right w:val="single" w:sz="4" w:space="0" w:color="auto"/>
            </w:tcBorders>
            <w:shd w:val="clear" w:color="auto" w:fill="auto"/>
            <w:vAlign w:val="center"/>
            <w:hideMark/>
          </w:tcPr>
          <w:p w14:paraId="02FEEC62"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количина</w:t>
            </w:r>
          </w:p>
        </w:tc>
        <w:tc>
          <w:tcPr>
            <w:tcW w:w="1134" w:type="dxa"/>
            <w:tcBorders>
              <w:top w:val="nil"/>
              <w:left w:val="nil"/>
              <w:bottom w:val="single" w:sz="4" w:space="0" w:color="auto"/>
              <w:right w:val="single" w:sz="4" w:space="0" w:color="auto"/>
            </w:tcBorders>
            <w:shd w:val="clear" w:color="auto" w:fill="auto"/>
            <w:vAlign w:val="center"/>
            <w:hideMark/>
          </w:tcPr>
          <w:p w14:paraId="08BF1D35" w14:textId="659089F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 xml:space="preserve">Јединична цена без ПДВ </w:t>
            </w:r>
          </w:p>
        </w:tc>
        <w:tc>
          <w:tcPr>
            <w:tcW w:w="948" w:type="dxa"/>
            <w:tcBorders>
              <w:top w:val="nil"/>
              <w:left w:val="nil"/>
              <w:bottom w:val="single" w:sz="4" w:space="0" w:color="auto"/>
              <w:right w:val="single" w:sz="4" w:space="0" w:color="auto"/>
            </w:tcBorders>
            <w:shd w:val="clear" w:color="auto" w:fill="auto"/>
            <w:vAlign w:val="center"/>
            <w:hideMark/>
          </w:tcPr>
          <w:p w14:paraId="26D0372D" w14:textId="729DA903"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 xml:space="preserve">Јединична цена са ПДВ </w:t>
            </w:r>
          </w:p>
        </w:tc>
        <w:tc>
          <w:tcPr>
            <w:tcW w:w="989" w:type="dxa"/>
            <w:tcBorders>
              <w:top w:val="nil"/>
              <w:left w:val="nil"/>
              <w:bottom w:val="single" w:sz="4" w:space="0" w:color="auto"/>
              <w:right w:val="single" w:sz="4" w:space="0" w:color="auto"/>
            </w:tcBorders>
            <w:shd w:val="clear" w:color="auto" w:fill="auto"/>
            <w:vAlign w:val="center"/>
            <w:hideMark/>
          </w:tcPr>
          <w:p w14:paraId="1CE1774E"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Укупна цена без ПДВ-а</w:t>
            </w:r>
          </w:p>
        </w:tc>
        <w:tc>
          <w:tcPr>
            <w:tcW w:w="1045" w:type="dxa"/>
            <w:tcBorders>
              <w:top w:val="nil"/>
              <w:left w:val="nil"/>
              <w:bottom w:val="single" w:sz="4" w:space="0" w:color="auto"/>
              <w:right w:val="single" w:sz="4" w:space="0" w:color="auto"/>
            </w:tcBorders>
            <w:shd w:val="clear" w:color="auto" w:fill="auto"/>
            <w:vAlign w:val="center"/>
            <w:hideMark/>
          </w:tcPr>
          <w:p w14:paraId="10AABE3F"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Укупна цена са ПДВ-ом</w:t>
            </w:r>
          </w:p>
        </w:tc>
      </w:tr>
      <w:tr w:rsidR="00E11F00" w:rsidRPr="00770577" w14:paraId="79937F22" w14:textId="77777777" w:rsidTr="00DB018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9D5352"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1</w:t>
            </w:r>
          </w:p>
        </w:tc>
        <w:tc>
          <w:tcPr>
            <w:tcW w:w="4111" w:type="dxa"/>
            <w:tcBorders>
              <w:top w:val="nil"/>
              <w:left w:val="nil"/>
              <w:bottom w:val="single" w:sz="4" w:space="0" w:color="auto"/>
              <w:right w:val="single" w:sz="4" w:space="0" w:color="auto"/>
            </w:tcBorders>
            <w:shd w:val="clear" w:color="auto" w:fill="auto"/>
            <w:vAlign w:val="center"/>
            <w:hideMark/>
          </w:tcPr>
          <w:p w14:paraId="429242B9" w14:textId="77777777" w:rsidR="00770577" w:rsidRPr="00770577" w:rsidRDefault="00770577" w:rsidP="00770577">
            <w:pPr>
              <w:jc w:val="center"/>
              <w:rPr>
                <w:rFonts w:ascii="Arial" w:eastAsia="Times New Roman" w:hAnsi="Arial" w:cs="Arial"/>
                <w:b/>
                <w:bCs/>
                <w:sz w:val="24"/>
                <w:szCs w:val="24"/>
                <w:lang w:val="sr-Latn-RS" w:eastAsia="sr-Latn-RS"/>
              </w:rPr>
            </w:pPr>
            <w:r w:rsidRPr="00770577">
              <w:rPr>
                <w:rFonts w:ascii="Arial" w:eastAsia="Times New Roman" w:hAnsi="Arial" w:cs="Arial"/>
                <w:b/>
                <w:bCs/>
                <w:sz w:val="24"/>
                <w:szCs w:val="24"/>
                <w:lang w:val="sr-Latn-RS" w:eastAsia="sr-Latn-RS"/>
              </w:rPr>
              <w:t>2</w:t>
            </w:r>
          </w:p>
        </w:tc>
        <w:tc>
          <w:tcPr>
            <w:tcW w:w="709" w:type="dxa"/>
            <w:tcBorders>
              <w:top w:val="nil"/>
              <w:left w:val="nil"/>
              <w:bottom w:val="single" w:sz="4" w:space="0" w:color="auto"/>
              <w:right w:val="single" w:sz="4" w:space="0" w:color="auto"/>
            </w:tcBorders>
            <w:shd w:val="clear" w:color="auto" w:fill="auto"/>
            <w:vAlign w:val="center"/>
            <w:hideMark/>
          </w:tcPr>
          <w:p w14:paraId="00169D4F"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3</w:t>
            </w:r>
          </w:p>
        </w:tc>
        <w:tc>
          <w:tcPr>
            <w:tcW w:w="709" w:type="dxa"/>
            <w:tcBorders>
              <w:top w:val="nil"/>
              <w:left w:val="nil"/>
              <w:bottom w:val="single" w:sz="4" w:space="0" w:color="auto"/>
              <w:right w:val="single" w:sz="4" w:space="0" w:color="auto"/>
            </w:tcBorders>
            <w:shd w:val="clear" w:color="auto" w:fill="auto"/>
            <w:vAlign w:val="center"/>
            <w:hideMark/>
          </w:tcPr>
          <w:p w14:paraId="7E9D9AF7"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4</w:t>
            </w:r>
          </w:p>
        </w:tc>
        <w:tc>
          <w:tcPr>
            <w:tcW w:w="1134" w:type="dxa"/>
            <w:tcBorders>
              <w:top w:val="nil"/>
              <w:left w:val="nil"/>
              <w:bottom w:val="single" w:sz="4" w:space="0" w:color="auto"/>
              <w:right w:val="single" w:sz="4" w:space="0" w:color="auto"/>
            </w:tcBorders>
            <w:shd w:val="clear" w:color="auto" w:fill="auto"/>
            <w:vAlign w:val="center"/>
            <w:hideMark/>
          </w:tcPr>
          <w:p w14:paraId="7F4EE991"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5</w:t>
            </w:r>
          </w:p>
        </w:tc>
        <w:tc>
          <w:tcPr>
            <w:tcW w:w="948" w:type="dxa"/>
            <w:tcBorders>
              <w:top w:val="nil"/>
              <w:left w:val="nil"/>
              <w:bottom w:val="single" w:sz="4" w:space="0" w:color="auto"/>
              <w:right w:val="single" w:sz="4" w:space="0" w:color="auto"/>
            </w:tcBorders>
            <w:shd w:val="clear" w:color="auto" w:fill="auto"/>
            <w:vAlign w:val="center"/>
            <w:hideMark/>
          </w:tcPr>
          <w:p w14:paraId="116366A0" w14:textId="77777777"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6</w:t>
            </w:r>
          </w:p>
        </w:tc>
        <w:tc>
          <w:tcPr>
            <w:tcW w:w="989" w:type="dxa"/>
            <w:tcBorders>
              <w:top w:val="nil"/>
              <w:left w:val="nil"/>
              <w:bottom w:val="single" w:sz="4" w:space="0" w:color="auto"/>
              <w:right w:val="single" w:sz="4" w:space="0" w:color="auto"/>
            </w:tcBorders>
            <w:shd w:val="clear" w:color="auto" w:fill="auto"/>
            <w:vAlign w:val="center"/>
            <w:hideMark/>
          </w:tcPr>
          <w:p w14:paraId="2D64C0D9" w14:textId="48BBA773"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7 (4х5)</w:t>
            </w:r>
          </w:p>
        </w:tc>
        <w:tc>
          <w:tcPr>
            <w:tcW w:w="1045" w:type="dxa"/>
            <w:tcBorders>
              <w:top w:val="nil"/>
              <w:left w:val="nil"/>
              <w:bottom w:val="single" w:sz="4" w:space="0" w:color="auto"/>
              <w:right w:val="single" w:sz="4" w:space="0" w:color="auto"/>
            </w:tcBorders>
            <w:shd w:val="clear" w:color="auto" w:fill="auto"/>
            <w:vAlign w:val="center"/>
            <w:hideMark/>
          </w:tcPr>
          <w:p w14:paraId="0D470B91" w14:textId="601A84C4" w:rsidR="00770577" w:rsidRPr="00770577" w:rsidRDefault="00770577" w:rsidP="00770577">
            <w:pPr>
              <w:jc w:val="center"/>
              <w:rPr>
                <w:rFonts w:ascii="Arial" w:eastAsia="Times New Roman" w:hAnsi="Arial" w:cs="Arial"/>
                <w:b/>
                <w:bCs/>
                <w:sz w:val="20"/>
                <w:szCs w:val="20"/>
                <w:lang w:val="sr-Latn-RS" w:eastAsia="sr-Latn-RS"/>
              </w:rPr>
            </w:pPr>
            <w:r w:rsidRPr="00770577">
              <w:rPr>
                <w:rFonts w:ascii="Arial" w:eastAsia="Times New Roman" w:hAnsi="Arial" w:cs="Arial"/>
                <w:b/>
                <w:bCs/>
                <w:sz w:val="20"/>
                <w:szCs w:val="20"/>
                <w:lang w:val="sr-Latn-RS" w:eastAsia="sr-Latn-RS"/>
              </w:rPr>
              <w:t xml:space="preserve">8 </w:t>
            </w:r>
            <w:r w:rsidR="00934686">
              <w:rPr>
                <w:rFonts w:ascii="Arial" w:eastAsia="Times New Roman" w:hAnsi="Arial" w:cs="Arial"/>
                <w:b/>
                <w:bCs/>
                <w:sz w:val="20"/>
                <w:szCs w:val="20"/>
                <w:lang w:val="sr-Latn-RS" w:eastAsia="sr-Latn-RS"/>
              </w:rPr>
              <w:t>(</w:t>
            </w:r>
            <w:r w:rsidRPr="00770577">
              <w:rPr>
                <w:rFonts w:ascii="Arial" w:eastAsia="Times New Roman" w:hAnsi="Arial" w:cs="Arial"/>
                <w:b/>
                <w:bCs/>
                <w:sz w:val="20"/>
                <w:szCs w:val="20"/>
                <w:lang w:val="sr-Latn-RS" w:eastAsia="sr-Latn-RS"/>
              </w:rPr>
              <w:t>4х6)</w:t>
            </w:r>
          </w:p>
        </w:tc>
      </w:tr>
      <w:tr w:rsidR="00E11F00" w:rsidRPr="00770577" w14:paraId="0505D4AB" w14:textId="77777777" w:rsidTr="00DB018A">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8123C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w:t>
            </w:r>
          </w:p>
        </w:tc>
        <w:tc>
          <w:tcPr>
            <w:tcW w:w="4111" w:type="dxa"/>
            <w:tcBorders>
              <w:top w:val="nil"/>
              <w:left w:val="nil"/>
              <w:bottom w:val="single" w:sz="4" w:space="0" w:color="auto"/>
              <w:right w:val="single" w:sz="4" w:space="0" w:color="auto"/>
            </w:tcBorders>
            <w:shd w:val="clear" w:color="auto" w:fill="auto"/>
            <w:vAlign w:val="center"/>
            <w:hideMark/>
          </w:tcPr>
          <w:p w14:paraId="3747516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Израда намештаја од плочастог материјала:</w:t>
            </w:r>
          </w:p>
        </w:tc>
        <w:tc>
          <w:tcPr>
            <w:tcW w:w="709" w:type="dxa"/>
            <w:tcBorders>
              <w:top w:val="nil"/>
              <w:left w:val="nil"/>
              <w:bottom w:val="single" w:sz="4" w:space="0" w:color="auto"/>
              <w:right w:val="single" w:sz="4" w:space="0" w:color="auto"/>
            </w:tcBorders>
            <w:shd w:val="clear" w:color="auto" w:fill="auto"/>
            <w:vAlign w:val="center"/>
            <w:hideMark/>
          </w:tcPr>
          <w:p w14:paraId="460AC5C4"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m2</w:t>
            </w:r>
          </w:p>
        </w:tc>
        <w:tc>
          <w:tcPr>
            <w:tcW w:w="709" w:type="dxa"/>
            <w:tcBorders>
              <w:top w:val="nil"/>
              <w:left w:val="nil"/>
              <w:bottom w:val="single" w:sz="4" w:space="0" w:color="auto"/>
              <w:right w:val="single" w:sz="4" w:space="0" w:color="auto"/>
            </w:tcBorders>
            <w:shd w:val="clear" w:color="auto" w:fill="auto"/>
            <w:vAlign w:val="center"/>
            <w:hideMark/>
          </w:tcPr>
          <w:p w14:paraId="2651D8E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2CFA001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948" w:type="dxa"/>
            <w:tcBorders>
              <w:top w:val="nil"/>
              <w:left w:val="nil"/>
              <w:bottom w:val="single" w:sz="4" w:space="0" w:color="auto"/>
              <w:right w:val="single" w:sz="4" w:space="0" w:color="auto"/>
            </w:tcBorders>
            <w:shd w:val="clear" w:color="auto" w:fill="auto"/>
            <w:vAlign w:val="center"/>
          </w:tcPr>
          <w:p w14:paraId="0DE134DD" w14:textId="752B2654"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13B5CDF7" w14:textId="02BBAEBC"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0AB41BD" w14:textId="048F2644"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3903BB03" w14:textId="77777777" w:rsidTr="002C3309">
        <w:trPr>
          <w:trHeight w:val="7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BC51E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129EE41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универа</w:t>
            </w:r>
          </w:p>
        </w:tc>
        <w:tc>
          <w:tcPr>
            <w:tcW w:w="709" w:type="dxa"/>
            <w:tcBorders>
              <w:top w:val="nil"/>
              <w:left w:val="nil"/>
              <w:bottom w:val="single" w:sz="4" w:space="0" w:color="auto"/>
              <w:right w:val="single" w:sz="4" w:space="0" w:color="auto"/>
            </w:tcBorders>
            <w:shd w:val="clear" w:color="auto" w:fill="auto"/>
            <w:vAlign w:val="center"/>
            <w:hideMark/>
          </w:tcPr>
          <w:p w14:paraId="74A0D94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m2</w:t>
            </w:r>
          </w:p>
        </w:tc>
        <w:tc>
          <w:tcPr>
            <w:tcW w:w="709" w:type="dxa"/>
            <w:tcBorders>
              <w:top w:val="nil"/>
              <w:left w:val="nil"/>
              <w:bottom w:val="single" w:sz="4" w:space="0" w:color="auto"/>
              <w:right w:val="single" w:sz="4" w:space="0" w:color="auto"/>
            </w:tcBorders>
            <w:shd w:val="clear" w:color="auto" w:fill="auto"/>
            <w:vAlign w:val="center"/>
            <w:hideMark/>
          </w:tcPr>
          <w:p w14:paraId="59BDAA2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20</w:t>
            </w:r>
          </w:p>
        </w:tc>
        <w:tc>
          <w:tcPr>
            <w:tcW w:w="1134" w:type="dxa"/>
            <w:tcBorders>
              <w:top w:val="nil"/>
              <w:left w:val="nil"/>
              <w:bottom w:val="single" w:sz="4" w:space="0" w:color="auto"/>
              <w:right w:val="single" w:sz="4" w:space="0" w:color="auto"/>
            </w:tcBorders>
            <w:shd w:val="clear" w:color="auto" w:fill="auto"/>
            <w:vAlign w:val="center"/>
          </w:tcPr>
          <w:p w14:paraId="5C367190" w14:textId="799259F8"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FAF8CC3" w14:textId="79883626"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CB7DA72" w14:textId="3AB62A79"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34443DCD" w14:textId="522D9B93"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110EE7DC" w14:textId="77777777" w:rsidTr="002C3309">
        <w:trPr>
          <w:trHeight w:val="55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6BED8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3484F8F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 мм</w:t>
            </w:r>
          </w:p>
        </w:tc>
        <w:tc>
          <w:tcPr>
            <w:tcW w:w="709" w:type="dxa"/>
            <w:tcBorders>
              <w:top w:val="nil"/>
              <w:left w:val="nil"/>
              <w:bottom w:val="single" w:sz="4" w:space="0" w:color="auto"/>
              <w:right w:val="single" w:sz="4" w:space="0" w:color="auto"/>
            </w:tcBorders>
            <w:shd w:val="clear" w:color="auto" w:fill="auto"/>
            <w:vAlign w:val="center"/>
            <w:hideMark/>
          </w:tcPr>
          <w:p w14:paraId="6C4EEA4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m1</w:t>
            </w:r>
          </w:p>
        </w:tc>
        <w:tc>
          <w:tcPr>
            <w:tcW w:w="709" w:type="dxa"/>
            <w:tcBorders>
              <w:top w:val="nil"/>
              <w:left w:val="nil"/>
              <w:bottom w:val="single" w:sz="4" w:space="0" w:color="auto"/>
              <w:right w:val="single" w:sz="4" w:space="0" w:color="auto"/>
            </w:tcBorders>
            <w:shd w:val="clear" w:color="auto" w:fill="auto"/>
            <w:vAlign w:val="center"/>
            <w:hideMark/>
          </w:tcPr>
          <w:p w14:paraId="2A7F610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100</w:t>
            </w:r>
          </w:p>
        </w:tc>
        <w:tc>
          <w:tcPr>
            <w:tcW w:w="1134" w:type="dxa"/>
            <w:tcBorders>
              <w:top w:val="nil"/>
              <w:left w:val="nil"/>
              <w:bottom w:val="single" w:sz="4" w:space="0" w:color="auto"/>
              <w:right w:val="single" w:sz="4" w:space="0" w:color="auto"/>
            </w:tcBorders>
            <w:shd w:val="clear" w:color="auto" w:fill="auto"/>
            <w:vAlign w:val="center"/>
          </w:tcPr>
          <w:p w14:paraId="73B9B695" w14:textId="50119C2B"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369E740E" w14:textId="44D8E68E"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7D715B9" w14:textId="54D9DBFA"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116955D8" w14:textId="7E927D32"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2F7E6E7B" w14:textId="77777777" w:rsidTr="002C3309">
        <w:trPr>
          <w:trHeight w:val="5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E192BB"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7FC6BF0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 мм</w:t>
            </w:r>
          </w:p>
        </w:tc>
        <w:tc>
          <w:tcPr>
            <w:tcW w:w="709" w:type="dxa"/>
            <w:tcBorders>
              <w:top w:val="nil"/>
              <w:left w:val="nil"/>
              <w:bottom w:val="single" w:sz="4" w:space="0" w:color="auto"/>
              <w:right w:val="single" w:sz="4" w:space="0" w:color="auto"/>
            </w:tcBorders>
            <w:shd w:val="clear" w:color="auto" w:fill="auto"/>
            <w:vAlign w:val="center"/>
            <w:hideMark/>
          </w:tcPr>
          <w:p w14:paraId="069CAC5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m1</w:t>
            </w:r>
          </w:p>
        </w:tc>
        <w:tc>
          <w:tcPr>
            <w:tcW w:w="709" w:type="dxa"/>
            <w:tcBorders>
              <w:top w:val="nil"/>
              <w:left w:val="nil"/>
              <w:bottom w:val="single" w:sz="4" w:space="0" w:color="auto"/>
              <w:right w:val="single" w:sz="4" w:space="0" w:color="auto"/>
            </w:tcBorders>
            <w:shd w:val="clear" w:color="auto" w:fill="auto"/>
            <w:vAlign w:val="center"/>
            <w:hideMark/>
          </w:tcPr>
          <w:p w14:paraId="438B81A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100</w:t>
            </w:r>
          </w:p>
        </w:tc>
        <w:tc>
          <w:tcPr>
            <w:tcW w:w="1134" w:type="dxa"/>
            <w:tcBorders>
              <w:top w:val="nil"/>
              <w:left w:val="nil"/>
              <w:bottom w:val="single" w:sz="4" w:space="0" w:color="auto"/>
              <w:right w:val="single" w:sz="4" w:space="0" w:color="auto"/>
            </w:tcBorders>
            <w:shd w:val="clear" w:color="auto" w:fill="auto"/>
            <w:vAlign w:val="center"/>
          </w:tcPr>
          <w:p w14:paraId="59F9E8E4" w14:textId="51012BDA"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63684B04" w14:textId="1ACD4C9F"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3312D0A4" w14:textId="10DD748F"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73DAE48A" w14:textId="4EA0FB81"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DE0C76D" w14:textId="77777777" w:rsidTr="002C330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61315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3</w:t>
            </w:r>
          </w:p>
        </w:tc>
        <w:tc>
          <w:tcPr>
            <w:tcW w:w="4111" w:type="dxa"/>
            <w:tcBorders>
              <w:top w:val="nil"/>
              <w:left w:val="nil"/>
              <w:bottom w:val="single" w:sz="4" w:space="0" w:color="auto"/>
              <w:right w:val="single" w:sz="4" w:space="0" w:color="auto"/>
            </w:tcBorders>
            <w:shd w:val="clear" w:color="auto" w:fill="auto"/>
            <w:vAlign w:val="center"/>
            <w:hideMark/>
          </w:tcPr>
          <w:p w14:paraId="4BAE831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xml:space="preserve">Израда и уградња врата димензија 205х90х25 цм: </w:t>
            </w:r>
          </w:p>
        </w:tc>
        <w:tc>
          <w:tcPr>
            <w:tcW w:w="709" w:type="dxa"/>
            <w:tcBorders>
              <w:top w:val="nil"/>
              <w:left w:val="nil"/>
              <w:bottom w:val="single" w:sz="4" w:space="0" w:color="auto"/>
              <w:right w:val="single" w:sz="4" w:space="0" w:color="auto"/>
            </w:tcBorders>
            <w:shd w:val="clear" w:color="auto" w:fill="auto"/>
            <w:vAlign w:val="center"/>
            <w:hideMark/>
          </w:tcPr>
          <w:p w14:paraId="00E8C55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CE7008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tcPr>
          <w:p w14:paraId="450C3327" w14:textId="6FD05DEE"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00134B25" w14:textId="31499B1C"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F367419" w14:textId="4BE1D232"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6710E2FC" w14:textId="34FC3DF6"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249AD208" w14:textId="77777777" w:rsidTr="002C330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4F46F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a)</w:t>
            </w:r>
          </w:p>
        </w:tc>
        <w:tc>
          <w:tcPr>
            <w:tcW w:w="4111" w:type="dxa"/>
            <w:tcBorders>
              <w:top w:val="nil"/>
              <w:left w:val="nil"/>
              <w:bottom w:val="single" w:sz="4" w:space="0" w:color="auto"/>
              <w:right w:val="single" w:sz="4" w:space="0" w:color="auto"/>
            </w:tcBorders>
            <w:shd w:val="clear" w:color="auto" w:fill="auto"/>
            <w:vAlign w:val="center"/>
            <w:hideMark/>
          </w:tcPr>
          <w:p w14:paraId="1362253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са обичним первазијама</w:t>
            </w:r>
          </w:p>
        </w:tc>
        <w:tc>
          <w:tcPr>
            <w:tcW w:w="709" w:type="dxa"/>
            <w:tcBorders>
              <w:top w:val="nil"/>
              <w:left w:val="nil"/>
              <w:bottom w:val="single" w:sz="4" w:space="0" w:color="auto"/>
              <w:right w:val="single" w:sz="4" w:space="0" w:color="auto"/>
            </w:tcBorders>
            <w:shd w:val="clear" w:color="auto" w:fill="auto"/>
            <w:vAlign w:val="center"/>
            <w:hideMark/>
          </w:tcPr>
          <w:p w14:paraId="373A33E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EE6FB7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tcPr>
          <w:p w14:paraId="0E4AD5F0" w14:textId="58B40A6D"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67FDFE66" w14:textId="7475726F"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16158153" w14:textId="36945B0A"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520F00B4" w14:textId="27B06EB8"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550DC32D" w14:textId="77777777" w:rsidTr="002C3309">
        <w:trPr>
          <w:trHeight w:val="8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78522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3CF556F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бојено емајл лаком</w:t>
            </w:r>
          </w:p>
        </w:tc>
        <w:tc>
          <w:tcPr>
            <w:tcW w:w="709" w:type="dxa"/>
            <w:tcBorders>
              <w:top w:val="nil"/>
              <w:left w:val="nil"/>
              <w:bottom w:val="single" w:sz="4" w:space="0" w:color="auto"/>
              <w:right w:val="single" w:sz="4" w:space="0" w:color="auto"/>
            </w:tcBorders>
            <w:shd w:val="clear" w:color="auto" w:fill="auto"/>
            <w:vAlign w:val="center"/>
            <w:hideMark/>
          </w:tcPr>
          <w:p w14:paraId="2B15708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08A08F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3</w:t>
            </w:r>
          </w:p>
        </w:tc>
        <w:tc>
          <w:tcPr>
            <w:tcW w:w="1134" w:type="dxa"/>
            <w:tcBorders>
              <w:top w:val="nil"/>
              <w:left w:val="nil"/>
              <w:bottom w:val="single" w:sz="4" w:space="0" w:color="auto"/>
              <w:right w:val="single" w:sz="4" w:space="0" w:color="auto"/>
            </w:tcBorders>
            <w:shd w:val="clear" w:color="auto" w:fill="auto"/>
            <w:vAlign w:val="center"/>
          </w:tcPr>
          <w:p w14:paraId="7A86A81F" w14:textId="42719BC9"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1AEC96B0" w14:textId="74AD9672"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15DA74C" w14:textId="547A58CD"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00E7BB6C" w14:textId="0E00EC6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432F782D"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376E9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b)</w:t>
            </w:r>
          </w:p>
        </w:tc>
        <w:tc>
          <w:tcPr>
            <w:tcW w:w="4111" w:type="dxa"/>
            <w:tcBorders>
              <w:top w:val="nil"/>
              <w:left w:val="nil"/>
              <w:bottom w:val="single" w:sz="4" w:space="0" w:color="auto"/>
              <w:right w:val="single" w:sz="4" w:space="0" w:color="auto"/>
            </w:tcBorders>
            <w:shd w:val="clear" w:color="auto" w:fill="auto"/>
            <w:vAlign w:val="center"/>
            <w:hideMark/>
          </w:tcPr>
          <w:p w14:paraId="039AF6B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са пливајућим первазијама</w:t>
            </w:r>
          </w:p>
        </w:tc>
        <w:tc>
          <w:tcPr>
            <w:tcW w:w="709" w:type="dxa"/>
            <w:tcBorders>
              <w:top w:val="nil"/>
              <w:left w:val="nil"/>
              <w:bottom w:val="single" w:sz="4" w:space="0" w:color="auto"/>
              <w:right w:val="single" w:sz="4" w:space="0" w:color="auto"/>
            </w:tcBorders>
            <w:shd w:val="clear" w:color="auto" w:fill="auto"/>
            <w:vAlign w:val="center"/>
            <w:hideMark/>
          </w:tcPr>
          <w:p w14:paraId="6AF8A6F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02A710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tcPr>
          <w:p w14:paraId="573EF9F9" w14:textId="76AE17E8"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608BCE5" w14:textId="5870B3C9"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38436533" w14:textId="07DA3004"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0C8E1E5C" w14:textId="1B7237F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9330600"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223E8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2FC47A6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бојено емајл лаком</w:t>
            </w:r>
          </w:p>
        </w:tc>
        <w:tc>
          <w:tcPr>
            <w:tcW w:w="709" w:type="dxa"/>
            <w:tcBorders>
              <w:top w:val="nil"/>
              <w:left w:val="nil"/>
              <w:bottom w:val="single" w:sz="4" w:space="0" w:color="auto"/>
              <w:right w:val="single" w:sz="4" w:space="0" w:color="auto"/>
            </w:tcBorders>
            <w:shd w:val="clear" w:color="auto" w:fill="auto"/>
            <w:vAlign w:val="center"/>
            <w:hideMark/>
          </w:tcPr>
          <w:p w14:paraId="1F98D3A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4FD8344"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tcPr>
          <w:p w14:paraId="4CA1A55D" w14:textId="4DC82CCB"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051BC92" w14:textId="6C7E8BDA"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ABC1A70" w14:textId="71C6A395"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6D4EF5A7" w14:textId="0FD82315"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DCD6847" w14:textId="77777777" w:rsidTr="002C3309">
        <w:trPr>
          <w:trHeight w:val="5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79EB1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313BC67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фурнирано</w:t>
            </w:r>
          </w:p>
        </w:tc>
        <w:tc>
          <w:tcPr>
            <w:tcW w:w="709" w:type="dxa"/>
            <w:tcBorders>
              <w:top w:val="nil"/>
              <w:left w:val="nil"/>
              <w:bottom w:val="single" w:sz="4" w:space="0" w:color="auto"/>
              <w:right w:val="single" w:sz="4" w:space="0" w:color="auto"/>
            </w:tcBorders>
            <w:shd w:val="clear" w:color="auto" w:fill="auto"/>
            <w:vAlign w:val="center"/>
            <w:hideMark/>
          </w:tcPr>
          <w:p w14:paraId="5D3899AB"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F6C0CE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0</w:t>
            </w:r>
          </w:p>
        </w:tc>
        <w:tc>
          <w:tcPr>
            <w:tcW w:w="1134" w:type="dxa"/>
            <w:tcBorders>
              <w:top w:val="nil"/>
              <w:left w:val="nil"/>
              <w:bottom w:val="single" w:sz="4" w:space="0" w:color="auto"/>
              <w:right w:val="single" w:sz="4" w:space="0" w:color="auto"/>
            </w:tcBorders>
            <w:shd w:val="clear" w:color="auto" w:fill="auto"/>
            <w:vAlign w:val="center"/>
          </w:tcPr>
          <w:p w14:paraId="4F392888" w14:textId="10F531FC"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ED4BEF9" w14:textId="4E182FF9"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22AF40EF" w14:textId="18354156"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385AC892" w14:textId="136B58AB"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7559B6D7" w14:textId="77777777" w:rsidTr="00DB018A">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261A1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4</w:t>
            </w:r>
          </w:p>
        </w:tc>
        <w:tc>
          <w:tcPr>
            <w:tcW w:w="4111" w:type="dxa"/>
            <w:tcBorders>
              <w:top w:val="nil"/>
              <w:left w:val="nil"/>
              <w:bottom w:val="single" w:sz="4" w:space="0" w:color="auto"/>
              <w:right w:val="single" w:sz="4" w:space="0" w:color="auto"/>
            </w:tcBorders>
            <w:shd w:val="clear" w:color="auto" w:fill="auto"/>
            <w:vAlign w:val="center"/>
            <w:hideMark/>
          </w:tcPr>
          <w:p w14:paraId="7CC414A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xml:space="preserve">Израда и уградња врата димензија 205х90х12 цм: </w:t>
            </w:r>
          </w:p>
        </w:tc>
        <w:tc>
          <w:tcPr>
            <w:tcW w:w="709" w:type="dxa"/>
            <w:tcBorders>
              <w:top w:val="nil"/>
              <w:left w:val="nil"/>
              <w:bottom w:val="single" w:sz="4" w:space="0" w:color="auto"/>
              <w:right w:val="single" w:sz="4" w:space="0" w:color="auto"/>
            </w:tcBorders>
            <w:shd w:val="clear" w:color="auto" w:fill="auto"/>
            <w:vAlign w:val="center"/>
          </w:tcPr>
          <w:p w14:paraId="09598099" w14:textId="5111131D"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49A721F5" w14:textId="2782695E"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CE8C92" w14:textId="5DD3F59D"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DF38B57" w14:textId="1BCB3599"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3355B53" w14:textId="15A2A61C"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60FD6D5F" w14:textId="41953F1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69655CBF" w14:textId="77777777" w:rsidTr="00CA7910">
        <w:trPr>
          <w:trHeight w:val="61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C8547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a)</w:t>
            </w:r>
          </w:p>
        </w:tc>
        <w:tc>
          <w:tcPr>
            <w:tcW w:w="4111" w:type="dxa"/>
            <w:tcBorders>
              <w:top w:val="nil"/>
              <w:left w:val="nil"/>
              <w:bottom w:val="single" w:sz="4" w:space="0" w:color="auto"/>
              <w:right w:val="single" w:sz="4" w:space="0" w:color="auto"/>
            </w:tcBorders>
            <w:shd w:val="clear" w:color="auto" w:fill="auto"/>
            <w:vAlign w:val="center"/>
            <w:hideMark/>
          </w:tcPr>
          <w:p w14:paraId="595C09C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са обичним первазијама</w:t>
            </w:r>
          </w:p>
        </w:tc>
        <w:tc>
          <w:tcPr>
            <w:tcW w:w="709" w:type="dxa"/>
            <w:tcBorders>
              <w:top w:val="nil"/>
              <w:left w:val="nil"/>
              <w:bottom w:val="single" w:sz="4" w:space="0" w:color="auto"/>
              <w:right w:val="single" w:sz="4" w:space="0" w:color="auto"/>
            </w:tcBorders>
            <w:shd w:val="clear" w:color="auto" w:fill="auto"/>
            <w:vAlign w:val="center"/>
          </w:tcPr>
          <w:p w14:paraId="3AEF0C60" w14:textId="6A6330FF"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7FBAA1DA" w14:textId="019C75E3"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5E02660" w14:textId="414EA854"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32D0637" w14:textId="5F8D0D93"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215467EA" w14:textId="733F542C"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3E234045" w14:textId="136A6207"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636B9638" w14:textId="77777777" w:rsidTr="002C3309">
        <w:trPr>
          <w:trHeight w:val="56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A408B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5FF0367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бојено емајл лаком</w:t>
            </w:r>
          </w:p>
        </w:tc>
        <w:tc>
          <w:tcPr>
            <w:tcW w:w="709" w:type="dxa"/>
            <w:tcBorders>
              <w:top w:val="nil"/>
              <w:left w:val="nil"/>
              <w:bottom w:val="single" w:sz="4" w:space="0" w:color="auto"/>
              <w:right w:val="single" w:sz="4" w:space="0" w:color="auto"/>
            </w:tcBorders>
            <w:shd w:val="clear" w:color="auto" w:fill="auto"/>
            <w:vAlign w:val="center"/>
            <w:hideMark/>
          </w:tcPr>
          <w:p w14:paraId="1D65699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69085D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4</w:t>
            </w:r>
          </w:p>
        </w:tc>
        <w:tc>
          <w:tcPr>
            <w:tcW w:w="1134" w:type="dxa"/>
            <w:tcBorders>
              <w:top w:val="nil"/>
              <w:left w:val="nil"/>
              <w:bottom w:val="single" w:sz="4" w:space="0" w:color="auto"/>
              <w:right w:val="single" w:sz="4" w:space="0" w:color="auto"/>
            </w:tcBorders>
            <w:shd w:val="clear" w:color="auto" w:fill="auto"/>
            <w:vAlign w:val="center"/>
          </w:tcPr>
          <w:p w14:paraId="016B8DF5" w14:textId="2AD5E507"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1631A55B" w14:textId="667B7F77"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9A15421" w14:textId="60CE540E"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0D251A38" w14:textId="298B51D0"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EFA8E24" w14:textId="77777777" w:rsidTr="00CA7910">
        <w:trPr>
          <w:trHeight w:val="67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F4FAC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b)</w:t>
            </w:r>
          </w:p>
        </w:tc>
        <w:tc>
          <w:tcPr>
            <w:tcW w:w="4111" w:type="dxa"/>
            <w:tcBorders>
              <w:top w:val="nil"/>
              <w:left w:val="nil"/>
              <w:bottom w:val="single" w:sz="4" w:space="0" w:color="auto"/>
              <w:right w:val="single" w:sz="4" w:space="0" w:color="auto"/>
            </w:tcBorders>
            <w:shd w:val="clear" w:color="auto" w:fill="auto"/>
            <w:vAlign w:val="center"/>
            <w:hideMark/>
          </w:tcPr>
          <w:p w14:paraId="49468D1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са пливајућим первазијама</w:t>
            </w:r>
          </w:p>
        </w:tc>
        <w:tc>
          <w:tcPr>
            <w:tcW w:w="709" w:type="dxa"/>
            <w:tcBorders>
              <w:top w:val="nil"/>
              <w:left w:val="nil"/>
              <w:bottom w:val="single" w:sz="4" w:space="0" w:color="auto"/>
              <w:right w:val="single" w:sz="4" w:space="0" w:color="auto"/>
            </w:tcBorders>
            <w:shd w:val="clear" w:color="auto" w:fill="auto"/>
            <w:vAlign w:val="center"/>
          </w:tcPr>
          <w:p w14:paraId="329EDC62" w14:textId="643C4AFB"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13796436" w14:textId="6492866F"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3061F78" w14:textId="5F233419"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0CF20CBF" w14:textId="19FB777A"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3CDFC02C" w14:textId="6D9F7940"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6EDC2815" w14:textId="171722D1"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3703844F"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2BACC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4F8F525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бојено емајл лаком</w:t>
            </w:r>
          </w:p>
        </w:tc>
        <w:tc>
          <w:tcPr>
            <w:tcW w:w="709" w:type="dxa"/>
            <w:tcBorders>
              <w:top w:val="nil"/>
              <w:left w:val="nil"/>
              <w:bottom w:val="single" w:sz="4" w:space="0" w:color="auto"/>
              <w:right w:val="single" w:sz="4" w:space="0" w:color="auto"/>
            </w:tcBorders>
            <w:shd w:val="clear" w:color="auto" w:fill="auto"/>
            <w:vAlign w:val="center"/>
            <w:hideMark/>
          </w:tcPr>
          <w:p w14:paraId="485782F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0490F8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tcPr>
          <w:p w14:paraId="6DE4C1C5" w14:textId="289EE5C0"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BEA90B5" w14:textId="77B9A940"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0BE708E" w14:textId="64D26D58"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54F0DAB7" w14:textId="6AC00D7D"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1C7D603E" w14:textId="77777777" w:rsidTr="00DB018A">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4ECA3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lastRenderedPageBreak/>
              <w:t>5</w:t>
            </w:r>
          </w:p>
        </w:tc>
        <w:tc>
          <w:tcPr>
            <w:tcW w:w="4111" w:type="dxa"/>
            <w:tcBorders>
              <w:top w:val="nil"/>
              <w:left w:val="nil"/>
              <w:bottom w:val="single" w:sz="4" w:space="0" w:color="auto"/>
              <w:right w:val="single" w:sz="4" w:space="0" w:color="auto"/>
            </w:tcBorders>
            <w:shd w:val="clear" w:color="auto" w:fill="auto"/>
            <w:vAlign w:val="center"/>
            <w:hideMark/>
          </w:tcPr>
          <w:p w14:paraId="6DAF85C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Израда у уградња прозора са термо стаклом дим. 100х100 цм</w:t>
            </w:r>
          </w:p>
        </w:tc>
        <w:tc>
          <w:tcPr>
            <w:tcW w:w="709" w:type="dxa"/>
            <w:tcBorders>
              <w:top w:val="nil"/>
              <w:left w:val="nil"/>
              <w:bottom w:val="single" w:sz="4" w:space="0" w:color="auto"/>
              <w:right w:val="single" w:sz="4" w:space="0" w:color="auto"/>
            </w:tcBorders>
            <w:shd w:val="clear" w:color="auto" w:fill="auto"/>
            <w:vAlign w:val="center"/>
          </w:tcPr>
          <w:p w14:paraId="01AC042E" w14:textId="530D557B"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3F2906F1" w14:textId="62618A8E"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3FC282B" w14:textId="19C980DE"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1B9DB138" w14:textId="282B2224"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BA482A5" w14:textId="165724CA"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134AA7D" w14:textId="70E18278"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48806875" w14:textId="77777777" w:rsidTr="002C3309">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E1F46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4769F10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бојено емајл лаком ( масив )</w:t>
            </w:r>
          </w:p>
        </w:tc>
        <w:tc>
          <w:tcPr>
            <w:tcW w:w="709" w:type="dxa"/>
            <w:tcBorders>
              <w:top w:val="nil"/>
              <w:left w:val="nil"/>
              <w:bottom w:val="single" w:sz="4" w:space="0" w:color="auto"/>
              <w:right w:val="single" w:sz="4" w:space="0" w:color="auto"/>
            </w:tcBorders>
            <w:shd w:val="clear" w:color="auto" w:fill="auto"/>
            <w:vAlign w:val="center"/>
            <w:hideMark/>
          </w:tcPr>
          <w:p w14:paraId="464F882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4283E3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tcPr>
          <w:p w14:paraId="46E81807" w14:textId="11D9EC57"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0EEA02E" w14:textId="72CBDC93"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6D83E42B" w14:textId="343F1315"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77D52F31" w14:textId="72E0C6FF"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42B77D2D"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E9F32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6</w:t>
            </w:r>
          </w:p>
        </w:tc>
        <w:tc>
          <w:tcPr>
            <w:tcW w:w="4111" w:type="dxa"/>
            <w:tcBorders>
              <w:top w:val="nil"/>
              <w:left w:val="nil"/>
              <w:bottom w:val="single" w:sz="4" w:space="0" w:color="auto"/>
              <w:right w:val="single" w:sz="4" w:space="0" w:color="auto"/>
            </w:tcBorders>
            <w:shd w:val="clear" w:color="auto" w:fill="auto"/>
            <w:vAlign w:val="center"/>
            <w:hideMark/>
          </w:tcPr>
          <w:p w14:paraId="7621B2F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Набавка и замена шарки на орманима</w:t>
            </w:r>
          </w:p>
        </w:tc>
        <w:tc>
          <w:tcPr>
            <w:tcW w:w="709" w:type="dxa"/>
            <w:tcBorders>
              <w:top w:val="nil"/>
              <w:left w:val="nil"/>
              <w:bottom w:val="single" w:sz="4" w:space="0" w:color="auto"/>
              <w:right w:val="single" w:sz="4" w:space="0" w:color="auto"/>
            </w:tcBorders>
            <w:shd w:val="clear" w:color="auto" w:fill="auto"/>
            <w:vAlign w:val="center"/>
            <w:hideMark/>
          </w:tcPr>
          <w:p w14:paraId="05DAF7C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C6095E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70</w:t>
            </w:r>
          </w:p>
        </w:tc>
        <w:tc>
          <w:tcPr>
            <w:tcW w:w="1134" w:type="dxa"/>
            <w:tcBorders>
              <w:top w:val="nil"/>
              <w:left w:val="nil"/>
              <w:bottom w:val="single" w:sz="4" w:space="0" w:color="auto"/>
              <w:right w:val="single" w:sz="4" w:space="0" w:color="auto"/>
            </w:tcBorders>
            <w:shd w:val="clear" w:color="auto" w:fill="auto"/>
            <w:vAlign w:val="center"/>
          </w:tcPr>
          <w:p w14:paraId="60630453" w14:textId="30D45299"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1A9BC58" w14:textId="1F2385E5"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7AB4DCA" w14:textId="41CAE0EC"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01D425B7" w14:textId="704C7FAC"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57F6365" w14:textId="77777777" w:rsidTr="00DB018A">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49FAD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7</w:t>
            </w:r>
          </w:p>
        </w:tc>
        <w:tc>
          <w:tcPr>
            <w:tcW w:w="4111" w:type="dxa"/>
            <w:tcBorders>
              <w:top w:val="nil"/>
              <w:left w:val="nil"/>
              <w:bottom w:val="single" w:sz="4" w:space="0" w:color="auto"/>
              <w:right w:val="single" w:sz="4" w:space="0" w:color="auto"/>
            </w:tcBorders>
            <w:shd w:val="clear" w:color="auto" w:fill="auto"/>
            <w:vAlign w:val="center"/>
            <w:hideMark/>
          </w:tcPr>
          <w:p w14:paraId="7528221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Набавка и замена бравица на орманима</w:t>
            </w:r>
          </w:p>
        </w:tc>
        <w:tc>
          <w:tcPr>
            <w:tcW w:w="709" w:type="dxa"/>
            <w:tcBorders>
              <w:top w:val="nil"/>
              <w:left w:val="nil"/>
              <w:bottom w:val="single" w:sz="4" w:space="0" w:color="auto"/>
              <w:right w:val="single" w:sz="4" w:space="0" w:color="auto"/>
            </w:tcBorders>
            <w:shd w:val="clear" w:color="auto" w:fill="auto"/>
            <w:vAlign w:val="center"/>
          </w:tcPr>
          <w:p w14:paraId="1FB13B27" w14:textId="50945A34"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6D371CCF" w14:textId="77CEB8CC"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65922A3" w14:textId="4BDCFC7A"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492C7B7" w14:textId="297A174F"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1E04A51A" w14:textId="6801D5F5"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333EA652" w14:textId="78156648"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E8B95F8" w14:textId="77777777" w:rsidTr="002C3309">
        <w:trPr>
          <w:trHeight w:val="67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14D7B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51A50A0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Ф 18 мм</w:t>
            </w:r>
          </w:p>
        </w:tc>
        <w:tc>
          <w:tcPr>
            <w:tcW w:w="709" w:type="dxa"/>
            <w:tcBorders>
              <w:top w:val="nil"/>
              <w:left w:val="nil"/>
              <w:bottom w:val="single" w:sz="4" w:space="0" w:color="auto"/>
              <w:right w:val="single" w:sz="4" w:space="0" w:color="auto"/>
            </w:tcBorders>
            <w:shd w:val="clear" w:color="auto" w:fill="auto"/>
            <w:vAlign w:val="center"/>
            <w:hideMark/>
          </w:tcPr>
          <w:p w14:paraId="437FB53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558190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20</w:t>
            </w:r>
          </w:p>
        </w:tc>
        <w:tc>
          <w:tcPr>
            <w:tcW w:w="1134" w:type="dxa"/>
            <w:tcBorders>
              <w:top w:val="nil"/>
              <w:left w:val="nil"/>
              <w:bottom w:val="single" w:sz="4" w:space="0" w:color="auto"/>
              <w:right w:val="single" w:sz="4" w:space="0" w:color="auto"/>
            </w:tcBorders>
            <w:shd w:val="clear" w:color="auto" w:fill="auto"/>
            <w:vAlign w:val="center"/>
          </w:tcPr>
          <w:p w14:paraId="6FC53320" w14:textId="6F438E2C"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B47500D" w14:textId="45F8A7A0"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9D7059F" w14:textId="0819199F"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8FF8B30" w14:textId="5C717818"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54C646A8" w14:textId="77777777" w:rsidTr="002C3309">
        <w:trPr>
          <w:trHeight w:val="55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05034B"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075C109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Ф 25 мм</w:t>
            </w:r>
          </w:p>
        </w:tc>
        <w:tc>
          <w:tcPr>
            <w:tcW w:w="709" w:type="dxa"/>
            <w:tcBorders>
              <w:top w:val="nil"/>
              <w:left w:val="nil"/>
              <w:bottom w:val="single" w:sz="4" w:space="0" w:color="auto"/>
              <w:right w:val="single" w:sz="4" w:space="0" w:color="auto"/>
            </w:tcBorders>
            <w:shd w:val="clear" w:color="auto" w:fill="auto"/>
            <w:vAlign w:val="center"/>
            <w:hideMark/>
          </w:tcPr>
          <w:p w14:paraId="71F4469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346013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15</w:t>
            </w:r>
          </w:p>
        </w:tc>
        <w:tc>
          <w:tcPr>
            <w:tcW w:w="1134" w:type="dxa"/>
            <w:tcBorders>
              <w:top w:val="nil"/>
              <w:left w:val="nil"/>
              <w:bottom w:val="single" w:sz="4" w:space="0" w:color="auto"/>
              <w:right w:val="single" w:sz="4" w:space="0" w:color="auto"/>
            </w:tcBorders>
            <w:shd w:val="clear" w:color="auto" w:fill="auto"/>
            <w:vAlign w:val="center"/>
          </w:tcPr>
          <w:p w14:paraId="6FA9E236" w14:textId="50B58925"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63583125" w14:textId="14CB2776"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49623846" w14:textId="05AE8FB1"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5815BB7B" w14:textId="0DB22127"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73313081"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91873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8</w:t>
            </w:r>
          </w:p>
        </w:tc>
        <w:tc>
          <w:tcPr>
            <w:tcW w:w="4111" w:type="dxa"/>
            <w:tcBorders>
              <w:top w:val="nil"/>
              <w:left w:val="nil"/>
              <w:bottom w:val="single" w:sz="4" w:space="0" w:color="auto"/>
              <w:right w:val="single" w:sz="4" w:space="0" w:color="auto"/>
            </w:tcBorders>
            <w:shd w:val="clear" w:color="auto" w:fill="auto"/>
            <w:vAlign w:val="center"/>
            <w:hideMark/>
          </w:tcPr>
          <w:p w14:paraId="4AFDA10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Набавка и замена шарки на орманима</w:t>
            </w:r>
          </w:p>
        </w:tc>
        <w:tc>
          <w:tcPr>
            <w:tcW w:w="709" w:type="dxa"/>
            <w:tcBorders>
              <w:top w:val="nil"/>
              <w:left w:val="nil"/>
              <w:bottom w:val="single" w:sz="4" w:space="0" w:color="auto"/>
              <w:right w:val="single" w:sz="4" w:space="0" w:color="auto"/>
            </w:tcBorders>
            <w:shd w:val="clear" w:color="auto" w:fill="auto"/>
            <w:vAlign w:val="center"/>
            <w:hideMark/>
          </w:tcPr>
          <w:p w14:paraId="7F164A2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5287DA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0</w:t>
            </w:r>
          </w:p>
        </w:tc>
        <w:tc>
          <w:tcPr>
            <w:tcW w:w="1134" w:type="dxa"/>
            <w:tcBorders>
              <w:top w:val="nil"/>
              <w:left w:val="nil"/>
              <w:bottom w:val="single" w:sz="4" w:space="0" w:color="auto"/>
              <w:right w:val="single" w:sz="4" w:space="0" w:color="auto"/>
            </w:tcBorders>
            <w:shd w:val="clear" w:color="auto" w:fill="auto"/>
            <w:vAlign w:val="center"/>
          </w:tcPr>
          <w:p w14:paraId="4D688F3C" w14:textId="343BFEE1"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3F4BD367" w14:textId="26FC32F7"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5AF9F1C1" w14:textId="4AFB5517"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1BC6310" w14:textId="5F5B41E2"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32140567" w14:textId="77777777" w:rsidTr="00DB018A">
        <w:trPr>
          <w:trHeight w:val="6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1EC0F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9</w:t>
            </w:r>
          </w:p>
        </w:tc>
        <w:tc>
          <w:tcPr>
            <w:tcW w:w="4111" w:type="dxa"/>
            <w:tcBorders>
              <w:top w:val="nil"/>
              <w:left w:val="nil"/>
              <w:bottom w:val="single" w:sz="4" w:space="0" w:color="auto"/>
              <w:right w:val="single" w:sz="4" w:space="0" w:color="auto"/>
            </w:tcBorders>
            <w:shd w:val="clear" w:color="auto" w:fill="auto"/>
            <w:vAlign w:val="center"/>
            <w:hideMark/>
          </w:tcPr>
          <w:p w14:paraId="53DCD5F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Набавка и замена браве за:</w:t>
            </w:r>
          </w:p>
        </w:tc>
        <w:tc>
          <w:tcPr>
            <w:tcW w:w="709" w:type="dxa"/>
            <w:tcBorders>
              <w:top w:val="nil"/>
              <w:left w:val="nil"/>
              <w:bottom w:val="single" w:sz="4" w:space="0" w:color="auto"/>
              <w:right w:val="single" w:sz="4" w:space="0" w:color="auto"/>
            </w:tcBorders>
            <w:shd w:val="clear" w:color="auto" w:fill="auto"/>
            <w:vAlign w:val="center"/>
          </w:tcPr>
          <w:p w14:paraId="5A09143C" w14:textId="41262EE3"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295A21C8" w14:textId="40135810"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CEC349" w14:textId="5BF77A15"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42681E3" w14:textId="2CA5493D"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451CE6B" w14:textId="0A104149"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5168871B" w14:textId="50C0A895"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45E05237" w14:textId="77777777" w:rsidTr="002C3309">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201E2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7C31A0E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цилиндар АГБ</w:t>
            </w:r>
          </w:p>
        </w:tc>
        <w:tc>
          <w:tcPr>
            <w:tcW w:w="709" w:type="dxa"/>
            <w:tcBorders>
              <w:top w:val="nil"/>
              <w:left w:val="nil"/>
              <w:bottom w:val="single" w:sz="4" w:space="0" w:color="auto"/>
              <w:right w:val="single" w:sz="4" w:space="0" w:color="auto"/>
            </w:tcBorders>
            <w:shd w:val="clear" w:color="auto" w:fill="auto"/>
            <w:vAlign w:val="center"/>
            <w:hideMark/>
          </w:tcPr>
          <w:p w14:paraId="16F7670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C37998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20</w:t>
            </w:r>
          </w:p>
        </w:tc>
        <w:tc>
          <w:tcPr>
            <w:tcW w:w="1134" w:type="dxa"/>
            <w:tcBorders>
              <w:top w:val="nil"/>
              <w:left w:val="nil"/>
              <w:bottom w:val="single" w:sz="4" w:space="0" w:color="auto"/>
              <w:right w:val="single" w:sz="4" w:space="0" w:color="auto"/>
            </w:tcBorders>
            <w:shd w:val="clear" w:color="auto" w:fill="auto"/>
            <w:vAlign w:val="center"/>
          </w:tcPr>
          <w:p w14:paraId="6C08EBA3" w14:textId="56C383F6"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D44BD22" w14:textId="58051A01"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41189100" w14:textId="32934D31"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667F8A0F" w14:textId="7CADCCB6"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4A37A15C" w14:textId="77777777" w:rsidTr="002C3309">
        <w:trPr>
          <w:trHeight w:val="68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BEEFFB"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3D094E8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цилиндар "Бане Секулић"</w:t>
            </w:r>
          </w:p>
        </w:tc>
        <w:tc>
          <w:tcPr>
            <w:tcW w:w="709" w:type="dxa"/>
            <w:tcBorders>
              <w:top w:val="nil"/>
              <w:left w:val="nil"/>
              <w:bottom w:val="single" w:sz="4" w:space="0" w:color="auto"/>
              <w:right w:val="single" w:sz="4" w:space="0" w:color="auto"/>
            </w:tcBorders>
            <w:shd w:val="clear" w:color="auto" w:fill="auto"/>
            <w:vAlign w:val="center"/>
            <w:hideMark/>
          </w:tcPr>
          <w:p w14:paraId="2916121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EC0EB0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5</w:t>
            </w:r>
          </w:p>
        </w:tc>
        <w:tc>
          <w:tcPr>
            <w:tcW w:w="1134" w:type="dxa"/>
            <w:tcBorders>
              <w:top w:val="nil"/>
              <w:left w:val="nil"/>
              <w:bottom w:val="single" w:sz="4" w:space="0" w:color="auto"/>
              <w:right w:val="single" w:sz="4" w:space="0" w:color="auto"/>
            </w:tcBorders>
            <w:shd w:val="clear" w:color="auto" w:fill="auto"/>
            <w:vAlign w:val="center"/>
          </w:tcPr>
          <w:p w14:paraId="5A0529E2" w14:textId="7C3ED999"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1324A1BD" w14:textId="57B956AC"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F5D92F1" w14:textId="1095A3CB"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3DB2C19" w14:textId="25AA47E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3D9F2CB8"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361DF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5E27600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цилиндар  "Панчево"</w:t>
            </w:r>
          </w:p>
        </w:tc>
        <w:tc>
          <w:tcPr>
            <w:tcW w:w="709" w:type="dxa"/>
            <w:tcBorders>
              <w:top w:val="nil"/>
              <w:left w:val="nil"/>
              <w:bottom w:val="single" w:sz="4" w:space="0" w:color="auto"/>
              <w:right w:val="single" w:sz="4" w:space="0" w:color="auto"/>
            </w:tcBorders>
            <w:shd w:val="clear" w:color="auto" w:fill="auto"/>
            <w:vAlign w:val="center"/>
            <w:hideMark/>
          </w:tcPr>
          <w:p w14:paraId="279B85D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46B7EA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tcPr>
          <w:p w14:paraId="7AE585F4" w14:textId="63AC9F1A"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250ECEE" w14:textId="33BC8E52"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59E5A14" w14:textId="28ED5402"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26F26F29" w14:textId="122ECFF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45A6B483" w14:textId="77777777" w:rsidTr="002C3309">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836AD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32A72F7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цилиндар дубоки "Бане Секулић"</w:t>
            </w:r>
          </w:p>
        </w:tc>
        <w:tc>
          <w:tcPr>
            <w:tcW w:w="709" w:type="dxa"/>
            <w:tcBorders>
              <w:top w:val="nil"/>
              <w:left w:val="nil"/>
              <w:bottom w:val="single" w:sz="4" w:space="0" w:color="auto"/>
              <w:right w:val="single" w:sz="4" w:space="0" w:color="auto"/>
            </w:tcBorders>
            <w:shd w:val="clear" w:color="auto" w:fill="auto"/>
            <w:vAlign w:val="center"/>
            <w:hideMark/>
          </w:tcPr>
          <w:p w14:paraId="52D5F01B"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46914E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4</w:t>
            </w:r>
          </w:p>
        </w:tc>
        <w:tc>
          <w:tcPr>
            <w:tcW w:w="1134" w:type="dxa"/>
            <w:tcBorders>
              <w:top w:val="nil"/>
              <w:left w:val="nil"/>
              <w:bottom w:val="single" w:sz="4" w:space="0" w:color="auto"/>
              <w:right w:val="single" w:sz="4" w:space="0" w:color="auto"/>
            </w:tcBorders>
            <w:shd w:val="clear" w:color="auto" w:fill="auto"/>
            <w:vAlign w:val="center"/>
          </w:tcPr>
          <w:p w14:paraId="7E539444" w14:textId="7140B162"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676BF74D" w14:textId="35BEBC0B"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33FB35E4" w14:textId="443EBBFD"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74F3B67" w14:textId="706094F0"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7B558D21"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67D41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5541442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обичан кључ АГБ</w:t>
            </w:r>
          </w:p>
        </w:tc>
        <w:tc>
          <w:tcPr>
            <w:tcW w:w="709" w:type="dxa"/>
            <w:tcBorders>
              <w:top w:val="nil"/>
              <w:left w:val="nil"/>
              <w:bottom w:val="single" w:sz="4" w:space="0" w:color="auto"/>
              <w:right w:val="single" w:sz="4" w:space="0" w:color="auto"/>
            </w:tcBorders>
            <w:shd w:val="clear" w:color="auto" w:fill="auto"/>
            <w:vAlign w:val="center"/>
            <w:hideMark/>
          </w:tcPr>
          <w:p w14:paraId="43E0BAC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F693A2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8</w:t>
            </w:r>
          </w:p>
        </w:tc>
        <w:tc>
          <w:tcPr>
            <w:tcW w:w="1134" w:type="dxa"/>
            <w:tcBorders>
              <w:top w:val="nil"/>
              <w:left w:val="nil"/>
              <w:bottom w:val="single" w:sz="4" w:space="0" w:color="auto"/>
              <w:right w:val="single" w:sz="4" w:space="0" w:color="auto"/>
            </w:tcBorders>
            <w:shd w:val="clear" w:color="auto" w:fill="auto"/>
            <w:vAlign w:val="center"/>
          </w:tcPr>
          <w:p w14:paraId="22E7F0C9" w14:textId="687B430B"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370D1EF8" w14:textId="28DAAF13"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D69E2AB" w14:textId="4BC39291"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3229740B" w14:textId="59E1F011"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191776EF"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14219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4B59D91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обичан кључ "Бане Секулић"</w:t>
            </w:r>
          </w:p>
        </w:tc>
        <w:tc>
          <w:tcPr>
            <w:tcW w:w="709" w:type="dxa"/>
            <w:tcBorders>
              <w:top w:val="nil"/>
              <w:left w:val="nil"/>
              <w:bottom w:val="single" w:sz="4" w:space="0" w:color="auto"/>
              <w:right w:val="single" w:sz="4" w:space="0" w:color="auto"/>
            </w:tcBorders>
            <w:shd w:val="clear" w:color="auto" w:fill="auto"/>
            <w:vAlign w:val="center"/>
            <w:hideMark/>
          </w:tcPr>
          <w:p w14:paraId="50EA913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1D1AB7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tcPr>
          <w:p w14:paraId="73ACE9AC" w14:textId="7E296787"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4B8D50B6" w14:textId="1BF0C104"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075E3F3F" w14:textId="1DF6B0FE"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5AD014B" w14:textId="5BC7E05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5246E736"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22001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2A6A6E9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обичан кључ дубоки "Бане Секулић"</w:t>
            </w:r>
          </w:p>
        </w:tc>
        <w:tc>
          <w:tcPr>
            <w:tcW w:w="709" w:type="dxa"/>
            <w:tcBorders>
              <w:top w:val="nil"/>
              <w:left w:val="nil"/>
              <w:bottom w:val="single" w:sz="4" w:space="0" w:color="auto"/>
              <w:right w:val="single" w:sz="4" w:space="0" w:color="auto"/>
            </w:tcBorders>
            <w:shd w:val="clear" w:color="auto" w:fill="auto"/>
            <w:vAlign w:val="center"/>
            <w:hideMark/>
          </w:tcPr>
          <w:p w14:paraId="5021507A"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91925F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tcPr>
          <w:p w14:paraId="44D195A6" w14:textId="56F473FA"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3766C7E3" w14:textId="3563F681"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D0F2D59" w14:textId="5D523263"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4A4BA006" w14:textId="1575A546"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29C13421" w14:textId="77777777" w:rsidTr="00DB018A">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20E514"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10</w:t>
            </w:r>
          </w:p>
        </w:tc>
        <w:tc>
          <w:tcPr>
            <w:tcW w:w="4111" w:type="dxa"/>
            <w:tcBorders>
              <w:top w:val="nil"/>
              <w:left w:val="nil"/>
              <w:bottom w:val="single" w:sz="4" w:space="0" w:color="auto"/>
              <w:right w:val="single" w:sz="4" w:space="0" w:color="auto"/>
            </w:tcBorders>
            <w:shd w:val="clear" w:color="auto" w:fill="auto"/>
            <w:vAlign w:val="center"/>
            <w:hideMark/>
          </w:tcPr>
          <w:p w14:paraId="5A00D74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Набавка и замена цилиндра:</w:t>
            </w:r>
          </w:p>
        </w:tc>
        <w:tc>
          <w:tcPr>
            <w:tcW w:w="709" w:type="dxa"/>
            <w:tcBorders>
              <w:top w:val="nil"/>
              <w:left w:val="nil"/>
              <w:bottom w:val="single" w:sz="4" w:space="0" w:color="auto"/>
              <w:right w:val="single" w:sz="4" w:space="0" w:color="auto"/>
            </w:tcBorders>
            <w:shd w:val="clear" w:color="auto" w:fill="auto"/>
            <w:vAlign w:val="center"/>
          </w:tcPr>
          <w:p w14:paraId="6D509729" w14:textId="0B1034CE"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47C3F934" w14:textId="33A2E3F6"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3C1CBA" w14:textId="6CAFE9A2"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126E76F" w14:textId="6BFD3A3B"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5C895B53" w14:textId="69E40769"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1C815C5E" w14:textId="5CA96712"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20675A78" w14:textId="77777777" w:rsidTr="002C3309">
        <w:trPr>
          <w:trHeight w:val="64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98F6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47FE81A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од месинга</w:t>
            </w:r>
          </w:p>
        </w:tc>
        <w:tc>
          <w:tcPr>
            <w:tcW w:w="709" w:type="dxa"/>
            <w:tcBorders>
              <w:top w:val="nil"/>
              <w:left w:val="nil"/>
              <w:bottom w:val="single" w:sz="4" w:space="0" w:color="auto"/>
              <w:right w:val="single" w:sz="4" w:space="0" w:color="auto"/>
            </w:tcBorders>
            <w:shd w:val="clear" w:color="auto" w:fill="auto"/>
            <w:vAlign w:val="center"/>
            <w:hideMark/>
          </w:tcPr>
          <w:p w14:paraId="09C203C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31682D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10</w:t>
            </w:r>
          </w:p>
        </w:tc>
        <w:tc>
          <w:tcPr>
            <w:tcW w:w="1134" w:type="dxa"/>
            <w:tcBorders>
              <w:top w:val="nil"/>
              <w:left w:val="nil"/>
              <w:bottom w:val="single" w:sz="4" w:space="0" w:color="auto"/>
              <w:right w:val="single" w:sz="4" w:space="0" w:color="auto"/>
            </w:tcBorders>
            <w:shd w:val="clear" w:color="auto" w:fill="auto"/>
            <w:vAlign w:val="center"/>
          </w:tcPr>
          <w:p w14:paraId="41A549E4" w14:textId="47C4D9D4"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D10920E" w14:textId="3EDD3847"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FC0284E" w14:textId="7F3F6A48"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09D7370B" w14:textId="7B1211BD"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7FCFCA3C" w14:textId="77777777" w:rsidTr="002C3309">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066D4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699B4C2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од инокса</w:t>
            </w:r>
          </w:p>
        </w:tc>
        <w:tc>
          <w:tcPr>
            <w:tcW w:w="709" w:type="dxa"/>
            <w:tcBorders>
              <w:top w:val="nil"/>
              <w:left w:val="nil"/>
              <w:bottom w:val="single" w:sz="4" w:space="0" w:color="auto"/>
              <w:right w:val="single" w:sz="4" w:space="0" w:color="auto"/>
            </w:tcBorders>
            <w:shd w:val="clear" w:color="auto" w:fill="auto"/>
            <w:vAlign w:val="center"/>
            <w:hideMark/>
          </w:tcPr>
          <w:p w14:paraId="05C47A3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D90420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10</w:t>
            </w:r>
          </w:p>
        </w:tc>
        <w:tc>
          <w:tcPr>
            <w:tcW w:w="1134" w:type="dxa"/>
            <w:tcBorders>
              <w:top w:val="nil"/>
              <w:left w:val="nil"/>
              <w:bottom w:val="single" w:sz="4" w:space="0" w:color="auto"/>
              <w:right w:val="single" w:sz="4" w:space="0" w:color="auto"/>
            </w:tcBorders>
            <w:shd w:val="clear" w:color="auto" w:fill="auto"/>
            <w:vAlign w:val="center"/>
          </w:tcPr>
          <w:p w14:paraId="0240ED8B" w14:textId="126A029F"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0FE5A46C" w14:textId="6923831E"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77E17C2E" w14:textId="2E5E0CF3"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2065E35A" w14:textId="65E57247"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683B14DE" w14:textId="77777777" w:rsidTr="00DB018A">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8E582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11</w:t>
            </w:r>
          </w:p>
        </w:tc>
        <w:tc>
          <w:tcPr>
            <w:tcW w:w="4111" w:type="dxa"/>
            <w:tcBorders>
              <w:top w:val="nil"/>
              <w:left w:val="nil"/>
              <w:bottom w:val="single" w:sz="4" w:space="0" w:color="auto"/>
              <w:right w:val="single" w:sz="4" w:space="0" w:color="auto"/>
            </w:tcBorders>
            <w:shd w:val="clear" w:color="auto" w:fill="auto"/>
            <w:vAlign w:val="center"/>
            <w:hideMark/>
          </w:tcPr>
          <w:p w14:paraId="2CD7DF6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Набавка и замена рукохвата ( кваке ) за врата:</w:t>
            </w:r>
          </w:p>
        </w:tc>
        <w:tc>
          <w:tcPr>
            <w:tcW w:w="709" w:type="dxa"/>
            <w:tcBorders>
              <w:top w:val="nil"/>
              <w:left w:val="nil"/>
              <w:bottom w:val="single" w:sz="4" w:space="0" w:color="auto"/>
              <w:right w:val="single" w:sz="4" w:space="0" w:color="auto"/>
            </w:tcBorders>
            <w:shd w:val="clear" w:color="auto" w:fill="auto"/>
            <w:vAlign w:val="center"/>
          </w:tcPr>
          <w:p w14:paraId="70A23E18" w14:textId="2425948D"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1B350A18" w14:textId="6D850BE0"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CD0F96F" w14:textId="298EFCCD"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7FDF270" w14:textId="657DE389"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444A87BB" w14:textId="5FFC19FD"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7A45F0FD" w14:textId="77324E8B"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2BFEF818"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9C655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14:paraId="33E8622B"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обичан "Бане Секулић"</w:t>
            </w:r>
          </w:p>
        </w:tc>
        <w:tc>
          <w:tcPr>
            <w:tcW w:w="709" w:type="dxa"/>
            <w:tcBorders>
              <w:top w:val="nil"/>
              <w:left w:val="nil"/>
              <w:bottom w:val="single" w:sz="4" w:space="0" w:color="auto"/>
              <w:right w:val="single" w:sz="4" w:space="0" w:color="auto"/>
            </w:tcBorders>
            <w:shd w:val="clear" w:color="auto" w:fill="auto"/>
            <w:vAlign w:val="center"/>
            <w:hideMark/>
          </w:tcPr>
          <w:p w14:paraId="750AE1D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D87B7BF"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20</w:t>
            </w:r>
          </w:p>
        </w:tc>
        <w:tc>
          <w:tcPr>
            <w:tcW w:w="1134" w:type="dxa"/>
            <w:tcBorders>
              <w:top w:val="nil"/>
              <w:left w:val="nil"/>
              <w:bottom w:val="single" w:sz="4" w:space="0" w:color="auto"/>
              <w:right w:val="single" w:sz="4" w:space="0" w:color="auto"/>
            </w:tcBorders>
            <w:shd w:val="clear" w:color="auto" w:fill="auto"/>
            <w:vAlign w:val="center"/>
          </w:tcPr>
          <w:p w14:paraId="1AA0F9EC" w14:textId="5CBA13FC"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CA09CEA" w14:textId="29708564"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28B0901B" w14:textId="1D538DB8"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18952025" w14:textId="07F356BF"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20D6D551"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0839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30450DA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обичан "Панчево"</w:t>
            </w:r>
          </w:p>
        </w:tc>
        <w:tc>
          <w:tcPr>
            <w:tcW w:w="709" w:type="dxa"/>
            <w:tcBorders>
              <w:top w:val="nil"/>
              <w:left w:val="nil"/>
              <w:bottom w:val="single" w:sz="4" w:space="0" w:color="auto"/>
              <w:right w:val="single" w:sz="4" w:space="0" w:color="auto"/>
            </w:tcBorders>
            <w:shd w:val="clear" w:color="auto" w:fill="auto"/>
            <w:vAlign w:val="center"/>
            <w:hideMark/>
          </w:tcPr>
          <w:p w14:paraId="64297264"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5166569"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15</w:t>
            </w:r>
          </w:p>
        </w:tc>
        <w:tc>
          <w:tcPr>
            <w:tcW w:w="1134" w:type="dxa"/>
            <w:tcBorders>
              <w:top w:val="nil"/>
              <w:left w:val="nil"/>
              <w:bottom w:val="single" w:sz="4" w:space="0" w:color="auto"/>
              <w:right w:val="single" w:sz="4" w:space="0" w:color="auto"/>
            </w:tcBorders>
            <w:shd w:val="clear" w:color="auto" w:fill="auto"/>
            <w:vAlign w:val="center"/>
          </w:tcPr>
          <w:p w14:paraId="673D2304" w14:textId="1C193758"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F75414C" w14:textId="148A6389"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4056C937" w14:textId="5C9328A0"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5C721D31" w14:textId="699D8F66"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5AF8330F"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C24935"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747F6CB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са опругом "Бане Секулић"</w:t>
            </w:r>
          </w:p>
        </w:tc>
        <w:tc>
          <w:tcPr>
            <w:tcW w:w="709" w:type="dxa"/>
            <w:tcBorders>
              <w:top w:val="nil"/>
              <w:left w:val="nil"/>
              <w:bottom w:val="single" w:sz="4" w:space="0" w:color="auto"/>
              <w:right w:val="single" w:sz="4" w:space="0" w:color="auto"/>
            </w:tcBorders>
            <w:shd w:val="clear" w:color="auto" w:fill="auto"/>
            <w:vAlign w:val="center"/>
            <w:hideMark/>
          </w:tcPr>
          <w:p w14:paraId="577A891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2E909E6"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10</w:t>
            </w:r>
          </w:p>
        </w:tc>
        <w:tc>
          <w:tcPr>
            <w:tcW w:w="1134" w:type="dxa"/>
            <w:tcBorders>
              <w:top w:val="nil"/>
              <w:left w:val="nil"/>
              <w:bottom w:val="single" w:sz="4" w:space="0" w:color="auto"/>
              <w:right w:val="single" w:sz="4" w:space="0" w:color="auto"/>
            </w:tcBorders>
            <w:shd w:val="clear" w:color="auto" w:fill="auto"/>
            <w:vAlign w:val="center"/>
          </w:tcPr>
          <w:p w14:paraId="112D834A" w14:textId="4636E23A"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1A127358" w14:textId="501EBC9E"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50DFB90E" w14:textId="026AA3E8"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31CB2FDE" w14:textId="0E6CE3C5"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018EFBF3" w14:textId="77777777" w:rsidTr="00DB018A">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BB75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12</w:t>
            </w:r>
          </w:p>
        </w:tc>
        <w:tc>
          <w:tcPr>
            <w:tcW w:w="4111" w:type="dxa"/>
            <w:tcBorders>
              <w:top w:val="nil"/>
              <w:left w:val="nil"/>
              <w:bottom w:val="single" w:sz="4" w:space="0" w:color="auto"/>
              <w:right w:val="single" w:sz="4" w:space="0" w:color="auto"/>
            </w:tcBorders>
            <w:shd w:val="clear" w:color="auto" w:fill="auto"/>
            <w:vAlign w:val="center"/>
            <w:hideMark/>
          </w:tcPr>
          <w:p w14:paraId="684660B8"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xml:space="preserve">Набавка и замена шпиц плеха: </w:t>
            </w:r>
          </w:p>
        </w:tc>
        <w:tc>
          <w:tcPr>
            <w:tcW w:w="709" w:type="dxa"/>
            <w:tcBorders>
              <w:top w:val="nil"/>
              <w:left w:val="nil"/>
              <w:bottom w:val="single" w:sz="4" w:space="0" w:color="auto"/>
              <w:right w:val="single" w:sz="4" w:space="0" w:color="auto"/>
            </w:tcBorders>
            <w:shd w:val="clear" w:color="auto" w:fill="auto"/>
            <w:vAlign w:val="center"/>
          </w:tcPr>
          <w:p w14:paraId="6EF96F72" w14:textId="5068DB22" w:rsidR="00770577" w:rsidRPr="00770577" w:rsidRDefault="00770577" w:rsidP="00770577">
            <w:pPr>
              <w:jc w:val="center"/>
              <w:rPr>
                <w:rFonts w:ascii="Arial" w:eastAsia="Times New Roman" w:hAnsi="Arial" w:cs="Arial"/>
                <w:sz w:val="20"/>
                <w:szCs w:val="20"/>
                <w:lang w:val="sr-Latn-RS" w:eastAsia="sr-Latn-RS"/>
              </w:rPr>
            </w:pPr>
          </w:p>
        </w:tc>
        <w:tc>
          <w:tcPr>
            <w:tcW w:w="709" w:type="dxa"/>
            <w:tcBorders>
              <w:top w:val="nil"/>
              <w:left w:val="nil"/>
              <w:bottom w:val="single" w:sz="4" w:space="0" w:color="auto"/>
              <w:right w:val="single" w:sz="4" w:space="0" w:color="auto"/>
            </w:tcBorders>
            <w:shd w:val="clear" w:color="auto" w:fill="auto"/>
            <w:vAlign w:val="center"/>
          </w:tcPr>
          <w:p w14:paraId="72356B3C" w14:textId="2E8F742E" w:rsidR="00770577" w:rsidRPr="00770577" w:rsidRDefault="00770577" w:rsidP="00770577">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65FE2B3" w14:textId="26553999"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278890EB" w14:textId="33462DBB"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3D2C616F" w14:textId="4F560D39"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6AA2C5E6" w14:textId="4ECAA62E"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1D99CD7C" w14:textId="77777777" w:rsidTr="002C3309">
        <w:trPr>
          <w:trHeight w:val="49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644243"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524EEBE4"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угаони</w:t>
            </w:r>
          </w:p>
        </w:tc>
        <w:tc>
          <w:tcPr>
            <w:tcW w:w="709" w:type="dxa"/>
            <w:tcBorders>
              <w:top w:val="nil"/>
              <w:left w:val="nil"/>
              <w:bottom w:val="single" w:sz="4" w:space="0" w:color="auto"/>
              <w:right w:val="single" w:sz="4" w:space="0" w:color="auto"/>
            </w:tcBorders>
            <w:shd w:val="clear" w:color="auto" w:fill="auto"/>
            <w:vAlign w:val="center"/>
            <w:hideMark/>
          </w:tcPr>
          <w:p w14:paraId="38BC702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0287332"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16</w:t>
            </w:r>
          </w:p>
        </w:tc>
        <w:tc>
          <w:tcPr>
            <w:tcW w:w="1134" w:type="dxa"/>
            <w:tcBorders>
              <w:top w:val="nil"/>
              <w:left w:val="nil"/>
              <w:bottom w:val="single" w:sz="4" w:space="0" w:color="auto"/>
              <w:right w:val="single" w:sz="4" w:space="0" w:color="auto"/>
            </w:tcBorders>
            <w:shd w:val="clear" w:color="auto" w:fill="auto"/>
            <w:vAlign w:val="center"/>
          </w:tcPr>
          <w:p w14:paraId="1AD820E1" w14:textId="6260BE8C"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707217CD" w14:textId="539DA8C7"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6407F8EC" w14:textId="66CCA332"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20E573D7" w14:textId="429199F8"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3506BA89" w14:textId="77777777" w:rsidTr="002C3309">
        <w:trPr>
          <w:trHeight w:val="55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6CC16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5743439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флакасти</w:t>
            </w:r>
          </w:p>
        </w:tc>
        <w:tc>
          <w:tcPr>
            <w:tcW w:w="709" w:type="dxa"/>
            <w:tcBorders>
              <w:top w:val="nil"/>
              <w:left w:val="nil"/>
              <w:bottom w:val="single" w:sz="4" w:space="0" w:color="auto"/>
              <w:right w:val="single" w:sz="4" w:space="0" w:color="auto"/>
            </w:tcBorders>
            <w:shd w:val="clear" w:color="auto" w:fill="auto"/>
            <w:vAlign w:val="center"/>
            <w:hideMark/>
          </w:tcPr>
          <w:p w14:paraId="4A85994E"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025712D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15</w:t>
            </w:r>
          </w:p>
        </w:tc>
        <w:tc>
          <w:tcPr>
            <w:tcW w:w="1134" w:type="dxa"/>
            <w:tcBorders>
              <w:top w:val="nil"/>
              <w:left w:val="nil"/>
              <w:bottom w:val="single" w:sz="4" w:space="0" w:color="auto"/>
              <w:right w:val="single" w:sz="4" w:space="0" w:color="auto"/>
            </w:tcBorders>
            <w:shd w:val="clear" w:color="auto" w:fill="auto"/>
            <w:vAlign w:val="center"/>
          </w:tcPr>
          <w:p w14:paraId="6179885B" w14:textId="3855FCBF"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0E710041" w14:textId="2940DC73"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20236507" w14:textId="6858945F"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08E785DA" w14:textId="347ADC0C"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501FE060"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EF867"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13</w:t>
            </w:r>
          </w:p>
        </w:tc>
        <w:tc>
          <w:tcPr>
            <w:tcW w:w="4111" w:type="dxa"/>
            <w:tcBorders>
              <w:top w:val="nil"/>
              <w:left w:val="nil"/>
              <w:bottom w:val="single" w:sz="4" w:space="0" w:color="auto"/>
              <w:right w:val="single" w:sz="4" w:space="0" w:color="auto"/>
            </w:tcBorders>
            <w:shd w:val="clear" w:color="auto" w:fill="auto"/>
            <w:vAlign w:val="center"/>
            <w:hideMark/>
          </w:tcPr>
          <w:p w14:paraId="4AFC7111"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xml:space="preserve">За радове који се не могу изразити јединицом мере, а код којих нема утрошка резервних делова и потрошног материјала. Рачуна се ефективно радно време  </w:t>
            </w:r>
          </w:p>
        </w:tc>
        <w:tc>
          <w:tcPr>
            <w:tcW w:w="709" w:type="dxa"/>
            <w:tcBorders>
              <w:top w:val="nil"/>
              <w:left w:val="nil"/>
              <w:bottom w:val="single" w:sz="4" w:space="0" w:color="auto"/>
              <w:right w:val="single" w:sz="4" w:space="0" w:color="auto"/>
            </w:tcBorders>
            <w:shd w:val="clear" w:color="auto" w:fill="auto"/>
            <w:vAlign w:val="center"/>
            <w:hideMark/>
          </w:tcPr>
          <w:p w14:paraId="518A775C"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nč</w:t>
            </w:r>
          </w:p>
        </w:tc>
        <w:tc>
          <w:tcPr>
            <w:tcW w:w="709" w:type="dxa"/>
            <w:tcBorders>
              <w:top w:val="nil"/>
              <w:left w:val="nil"/>
              <w:bottom w:val="single" w:sz="4" w:space="0" w:color="auto"/>
              <w:right w:val="single" w:sz="4" w:space="0" w:color="auto"/>
            </w:tcBorders>
            <w:shd w:val="clear" w:color="auto" w:fill="auto"/>
            <w:vAlign w:val="center"/>
            <w:hideMark/>
          </w:tcPr>
          <w:p w14:paraId="4811EAA0"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1</w:t>
            </w:r>
          </w:p>
        </w:tc>
        <w:tc>
          <w:tcPr>
            <w:tcW w:w="1134" w:type="dxa"/>
            <w:tcBorders>
              <w:top w:val="nil"/>
              <w:left w:val="nil"/>
              <w:bottom w:val="single" w:sz="4" w:space="0" w:color="auto"/>
              <w:right w:val="single" w:sz="4" w:space="0" w:color="auto"/>
            </w:tcBorders>
            <w:shd w:val="clear" w:color="auto" w:fill="auto"/>
            <w:vAlign w:val="center"/>
          </w:tcPr>
          <w:p w14:paraId="7262CCAC" w14:textId="5D1B83B4" w:rsidR="00770577" w:rsidRPr="00770577" w:rsidRDefault="00770577" w:rsidP="00770577">
            <w:pPr>
              <w:jc w:val="center"/>
              <w:rPr>
                <w:rFonts w:ascii="Arial" w:eastAsia="Times New Roman" w:hAnsi="Arial" w:cs="Arial"/>
                <w:sz w:val="20"/>
                <w:szCs w:val="20"/>
                <w:lang w:val="sr-Latn-RS" w:eastAsia="sr-Latn-RS"/>
              </w:rPr>
            </w:pPr>
          </w:p>
        </w:tc>
        <w:tc>
          <w:tcPr>
            <w:tcW w:w="948" w:type="dxa"/>
            <w:tcBorders>
              <w:top w:val="nil"/>
              <w:left w:val="nil"/>
              <w:bottom w:val="single" w:sz="4" w:space="0" w:color="auto"/>
              <w:right w:val="single" w:sz="4" w:space="0" w:color="auto"/>
            </w:tcBorders>
            <w:shd w:val="clear" w:color="auto" w:fill="auto"/>
            <w:vAlign w:val="center"/>
          </w:tcPr>
          <w:p w14:paraId="5352C670" w14:textId="07F85683" w:rsidR="00770577" w:rsidRPr="00770577" w:rsidRDefault="00770577" w:rsidP="00770577">
            <w:pPr>
              <w:jc w:val="center"/>
              <w:rPr>
                <w:rFonts w:ascii="Arial" w:eastAsia="Times New Roman" w:hAnsi="Arial" w:cs="Arial"/>
                <w:sz w:val="20"/>
                <w:szCs w:val="20"/>
                <w:lang w:val="sr-Latn-RS" w:eastAsia="sr-Latn-RS"/>
              </w:rPr>
            </w:pPr>
          </w:p>
        </w:tc>
        <w:tc>
          <w:tcPr>
            <w:tcW w:w="989" w:type="dxa"/>
            <w:tcBorders>
              <w:top w:val="nil"/>
              <w:left w:val="nil"/>
              <w:bottom w:val="single" w:sz="4" w:space="0" w:color="auto"/>
              <w:right w:val="single" w:sz="4" w:space="0" w:color="auto"/>
            </w:tcBorders>
            <w:shd w:val="clear" w:color="auto" w:fill="auto"/>
            <w:vAlign w:val="center"/>
          </w:tcPr>
          <w:p w14:paraId="29939C84" w14:textId="5B8E9509"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1EE84806" w14:textId="55CE047A" w:rsidR="00770577" w:rsidRPr="00770577" w:rsidRDefault="00770577" w:rsidP="00770577">
            <w:pPr>
              <w:jc w:val="center"/>
              <w:rPr>
                <w:rFonts w:ascii="Arial" w:eastAsia="Times New Roman" w:hAnsi="Arial" w:cs="Arial"/>
                <w:sz w:val="20"/>
                <w:szCs w:val="20"/>
                <w:lang w:val="sr-Latn-RS" w:eastAsia="sr-Latn-RS"/>
              </w:rPr>
            </w:pPr>
          </w:p>
        </w:tc>
      </w:tr>
      <w:tr w:rsidR="00E11F00" w:rsidRPr="00770577" w14:paraId="17326D64" w14:textId="77777777" w:rsidTr="002C3309">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EFA6AD" w14:textId="77777777" w:rsidR="00770577" w:rsidRPr="00770577" w:rsidRDefault="00770577" w:rsidP="00770577">
            <w:pPr>
              <w:jc w:val="center"/>
              <w:rPr>
                <w:rFonts w:ascii="Arial" w:eastAsia="Times New Roman" w:hAnsi="Arial" w:cs="Arial"/>
                <w:sz w:val="20"/>
                <w:szCs w:val="20"/>
                <w:lang w:val="sr-Latn-RS" w:eastAsia="sr-Latn-RS"/>
              </w:rPr>
            </w:pPr>
            <w:r w:rsidRPr="00770577">
              <w:rPr>
                <w:rFonts w:ascii="Arial" w:eastAsia="Times New Roman" w:hAnsi="Arial" w:cs="Arial"/>
                <w:sz w:val="20"/>
                <w:szCs w:val="20"/>
                <w:lang w:val="sr-Latn-RS" w:eastAsia="sr-Latn-RS"/>
              </w:rPr>
              <w:t> </w:t>
            </w:r>
          </w:p>
        </w:tc>
        <w:tc>
          <w:tcPr>
            <w:tcW w:w="4111" w:type="dxa"/>
            <w:tcBorders>
              <w:top w:val="nil"/>
              <w:left w:val="nil"/>
              <w:bottom w:val="single" w:sz="4" w:space="0" w:color="auto"/>
              <w:right w:val="single" w:sz="4" w:space="0" w:color="auto"/>
            </w:tcBorders>
            <w:shd w:val="clear" w:color="auto" w:fill="auto"/>
            <w:vAlign w:val="center"/>
            <w:hideMark/>
          </w:tcPr>
          <w:p w14:paraId="11DA38F5" w14:textId="236B907B" w:rsidR="00770577" w:rsidRPr="00770577" w:rsidRDefault="00E11F00" w:rsidP="00770577">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Укупно:</w:t>
            </w:r>
            <w:r w:rsidR="00770577" w:rsidRPr="00770577">
              <w:rPr>
                <w:rFonts w:ascii="Arial" w:eastAsia="Times New Roman" w:hAnsi="Arial" w:cs="Arial"/>
                <w:sz w:val="20"/>
                <w:szCs w:val="20"/>
                <w:lang w:val="sr-Latn-RS" w:eastAsia="sr-Latn-RS"/>
              </w:rPr>
              <w:t> </w:t>
            </w:r>
          </w:p>
        </w:tc>
        <w:tc>
          <w:tcPr>
            <w:tcW w:w="709" w:type="dxa"/>
            <w:tcBorders>
              <w:top w:val="nil"/>
              <w:left w:val="nil"/>
              <w:bottom w:val="single" w:sz="4" w:space="0" w:color="auto"/>
              <w:right w:val="single" w:sz="4" w:space="0" w:color="auto"/>
            </w:tcBorders>
            <w:shd w:val="clear" w:color="auto" w:fill="auto"/>
            <w:vAlign w:val="center"/>
            <w:hideMark/>
          </w:tcPr>
          <w:p w14:paraId="7BC7B716" w14:textId="130D55BD" w:rsidR="00770577" w:rsidRPr="00770577" w:rsidRDefault="00E11F00" w:rsidP="00770577">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00770577" w:rsidRPr="00770577">
              <w:rPr>
                <w:rFonts w:ascii="Arial" w:eastAsia="Times New Roman" w:hAnsi="Arial" w:cs="Arial"/>
                <w:sz w:val="20"/>
                <w:szCs w:val="20"/>
                <w:lang w:val="sr-Latn-RS" w:eastAsia="sr-Latn-RS"/>
              </w:rPr>
              <w:t> </w:t>
            </w:r>
          </w:p>
        </w:tc>
        <w:tc>
          <w:tcPr>
            <w:tcW w:w="709" w:type="dxa"/>
            <w:tcBorders>
              <w:top w:val="nil"/>
              <w:left w:val="nil"/>
              <w:bottom w:val="single" w:sz="4" w:space="0" w:color="auto"/>
              <w:right w:val="single" w:sz="4" w:space="0" w:color="auto"/>
            </w:tcBorders>
            <w:shd w:val="clear" w:color="auto" w:fill="auto"/>
            <w:vAlign w:val="center"/>
            <w:hideMark/>
          </w:tcPr>
          <w:p w14:paraId="37C7CE04" w14:textId="019EDE13" w:rsidR="00770577" w:rsidRPr="00770577" w:rsidRDefault="00E11F00" w:rsidP="00770577">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00770577" w:rsidRPr="00770577">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tcPr>
          <w:p w14:paraId="07372F39" w14:textId="46BA2B09" w:rsidR="00770577" w:rsidRPr="00770577" w:rsidRDefault="00E11F00" w:rsidP="00770577">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948" w:type="dxa"/>
            <w:tcBorders>
              <w:top w:val="nil"/>
              <w:left w:val="nil"/>
              <w:bottom w:val="single" w:sz="4" w:space="0" w:color="auto"/>
              <w:right w:val="single" w:sz="4" w:space="0" w:color="auto"/>
            </w:tcBorders>
            <w:shd w:val="clear" w:color="auto" w:fill="auto"/>
            <w:vAlign w:val="center"/>
          </w:tcPr>
          <w:p w14:paraId="6B1B40EC" w14:textId="6F11D195" w:rsidR="00770577" w:rsidRPr="00770577" w:rsidRDefault="00E11F00" w:rsidP="00770577">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989" w:type="dxa"/>
            <w:tcBorders>
              <w:top w:val="nil"/>
              <w:left w:val="nil"/>
              <w:bottom w:val="single" w:sz="4" w:space="0" w:color="auto"/>
              <w:right w:val="single" w:sz="4" w:space="0" w:color="auto"/>
            </w:tcBorders>
            <w:shd w:val="clear" w:color="auto" w:fill="auto"/>
            <w:vAlign w:val="center"/>
          </w:tcPr>
          <w:p w14:paraId="0F9685D0" w14:textId="0C5AC6A4" w:rsidR="00770577" w:rsidRPr="00770577" w:rsidRDefault="00770577" w:rsidP="00770577">
            <w:pPr>
              <w:jc w:val="center"/>
              <w:rPr>
                <w:rFonts w:ascii="Arial" w:eastAsia="Times New Roman" w:hAnsi="Arial" w:cs="Arial"/>
                <w:sz w:val="20"/>
                <w:szCs w:val="20"/>
                <w:lang w:val="sr-Latn-RS" w:eastAsia="sr-Latn-RS"/>
              </w:rPr>
            </w:pPr>
          </w:p>
        </w:tc>
        <w:tc>
          <w:tcPr>
            <w:tcW w:w="1045" w:type="dxa"/>
            <w:tcBorders>
              <w:top w:val="nil"/>
              <w:left w:val="nil"/>
              <w:bottom w:val="single" w:sz="4" w:space="0" w:color="auto"/>
              <w:right w:val="single" w:sz="4" w:space="0" w:color="auto"/>
            </w:tcBorders>
            <w:shd w:val="clear" w:color="auto" w:fill="auto"/>
            <w:vAlign w:val="center"/>
          </w:tcPr>
          <w:p w14:paraId="1C983B94" w14:textId="03987F5D" w:rsidR="00770577" w:rsidRPr="00770577" w:rsidRDefault="00770577" w:rsidP="00770577">
            <w:pPr>
              <w:jc w:val="center"/>
              <w:rPr>
                <w:rFonts w:ascii="Arial" w:eastAsia="Times New Roman" w:hAnsi="Arial" w:cs="Arial"/>
                <w:sz w:val="20"/>
                <w:szCs w:val="20"/>
                <w:lang w:val="sr-Latn-RS" w:eastAsia="sr-Latn-RS"/>
              </w:rPr>
            </w:pPr>
          </w:p>
        </w:tc>
      </w:tr>
    </w:tbl>
    <w:p w14:paraId="6ADCF2A1" w14:textId="2948156B" w:rsidR="004A68CF" w:rsidRDefault="004A68CF" w:rsidP="004A68CF">
      <w:pPr>
        <w:rPr>
          <w:rFonts w:ascii="Times New Roman" w:hAnsi="Times New Roman"/>
          <w:sz w:val="24"/>
          <w:szCs w:val="24"/>
          <w:lang w:val="sr-Cyrl-CS"/>
        </w:rPr>
      </w:pPr>
    </w:p>
    <w:p w14:paraId="4D6A69DC" w14:textId="77777777" w:rsidR="00B62F88" w:rsidRDefault="00B62F88" w:rsidP="004A68CF">
      <w:pPr>
        <w:rPr>
          <w:rFonts w:ascii="Times New Roman" w:hAnsi="Times New Roman"/>
          <w:sz w:val="24"/>
          <w:szCs w:val="24"/>
          <w:lang w:val="sr-Cyrl-CS"/>
        </w:rPr>
      </w:pPr>
    </w:p>
    <w:p w14:paraId="49268601" w14:textId="77777777" w:rsidR="004A68CF" w:rsidRDefault="004A68CF" w:rsidP="004A68CF">
      <w:pPr>
        <w:rPr>
          <w:rFonts w:ascii="Times New Roman" w:hAnsi="Times New Roman"/>
          <w:sz w:val="24"/>
          <w:szCs w:val="24"/>
          <w:lang w:val="sr-Cyrl-CS"/>
        </w:rPr>
      </w:pPr>
    </w:p>
    <w:p w14:paraId="34FB2995" w14:textId="77777777" w:rsidR="004A68CF" w:rsidRDefault="004A68CF" w:rsidP="004A68CF">
      <w:pPr>
        <w:rPr>
          <w:rFonts w:ascii="Times New Roman" w:hAnsi="Times New Roman"/>
          <w:sz w:val="24"/>
          <w:szCs w:val="24"/>
          <w:lang w:val="sr-Cyrl-CS"/>
        </w:rPr>
      </w:pPr>
    </w:p>
    <w:p w14:paraId="3954FAF5" w14:textId="65EFA0DD" w:rsidR="004A68CF" w:rsidRDefault="004A68CF" w:rsidP="004A68CF">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0C2C5536" w14:textId="77777777" w:rsidR="004A68CF" w:rsidRDefault="004A68CF" w:rsidP="004A68CF">
      <w:pPr>
        <w:rPr>
          <w:rFonts w:ascii="Times New Roman" w:hAnsi="Times New Roman"/>
          <w:sz w:val="24"/>
          <w:szCs w:val="24"/>
          <w:lang w:val="sr-Cyrl-CS"/>
        </w:rPr>
      </w:pPr>
    </w:p>
    <w:p w14:paraId="1BCDA1AE" w14:textId="77777777" w:rsidR="004A68CF" w:rsidRDefault="004A68CF" w:rsidP="004A68CF">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3AC0585E" w14:textId="77777777" w:rsidR="004A68CF" w:rsidRPr="002A7260" w:rsidRDefault="004A68CF" w:rsidP="004A68CF">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000AE4EB" w14:textId="77777777" w:rsidR="004A68CF" w:rsidRDefault="004A68CF" w:rsidP="004A68CF">
      <w:pPr>
        <w:rPr>
          <w:rFonts w:ascii="Times New Roman" w:eastAsia="Times New Roman" w:hAnsi="Times New Roman"/>
          <w:sz w:val="24"/>
          <w:szCs w:val="24"/>
          <w:lang w:val="sr-Cyrl-CS"/>
        </w:rPr>
      </w:pPr>
    </w:p>
    <w:p w14:paraId="563821E1" w14:textId="43C13BFD" w:rsidR="00217DDE" w:rsidRDefault="00217DDE" w:rsidP="006D7AD7">
      <w:pPr>
        <w:spacing w:after="200" w:line="276" w:lineRule="auto"/>
        <w:jc w:val="left"/>
        <w:rPr>
          <w:rFonts w:ascii="Times New Roman" w:eastAsia="Times New Roman" w:hAnsi="Times New Roman"/>
          <w:sz w:val="24"/>
          <w:szCs w:val="24"/>
          <w:lang w:val="sr-Cyrl-CS"/>
        </w:rPr>
      </w:pPr>
    </w:p>
    <w:p w14:paraId="672743E8" w14:textId="686503CE" w:rsidR="00683022" w:rsidRDefault="00683022" w:rsidP="006D7AD7">
      <w:pPr>
        <w:spacing w:after="200" w:line="276" w:lineRule="auto"/>
        <w:jc w:val="left"/>
        <w:rPr>
          <w:rFonts w:ascii="Times New Roman" w:eastAsia="Times New Roman" w:hAnsi="Times New Roman"/>
          <w:sz w:val="24"/>
          <w:szCs w:val="24"/>
          <w:lang w:val="sr-Cyrl-CS"/>
        </w:rPr>
      </w:pPr>
    </w:p>
    <w:p w14:paraId="064FDE97" w14:textId="411AF7C9" w:rsidR="00683022" w:rsidRDefault="00683022" w:rsidP="006D7AD7">
      <w:pPr>
        <w:spacing w:after="200" w:line="276" w:lineRule="auto"/>
        <w:jc w:val="left"/>
        <w:rPr>
          <w:rFonts w:ascii="Times New Roman" w:eastAsia="Times New Roman" w:hAnsi="Times New Roman"/>
          <w:sz w:val="24"/>
          <w:szCs w:val="24"/>
          <w:lang w:val="sr-Cyrl-CS"/>
        </w:rPr>
      </w:pPr>
    </w:p>
    <w:p w14:paraId="42A0A4F3" w14:textId="27E4CA55" w:rsidR="00683022" w:rsidRDefault="00683022" w:rsidP="006D7AD7">
      <w:pPr>
        <w:spacing w:after="200" w:line="276" w:lineRule="auto"/>
        <w:jc w:val="left"/>
        <w:rPr>
          <w:rFonts w:ascii="Times New Roman" w:eastAsia="Times New Roman" w:hAnsi="Times New Roman"/>
          <w:sz w:val="24"/>
          <w:szCs w:val="24"/>
          <w:lang w:val="sr-Cyrl-CS"/>
        </w:rPr>
      </w:pPr>
    </w:p>
    <w:p w14:paraId="2822E004" w14:textId="7CA7D5E5" w:rsidR="00683022" w:rsidRDefault="00683022" w:rsidP="006D7AD7">
      <w:pPr>
        <w:spacing w:after="200" w:line="276" w:lineRule="auto"/>
        <w:jc w:val="left"/>
        <w:rPr>
          <w:rFonts w:ascii="Times New Roman" w:eastAsia="Times New Roman" w:hAnsi="Times New Roman"/>
          <w:sz w:val="24"/>
          <w:szCs w:val="24"/>
          <w:lang w:val="sr-Cyrl-CS"/>
        </w:rPr>
      </w:pPr>
    </w:p>
    <w:p w14:paraId="4DC5B22B" w14:textId="3450FEC1" w:rsidR="00CA7910" w:rsidRDefault="00CA7910" w:rsidP="006D7AD7">
      <w:pPr>
        <w:spacing w:after="200" w:line="276" w:lineRule="auto"/>
        <w:jc w:val="left"/>
        <w:rPr>
          <w:rFonts w:ascii="Times New Roman" w:eastAsia="Times New Roman" w:hAnsi="Times New Roman"/>
          <w:sz w:val="24"/>
          <w:szCs w:val="24"/>
          <w:lang w:val="sr-Cyrl-CS"/>
        </w:rPr>
      </w:pPr>
    </w:p>
    <w:p w14:paraId="2249F181" w14:textId="09C2AEF8" w:rsidR="00CA7910" w:rsidRDefault="00CA7910" w:rsidP="006D7AD7">
      <w:pPr>
        <w:spacing w:after="200" w:line="276" w:lineRule="auto"/>
        <w:jc w:val="left"/>
        <w:rPr>
          <w:rFonts w:ascii="Times New Roman" w:eastAsia="Times New Roman" w:hAnsi="Times New Roman"/>
          <w:sz w:val="24"/>
          <w:szCs w:val="24"/>
          <w:lang w:val="sr-Cyrl-CS"/>
        </w:rPr>
      </w:pPr>
    </w:p>
    <w:p w14:paraId="0CBF100D" w14:textId="18D77FCB" w:rsidR="00CA7910" w:rsidRDefault="00CA7910" w:rsidP="006D7AD7">
      <w:pPr>
        <w:spacing w:after="200" w:line="276" w:lineRule="auto"/>
        <w:jc w:val="left"/>
        <w:rPr>
          <w:rFonts w:ascii="Times New Roman" w:eastAsia="Times New Roman" w:hAnsi="Times New Roman"/>
          <w:sz w:val="24"/>
          <w:szCs w:val="24"/>
          <w:lang w:val="sr-Cyrl-CS"/>
        </w:rPr>
      </w:pPr>
    </w:p>
    <w:p w14:paraId="1E4E43A6" w14:textId="3B85F3EC" w:rsidR="00CA7910" w:rsidRDefault="00CA7910" w:rsidP="006D7AD7">
      <w:pPr>
        <w:spacing w:after="200" w:line="276" w:lineRule="auto"/>
        <w:jc w:val="left"/>
        <w:rPr>
          <w:rFonts w:ascii="Times New Roman" w:eastAsia="Times New Roman" w:hAnsi="Times New Roman"/>
          <w:sz w:val="24"/>
          <w:szCs w:val="24"/>
          <w:lang w:val="sr-Cyrl-CS"/>
        </w:rPr>
      </w:pPr>
    </w:p>
    <w:p w14:paraId="1CEB7C8E" w14:textId="11160292" w:rsidR="00CA7910" w:rsidRDefault="00CA7910" w:rsidP="006D7AD7">
      <w:pPr>
        <w:spacing w:after="200" w:line="276" w:lineRule="auto"/>
        <w:jc w:val="left"/>
        <w:rPr>
          <w:rFonts w:ascii="Times New Roman" w:eastAsia="Times New Roman" w:hAnsi="Times New Roman"/>
          <w:sz w:val="24"/>
          <w:szCs w:val="24"/>
          <w:lang w:val="sr-Cyrl-CS"/>
        </w:rPr>
      </w:pPr>
    </w:p>
    <w:p w14:paraId="146D4A3F" w14:textId="77777777" w:rsidR="00CA7910" w:rsidRDefault="00CA7910" w:rsidP="006D7AD7">
      <w:pPr>
        <w:spacing w:after="200" w:line="276" w:lineRule="auto"/>
        <w:jc w:val="left"/>
        <w:rPr>
          <w:rFonts w:ascii="Times New Roman" w:eastAsia="Times New Roman" w:hAnsi="Times New Roman"/>
          <w:sz w:val="24"/>
          <w:szCs w:val="24"/>
          <w:lang w:val="sr-Cyrl-CS"/>
        </w:rPr>
      </w:pPr>
    </w:p>
    <w:p w14:paraId="45B32A4F" w14:textId="74B0753D" w:rsidR="00F55BFC" w:rsidRPr="00F55BFC" w:rsidRDefault="00F55BFC" w:rsidP="00F55BFC">
      <w:pPr>
        <w:rPr>
          <w:rFonts w:ascii="Times New Roman" w:hAnsi="Times New Roman"/>
          <w:sz w:val="24"/>
          <w:szCs w:val="24"/>
          <w:lang w:val="sr-Cyrl-RS"/>
        </w:rPr>
      </w:pPr>
      <w:r>
        <w:rPr>
          <w:rFonts w:ascii="Times New Roman" w:hAnsi="Times New Roman"/>
          <w:sz w:val="24"/>
          <w:szCs w:val="24"/>
          <w:lang w:val="sr-Cyrl-RS"/>
        </w:rPr>
        <w:lastRenderedPageBreak/>
        <w:t>Образац структуре цене</w:t>
      </w:r>
    </w:p>
    <w:p w14:paraId="63CFC06A" w14:textId="5602D506" w:rsidR="0068708C" w:rsidRPr="00F55BFC" w:rsidRDefault="00544837" w:rsidP="006D7AD7">
      <w:pPr>
        <w:spacing w:after="200" w:line="276" w:lineRule="auto"/>
        <w:jc w:val="left"/>
        <w:rPr>
          <w:rFonts w:ascii="Times New Roman" w:eastAsia="Times New Roman" w:hAnsi="Times New Roman"/>
          <w:b/>
          <w:sz w:val="24"/>
          <w:szCs w:val="24"/>
          <w:lang w:val="sr-Cyrl-CS"/>
        </w:rPr>
      </w:pPr>
      <w:r w:rsidRPr="00F55BFC">
        <w:rPr>
          <w:rFonts w:ascii="Times New Roman" w:eastAsia="Times New Roman" w:hAnsi="Times New Roman"/>
          <w:b/>
          <w:sz w:val="24"/>
          <w:szCs w:val="24"/>
          <w:lang w:val="sr-Cyrl-CS"/>
        </w:rPr>
        <w:t>Партија 4.- Водоинсталатерски и браварски радови</w:t>
      </w:r>
    </w:p>
    <w:p w14:paraId="7F419588" w14:textId="77777777" w:rsidR="00544837" w:rsidRDefault="00544837" w:rsidP="006D7AD7">
      <w:pPr>
        <w:spacing w:after="200" w:line="276" w:lineRule="auto"/>
        <w:jc w:val="left"/>
        <w:rPr>
          <w:rFonts w:ascii="Times New Roman" w:eastAsia="Times New Roman" w:hAnsi="Times New Roman"/>
          <w:sz w:val="24"/>
          <w:szCs w:val="24"/>
          <w:lang w:val="sr-Cyrl-CS"/>
        </w:rPr>
      </w:pPr>
    </w:p>
    <w:tbl>
      <w:tblPr>
        <w:tblW w:w="10221" w:type="dxa"/>
        <w:tblInd w:w="-572" w:type="dxa"/>
        <w:tblLayout w:type="fixed"/>
        <w:tblLook w:val="04A0" w:firstRow="1" w:lastRow="0" w:firstColumn="1" w:lastColumn="0" w:noHBand="0" w:noVBand="1"/>
      </w:tblPr>
      <w:tblGrid>
        <w:gridCol w:w="660"/>
        <w:gridCol w:w="3876"/>
        <w:gridCol w:w="709"/>
        <w:gridCol w:w="709"/>
        <w:gridCol w:w="992"/>
        <w:gridCol w:w="992"/>
        <w:gridCol w:w="1134"/>
        <w:gridCol w:w="1134"/>
        <w:gridCol w:w="15"/>
      </w:tblGrid>
      <w:tr w:rsidR="00544837" w:rsidRPr="0068708C" w14:paraId="46E5A0C9" w14:textId="77777777" w:rsidTr="00544837">
        <w:trPr>
          <w:trHeight w:val="495"/>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E9BB7C3"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 </w:t>
            </w:r>
          </w:p>
        </w:tc>
      </w:tr>
      <w:tr w:rsidR="0068708C" w:rsidRPr="0068708C" w14:paraId="2FA4C2D9" w14:textId="77777777" w:rsidTr="00544837">
        <w:trPr>
          <w:gridAfter w:val="1"/>
          <w:wAfter w:w="15" w:type="dxa"/>
          <w:trHeight w:val="18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561CE7"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Ред. Број</w:t>
            </w:r>
          </w:p>
        </w:tc>
        <w:tc>
          <w:tcPr>
            <w:tcW w:w="3876" w:type="dxa"/>
            <w:tcBorders>
              <w:top w:val="nil"/>
              <w:left w:val="nil"/>
              <w:bottom w:val="single" w:sz="4" w:space="0" w:color="auto"/>
              <w:right w:val="single" w:sz="4" w:space="0" w:color="auto"/>
            </w:tcBorders>
            <w:shd w:val="clear" w:color="auto" w:fill="auto"/>
            <w:vAlign w:val="center"/>
            <w:hideMark/>
          </w:tcPr>
          <w:p w14:paraId="6C9FBA9C" w14:textId="77777777" w:rsidR="0068708C" w:rsidRPr="0068708C" w:rsidRDefault="0068708C" w:rsidP="0068708C">
            <w:pPr>
              <w:ind w:right="-66"/>
              <w:jc w:val="center"/>
              <w:rPr>
                <w:rFonts w:ascii="Arial" w:eastAsia="Times New Roman" w:hAnsi="Arial" w:cs="Arial"/>
                <w:b/>
                <w:bCs/>
                <w:sz w:val="24"/>
                <w:szCs w:val="24"/>
                <w:lang w:val="sr-Latn-RS" w:eastAsia="sr-Latn-RS"/>
              </w:rPr>
            </w:pPr>
            <w:r w:rsidRPr="0068708C">
              <w:rPr>
                <w:rFonts w:ascii="Arial" w:eastAsia="Times New Roman" w:hAnsi="Arial" w:cs="Arial"/>
                <w:b/>
                <w:bCs/>
                <w:sz w:val="24"/>
                <w:szCs w:val="24"/>
                <w:lang w:val="sr-Latn-RS" w:eastAsia="sr-Latn-RS"/>
              </w:rPr>
              <w:t>ОПИС ПОСЛОВА</w:t>
            </w:r>
          </w:p>
        </w:tc>
        <w:tc>
          <w:tcPr>
            <w:tcW w:w="709" w:type="dxa"/>
            <w:tcBorders>
              <w:top w:val="nil"/>
              <w:left w:val="nil"/>
              <w:bottom w:val="single" w:sz="4" w:space="0" w:color="auto"/>
              <w:right w:val="single" w:sz="4" w:space="0" w:color="auto"/>
            </w:tcBorders>
            <w:shd w:val="clear" w:color="auto" w:fill="auto"/>
            <w:vAlign w:val="center"/>
            <w:hideMark/>
          </w:tcPr>
          <w:p w14:paraId="46C6D3B4" w14:textId="77777777" w:rsidR="0068708C" w:rsidRPr="0068708C" w:rsidRDefault="0068708C" w:rsidP="00544837">
            <w:pPr>
              <w:ind w:hanging="25"/>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Јединица мере</w:t>
            </w:r>
          </w:p>
        </w:tc>
        <w:tc>
          <w:tcPr>
            <w:tcW w:w="709" w:type="dxa"/>
            <w:tcBorders>
              <w:top w:val="nil"/>
              <w:left w:val="nil"/>
              <w:bottom w:val="single" w:sz="4" w:space="0" w:color="auto"/>
              <w:right w:val="single" w:sz="4" w:space="0" w:color="auto"/>
            </w:tcBorders>
            <w:shd w:val="clear" w:color="auto" w:fill="auto"/>
            <w:vAlign w:val="center"/>
            <w:hideMark/>
          </w:tcPr>
          <w:p w14:paraId="54B482EC" w14:textId="77777777" w:rsidR="0068708C" w:rsidRPr="0068708C" w:rsidRDefault="0068708C" w:rsidP="00544837">
            <w:pPr>
              <w:ind w:left="119"/>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количина</w:t>
            </w:r>
          </w:p>
        </w:tc>
        <w:tc>
          <w:tcPr>
            <w:tcW w:w="992" w:type="dxa"/>
            <w:tcBorders>
              <w:top w:val="nil"/>
              <w:left w:val="nil"/>
              <w:bottom w:val="single" w:sz="4" w:space="0" w:color="auto"/>
              <w:right w:val="single" w:sz="4" w:space="0" w:color="auto"/>
            </w:tcBorders>
            <w:shd w:val="clear" w:color="auto" w:fill="auto"/>
            <w:vAlign w:val="center"/>
            <w:hideMark/>
          </w:tcPr>
          <w:p w14:paraId="2C0F6C1B"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ЈединичнаценабезПДВ.а</w:t>
            </w:r>
          </w:p>
        </w:tc>
        <w:tc>
          <w:tcPr>
            <w:tcW w:w="992" w:type="dxa"/>
            <w:tcBorders>
              <w:top w:val="nil"/>
              <w:left w:val="nil"/>
              <w:bottom w:val="single" w:sz="4" w:space="0" w:color="auto"/>
              <w:right w:val="single" w:sz="4" w:space="0" w:color="auto"/>
            </w:tcBorders>
            <w:shd w:val="clear" w:color="auto" w:fill="auto"/>
            <w:vAlign w:val="center"/>
            <w:hideMark/>
          </w:tcPr>
          <w:p w14:paraId="66B30F83"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Јединична цена са ПДВ-ом</w:t>
            </w:r>
          </w:p>
        </w:tc>
        <w:tc>
          <w:tcPr>
            <w:tcW w:w="1134" w:type="dxa"/>
            <w:tcBorders>
              <w:top w:val="nil"/>
              <w:left w:val="nil"/>
              <w:bottom w:val="single" w:sz="4" w:space="0" w:color="auto"/>
              <w:right w:val="single" w:sz="4" w:space="0" w:color="auto"/>
            </w:tcBorders>
            <w:shd w:val="clear" w:color="auto" w:fill="auto"/>
            <w:vAlign w:val="center"/>
            <w:hideMark/>
          </w:tcPr>
          <w:p w14:paraId="7E670E45"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Укупна вредност без ПДВ-а</w:t>
            </w:r>
          </w:p>
        </w:tc>
        <w:tc>
          <w:tcPr>
            <w:tcW w:w="1134" w:type="dxa"/>
            <w:tcBorders>
              <w:top w:val="nil"/>
              <w:left w:val="nil"/>
              <w:bottom w:val="single" w:sz="4" w:space="0" w:color="auto"/>
              <w:right w:val="single" w:sz="4" w:space="0" w:color="auto"/>
            </w:tcBorders>
            <w:shd w:val="clear" w:color="auto" w:fill="auto"/>
            <w:vAlign w:val="center"/>
            <w:hideMark/>
          </w:tcPr>
          <w:p w14:paraId="529B6CAB"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Укупна вредност са ПДВ-ом</w:t>
            </w:r>
          </w:p>
        </w:tc>
      </w:tr>
      <w:tr w:rsidR="0068708C" w:rsidRPr="0068708C" w14:paraId="5DF62669" w14:textId="77777777" w:rsidTr="00544837">
        <w:trPr>
          <w:gridAfter w:val="1"/>
          <w:wAfter w:w="15" w:type="dxa"/>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ED3D9CB"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1</w:t>
            </w:r>
          </w:p>
        </w:tc>
        <w:tc>
          <w:tcPr>
            <w:tcW w:w="3876" w:type="dxa"/>
            <w:tcBorders>
              <w:top w:val="nil"/>
              <w:left w:val="nil"/>
              <w:bottom w:val="single" w:sz="4" w:space="0" w:color="auto"/>
              <w:right w:val="single" w:sz="4" w:space="0" w:color="auto"/>
            </w:tcBorders>
            <w:shd w:val="clear" w:color="auto" w:fill="auto"/>
            <w:vAlign w:val="center"/>
            <w:hideMark/>
          </w:tcPr>
          <w:p w14:paraId="00572E38" w14:textId="77777777" w:rsidR="0068708C" w:rsidRPr="0068708C" w:rsidRDefault="0068708C" w:rsidP="0068708C">
            <w:pPr>
              <w:jc w:val="center"/>
              <w:rPr>
                <w:rFonts w:ascii="Arial" w:eastAsia="Times New Roman" w:hAnsi="Arial" w:cs="Arial"/>
                <w:b/>
                <w:bCs/>
                <w:sz w:val="24"/>
                <w:szCs w:val="24"/>
                <w:lang w:val="sr-Latn-RS" w:eastAsia="sr-Latn-RS"/>
              </w:rPr>
            </w:pPr>
            <w:r w:rsidRPr="0068708C">
              <w:rPr>
                <w:rFonts w:ascii="Arial" w:eastAsia="Times New Roman" w:hAnsi="Arial" w:cs="Arial"/>
                <w:b/>
                <w:bCs/>
                <w:sz w:val="24"/>
                <w:szCs w:val="24"/>
                <w:lang w:val="sr-Latn-RS" w:eastAsia="sr-Latn-RS"/>
              </w:rPr>
              <w:t>2</w:t>
            </w:r>
          </w:p>
        </w:tc>
        <w:tc>
          <w:tcPr>
            <w:tcW w:w="709" w:type="dxa"/>
            <w:tcBorders>
              <w:top w:val="nil"/>
              <w:left w:val="nil"/>
              <w:bottom w:val="single" w:sz="4" w:space="0" w:color="auto"/>
              <w:right w:val="single" w:sz="4" w:space="0" w:color="auto"/>
            </w:tcBorders>
            <w:shd w:val="clear" w:color="auto" w:fill="auto"/>
            <w:vAlign w:val="center"/>
            <w:hideMark/>
          </w:tcPr>
          <w:p w14:paraId="2B94DC48"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3</w:t>
            </w:r>
          </w:p>
        </w:tc>
        <w:tc>
          <w:tcPr>
            <w:tcW w:w="709" w:type="dxa"/>
            <w:tcBorders>
              <w:top w:val="nil"/>
              <w:left w:val="nil"/>
              <w:bottom w:val="single" w:sz="4" w:space="0" w:color="auto"/>
              <w:right w:val="single" w:sz="4" w:space="0" w:color="auto"/>
            </w:tcBorders>
            <w:shd w:val="clear" w:color="auto" w:fill="auto"/>
            <w:vAlign w:val="center"/>
            <w:hideMark/>
          </w:tcPr>
          <w:p w14:paraId="08D38A02"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hideMark/>
          </w:tcPr>
          <w:p w14:paraId="3662140B"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5</w:t>
            </w:r>
          </w:p>
        </w:tc>
        <w:tc>
          <w:tcPr>
            <w:tcW w:w="992" w:type="dxa"/>
            <w:tcBorders>
              <w:top w:val="nil"/>
              <w:left w:val="nil"/>
              <w:bottom w:val="single" w:sz="4" w:space="0" w:color="auto"/>
              <w:right w:val="single" w:sz="4" w:space="0" w:color="auto"/>
            </w:tcBorders>
            <w:shd w:val="clear" w:color="auto" w:fill="auto"/>
            <w:vAlign w:val="center"/>
            <w:hideMark/>
          </w:tcPr>
          <w:p w14:paraId="6BA7AF01"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14:paraId="1AF19E5F"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7 ( 4х5 )</w:t>
            </w:r>
          </w:p>
        </w:tc>
        <w:tc>
          <w:tcPr>
            <w:tcW w:w="1134" w:type="dxa"/>
            <w:tcBorders>
              <w:top w:val="nil"/>
              <w:left w:val="nil"/>
              <w:bottom w:val="single" w:sz="4" w:space="0" w:color="auto"/>
              <w:right w:val="single" w:sz="4" w:space="0" w:color="auto"/>
            </w:tcBorders>
            <w:shd w:val="clear" w:color="auto" w:fill="auto"/>
            <w:vAlign w:val="center"/>
            <w:hideMark/>
          </w:tcPr>
          <w:p w14:paraId="4255504B" w14:textId="77777777" w:rsidR="0068708C" w:rsidRPr="0068708C" w:rsidRDefault="0068708C" w:rsidP="0068708C">
            <w:pPr>
              <w:jc w:val="center"/>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8 ( 4х6 )</w:t>
            </w:r>
          </w:p>
        </w:tc>
      </w:tr>
      <w:tr w:rsidR="0068708C" w:rsidRPr="0068708C" w14:paraId="583C4A4A"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72C69D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3876" w:type="dxa"/>
            <w:tcBorders>
              <w:top w:val="nil"/>
              <w:left w:val="nil"/>
              <w:bottom w:val="single" w:sz="4" w:space="0" w:color="auto"/>
              <w:right w:val="single" w:sz="4" w:space="0" w:color="auto"/>
            </w:tcBorders>
            <w:shd w:val="clear" w:color="auto" w:fill="auto"/>
            <w:vAlign w:val="center"/>
            <w:hideMark/>
          </w:tcPr>
          <w:p w14:paraId="0DE4C22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водокотлића са испирном цеви кордал, крушик </w:t>
            </w:r>
          </w:p>
        </w:tc>
        <w:tc>
          <w:tcPr>
            <w:tcW w:w="709" w:type="dxa"/>
            <w:tcBorders>
              <w:top w:val="nil"/>
              <w:left w:val="nil"/>
              <w:bottom w:val="single" w:sz="4" w:space="0" w:color="auto"/>
              <w:right w:val="single" w:sz="4" w:space="0" w:color="auto"/>
            </w:tcBorders>
            <w:shd w:val="clear" w:color="auto" w:fill="auto"/>
            <w:vAlign w:val="center"/>
            <w:hideMark/>
          </w:tcPr>
          <w:p w14:paraId="1BF85D3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21C7F5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5</w:t>
            </w:r>
          </w:p>
        </w:tc>
        <w:tc>
          <w:tcPr>
            <w:tcW w:w="992" w:type="dxa"/>
            <w:tcBorders>
              <w:top w:val="nil"/>
              <w:left w:val="nil"/>
              <w:bottom w:val="single" w:sz="4" w:space="0" w:color="auto"/>
              <w:right w:val="single" w:sz="4" w:space="0" w:color="auto"/>
            </w:tcBorders>
            <w:shd w:val="clear" w:color="auto" w:fill="auto"/>
            <w:vAlign w:val="center"/>
          </w:tcPr>
          <w:p w14:paraId="3A4DF237" w14:textId="0F39555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B51F801" w14:textId="1C8E03E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2A417E6" w14:textId="6FD6BFE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C35D515" w14:textId="1183295E"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5AF3D98" w14:textId="77777777" w:rsidTr="002C3309">
        <w:trPr>
          <w:gridAfter w:val="1"/>
          <w:wAfter w:w="15" w:type="dxa"/>
          <w:trHeight w:val="88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BFAD38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w:t>
            </w:r>
          </w:p>
        </w:tc>
        <w:tc>
          <w:tcPr>
            <w:tcW w:w="3876" w:type="dxa"/>
            <w:tcBorders>
              <w:top w:val="nil"/>
              <w:left w:val="nil"/>
              <w:bottom w:val="single" w:sz="4" w:space="0" w:color="auto"/>
              <w:right w:val="single" w:sz="4" w:space="0" w:color="auto"/>
            </w:tcBorders>
            <w:shd w:val="clear" w:color="auto" w:fill="auto"/>
            <w:vAlign w:val="center"/>
            <w:hideMark/>
          </w:tcPr>
          <w:p w14:paraId="0092737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пловка за водокотлић касетни</w:t>
            </w:r>
          </w:p>
        </w:tc>
        <w:tc>
          <w:tcPr>
            <w:tcW w:w="709" w:type="dxa"/>
            <w:tcBorders>
              <w:top w:val="nil"/>
              <w:left w:val="nil"/>
              <w:bottom w:val="single" w:sz="4" w:space="0" w:color="auto"/>
              <w:right w:val="single" w:sz="4" w:space="0" w:color="auto"/>
            </w:tcBorders>
            <w:shd w:val="clear" w:color="auto" w:fill="auto"/>
            <w:vAlign w:val="center"/>
            <w:hideMark/>
          </w:tcPr>
          <w:p w14:paraId="0D6421E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576537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15</w:t>
            </w:r>
          </w:p>
        </w:tc>
        <w:tc>
          <w:tcPr>
            <w:tcW w:w="992" w:type="dxa"/>
            <w:tcBorders>
              <w:top w:val="nil"/>
              <w:left w:val="nil"/>
              <w:bottom w:val="single" w:sz="4" w:space="0" w:color="auto"/>
              <w:right w:val="single" w:sz="4" w:space="0" w:color="auto"/>
            </w:tcBorders>
            <w:shd w:val="clear" w:color="auto" w:fill="auto"/>
            <w:vAlign w:val="center"/>
          </w:tcPr>
          <w:p w14:paraId="376C134B" w14:textId="552650EB"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82D025B" w14:textId="37ABCEB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C03C4C" w14:textId="5C43FF7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6D5DDEA" w14:textId="258AE370"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9F7166B" w14:textId="77777777" w:rsidTr="002C3309">
        <w:trPr>
          <w:gridAfter w:val="1"/>
          <w:wAfter w:w="15" w:type="dxa"/>
          <w:trHeight w:val="9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DAA3B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w:t>
            </w:r>
          </w:p>
        </w:tc>
        <w:tc>
          <w:tcPr>
            <w:tcW w:w="3876" w:type="dxa"/>
            <w:tcBorders>
              <w:top w:val="nil"/>
              <w:left w:val="nil"/>
              <w:bottom w:val="single" w:sz="4" w:space="0" w:color="auto"/>
              <w:right w:val="single" w:sz="4" w:space="0" w:color="auto"/>
            </w:tcBorders>
            <w:shd w:val="clear" w:color="auto" w:fill="auto"/>
            <w:vAlign w:val="center"/>
            <w:hideMark/>
          </w:tcPr>
          <w:p w14:paraId="24C6B55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звона за водокотлић </w:t>
            </w:r>
          </w:p>
        </w:tc>
        <w:tc>
          <w:tcPr>
            <w:tcW w:w="709" w:type="dxa"/>
            <w:tcBorders>
              <w:top w:val="nil"/>
              <w:left w:val="nil"/>
              <w:bottom w:val="single" w:sz="4" w:space="0" w:color="auto"/>
              <w:right w:val="single" w:sz="4" w:space="0" w:color="auto"/>
            </w:tcBorders>
            <w:shd w:val="clear" w:color="auto" w:fill="auto"/>
            <w:vAlign w:val="center"/>
            <w:hideMark/>
          </w:tcPr>
          <w:p w14:paraId="76277DC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4113DD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15</w:t>
            </w:r>
          </w:p>
        </w:tc>
        <w:tc>
          <w:tcPr>
            <w:tcW w:w="992" w:type="dxa"/>
            <w:tcBorders>
              <w:top w:val="nil"/>
              <w:left w:val="nil"/>
              <w:bottom w:val="single" w:sz="4" w:space="0" w:color="auto"/>
              <w:right w:val="single" w:sz="4" w:space="0" w:color="auto"/>
            </w:tcBorders>
            <w:shd w:val="clear" w:color="auto" w:fill="auto"/>
            <w:vAlign w:val="center"/>
          </w:tcPr>
          <w:p w14:paraId="047D64F4" w14:textId="0A2500D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99698F0" w14:textId="00E5C78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762727" w14:textId="73EDB28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CC8AF3A" w14:textId="39FB2CAD"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9CB59F9"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723DDC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3876" w:type="dxa"/>
            <w:tcBorders>
              <w:top w:val="nil"/>
              <w:left w:val="nil"/>
              <w:bottom w:val="single" w:sz="4" w:space="0" w:color="auto"/>
              <w:right w:val="single" w:sz="4" w:space="0" w:color="auto"/>
            </w:tcBorders>
            <w:shd w:val="clear" w:color="auto" w:fill="auto"/>
            <w:vAlign w:val="center"/>
            <w:hideMark/>
          </w:tcPr>
          <w:p w14:paraId="05FEECE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испирне цеви за водокотлић </w:t>
            </w:r>
          </w:p>
        </w:tc>
        <w:tc>
          <w:tcPr>
            <w:tcW w:w="709" w:type="dxa"/>
            <w:tcBorders>
              <w:top w:val="nil"/>
              <w:left w:val="nil"/>
              <w:bottom w:val="single" w:sz="4" w:space="0" w:color="auto"/>
              <w:right w:val="single" w:sz="4" w:space="0" w:color="auto"/>
            </w:tcBorders>
            <w:shd w:val="clear" w:color="auto" w:fill="auto"/>
            <w:vAlign w:val="center"/>
            <w:hideMark/>
          </w:tcPr>
          <w:p w14:paraId="1FD3031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D2A6F2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5FF6C235" w14:textId="64A386F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88552BC" w14:textId="411BDAB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DC3A3DA" w14:textId="619C37F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71CCD1" w14:textId="489D9CF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77219E3"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9477C7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5</w:t>
            </w:r>
          </w:p>
        </w:tc>
        <w:tc>
          <w:tcPr>
            <w:tcW w:w="3876" w:type="dxa"/>
            <w:tcBorders>
              <w:top w:val="nil"/>
              <w:left w:val="nil"/>
              <w:bottom w:val="single" w:sz="4" w:space="0" w:color="auto"/>
              <w:right w:val="single" w:sz="4" w:space="0" w:color="auto"/>
            </w:tcBorders>
            <w:shd w:val="clear" w:color="auto" w:fill="auto"/>
            <w:vAlign w:val="center"/>
            <w:hideMark/>
          </w:tcPr>
          <w:p w14:paraId="767E1D3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ЕК вентила </w:t>
            </w:r>
          </w:p>
        </w:tc>
        <w:tc>
          <w:tcPr>
            <w:tcW w:w="709" w:type="dxa"/>
            <w:tcBorders>
              <w:top w:val="nil"/>
              <w:left w:val="nil"/>
              <w:bottom w:val="single" w:sz="4" w:space="0" w:color="auto"/>
              <w:right w:val="single" w:sz="4" w:space="0" w:color="auto"/>
            </w:tcBorders>
            <w:shd w:val="clear" w:color="auto" w:fill="auto"/>
            <w:vAlign w:val="center"/>
            <w:hideMark/>
          </w:tcPr>
          <w:p w14:paraId="5F32E3B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E56307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20</w:t>
            </w:r>
          </w:p>
        </w:tc>
        <w:tc>
          <w:tcPr>
            <w:tcW w:w="992" w:type="dxa"/>
            <w:tcBorders>
              <w:top w:val="nil"/>
              <w:left w:val="nil"/>
              <w:bottom w:val="single" w:sz="4" w:space="0" w:color="auto"/>
              <w:right w:val="single" w:sz="4" w:space="0" w:color="auto"/>
            </w:tcBorders>
            <w:shd w:val="clear" w:color="auto" w:fill="auto"/>
            <w:vAlign w:val="center"/>
          </w:tcPr>
          <w:p w14:paraId="0B8DB799" w14:textId="1003205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6C919CF" w14:textId="47AB41A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BF000FF" w14:textId="14E59C5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1633EEE" w14:textId="707D6055"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990373C"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F57E2B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6</w:t>
            </w:r>
          </w:p>
        </w:tc>
        <w:tc>
          <w:tcPr>
            <w:tcW w:w="3876" w:type="dxa"/>
            <w:tcBorders>
              <w:top w:val="nil"/>
              <w:left w:val="nil"/>
              <w:bottom w:val="single" w:sz="4" w:space="0" w:color="auto"/>
              <w:right w:val="single" w:sz="4" w:space="0" w:color="auto"/>
            </w:tcBorders>
            <w:shd w:val="clear" w:color="auto" w:fill="auto"/>
            <w:vAlign w:val="center"/>
            <w:hideMark/>
          </w:tcPr>
          <w:p w14:paraId="39A2859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прављених бринокс веза од прохрома </w:t>
            </w:r>
          </w:p>
        </w:tc>
        <w:tc>
          <w:tcPr>
            <w:tcW w:w="709" w:type="dxa"/>
            <w:tcBorders>
              <w:top w:val="nil"/>
              <w:left w:val="nil"/>
              <w:bottom w:val="single" w:sz="4" w:space="0" w:color="auto"/>
              <w:right w:val="single" w:sz="4" w:space="0" w:color="auto"/>
            </w:tcBorders>
            <w:shd w:val="clear" w:color="auto" w:fill="auto"/>
            <w:vAlign w:val="center"/>
            <w:hideMark/>
          </w:tcPr>
          <w:p w14:paraId="2AEBC14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м</w:t>
            </w:r>
          </w:p>
        </w:tc>
        <w:tc>
          <w:tcPr>
            <w:tcW w:w="709" w:type="dxa"/>
            <w:tcBorders>
              <w:top w:val="nil"/>
              <w:left w:val="nil"/>
              <w:bottom w:val="single" w:sz="4" w:space="0" w:color="auto"/>
              <w:right w:val="single" w:sz="4" w:space="0" w:color="auto"/>
            </w:tcBorders>
            <w:shd w:val="clear" w:color="auto" w:fill="auto"/>
            <w:vAlign w:val="center"/>
            <w:hideMark/>
          </w:tcPr>
          <w:p w14:paraId="3162AF5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31EC66D5" w14:textId="176030B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531B9E4" w14:textId="213207C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FB548BA" w14:textId="7820E65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8B3ECCD" w14:textId="62FBFCDF"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D120F51" w14:textId="77777777" w:rsidTr="002C3309">
        <w:trPr>
          <w:gridAfter w:val="1"/>
          <w:wAfter w:w="15" w:type="dxa"/>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CA3CC9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7</w:t>
            </w:r>
          </w:p>
        </w:tc>
        <w:tc>
          <w:tcPr>
            <w:tcW w:w="3876" w:type="dxa"/>
            <w:tcBorders>
              <w:top w:val="nil"/>
              <w:left w:val="nil"/>
              <w:bottom w:val="single" w:sz="4" w:space="0" w:color="auto"/>
              <w:right w:val="single" w:sz="4" w:space="0" w:color="auto"/>
            </w:tcBorders>
            <w:shd w:val="clear" w:color="auto" w:fill="auto"/>
            <w:vAlign w:val="center"/>
            <w:hideMark/>
          </w:tcPr>
          <w:p w14:paraId="72EBB35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бринокс веза </w:t>
            </w:r>
          </w:p>
        </w:tc>
        <w:tc>
          <w:tcPr>
            <w:tcW w:w="709" w:type="dxa"/>
            <w:tcBorders>
              <w:top w:val="nil"/>
              <w:left w:val="nil"/>
              <w:bottom w:val="single" w:sz="4" w:space="0" w:color="auto"/>
              <w:right w:val="single" w:sz="4" w:space="0" w:color="auto"/>
            </w:tcBorders>
            <w:shd w:val="clear" w:color="auto" w:fill="auto"/>
            <w:vAlign w:val="center"/>
            <w:hideMark/>
          </w:tcPr>
          <w:p w14:paraId="574CC4B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723505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60CEB5E2" w14:textId="4CDED13B"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5247E7B" w14:textId="293AB92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4153DA8" w14:textId="3BFE637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DEB0B02" w14:textId="603A69EC"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E426EAB" w14:textId="77777777" w:rsidTr="002C3309">
        <w:trPr>
          <w:gridAfter w:val="1"/>
          <w:wAfter w:w="15" w:type="dxa"/>
          <w:trHeight w:val="94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E243C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3876" w:type="dxa"/>
            <w:tcBorders>
              <w:top w:val="nil"/>
              <w:left w:val="nil"/>
              <w:bottom w:val="single" w:sz="4" w:space="0" w:color="auto"/>
              <w:right w:val="single" w:sz="4" w:space="0" w:color="auto"/>
            </w:tcBorders>
            <w:shd w:val="clear" w:color="auto" w:fill="auto"/>
            <w:vAlign w:val="center"/>
            <w:hideMark/>
          </w:tcPr>
          <w:p w14:paraId="6B4E3F3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WC шоље  и гемзлом </w:t>
            </w:r>
          </w:p>
        </w:tc>
        <w:tc>
          <w:tcPr>
            <w:tcW w:w="709" w:type="dxa"/>
            <w:tcBorders>
              <w:top w:val="nil"/>
              <w:left w:val="nil"/>
              <w:bottom w:val="single" w:sz="4" w:space="0" w:color="auto"/>
              <w:right w:val="single" w:sz="4" w:space="0" w:color="auto"/>
            </w:tcBorders>
            <w:shd w:val="clear" w:color="auto" w:fill="auto"/>
            <w:vAlign w:val="center"/>
            <w:hideMark/>
          </w:tcPr>
          <w:p w14:paraId="33DB333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B48748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5AC78E7" w14:textId="2AB590F6"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4A6FF92" w14:textId="777DA87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5A77314" w14:textId="77EA6DA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3F6CDD0" w14:textId="1B0DB52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B1A1929" w14:textId="77777777" w:rsidTr="002C3309">
        <w:trPr>
          <w:gridAfter w:val="1"/>
          <w:wAfter w:w="15" w:type="dxa"/>
          <w:trHeight w:val="82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59C623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9</w:t>
            </w:r>
          </w:p>
        </w:tc>
        <w:tc>
          <w:tcPr>
            <w:tcW w:w="3876" w:type="dxa"/>
            <w:tcBorders>
              <w:top w:val="nil"/>
              <w:left w:val="nil"/>
              <w:bottom w:val="single" w:sz="4" w:space="0" w:color="auto"/>
              <w:right w:val="single" w:sz="4" w:space="0" w:color="auto"/>
            </w:tcBorders>
            <w:shd w:val="clear" w:color="auto" w:fill="auto"/>
            <w:vAlign w:val="center"/>
            <w:hideMark/>
          </w:tcPr>
          <w:p w14:paraId="0B71F9B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даске ПВЦ за WC шољу - тврда пластика</w:t>
            </w:r>
          </w:p>
        </w:tc>
        <w:tc>
          <w:tcPr>
            <w:tcW w:w="709" w:type="dxa"/>
            <w:tcBorders>
              <w:top w:val="nil"/>
              <w:left w:val="nil"/>
              <w:bottom w:val="single" w:sz="4" w:space="0" w:color="auto"/>
              <w:right w:val="single" w:sz="4" w:space="0" w:color="auto"/>
            </w:tcBorders>
            <w:shd w:val="clear" w:color="auto" w:fill="auto"/>
            <w:vAlign w:val="center"/>
            <w:hideMark/>
          </w:tcPr>
          <w:p w14:paraId="2E85611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DEB262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12425E6" w14:textId="1D20C7A3"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2CEC011" w14:textId="7BB6567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0AB5260" w14:textId="612C4DE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783ECA4" w14:textId="12870736"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78A19D4"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44071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10</w:t>
            </w:r>
          </w:p>
        </w:tc>
        <w:tc>
          <w:tcPr>
            <w:tcW w:w="3876" w:type="dxa"/>
            <w:tcBorders>
              <w:top w:val="nil"/>
              <w:left w:val="nil"/>
              <w:bottom w:val="single" w:sz="4" w:space="0" w:color="auto"/>
              <w:right w:val="single" w:sz="4" w:space="0" w:color="auto"/>
            </w:tcBorders>
            <w:shd w:val="clear" w:color="auto" w:fill="auto"/>
            <w:vAlign w:val="center"/>
            <w:hideMark/>
          </w:tcPr>
          <w:p w14:paraId="03D01AD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лавабоа </w:t>
            </w:r>
          </w:p>
        </w:tc>
        <w:tc>
          <w:tcPr>
            <w:tcW w:w="709" w:type="dxa"/>
            <w:tcBorders>
              <w:top w:val="nil"/>
              <w:left w:val="nil"/>
              <w:bottom w:val="single" w:sz="4" w:space="0" w:color="auto"/>
              <w:right w:val="single" w:sz="4" w:space="0" w:color="auto"/>
            </w:tcBorders>
            <w:shd w:val="clear" w:color="auto" w:fill="auto"/>
            <w:vAlign w:val="center"/>
            <w:hideMark/>
          </w:tcPr>
          <w:p w14:paraId="61A1EFF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C7F8C0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42AE1D2" w14:textId="21BD1FC1"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C261EDD" w14:textId="2B66CC6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D7ADB81" w14:textId="08AE8D1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D43A7D3" w14:textId="0D9783F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2CC6FDF"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80D9B2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11</w:t>
            </w:r>
          </w:p>
        </w:tc>
        <w:tc>
          <w:tcPr>
            <w:tcW w:w="3876" w:type="dxa"/>
            <w:tcBorders>
              <w:top w:val="nil"/>
              <w:left w:val="nil"/>
              <w:bottom w:val="single" w:sz="4" w:space="0" w:color="auto"/>
              <w:right w:val="single" w:sz="4" w:space="0" w:color="auto"/>
            </w:tcBorders>
            <w:shd w:val="clear" w:color="auto" w:fill="auto"/>
            <w:vAlign w:val="center"/>
            <w:hideMark/>
          </w:tcPr>
          <w:p w14:paraId="2D0514E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сифона за лавабо ПВЦ </w:t>
            </w:r>
          </w:p>
        </w:tc>
        <w:tc>
          <w:tcPr>
            <w:tcW w:w="709" w:type="dxa"/>
            <w:tcBorders>
              <w:top w:val="nil"/>
              <w:left w:val="nil"/>
              <w:bottom w:val="single" w:sz="4" w:space="0" w:color="auto"/>
              <w:right w:val="single" w:sz="4" w:space="0" w:color="auto"/>
            </w:tcBorders>
            <w:shd w:val="clear" w:color="auto" w:fill="auto"/>
            <w:vAlign w:val="center"/>
            <w:hideMark/>
          </w:tcPr>
          <w:p w14:paraId="36FFF2E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41673F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3C6BA1B9" w14:textId="62F43CC0"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8280BA1" w14:textId="4C548EB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52D5AA" w14:textId="6A5B518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BDB9AC0" w14:textId="6F7804C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686899B"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7ECB0B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12</w:t>
            </w:r>
          </w:p>
        </w:tc>
        <w:tc>
          <w:tcPr>
            <w:tcW w:w="3876" w:type="dxa"/>
            <w:tcBorders>
              <w:top w:val="nil"/>
              <w:left w:val="nil"/>
              <w:bottom w:val="single" w:sz="4" w:space="0" w:color="auto"/>
              <w:right w:val="single" w:sz="4" w:space="0" w:color="auto"/>
            </w:tcBorders>
            <w:shd w:val="clear" w:color="auto" w:fill="auto"/>
            <w:vAlign w:val="center"/>
            <w:hideMark/>
          </w:tcPr>
          <w:p w14:paraId="1E44ACE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батерије за лавабо стојећа </w:t>
            </w:r>
          </w:p>
        </w:tc>
        <w:tc>
          <w:tcPr>
            <w:tcW w:w="709" w:type="dxa"/>
            <w:tcBorders>
              <w:top w:val="nil"/>
              <w:left w:val="nil"/>
              <w:bottom w:val="single" w:sz="4" w:space="0" w:color="auto"/>
              <w:right w:val="single" w:sz="4" w:space="0" w:color="auto"/>
            </w:tcBorders>
            <w:shd w:val="clear" w:color="auto" w:fill="auto"/>
            <w:vAlign w:val="center"/>
            <w:hideMark/>
          </w:tcPr>
          <w:p w14:paraId="4BAB0CB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C14862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3A6C4C2E" w14:textId="3CEAE79E"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7B366D6" w14:textId="4D4DCE2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87D0FAF" w14:textId="70216C8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0CF94A7" w14:textId="4ECB8105"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E0655C2"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259EF5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lastRenderedPageBreak/>
              <w:t>13</w:t>
            </w:r>
          </w:p>
        </w:tc>
        <w:tc>
          <w:tcPr>
            <w:tcW w:w="3876" w:type="dxa"/>
            <w:tcBorders>
              <w:top w:val="nil"/>
              <w:left w:val="nil"/>
              <w:bottom w:val="single" w:sz="4" w:space="0" w:color="auto"/>
              <w:right w:val="single" w:sz="4" w:space="0" w:color="auto"/>
            </w:tcBorders>
            <w:shd w:val="clear" w:color="auto" w:fill="auto"/>
            <w:vAlign w:val="center"/>
            <w:hideMark/>
          </w:tcPr>
          <w:p w14:paraId="4F3F323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зидне батерије једноручне </w:t>
            </w:r>
          </w:p>
        </w:tc>
        <w:tc>
          <w:tcPr>
            <w:tcW w:w="709" w:type="dxa"/>
            <w:tcBorders>
              <w:top w:val="nil"/>
              <w:left w:val="nil"/>
              <w:bottom w:val="single" w:sz="4" w:space="0" w:color="auto"/>
              <w:right w:val="single" w:sz="4" w:space="0" w:color="auto"/>
            </w:tcBorders>
            <w:shd w:val="clear" w:color="auto" w:fill="auto"/>
            <w:vAlign w:val="center"/>
            <w:hideMark/>
          </w:tcPr>
          <w:p w14:paraId="4675895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622FC5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7385E3E" w14:textId="7377A12B"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8843DED" w14:textId="6309365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4878ED" w14:textId="7AD89CE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53EF0B" w14:textId="1AC46162"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491FDB5"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414C85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14</w:t>
            </w:r>
          </w:p>
        </w:tc>
        <w:tc>
          <w:tcPr>
            <w:tcW w:w="3876" w:type="dxa"/>
            <w:tcBorders>
              <w:top w:val="nil"/>
              <w:left w:val="nil"/>
              <w:bottom w:val="single" w:sz="4" w:space="0" w:color="auto"/>
              <w:right w:val="single" w:sz="4" w:space="0" w:color="auto"/>
            </w:tcBorders>
            <w:shd w:val="clear" w:color="auto" w:fill="auto"/>
            <w:vAlign w:val="center"/>
            <w:hideMark/>
          </w:tcPr>
          <w:p w14:paraId="0C57B6A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зидне батерије  </w:t>
            </w:r>
          </w:p>
        </w:tc>
        <w:tc>
          <w:tcPr>
            <w:tcW w:w="709" w:type="dxa"/>
            <w:tcBorders>
              <w:top w:val="nil"/>
              <w:left w:val="nil"/>
              <w:bottom w:val="single" w:sz="4" w:space="0" w:color="auto"/>
              <w:right w:val="single" w:sz="4" w:space="0" w:color="auto"/>
            </w:tcBorders>
            <w:shd w:val="clear" w:color="auto" w:fill="auto"/>
            <w:vAlign w:val="center"/>
            <w:hideMark/>
          </w:tcPr>
          <w:p w14:paraId="1C0641B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712D8C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913FE79" w14:textId="7294377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F16452B" w14:textId="2E4D9D3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4685AF6" w14:textId="69B3B5A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766F20" w14:textId="4F6ED37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376F836"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FBEF5D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15</w:t>
            </w:r>
          </w:p>
        </w:tc>
        <w:tc>
          <w:tcPr>
            <w:tcW w:w="3876" w:type="dxa"/>
            <w:tcBorders>
              <w:top w:val="nil"/>
              <w:left w:val="nil"/>
              <w:bottom w:val="single" w:sz="4" w:space="0" w:color="auto"/>
              <w:right w:val="single" w:sz="4" w:space="0" w:color="auto"/>
            </w:tcBorders>
            <w:shd w:val="clear" w:color="auto" w:fill="auto"/>
            <w:vAlign w:val="center"/>
            <w:hideMark/>
          </w:tcPr>
          <w:p w14:paraId="5BEA71A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батерије за проточни бојлер </w:t>
            </w:r>
          </w:p>
        </w:tc>
        <w:tc>
          <w:tcPr>
            <w:tcW w:w="709" w:type="dxa"/>
            <w:tcBorders>
              <w:top w:val="nil"/>
              <w:left w:val="nil"/>
              <w:bottom w:val="single" w:sz="4" w:space="0" w:color="auto"/>
              <w:right w:val="single" w:sz="4" w:space="0" w:color="auto"/>
            </w:tcBorders>
            <w:shd w:val="clear" w:color="auto" w:fill="auto"/>
            <w:vAlign w:val="center"/>
            <w:hideMark/>
          </w:tcPr>
          <w:p w14:paraId="4C16FC3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8D5CC8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2D151484" w14:textId="3F0CD517"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CC0D6E2" w14:textId="5B89584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D006828" w14:textId="18504C3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A88806" w14:textId="3B21BCAF"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A3F3FCE"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61D2C0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16</w:t>
            </w:r>
          </w:p>
        </w:tc>
        <w:tc>
          <w:tcPr>
            <w:tcW w:w="3876" w:type="dxa"/>
            <w:tcBorders>
              <w:top w:val="nil"/>
              <w:left w:val="nil"/>
              <w:bottom w:val="single" w:sz="4" w:space="0" w:color="auto"/>
              <w:right w:val="single" w:sz="4" w:space="0" w:color="auto"/>
            </w:tcBorders>
            <w:shd w:val="clear" w:color="auto" w:fill="auto"/>
            <w:vAlign w:val="center"/>
            <w:hideMark/>
          </w:tcPr>
          <w:p w14:paraId="182DC38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батерије за проточни бојлер једноручна</w:t>
            </w:r>
          </w:p>
        </w:tc>
        <w:tc>
          <w:tcPr>
            <w:tcW w:w="709" w:type="dxa"/>
            <w:tcBorders>
              <w:top w:val="nil"/>
              <w:left w:val="nil"/>
              <w:bottom w:val="single" w:sz="4" w:space="0" w:color="auto"/>
              <w:right w:val="single" w:sz="4" w:space="0" w:color="auto"/>
            </w:tcBorders>
            <w:shd w:val="clear" w:color="auto" w:fill="auto"/>
            <w:vAlign w:val="center"/>
            <w:hideMark/>
          </w:tcPr>
          <w:p w14:paraId="2EB40A5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BFD405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w:t>
            </w:r>
          </w:p>
        </w:tc>
        <w:tc>
          <w:tcPr>
            <w:tcW w:w="992" w:type="dxa"/>
            <w:tcBorders>
              <w:top w:val="nil"/>
              <w:left w:val="nil"/>
              <w:bottom w:val="single" w:sz="4" w:space="0" w:color="auto"/>
              <w:right w:val="single" w:sz="4" w:space="0" w:color="auto"/>
            </w:tcBorders>
            <w:shd w:val="clear" w:color="auto" w:fill="auto"/>
            <w:vAlign w:val="center"/>
          </w:tcPr>
          <w:p w14:paraId="4D9AEF53" w14:textId="4E84520E"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BDC1E31" w14:textId="439F3A1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67F0BE0" w14:textId="41BE7BC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2F7748D" w14:textId="6A57B4C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7016865"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5E421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17</w:t>
            </w:r>
          </w:p>
        </w:tc>
        <w:tc>
          <w:tcPr>
            <w:tcW w:w="3876" w:type="dxa"/>
            <w:tcBorders>
              <w:top w:val="nil"/>
              <w:left w:val="nil"/>
              <w:bottom w:val="single" w:sz="4" w:space="0" w:color="auto"/>
              <w:right w:val="single" w:sz="4" w:space="0" w:color="auto"/>
            </w:tcBorders>
            <w:shd w:val="clear" w:color="auto" w:fill="auto"/>
            <w:vAlign w:val="center"/>
            <w:hideMark/>
          </w:tcPr>
          <w:p w14:paraId="731A08D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проточног бојлера </w:t>
            </w:r>
          </w:p>
        </w:tc>
        <w:tc>
          <w:tcPr>
            <w:tcW w:w="709" w:type="dxa"/>
            <w:tcBorders>
              <w:top w:val="nil"/>
              <w:left w:val="nil"/>
              <w:bottom w:val="single" w:sz="4" w:space="0" w:color="auto"/>
              <w:right w:val="single" w:sz="4" w:space="0" w:color="auto"/>
            </w:tcBorders>
            <w:shd w:val="clear" w:color="auto" w:fill="auto"/>
            <w:vAlign w:val="center"/>
            <w:hideMark/>
          </w:tcPr>
          <w:p w14:paraId="48D187C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951CFC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w:t>
            </w:r>
          </w:p>
        </w:tc>
        <w:tc>
          <w:tcPr>
            <w:tcW w:w="992" w:type="dxa"/>
            <w:tcBorders>
              <w:top w:val="nil"/>
              <w:left w:val="nil"/>
              <w:bottom w:val="single" w:sz="4" w:space="0" w:color="auto"/>
              <w:right w:val="single" w:sz="4" w:space="0" w:color="auto"/>
            </w:tcBorders>
            <w:shd w:val="clear" w:color="auto" w:fill="auto"/>
            <w:vAlign w:val="center"/>
          </w:tcPr>
          <w:p w14:paraId="429BF462" w14:textId="615CC69F"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3FB2233" w14:textId="3EF1E7F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45BED20" w14:textId="4821421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5A49BFF" w14:textId="2A598A74"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8D6E81F" w14:textId="77777777" w:rsidTr="002C3309">
        <w:trPr>
          <w:gridAfter w:val="1"/>
          <w:wAfter w:w="15" w:type="dxa"/>
          <w:trHeight w:val="85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C0EAD9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18</w:t>
            </w:r>
          </w:p>
        </w:tc>
        <w:tc>
          <w:tcPr>
            <w:tcW w:w="3876" w:type="dxa"/>
            <w:tcBorders>
              <w:top w:val="nil"/>
              <w:left w:val="nil"/>
              <w:bottom w:val="single" w:sz="4" w:space="0" w:color="auto"/>
              <w:right w:val="single" w:sz="4" w:space="0" w:color="auto"/>
            </w:tcBorders>
            <w:shd w:val="clear" w:color="auto" w:fill="auto"/>
            <w:vAlign w:val="center"/>
            <w:hideMark/>
          </w:tcPr>
          <w:p w14:paraId="5A26CEA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вертикалног бојлера до 80 литара елит Чачак, термо рад или еквивалент истог квалитета</w:t>
            </w:r>
          </w:p>
        </w:tc>
        <w:tc>
          <w:tcPr>
            <w:tcW w:w="709" w:type="dxa"/>
            <w:tcBorders>
              <w:top w:val="nil"/>
              <w:left w:val="nil"/>
              <w:bottom w:val="single" w:sz="4" w:space="0" w:color="auto"/>
              <w:right w:val="single" w:sz="4" w:space="0" w:color="auto"/>
            </w:tcBorders>
            <w:shd w:val="clear" w:color="auto" w:fill="auto"/>
            <w:vAlign w:val="center"/>
            <w:hideMark/>
          </w:tcPr>
          <w:p w14:paraId="1DD2B11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6E1743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w:t>
            </w:r>
          </w:p>
        </w:tc>
        <w:tc>
          <w:tcPr>
            <w:tcW w:w="992" w:type="dxa"/>
            <w:tcBorders>
              <w:top w:val="nil"/>
              <w:left w:val="nil"/>
              <w:bottom w:val="single" w:sz="4" w:space="0" w:color="auto"/>
              <w:right w:val="single" w:sz="4" w:space="0" w:color="auto"/>
            </w:tcBorders>
            <w:shd w:val="clear" w:color="auto" w:fill="auto"/>
            <w:vAlign w:val="center"/>
          </w:tcPr>
          <w:p w14:paraId="02340AD2" w14:textId="50B0EC4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18FCD8B" w14:textId="0C45112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4CD0A44" w14:textId="1389105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0FA918" w14:textId="3F3C9E1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5B3D658"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7939E0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19</w:t>
            </w:r>
          </w:p>
        </w:tc>
        <w:tc>
          <w:tcPr>
            <w:tcW w:w="3876" w:type="dxa"/>
            <w:tcBorders>
              <w:top w:val="nil"/>
              <w:left w:val="nil"/>
              <w:bottom w:val="single" w:sz="4" w:space="0" w:color="auto"/>
              <w:right w:val="single" w:sz="4" w:space="0" w:color="auto"/>
            </w:tcBorders>
            <w:shd w:val="clear" w:color="auto" w:fill="auto"/>
            <w:vAlign w:val="center"/>
            <w:hideMark/>
          </w:tcPr>
          <w:p w14:paraId="4522C8F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сигурносног вентила </w:t>
            </w:r>
          </w:p>
        </w:tc>
        <w:tc>
          <w:tcPr>
            <w:tcW w:w="709" w:type="dxa"/>
            <w:tcBorders>
              <w:top w:val="nil"/>
              <w:left w:val="nil"/>
              <w:bottom w:val="single" w:sz="4" w:space="0" w:color="auto"/>
              <w:right w:val="single" w:sz="4" w:space="0" w:color="auto"/>
            </w:tcBorders>
            <w:shd w:val="clear" w:color="auto" w:fill="auto"/>
            <w:vAlign w:val="center"/>
            <w:hideMark/>
          </w:tcPr>
          <w:p w14:paraId="6285663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2AEBFF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75084AB6" w14:textId="61F2C180"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A272758" w14:textId="03DA1F6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1D454B" w14:textId="1C97BA7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CF81E6C" w14:textId="2E66109A"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0EF2DF6"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F32E84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20</w:t>
            </w:r>
          </w:p>
        </w:tc>
        <w:tc>
          <w:tcPr>
            <w:tcW w:w="3876" w:type="dxa"/>
            <w:tcBorders>
              <w:top w:val="nil"/>
              <w:left w:val="nil"/>
              <w:bottom w:val="single" w:sz="4" w:space="0" w:color="auto"/>
              <w:right w:val="single" w:sz="4" w:space="0" w:color="auto"/>
            </w:tcBorders>
            <w:shd w:val="clear" w:color="auto" w:fill="auto"/>
            <w:vAlign w:val="center"/>
            <w:hideMark/>
          </w:tcPr>
          <w:p w14:paraId="2F04C9E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Одпушење канализације од лавабоа сајлом</w:t>
            </w:r>
          </w:p>
        </w:tc>
        <w:tc>
          <w:tcPr>
            <w:tcW w:w="709" w:type="dxa"/>
            <w:tcBorders>
              <w:top w:val="nil"/>
              <w:left w:val="nil"/>
              <w:bottom w:val="single" w:sz="4" w:space="0" w:color="auto"/>
              <w:right w:val="single" w:sz="4" w:space="0" w:color="auto"/>
            </w:tcBorders>
            <w:shd w:val="clear" w:color="auto" w:fill="auto"/>
            <w:vAlign w:val="center"/>
            <w:hideMark/>
          </w:tcPr>
          <w:p w14:paraId="65C15C0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5F5827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vAlign w:val="center"/>
          </w:tcPr>
          <w:p w14:paraId="7699FE77" w14:textId="5EB3DA1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CC41E22" w14:textId="5B40C43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AC4BE6A" w14:textId="578D1A8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8C9CDF6" w14:textId="38F62F9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3AFC82E" w14:textId="77777777" w:rsidTr="002C3309">
        <w:trPr>
          <w:gridAfter w:val="1"/>
          <w:wAfter w:w="15" w:type="dxa"/>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C2F6C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21</w:t>
            </w:r>
          </w:p>
        </w:tc>
        <w:tc>
          <w:tcPr>
            <w:tcW w:w="3876" w:type="dxa"/>
            <w:tcBorders>
              <w:top w:val="nil"/>
              <w:left w:val="nil"/>
              <w:bottom w:val="single" w:sz="4" w:space="0" w:color="auto"/>
              <w:right w:val="single" w:sz="4" w:space="0" w:color="auto"/>
            </w:tcBorders>
            <w:shd w:val="clear" w:color="auto" w:fill="auto"/>
            <w:vAlign w:val="center"/>
            <w:hideMark/>
          </w:tcPr>
          <w:p w14:paraId="3C831EC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Одпушење канализације од писоара сајлом</w:t>
            </w:r>
          </w:p>
        </w:tc>
        <w:tc>
          <w:tcPr>
            <w:tcW w:w="709" w:type="dxa"/>
            <w:tcBorders>
              <w:top w:val="nil"/>
              <w:left w:val="nil"/>
              <w:bottom w:val="single" w:sz="4" w:space="0" w:color="auto"/>
              <w:right w:val="single" w:sz="4" w:space="0" w:color="auto"/>
            </w:tcBorders>
            <w:shd w:val="clear" w:color="auto" w:fill="auto"/>
            <w:vAlign w:val="center"/>
            <w:hideMark/>
          </w:tcPr>
          <w:p w14:paraId="0D403A2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4044BD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5</w:t>
            </w:r>
          </w:p>
        </w:tc>
        <w:tc>
          <w:tcPr>
            <w:tcW w:w="992" w:type="dxa"/>
            <w:tcBorders>
              <w:top w:val="nil"/>
              <w:left w:val="nil"/>
              <w:bottom w:val="single" w:sz="4" w:space="0" w:color="auto"/>
              <w:right w:val="single" w:sz="4" w:space="0" w:color="auto"/>
            </w:tcBorders>
            <w:shd w:val="clear" w:color="auto" w:fill="auto"/>
            <w:vAlign w:val="center"/>
          </w:tcPr>
          <w:p w14:paraId="63DEC7EE" w14:textId="418AA10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4A8D84A" w14:textId="528132E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C7E7F21" w14:textId="138438B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BDFCC5C" w14:textId="34C20D47"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585588F"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99F4FC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22</w:t>
            </w:r>
          </w:p>
        </w:tc>
        <w:tc>
          <w:tcPr>
            <w:tcW w:w="3876" w:type="dxa"/>
            <w:tcBorders>
              <w:top w:val="nil"/>
              <w:left w:val="nil"/>
              <w:bottom w:val="single" w:sz="4" w:space="0" w:color="auto"/>
              <w:right w:val="single" w:sz="4" w:space="0" w:color="auto"/>
            </w:tcBorders>
            <w:shd w:val="clear" w:color="auto" w:fill="auto"/>
            <w:vAlign w:val="center"/>
            <w:hideMark/>
          </w:tcPr>
          <w:p w14:paraId="3FC4283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Одпушење подних решетки сајлом</w:t>
            </w:r>
          </w:p>
        </w:tc>
        <w:tc>
          <w:tcPr>
            <w:tcW w:w="709" w:type="dxa"/>
            <w:tcBorders>
              <w:top w:val="nil"/>
              <w:left w:val="nil"/>
              <w:bottom w:val="single" w:sz="4" w:space="0" w:color="auto"/>
              <w:right w:val="single" w:sz="4" w:space="0" w:color="auto"/>
            </w:tcBorders>
            <w:shd w:val="clear" w:color="auto" w:fill="auto"/>
            <w:vAlign w:val="center"/>
            <w:hideMark/>
          </w:tcPr>
          <w:p w14:paraId="63476BD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60026B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0EDA02A4" w14:textId="7091E24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CA3FDFB" w14:textId="362CD27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A536D10" w14:textId="5017A54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D8BC15A" w14:textId="7E4FA270"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50D6E42"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7A34F0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23</w:t>
            </w:r>
          </w:p>
        </w:tc>
        <w:tc>
          <w:tcPr>
            <w:tcW w:w="3876" w:type="dxa"/>
            <w:tcBorders>
              <w:top w:val="nil"/>
              <w:left w:val="nil"/>
              <w:bottom w:val="single" w:sz="4" w:space="0" w:color="auto"/>
              <w:right w:val="single" w:sz="4" w:space="0" w:color="auto"/>
            </w:tcBorders>
            <w:shd w:val="clear" w:color="auto" w:fill="auto"/>
            <w:vAlign w:val="center"/>
            <w:hideMark/>
          </w:tcPr>
          <w:p w14:paraId="3F1A7FC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Одпушење WC шоље сајлом </w:t>
            </w:r>
          </w:p>
        </w:tc>
        <w:tc>
          <w:tcPr>
            <w:tcW w:w="709" w:type="dxa"/>
            <w:tcBorders>
              <w:top w:val="nil"/>
              <w:left w:val="nil"/>
              <w:bottom w:val="single" w:sz="4" w:space="0" w:color="auto"/>
              <w:right w:val="single" w:sz="4" w:space="0" w:color="auto"/>
            </w:tcBorders>
            <w:shd w:val="clear" w:color="auto" w:fill="auto"/>
            <w:vAlign w:val="center"/>
            <w:hideMark/>
          </w:tcPr>
          <w:p w14:paraId="76A5BC4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F34E3B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5</w:t>
            </w:r>
          </w:p>
        </w:tc>
        <w:tc>
          <w:tcPr>
            <w:tcW w:w="992" w:type="dxa"/>
            <w:tcBorders>
              <w:top w:val="nil"/>
              <w:left w:val="nil"/>
              <w:bottom w:val="single" w:sz="4" w:space="0" w:color="auto"/>
              <w:right w:val="single" w:sz="4" w:space="0" w:color="auto"/>
            </w:tcBorders>
            <w:shd w:val="clear" w:color="auto" w:fill="auto"/>
            <w:vAlign w:val="center"/>
          </w:tcPr>
          <w:p w14:paraId="3B107098" w14:textId="1C33E241"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0BC48E5" w14:textId="0D414655"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2452C37" w14:textId="0C1142E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BE2E92" w14:textId="27A1FA6F"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85E662E"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F4B9DF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24</w:t>
            </w:r>
          </w:p>
        </w:tc>
        <w:tc>
          <w:tcPr>
            <w:tcW w:w="3876" w:type="dxa"/>
            <w:tcBorders>
              <w:top w:val="nil"/>
              <w:left w:val="nil"/>
              <w:bottom w:val="single" w:sz="4" w:space="0" w:color="auto"/>
              <w:right w:val="single" w:sz="4" w:space="0" w:color="auto"/>
            </w:tcBorders>
            <w:shd w:val="clear" w:color="auto" w:fill="auto"/>
            <w:vAlign w:val="center"/>
            <w:hideMark/>
          </w:tcPr>
          <w:p w14:paraId="52F6D05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Одпушење канализације у вертикали сајлом </w:t>
            </w:r>
          </w:p>
        </w:tc>
        <w:tc>
          <w:tcPr>
            <w:tcW w:w="709" w:type="dxa"/>
            <w:tcBorders>
              <w:top w:val="nil"/>
              <w:left w:val="nil"/>
              <w:bottom w:val="single" w:sz="4" w:space="0" w:color="auto"/>
              <w:right w:val="single" w:sz="4" w:space="0" w:color="auto"/>
            </w:tcBorders>
            <w:shd w:val="clear" w:color="auto" w:fill="auto"/>
            <w:vAlign w:val="center"/>
            <w:hideMark/>
          </w:tcPr>
          <w:p w14:paraId="61A440E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нч</w:t>
            </w:r>
          </w:p>
        </w:tc>
        <w:tc>
          <w:tcPr>
            <w:tcW w:w="709" w:type="dxa"/>
            <w:tcBorders>
              <w:top w:val="nil"/>
              <w:left w:val="nil"/>
              <w:bottom w:val="single" w:sz="4" w:space="0" w:color="auto"/>
              <w:right w:val="single" w:sz="4" w:space="0" w:color="auto"/>
            </w:tcBorders>
            <w:shd w:val="clear" w:color="auto" w:fill="auto"/>
            <w:vAlign w:val="center"/>
            <w:hideMark/>
          </w:tcPr>
          <w:p w14:paraId="755A8B7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15</w:t>
            </w:r>
          </w:p>
        </w:tc>
        <w:tc>
          <w:tcPr>
            <w:tcW w:w="992" w:type="dxa"/>
            <w:tcBorders>
              <w:top w:val="nil"/>
              <w:left w:val="nil"/>
              <w:bottom w:val="single" w:sz="4" w:space="0" w:color="auto"/>
              <w:right w:val="single" w:sz="4" w:space="0" w:color="auto"/>
            </w:tcBorders>
            <w:shd w:val="clear" w:color="auto" w:fill="auto"/>
            <w:vAlign w:val="center"/>
          </w:tcPr>
          <w:p w14:paraId="2DA58B95" w14:textId="5EAF332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2E898E3" w14:textId="1D68F5E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03E1A6C" w14:textId="58E9D3A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98898E6" w14:textId="0D7B9402"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068FB8D"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882B62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25</w:t>
            </w:r>
          </w:p>
        </w:tc>
        <w:tc>
          <w:tcPr>
            <w:tcW w:w="3876" w:type="dxa"/>
            <w:tcBorders>
              <w:top w:val="nil"/>
              <w:left w:val="nil"/>
              <w:bottom w:val="single" w:sz="4" w:space="0" w:color="auto"/>
              <w:right w:val="single" w:sz="4" w:space="0" w:color="auto"/>
            </w:tcBorders>
            <w:shd w:val="clear" w:color="auto" w:fill="auto"/>
            <w:vAlign w:val="center"/>
            <w:hideMark/>
          </w:tcPr>
          <w:p w14:paraId="5992959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Одпушење канализације у хоризонтали сајлом </w:t>
            </w:r>
          </w:p>
        </w:tc>
        <w:tc>
          <w:tcPr>
            <w:tcW w:w="709" w:type="dxa"/>
            <w:tcBorders>
              <w:top w:val="nil"/>
              <w:left w:val="nil"/>
              <w:bottom w:val="single" w:sz="4" w:space="0" w:color="auto"/>
              <w:right w:val="single" w:sz="4" w:space="0" w:color="auto"/>
            </w:tcBorders>
            <w:shd w:val="clear" w:color="auto" w:fill="auto"/>
            <w:vAlign w:val="center"/>
            <w:hideMark/>
          </w:tcPr>
          <w:p w14:paraId="6780934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нч</w:t>
            </w:r>
          </w:p>
        </w:tc>
        <w:tc>
          <w:tcPr>
            <w:tcW w:w="709" w:type="dxa"/>
            <w:tcBorders>
              <w:top w:val="nil"/>
              <w:left w:val="nil"/>
              <w:bottom w:val="single" w:sz="4" w:space="0" w:color="auto"/>
              <w:right w:val="single" w:sz="4" w:space="0" w:color="auto"/>
            </w:tcBorders>
            <w:shd w:val="clear" w:color="auto" w:fill="auto"/>
            <w:vAlign w:val="center"/>
            <w:hideMark/>
          </w:tcPr>
          <w:p w14:paraId="4A9EB5B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45AE7D7B" w14:textId="33C8282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210BA83" w14:textId="2B7E9FE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6D023D5" w14:textId="1B0BB72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9FB7FF7" w14:textId="024B3A64"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064F728"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6871B5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30</w:t>
            </w:r>
          </w:p>
        </w:tc>
        <w:tc>
          <w:tcPr>
            <w:tcW w:w="3876" w:type="dxa"/>
            <w:tcBorders>
              <w:top w:val="nil"/>
              <w:left w:val="nil"/>
              <w:bottom w:val="single" w:sz="4" w:space="0" w:color="auto"/>
              <w:right w:val="single" w:sz="4" w:space="0" w:color="auto"/>
            </w:tcBorders>
            <w:shd w:val="clear" w:color="auto" w:fill="auto"/>
            <w:vAlign w:val="center"/>
            <w:hideMark/>
          </w:tcPr>
          <w:p w14:paraId="383212D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Пражњење и пуњење инсталације</w:t>
            </w:r>
          </w:p>
        </w:tc>
        <w:tc>
          <w:tcPr>
            <w:tcW w:w="709" w:type="dxa"/>
            <w:tcBorders>
              <w:top w:val="nil"/>
              <w:left w:val="nil"/>
              <w:bottom w:val="single" w:sz="4" w:space="0" w:color="auto"/>
              <w:right w:val="single" w:sz="4" w:space="0" w:color="auto"/>
            </w:tcBorders>
            <w:shd w:val="clear" w:color="auto" w:fill="auto"/>
            <w:vAlign w:val="center"/>
            <w:hideMark/>
          </w:tcPr>
          <w:p w14:paraId="7409510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нч</w:t>
            </w:r>
          </w:p>
        </w:tc>
        <w:tc>
          <w:tcPr>
            <w:tcW w:w="709" w:type="dxa"/>
            <w:tcBorders>
              <w:top w:val="nil"/>
              <w:left w:val="nil"/>
              <w:bottom w:val="single" w:sz="4" w:space="0" w:color="auto"/>
              <w:right w:val="single" w:sz="4" w:space="0" w:color="auto"/>
            </w:tcBorders>
            <w:shd w:val="clear" w:color="auto" w:fill="auto"/>
            <w:vAlign w:val="center"/>
            <w:hideMark/>
          </w:tcPr>
          <w:p w14:paraId="2475E5E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5A02055E" w14:textId="62D605C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A94CC4E" w14:textId="5D60BA4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96E880D" w14:textId="71E0EFE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0665203" w14:textId="20B8F02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7EFAEA6" w14:textId="77777777" w:rsidTr="00544837">
        <w:trPr>
          <w:gridAfter w:val="1"/>
          <w:wAfter w:w="15" w:type="dxa"/>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C6AB0F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31</w:t>
            </w:r>
          </w:p>
        </w:tc>
        <w:tc>
          <w:tcPr>
            <w:tcW w:w="3876" w:type="dxa"/>
            <w:tcBorders>
              <w:top w:val="nil"/>
              <w:left w:val="nil"/>
              <w:bottom w:val="single" w:sz="4" w:space="0" w:color="auto"/>
              <w:right w:val="single" w:sz="4" w:space="0" w:color="auto"/>
            </w:tcBorders>
            <w:shd w:val="clear" w:color="auto" w:fill="auto"/>
            <w:vAlign w:val="center"/>
            <w:hideMark/>
          </w:tcPr>
          <w:p w14:paraId="5413F07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ПВЦ цеви </w:t>
            </w:r>
          </w:p>
        </w:tc>
        <w:tc>
          <w:tcPr>
            <w:tcW w:w="709" w:type="dxa"/>
            <w:tcBorders>
              <w:top w:val="nil"/>
              <w:left w:val="nil"/>
              <w:bottom w:val="single" w:sz="4" w:space="0" w:color="auto"/>
              <w:right w:val="single" w:sz="4" w:space="0" w:color="auto"/>
            </w:tcBorders>
            <w:shd w:val="clear" w:color="auto" w:fill="auto"/>
            <w:vAlign w:val="center"/>
            <w:hideMark/>
          </w:tcPr>
          <w:p w14:paraId="1BFDAF8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6E435F6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29B0B7D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7B893B1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5AADFEC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6015306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41E7B2BE"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10BE31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014639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50</w:t>
            </w:r>
          </w:p>
        </w:tc>
        <w:tc>
          <w:tcPr>
            <w:tcW w:w="709" w:type="dxa"/>
            <w:tcBorders>
              <w:top w:val="nil"/>
              <w:left w:val="nil"/>
              <w:bottom w:val="single" w:sz="4" w:space="0" w:color="auto"/>
              <w:right w:val="single" w:sz="4" w:space="0" w:color="auto"/>
            </w:tcBorders>
            <w:shd w:val="clear" w:color="auto" w:fill="auto"/>
            <w:vAlign w:val="center"/>
            <w:hideMark/>
          </w:tcPr>
          <w:p w14:paraId="193E71F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0BA6510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067FDDB4" w14:textId="71495EC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268F989" w14:textId="0D758A5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039F0FC" w14:textId="3334D8F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9DEC2E6" w14:textId="47A8D65F"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DADD495" w14:textId="77777777" w:rsidTr="002C3309">
        <w:trPr>
          <w:gridAfter w:val="1"/>
          <w:wAfter w:w="15" w:type="dxa"/>
          <w:trHeight w:val="6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0C0FDE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6D9BA2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75</w:t>
            </w:r>
          </w:p>
        </w:tc>
        <w:tc>
          <w:tcPr>
            <w:tcW w:w="709" w:type="dxa"/>
            <w:tcBorders>
              <w:top w:val="nil"/>
              <w:left w:val="nil"/>
              <w:bottom w:val="single" w:sz="4" w:space="0" w:color="auto"/>
              <w:right w:val="single" w:sz="4" w:space="0" w:color="auto"/>
            </w:tcBorders>
            <w:shd w:val="clear" w:color="auto" w:fill="auto"/>
            <w:vAlign w:val="center"/>
            <w:hideMark/>
          </w:tcPr>
          <w:p w14:paraId="59C709D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43D236C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728B7149" w14:textId="4EDA428B"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A86024A" w14:textId="492C984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12CBFE" w14:textId="731A0B3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6289376" w14:textId="26C51DEE"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B46D83F" w14:textId="77777777" w:rsidTr="002C3309">
        <w:trPr>
          <w:gridAfter w:val="1"/>
          <w:wAfter w:w="15" w:type="dxa"/>
          <w:trHeight w:val="57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C1333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0ED7A69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110</w:t>
            </w:r>
          </w:p>
        </w:tc>
        <w:tc>
          <w:tcPr>
            <w:tcW w:w="709" w:type="dxa"/>
            <w:tcBorders>
              <w:top w:val="nil"/>
              <w:left w:val="nil"/>
              <w:bottom w:val="single" w:sz="4" w:space="0" w:color="auto"/>
              <w:right w:val="single" w:sz="4" w:space="0" w:color="auto"/>
            </w:tcBorders>
            <w:shd w:val="clear" w:color="auto" w:fill="auto"/>
            <w:vAlign w:val="center"/>
            <w:hideMark/>
          </w:tcPr>
          <w:p w14:paraId="021DE8B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5076546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7</w:t>
            </w:r>
          </w:p>
        </w:tc>
        <w:tc>
          <w:tcPr>
            <w:tcW w:w="992" w:type="dxa"/>
            <w:tcBorders>
              <w:top w:val="nil"/>
              <w:left w:val="nil"/>
              <w:bottom w:val="single" w:sz="4" w:space="0" w:color="auto"/>
              <w:right w:val="single" w:sz="4" w:space="0" w:color="auto"/>
            </w:tcBorders>
            <w:shd w:val="clear" w:color="auto" w:fill="auto"/>
            <w:vAlign w:val="center"/>
          </w:tcPr>
          <w:p w14:paraId="66906B97" w14:textId="702A8F2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D7C5E31" w14:textId="40FE205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364B94" w14:textId="3F086B0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8FE3512" w14:textId="2637A02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E0C1CF9" w14:textId="77777777" w:rsidTr="002C3309">
        <w:trPr>
          <w:gridAfter w:val="1"/>
          <w:wAfter w:w="15" w:type="dxa"/>
          <w:trHeight w:val="56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7E2A12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lastRenderedPageBreak/>
              <w:t> </w:t>
            </w:r>
          </w:p>
        </w:tc>
        <w:tc>
          <w:tcPr>
            <w:tcW w:w="3876" w:type="dxa"/>
            <w:tcBorders>
              <w:top w:val="nil"/>
              <w:left w:val="nil"/>
              <w:bottom w:val="single" w:sz="4" w:space="0" w:color="auto"/>
              <w:right w:val="single" w:sz="4" w:space="0" w:color="auto"/>
            </w:tcBorders>
            <w:shd w:val="clear" w:color="auto" w:fill="auto"/>
            <w:vAlign w:val="center"/>
            <w:hideMark/>
          </w:tcPr>
          <w:p w14:paraId="0C4D652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125</w:t>
            </w:r>
          </w:p>
        </w:tc>
        <w:tc>
          <w:tcPr>
            <w:tcW w:w="709" w:type="dxa"/>
            <w:tcBorders>
              <w:top w:val="nil"/>
              <w:left w:val="nil"/>
              <w:bottom w:val="single" w:sz="4" w:space="0" w:color="auto"/>
              <w:right w:val="single" w:sz="4" w:space="0" w:color="auto"/>
            </w:tcBorders>
            <w:shd w:val="clear" w:color="auto" w:fill="auto"/>
            <w:vAlign w:val="center"/>
            <w:hideMark/>
          </w:tcPr>
          <w:p w14:paraId="102F73E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077DFE6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0795393E" w14:textId="0153B9A1"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2C1BD1E" w14:textId="34E6478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D80E736" w14:textId="0B6B77F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532EF1E" w14:textId="2BC3A3B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E44578C" w14:textId="77777777" w:rsidTr="002C3309">
        <w:trPr>
          <w:gridAfter w:val="1"/>
          <w:wAfter w:w="15" w:type="dxa"/>
          <w:trHeight w:val="54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1C07CC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4080F0E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160</w:t>
            </w:r>
          </w:p>
        </w:tc>
        <w:tc>
          <w:tcPr>
            <w:tcW w:w="709" w:type="dxa"/>
            <w:tcBorders>
              <w:top w:val="nil"/>
              <w:left w:val="nil"/>
              <w:bottom w:val="single" w:sz="4" w:space="0" w:color="auto"/>
              <w:right w:val="single" w:sz="4" w:space="0" w:color="auto"/>
            </w:tcBorders>
            <w:shd w:val="clear" w:color="auto" w:fill="auto"/>
            <w:vAlign w:val="center"/>
            <w:hideMark/>
          </w:tcPr>
          <w:p w14:paraId="2DA5E63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507DBD3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40</w:t>
            </w:r>
          </w:p>
        </w:tc>
        <w:tc>
          <w:tcPr>
            <w:tcW w:w="992" w:type="dxa"/>
            <w:tcBorders>
              <w:top w:val="nil"/>
              <w:left w:val="nil"/>
              <w:bottom w:val="single" w:sz="4" w:space="0" w:color="auto"/>
              <w:right w:val="single" w:sz="4" w:space="0" w:color="auto"/>
            </w:tcBorders>
            <w:shd w:val="clear" w:color="auto" w:fill="auto"/>
            <w:vAlign w:val="center"/>
          </w:tcPr>
          <w:p w14:paraId="02D0129E" w14:textId="69D6D8AF"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366D6A6" w14:textId="2B40A3C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B4547F8" w14:textId="4E1C359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BE6BF43" w14:textId="0404FAF5"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4B58EBD" w14:textId="77777777" w:rsidTr="00544837">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EDF951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32</w:t>
            </w:r>
          </w:p>
        </w:tc>
        <w:tc>
          <w:tcPr>
            <w:tcW w:w="3876" w:type="dxa"/>
            <w:tcBorders>
              <w:top w:val="nil"/>
              <w:left w:val="nil"/>
              <w:bottom w:val="single" w:sz="4" w:space="0" w:color="auto"/>
              <w:right w:val="single" w:sz="4" w:space="0" w:color="auto"/>
            </w:tcBorders>
            <w:shd w:val="clear" w:color="auto" w:fill="auto"/>
            <w:vAlign w:val="center"/>
            <w:hideMark/>
          </w:tcPr>
          <w:p w14:paraId="7267575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ПВЦ лукова </w:t>
            </w:r>
          </w:p>
        </w:tc>
        <w:tc>
          <w:tcPr>
            <w:tcW w:w="709" w:type="dxa"/>
            <w:tcBorders>
              <w:top w:val="nil"/>
              <w:left w:val="nil"/>
              <w:bottom w:val="single" w:sz="4" w:space="0" w:color="auto"/>
              <w:right w:val="single" w:sz="4" w:space="0" w:color="auto"/>
            </w:tcBorders>
            <w:shd w:val="clear" w:color="auto" w:fill="auto"/>
            <w:vAlign w:val="center"/>
            <w:hideMark/>
          </w:tcPr>
          <w:p w14:paraId="018D8E9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EA46B3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74B1B21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600ACA0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18F6504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3C72A1C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01CD4F58" w14:textId="77777777" w:rsidTr="002C3309">
        <w:trPr>
          <w:gridAfter w:val="1"/>
          <w:wAfter w:w="15" w:type="dxa"/>
          <w:trHeight w:val="63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4319FA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4EC6D64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50</w:t>
            </w:r>
          </w:p>
        </w:tc>
        <w:tc>
          <w:tcPr>
            <w:tcW w:w="709" w:type="dxa"/>
            <w:tcBorders>
              <w:top w:val="nil"/>
              <w:left w:val="nil"/>
              <w:bottom w:val="single" w:sz="4" w:space="0" w:color="auto"/>
              <w:right w:val="single" w:sz="4" w:space="0" w:color="auto"/>
            </w:tcBorders>
            <w:shd w:val="clear" w:color="auto" w:fill="auto"/>
            <w:vAlign w:val="center"/>
            <w:hideMark/>
          </w:tcPr>
          <w:p w14:paraId="3D186C3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CFC59D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5</w:t>
            </w:r>
          </w:p>
        </w:tc>
        <w:tc>
          <w:tcPr>
            <w:tcW w:w="992" w:type="dxa"/>
            <w:tcBorders>
              <w:top w:val="nil"/>
              <w:left w:val="nil"/>
              <w:bottom w:val="single" w:sz="4" w:space="0" w:color="auto"/>
              <w:right w:val="single" w:sz="4" w:space="0" w:color="auto"/>
            </w:tcBorders>
            <w:shd w:val="clear" w:color="auto" w:fill="auto"/>
            <w:vAlign w:val="center"/>
          </w:tcPr>
          <w:p w14:paraId="280E669E" w14:textId="790AAF2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B837E29" w14:textId="0DD32A4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8BBEAB" w14:textId="294D195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21E5C72" w14:textId="7243ACE7"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77BEB3E" w14:textId="77777777" w:rsidTr="002C3309">
        <w:trPr>
          <w:gridAfter w:val="1"/>
          <w:wAfter w:w="15" w:type="dxa"/>
          <w:trHeight w:val="54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C6992D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9336B4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75</w:t>
            </w:r>
          </w:p>
        </w:tc>
        <w:tc>
          <w:tcPr>
            <w:tcW w:w="709" w:type="dxa"/>
            <w:tcBorders>
              <w:top w:val="nil"/>
              <w:left w:val="nil"/>
              <w:bottom w:val="single" w:sz="4" w:space="0" w:color="auto"/>
              <w:right w:val="single" w:sz="4" w:space="0" w:color="auto"/>
            </w:tcBorders>
            <w:shd w:val="clear" w:color="auto" w:fill="auto"/>
            <w:vAlign w:val="center"/>
            <w:hideMark/>
          </w:tcPr>
          <w:p w14:paraId="04A812A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EDFAA6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25989A7E" w14:textId="078BF087"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A6B9748" w14:textId="0BA301E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C97983F" w14:textId="5A2D019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EB882BA" w14:textId="29EF3E12"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EDA56FF" w14:textId="77777777" w:rsidTr="002C3309">
        <w:trPr>
          <w:gridAfter w:val="1"/>
          <w:wAfter w:w="15" w:type="dxa"/>
          <w:trHeight w:val="566"/>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FC82E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0D37193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110</w:t>
            </w:r>
          </w:p>
        </w:tc>
        <w:tc>
          <w:tcPr>
            <w:tcW w:w="709" w:type="dxa"/>
            <w:tcBorders>
              <w:top w:val="nil"/>
              <w:left w:val="nil"/>
              <w:bottom w:val="single" w:sz="4" w:space="0" w:color="auto"/>
              <w:right w:val="single" w:sz="4" w:space="0" w:color="auto"/>
            </w:tcBorders>
            <w:shd w:val="clear" w:color="auto" w:fill="auto"/>
            <w:vAlign w:val="center"/>
            <w:hideMark/>
          </w:tcPr>
          <w:p w14:paraId="15CFDE8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299933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38B0EC69" w14:textId="3F65811F"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66A4CA9" w14:textId="3808A9C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70BEB66" w14:textId="2968E43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F529992" w14:textId="1E973214"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D20CEB3" w14:textId="77777777" w:rsidTr="002C3309">
        <w:trPr>
          <w:gridAfter w:val="1"/>
          <w:wAfter w:w="15" w:type="dxa"/>
          <w:trHeight w:val="546"/>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948502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636AD2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125</w:t>
            </w:r>
          </w:p>
        </w:tc>
        <w:tc>
          <w:tcPr>
            <w:tcW w:w="709" w:type="dxa"/>
            <w:tcBorders>
              <w:top w:val="nil"/>
              <w:left w:val="nil"/>
              <w:bottom w:val="single" w:sz="4" w:space="0" w:color="auto"/>
              <w:right w:val="single" w:sz="4" w:space="0" w:color="auto"/>
            </w:tcBorders>
            <w:shd w:val="clear" w:color="auto" w:fill="auto"/>
            <w:vAlign w:val="center"/>
            <w:hideMark/>
          </w:tcPr>
          <w:p w14:paraId="6A9D564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102F87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5A01F86B" w14:textId="153C0666"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8A3F3E5" w14:textId="44A1FB8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4D0558E" w14:textId="7D5518B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76F1FB9" w14:textId="34174F97"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46A37C2" w14:textId="77777777" w:rsidTr="002C3309">
        <w:trPr>
          <w:gridAfter w:val="1"/>
          <w:wAfter w:w="15" w:type="dxa"/>
          <w:trHeight w:val="56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EA6A8B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7AA2EF0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160</w:t>
            </w:r>
          </w:p>
        </w:tc>
        <w:tc>
          <w:tcPr>
            <w:tcW w:w="709" w:type="dxa"/>
            <w:tcBorders>
              <w:top w:val="nil"/>
              <w:left w:val="nil"/>
              <w:bottom w:val="single" w:sz="4" w:space="0" w:color="auto"/>
              <w:right w:val="single" w:sz="4" w:space="0" w:color="auto"/>
            </w:tcBorders>
            <w:shd w:val="clear" w:color="auto" w:fill="auto"/>
            <w:vAlign w:val="center"/>
            <w:hideMark/>
          </w:tcPr>
          <w:p w14:paraId="57B815F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C2F707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52FB1106" w14:textId="224EA21F"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4C8F411" w14:textId="0A816D6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C47DE55" w14:textId="14227F7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C293885" w14:textId="3ACE370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03461F6" w14:textId="77777777" w:rsidTr="00544837">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9E9E77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33</w:t>
            </w:r>
          </w:p>
        </w:tc>
        <w:tc>
          <w:tcPr>
            <w:tcW w:w="3876" w:type="dxa"/>
            <w:tcBorders>
              <w:top w:val="nil"/>
              <w:left w:val="nil"/>
              <w:bottom w:val="single" w:sz="4" w:space="0" w:color="auto"/>
              <w:right w:val="single" w:sz="4" w:space="0" w:color="auto"/>
            </w:tcBorders>
            <w:shd w:val="clear" w:color="auto" w:fill="auto"/>
            <w:vAlign w:val="center"/>
            <w:hideMark/>
          </w:tcPr>
          <w:p w14:paraId="4D619FD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ПВЦ рачви </w:t>
            </w:r>
          </w:p>
        </w:tc>
        <w:tc>
          <w:tcPr>
            <w:tcW w:w="709" w:type="dxa"/>
            <w:tcBorders>
              <w:top w:val="nil"/>
              <w:left w:val="nil"/>
              <w:bottom w:val="single" w:sz="4" w:space="0" w:color="auto"/>
              <w:right w:val="single" w:sz="4" w:space="0" w:color="auto"/>
            </w:tcBorders>
            <w:shd w:val="clear" w:color="auto" w:fill="auto"/>
            <w:vAlign w:val="center"/>
            <w:hideMark/>
          </w:tcPr>
          <w:p w14:paraId="353DCC4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ED1A89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6C3D6D9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0BA11CC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3EDAEF7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70217FE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69148AD6" w14:textId="77777777" w:rsidTr="002C3309">
        <w:trPr>
          <w:gridAfter w:val="1"/>
          <w:wAfter w:w="15" w:type="dxa"/>
          <w:trHeight w:val="60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49EF84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1A69FF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50</w:t>
            </w:r>
          </w:p>
        </w:tc>
        <w:tc>
          <w:tcPr>
            <w:tcW w:w="709" w:type="dxa"/>
            <w:tcBorders>
              <w:top w:val="nil"/>
              <w:left w:val="nil"/>
              <w:bottom w:val="single" w:sz="4" w:space="0" w:color="auto"/>
              <w:right w:val="single" w:sz="4" w:space="0" w:color="auto"/>
            </w:tcBorders>
            <w:shd w:val="clear" w:color="auto" w:fill="auto"/>
            <w:vAlign w:val="center"/>
            <w:hideMark/>
          </w:tcPr>
          <w:p w14:paraId="5052C19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1D9539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9686EE4" w14:textId="4F3370B8"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6731306" w14:textId="2FB5095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7AD79C3" w14:textId="609ADA4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5250A9A" w14:textId="3DAE3E5A"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9402A72" w14:textId="77777777" w:rsidTr="002C3309">
        <w:trPr>
          <w:gridAfter w:val="1"/>
          <w:wAfter w:w="15" w:type="dxa"/>
          <w:trHeight w:val="56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41F2C3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4AF089E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75</w:t>
            </w:r>
          </w:p>
        </w:tc>
        <w:tc>
          <w:tcPr>
            <w:tcW w:w="709" w:type="dxa"/>
            <w:tcBorders>
              <w:top w:val="nil"/>
              <w:left w:val="nil"/>
              <w:bottom w:val="single" w:sz="4" w:space="0" w:color="auto"/>
              <w:right w:val="single" w:sz="4" w:space="0" w:color="auto"/>
            </w:tcBorders>
            <w:shd w:val="clear" w:color="auto" w:fill="auto"/>
            <w:vAlign w:val="center"/>
            <w:hideMark/>
          </w:tcPr>
          <w:p w14:paraId="08E7652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0200A7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583D6E43" w14:textId="40E05CFE"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7BBD8AE" w14:textId="38D0E4A5"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C746AF9" w14:textId="34443C7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388B2D" w14:textId="03782C32"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90FED9A" w14:textId="77777777" w:rsidTr="002C3309">
        <w:trPr>
          <w:gridAfter w:val="1"/>
          <w:wAfter w:w="15" w:type="dxa"/>
          <w:trHeight w:val="54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DA91CD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0BC57F7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110</w:t>
            </w:r>
          </w:p>
        </w:tc>
        <w:tc>
          <w:tcPr>
            <w:tcW w:w="709" w:type="dxa"/>
            <w:tcBorders>
              <w:top w:val="nil"/>
              <w:left w:val="nil"/>
              <w:bottom w:val="single" w:sz="4" w:space="0" w:color="auto"/>
              <w:right w:val="single" w:sz="4" w:space="0" w:color="auto"/>
            </w:tcBorders>
            <w:shd w:val="clear" w:color="auto" w:fill="auto"/>
            <w:vAlign w:val="center"/>
            <w:hideMark/>
          </w:tcPr>
          <w:p w14:paraId="32B7B3C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C79827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C8EAB2D" w14:textId="43D43BB7"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849D409" w14:textId="7A8E656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582C53" w14:textId="414120A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8A91177" w14:textId="7A5C47F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0B660C9" w14:textId="77777777" w:rsidTr="002C3309">
        <w:trPr>
          <w:gridAfter w:val="1"/>
          <w:wAfter w:w="15" w:type="dxa"/>
          <w:trHeight w:val="57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31B11F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08C6B6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125</w:t>
            </w:r>
          </w:p>
        </w:tc>
        <w:tc>
          <w:tcPr>
            <w:tcW w:w="709" w:type="dxa"/>
            <w:tcBorders>
              <w:top w:val="nil"/>
              <w:left w:val="nil"/>
              <w:bottom w:val="single" w:sz="4" w:space="0" w:color="auto"/>
              <w:right w:val="single" w:sz="4" w:space="0" w:color="auto"/>
            </w:tcBorders>
            <w:shd w:val="clear" w:color="auto" w:fill="auto"/>
            <w:vAlign w:val="center"/>
            <w:hideMark/>
          </w:tcPr>
          <w:p w14:paraId="1601E76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21713B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A5D11C7" w14:textId="7369C93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F7FCA25" w14:textId="262EFB4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47AD8E3" w14:textId="6897E4B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7DF6870" w14:textId="4003B086"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9AC309A" w14:textId="77777777" w:rsidTr="002C3309">
        <w:trPr>
          <w:gridAfter w:val="1"/>
          <w:wAfter w:w="15" w:type="dxa"/>
          <w:trHeight w:val="56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FABDF8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FAB161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160</w:t>
            </w:r>
          </w:p>
        </w:tc>
        <w:tc>
          <w:tcPr>
            <w:tcW w:w="709" w:type="dxa"/>
            <w:tcBorders>
              <w:top w:val="nil"/>
              <w:left w:val="nil"/>
              <w:bottom w:val="single" w:sz="4" w:space="0" w:color="auto"/>
              <w:right w:val="single" w:sz="4" w:space="0" w:color="auto"/>
            </w:tcBorders>
            <w:shd w:val="clear" w:color="auto" w:fill="auto"/>
            <w:vAlign w:val="center"/>
            <w:hideMark/>
          </w:tcPr>
          <w:p w14:paraId="117B0DE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8D03A1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7517DE4" w14:textId="348D89F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C575F21" w14:textId="35EF333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E963E2" w14:textId="501E4FF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AA9A859" w14:textId="3C597D07"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4CBE311" w14:textId="77777777" w:rsidTr="00544837">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DD16EB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34</w:t>
            </w:r>
          </w:p>
        </w:tc>
        <w:tc>
          <w:tcPr>
            <w:tcW w:w="3876" w:type="dxa"/>
            <w:tcBorders>
              <w:top w:val="nil"/>
              <w:left w:val="nil"/>
              <w:bottom w:val="single" w:sz="4" w:space="0" w:color="auto"/>
              <w:right w:val="single" w:sz="4" w:space="0" w:color="auto"/>
            </w:tcBorders>
            <w:shd w:val="clear" w:color="auto" w:fill="auto"/>
            <w:vAlign w:val="center"/>
            <w:hideMark/>
          </w:tcPr>
          <w:p w14:paraId="46915C8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ПВЦ ревизија Пештан или еквивалент истог квалитета</w:t>
            </w:r>
          </w:p>
        </w:tc>
        <w:tc>
          <w:tcPr>
            <w:tcW w:w="709" w:type="dxa"/>
            <w:tcBorders>
              <w:top w:val="nil"/>
              <w:left w:val="nil"/>
              <w:bottom w:val="single" w:sz="4" w:space="0" w:color="auto"/>
              <w:right w:val="single" w:sz="4" w:space="0" w:color="auto"/>
            </w:tcBorders>
            <w:shd w:val="clear" w:color="auto" w:fill="auto"/>
            <w:vAlign w:val="center"/>
            <w:hideMark/>
          </w:tcPr>
          <w:p w14:paraId="5197EFD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CD9503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47E8306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31954C5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479D66B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7C794EA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2FD9689F" w14:textId="77777777" w:rsidTr="002C3309">
        <w:trPr>
          <w:gridAfter w:val="1"/>
          <w:wAfter w:w="15" w:type="dxa"/>
          <w:trHeight w:val="61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D2E13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116ACE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50</w:t>
            </w:r>
          </w:p>
        </w:tc>
        <w:tc>
          <w:tcPr>
            <w:tcW w:w="709" w:type="dxa"/>
            <w:tcBorders>
              <w:top w:val="nil"/>
              <w:left w:val="nil"/>
              <w:bottom w:val="single" w:sz="4" w:space="0" w:color="auto"/>
              <w:right w:val="single" w:sz="4" w:space="0" w:color="auto"/>
            </w:tcBorders>
            <w:shd w:val="clear" w:color="auto" w:fill="auto"/>
            <w:vAlign w:val="center"/>
            <w:hideMark/>
          </w:tcPr>
          <w:p w14:paraId="4DF332E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05F4380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051677A2" w14:textId="4DD86A0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9F82478" w14:textId="658581F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F9BE649" w14:textId="3D4A46A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ADE5E6E" w14:textId="34F1DA2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1940612" w14:textId="77777777" w:rsidTr="002C3309">
        <w:trPr>
          <w:gridAfter w:val="1"/>
          <w:wAfter w:w="15" w:type="dxa"/>
          <w:trHeight w:val="55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28F5A4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08635D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75</w:t>
            </w:r>
          </w:p>
        </w:tc>
        <w:tc>
          <w:tcPr>
            <w:tcW w:w="709" w:type="dxa"/>
            <w:tcBorders>
              <w:top w:val="nil"/>
              <w:left w:val="nil"/>
              <w:bottom w:val="single" w:sz="4" w:space="0" w:color="auto"/>
              <w:right w:val="single" w:sz="4" w:space="0" w:color="auto"/>
            </w:tcBorders>
            <w:shd w:val="clear" w:color="auto" w:fill="auto"/>
            <w:vAlign w:val="center"/>
            <w:hideMark/>
          </w:tcPr>
          <w:p w14:paraId="07CB9AB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8FA7D9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2CB135BE" w14:textId="6836BF1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56787BA" w14:textId="2FA1AB5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FCEABE9" w14:textId="1E0E8F7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6A5CC1C" w14:textId="026955D5"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CA7D2ED" w14:textId="77777777" w:rsidTr="002C3309">
        <w:trPr>
          <w:gridAfter w:val="1"/>
          <w:wAfter w:w="15" w:type="dxa"/>
          <w:trHeight w:val="55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6B9A75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5B55CDC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110</w:t>
            </w:r>
          </w:p>
        </w:tc>
        <w:tc>
          <w:tcPr>
            <w:tcW w:w="709" w:type="dxa"/>
            <w:tcBorders>
              <w:top w:val="nil"/>
              <w:left w:val="nil"/>
              <w:bottom w:val="single" w:sz="4" w:space="0" w:color="auto"/>
              <w:right w:val="single" w:sz="4" w:space="0" w:color="auto"/>
            </w:tcBorders>
            <w:shd w:val="clear" w:color="auto" w:fill="auto"/>
            <w:vAlign w:val="center"/>
            <w:hideMark/>
          </w:tcPr>
          <w:p w14:paraId="05C36FC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5A513F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18FCCF2B" w14:textId="47A4DB0A"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5A45A92" w14:textId="2021B18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D33647C" w14:textId="119BC6A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A2D3E5" w14:textId="174D755A"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989A923" w14:textId="77777777" w:rsidTr="002C3309">
        <w:trPr>
          <w:gridAfter w:val="1"/>
          <w:wAfter w:w="15" w:type="dxa"/>
          <w:trHeight w:val="69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D53CD0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22ED53F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125</w:t>
            </w:r>
          </w:p>
        </w:tc>
        <w:tc>
          <w:tcPr>
            <w:tcW w:w="709" w:type="dxa"/>
            <w:tcBorders>
              <w:top w:val="nil"/>
              <w:left w:val="nil"/>
              <w:bottom w:val="single" w:sz="4" w:space="0" w:color="auto"/>
              <w:right w:val="single" w:sz="4" w:space="0" w:color="auto"/>
            </w:tcBorders>
            <w:shd w:val="clear" w:color="auto" w:fill="auto"/>
            <w:vAlign w:val="center"/>
            <w:hideMark/>
          </w:tcPr>
          <w:p w14:paraId="05BC17E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BEEEB7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37CB09B2" w14:textId="7C1A81F1"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33FBB9F" w14:textId="43284CE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F0D80F4" w14:textId="6E8A1A85"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418E158" w14:textId="1A73FBA8"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1A94CC3"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12A781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54DABB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160</w:t>
            </w:r>
          </w:p>
        </w:tc>
        <w:tc>
          <w:tcPr>
            <w:tcW w:w="709" w:type="dxa"/>
            <w:tcBorders>
              <w:top w:val="nil"/>
              <w:left w:val="nil"/>
              <w:bottom w:val="single" w:sz="4" w:space="0" w:color="auto"/>
              <w:right w:val="single" w:sz="4" w:space="0" w:color="auto"/>
            </w:tcBorders>
            <w:shd w:val="clear" w:color="auto" w:fill="auto"/>
            <w:vAlign w:val="center"/>
            <w:hideMark/>
          </w:tcPr>
          <w:p w14:paraId="5FC0C55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015FC09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516B87B1" w14:textId="7DFD5A03"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541654C" w14:textId="38F083C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8D7EB4D" w14:textId="092A5AF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E6AC8E1" w14:textId="1FF806D2"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CF8DFB1" w14:textId="77777777" w:rsidTr="002C3309">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F2936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35</w:t>
            </w:r>
          </w:p>
        </w:tc>
        <w:tc>
          <w:tcPr>
            <w:tcW w:w="3876" w:type="dxa"/>
            <w:tcBorders>
              <w:top w:val="nil"/>
              <w:left w:val="nil"/>
              <w:bottom w:val="single" w:sz="4" w:space="0" w:color="auto"/>
              <w:right w:val="single" w:sz="4" w:space="0" w:color="auto"/>
            </w:tcBorders>
            <w:shd w:val="clear" w:color="auto" w:fill="auto"/>
            <w:vAlign w:val="center"/>
            <w:hideMark/>
          </w:tcPr>
          <w:p w14:paraId="430DC9F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ПВЦ редукција </w:t>
            </w:r>
          </w:p>
        </w:tc>
        <w:tc>
          <w:tcPr>
            <w:tcW w:w="709" w:type="dxa"/>
            <w:tcBorders>
              <w:top w:val="nil"/>
              <w:left w:val="nil"/>
              <w:bottom w:val="single" w:sz="4" w:space="0" w:color="auto"/>
              <w:right w:val="single" w:sz="4" w:space="0" w:color="auto"/>
            </w:tcBorders>
            <w:shd w:val="clear" w:color="auto" w:fill="auto"/>
            <w:vAlign w:val="center"/>
            <w:hideMark/>
          </w:tcPr>
          <w:p w14:paraId="0309994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24A8B3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20CAB27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tcPr>
          <w:p w14:paraId="1B2C6927" w14:textId="41192E0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1CAB751" w14:textId="0A92E99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8E7501B" w14:textId="7B731FA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E3C0BCA" w14:textId="77777777" w:rsidTr="000D0918">
        <w:trPr>
          <w:gridAfter w:val="1"/>
          <w:wAfter w:w="15" w:type="dxa"/>
          <w:trHeight w:val="599"/>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2AA78E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0EBC83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50</w:t>
            </w:r>
          </w:p>
        </w:tc>
        <w:tc>
          <w:tcPr>
            <w:tcW w:w="709" w:type="dxa"/>
            <w:tcBorders>
              <w:top w:val="nil"/>
              <w:left w:val="nil"/>
              <w:bottom w:val="single" w:sz="4" w:space="0" w:color="auto"/>
              <w:right w:val="single" w:sz="4" w:space="0" w:color="auto"/>
            </w:tcBorders>
            <w:shd w:val="clear" w:color="auto" w:fill="auto"/>
            <w:vAlign w:val="center"/>
            <w:hideMark/>
          </w:tcPr>
          <w:p w14:paraId="506DEC6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4143D1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37792C65" w14:textId="7E0BD75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EA8F4A2" w14:textId="67A945B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2BDD1CD" w14:textId="115E3F2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269556" w14:textId="7E07EEBA"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D3AF32B" w14:textId="77777777" w:rsidTr="000D0918">
        <w:trPr>
          <w:gridAfter w:val="1"/>
          <w:wAfter w:w="15" w:type="dxa"/>
          <w:trHeight w:val="55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9D0E7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lastRenderedPageBreak/>
              <w:t> </w:t>
            </w:r>
          </w:p>
        </w:tc>
        <w:tc>
          <w:tcPr>
            <w:tcW w:w="3876" w:type="dxa"/>
            <w:tcBorders>
              <w:top w:val="nil"/>
              <w:left w:val="nil"/>
              <w:bottom w:val="single" w:sz="4" w:space="0" w:color="auto"/>
              <w:right w:val="single" w:sz="4" w:space="0" w:color="auto"/>
            </w:tcBorders>
            <w:shd w:val="clear" w:color="auto" w:fill="auto"/>
            <w:vAlign w:val="center"/>
            <w:hideMark/>
          </w:tcPr>
          <w:p w14:paraId="24419D8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75</w:t>
            </w:r>
          </w:p>
        </w:tc>
        <w:tc>
          <w:tcPr>
            <w:tcW w:w="709" w:type="dxa"/>
            <w:tcBorders>
              <w:top w:val="nil"/>
              <w:left w:val="nil"/>
              <w:bottom w:val="single" w:sz="4" w:space="0" w:color="auto"/>
              <w:right w:val="single" w:sz="4" w:space="0" w:color="auto"/>
            </w:tcBorders>
            <w:shd w:val="clear" w:color="auto" w:fill="auto"/>
            <w:vAlign w:val="center"/>
            <w:hideMark/>
          </w:tcPr>
          <w:p w14:paraId="04457F9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93C9BA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252B7AE5" w14:textId="2751D138"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01667C1" w14:textId="20293E1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697124E" w14:textId="6479651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CA62735" w14:textId="63E5083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6B8145A" w14:textId="77777777" w:rsidTr="000D0918">
        <w:trPr>
          <w:gridAfter w:val="1"/>
          <w:wAfter w:w="15" w:type="dxa"/>
          <w:trHeight w:val="5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8FAD6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77FD5C0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110</w:t>
            </w:r>
          </w:p>
        </w:tc>
        <w:tc>
          <w:tcPr>
            <w:tcW w:w="709" w:type="dxa"/>
            <w:tcBorders>
              <w:top w:val="nil"/>
              <w:left w:val="nil"/>
              <w:bottom w:val="single" w:sz="4" w:space="0" w:color="auto"/>
              <w:right w:val="single" w:sz="4" w:space="0" w:color="auto"/>
            </w:tcBorders>
            <w:shd w:val="clear" w:color="auto" w:fill="auto"/>
            <w:vAlign w:val="center"/>
            <w:hideMark/>
          </w:tcPr>
          <w:p w14:paraId="4DC1720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1407AF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71B947D0" w14:textId="08D4214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C04F5B7" w14:textId="6ABC120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5350C3" w14:textId="7183DCD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84E163E" w14:textId="6940AEEE"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3C8777F" w14:textId="77777777" w:rsidTr="000D0918">
        <w:trPr>
          <w:gridAfter w:val="1"/>
          <w:wAfter w:w="15" w:type="dxa"/>
          <w:trHeight w:val="553"/>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F193A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4B9D75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125</w:t>
            </w:r>
          </w:p>
        </w:tc>
        <w:tc>
          <w:tcPr>
            <w:tcW w:w="709" w:type="dxa"/>
            <w:tcBorders>
              <w:top w:val="nil"/>
              <w:left w:val="nil"/>
              <w:bottom w:val="single" w:sz="4" w:space="0" w:color="auto"/>
              <w:right w:val="single" w:sz="4" w:space="0" w:color="auto"/>
            </w:tcBorders>
            <w:shd w:val="clear" w:color="auto" w:fill="auto"/>
            <w:vAlign w:val="center"/>
            <w:hideMark/>
          </w:tcPr>
          <w:p w14:paraId="3886F9A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D24355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61200561" w14:textId="4D0E0CD1"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47B36DA" w14:textId="52DEA18F"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5F41028" w14:textId="1132547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1C8289" w14:textId="4C0C5C00"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053F2B3" w14:textId="77777777" w:rsidTr="000D0918">
        <w:trPr>
          <w:gridAfter w:val="1"/>
          <w:wAfter w:w="15" w:type="dxa"/>
          <w:trHeight w:val="56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C9CFFA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0E09871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160</w:t>
            </w:r>
          </w:p>
        </w:tc>
        <w:tc>
          <w:tcPr>
            <w:tcW w:w="709" w:type="dxa"/>
            <w:tcBorders>
              <w:top w:val="nil"/>
              <w:left w:val="nil"/>
              <w:bottom w:val="single" w:sz="4" w:space="0" w:color="auto"/>
              <w:right w:val="single" w:sz="4" w:space="0" w:color="auto"/>
            </w:tcBorders>
            <w:shd w:val="clear" w:color="auto" w:fill="auto"/>
            <w:vAlign w:val="center"/>
            <w:hideMark/>
          </w:tcPr>
          <w:p w14:paraId="1E8F23E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4619D3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5FD89B85" w14:textId="2F0E8E36"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3D33009" w14:textId="3F5CE12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7E68045" w14:textId="1A0EA85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0D396FB" w14:textId="41E8C65D"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C525FD5" w14:textId="77777777" w:rsidTr="00544837">
        <w:trPr>
          <w:gridAfter w:val="1"/>
          <w:wAfter w:w="15"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F929CD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37</w:t>
            </w:r>
          </w:p>
        </w:tc>
        <w:tc>
          <w:tcPr>
            <w:tcW w:w="3876" w:type="dxa"/>
            <w:tcBorders>
              <w:top w:val="nil"/>
              <w:left w:val="nil"/>
              <w:bottom w:val="single" w:sz="4" w:space="0" w:color="auto"/>
              <w:right w:val="single" w:sz="4" w:space="0" w:color="auto"/>
            </w:tcBorders>
            <w:shd w:val="clear" w:color="auto" w:fill="auto"/>
            <w:vAlign w:val="center"/>
            <w:hideMark/>
          </w:tcPr>
          <w:p w14:paraId="069889F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сливника са решетком и везом у под </w:t>
            </w:r>
          </w:p>
        </w:tc>
        <w:tc>
          <w:tcPr>
            <w:tcW w:w="709" w:type="dxa"/>
            <w:tcBorders>
              <w:top w:val="nil"/>
              <w:left w:val="nil"/>
              <w:bottom w:val="single" w:sz="4" w:space="0" w:color="auto"/>
              <w:right w:val="single" w:sz="4" w:space="0" w:color="auto"/>
            </w:tcBorders>
            <w:shd w:val="clear" w:color="auto" w:fill="auto"/>
            <w:vAlign w:val="center"/>
            <w:hideMark/>
          </w:tcPr>
          <w:p w14:paraId="24F1FE6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2BAAE2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7EB8197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77B5911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0B8D103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3DB4634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0DB6B018" w14:textId="77777777" w:rsidTr="000D0918">
        <w:trPr>
          <w:gridAfter w:val="1"/>
          <w:wAfter w:w="15" w:type="dxa"/>
          <w:trHeight w:val="46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F33469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D2720D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50</w:t>
            </w:r>
          </w:p>
        </w:tc>
        <w:tc>
          <w:tcPr>
            <w:tcW w:w="709" w:type="dxa"/>
            <w:tcBorders>
              <w:top w:val="nil"/>
              <w:left w:val="nil"/>
              <w:bottom w:val="single" w:sz="4" w:space="0" w:color="auto"/>
              <w:right w:val="single" w:sz="4" w:space="0" w:color="auto"/>
            </w:tcBorders>
            <w:shd w:val="clear" w:color="auto" w:fill="auto"/>
            <w:vAlign w:val="center"/>
            <w:hideMark/>
          </w:tcPr>
          <w:p w14:paraId="21247F4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нч</w:t>
            </w:r>
          </w:p>
        </w:tc>
        <w:tc>
          <w:tcPr>
            <w:tcW w:w="709" w:type="dxa"/>
            <w:tcBorders>
              <w:top w:val="nil"/>
              <w:left w:val="nil"/>
              <w:bottom w:val="single" w:sz="4" w:space="0" w:color="auto"/>
              <w:right w:val="single" w:sz="4" w:space="0" w:color="auto"/>
            </w:tcBorders>
            <w:shd w:val="clear" w:color="auto" w:fill="auto"/>
            <w:vAlign w:val="center"/>
            <w:hideMark/>
          </w:tcPr>
          <w:p w14:paraId="1032803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7C6E4A4C" w14:textId="58595B7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E2530E8" w14:textId="4DB5F3D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3D21250" w14:textId="2D5C6C5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D1585B2" w14:textId="5C7270C0"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F0CC457" w14:textId="77777777" w:rsidTr="000D0918">
        <w:trPr>
          <w:gridAfter w:val="1"/>
          <w:wAfter w:w="15" w:type="dxa"/>
          <w:trHeight w:val="5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48E459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510F6BA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75</w:t>
            </w:r>
          </w:p>
        </w:tc>
        <w:tc>
          <w:tcPr>
            <w:tcW w:w="709" w:type="dxa"/>
            <w:tcBorders>
              <w:top w:val="nil"/>
              <w:left w:val="nil"/>
              <w:bottom w:val="single" w:sz="4" w:space="0" w:color="auto"/>
              <w:right w:val="single" w:sz="4" w:space="0" w:color="auto"/>
            </w:tcBorders>
            <w:shd w:val="clear" w:color="auto" w:fill="auto"/>
            <w:vAlign w:val="center"/>
            <w:hideMark/>
          </w:tcPr>
          <w:p w14:paraId="57A26E7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нч</w:t>
            </w:r>
          </w:p>
        </w:tc>
        <w:tc>
          <w:tcPr>
            <w:tcW w:w="709" w:type="dxa"/>
            <w:tcBorders>
              <w:top w:val="nil"/>
              <w:left w:val="nil"/>
              <w:bottom w:val="single" w:sz="4" w:space="0" w:color="auto"/>
              <w:right w:val="single" w:sz="4" w:space="0" w:color="auto"/>
            </w:tcBorders>
            <w:shd w:val="clear" w:color="auto" w:fill="auto"/>
            <w:vAlign w:val="center"/>
            <w:hideMark/>
          </w:tcPr>
          <w:p w14:paraId="0D74A1E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8</w:t>
            </w:r>
          </w:p>
        </w:tc>
        <w:tc>
          <w:tcPr>
            <w:tcW w:w="992" w:type="dxa"/>
            <w:tcBorders>
              <w:top w:val="nil"/>
              <w:left w:val="nil"/>
              <w:bottom w:val="single" w:sz="4" w:space="0" w:color="auto"/>
              <w:right w:val="single" w:sz="4" w:space="0" w:color="auto"/>
            </w:tcBorders>
            <w:shd w:val="clear" w:color="auto" w:fill="auto"/>
            <w:vAlign w:val="center"/>
          </w:tcPr>
          <w:p w14:paraId="4E74BAA4" w14:textId="6717992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F291299" w14:textId="2F4AE3F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BB5C70" w14:textId="245A17A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FD5FB0B" w14:textId="77160F6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CEF26A6" w14:textId="77777777" w:rsidTr="000D0918">
        <w:trPr>
          <w:gridAfter w:val="1"/>
          <w:wAfter w:w="15" w:type="dxa"/>
          <w:trHeight w:val="412"/>
        </w:trPr>
        <w:tc>
          <w:tcPr>
            <w:tcW w:w="660" w:type="dxa"/>
            <w:tcBorders>
              <w:top w:val="nil"/>
              <w:left w:val="single" w:sz="4" w:space="0" w:color="auto"/>
              <w:bottom w:val="nil"/>
              <w:right w:val="single" w:sz="4" w:space="0" w:color="auto"/>
            </w:tcBorders>
            <w:shd w:val="clear" w:color="auto" w:fill="auto"/>
            <w:vAlign w:val="center"/>
            <w:hideMark/>
          </w:tcPr>
          <w:p w14:paraId="07D5144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478878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110</w:t>
            </w:r>
          </w:p>
        </w:tc>
        <w:tc>
          <w:tcPr>
            <w:tcW w:w="709" w:type="dxa"/>
            <w:tcBorders>
              <w:top w:val="nil"/>
              <w:left w:val="nil"/>
              <w:bottom w:val="single" w:sz="4" w:space="0" w:color="auto"/>
              <w:right w:val="single" w:sz="4" w:space="0" w:color="auto"/>
            </w:tcBorders>
            <w:shd w:val="clear" w:color="auto" w:fill="auto"/>
            <w:vAlign w:val="center"/>
            <w:hideMark/>
          </w:tcPr>
          <w:p w14:paraId="6EF3BFF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818985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0297FB6D" w14:textId="5F200A0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B952738" w14:textId="2F83675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0E3FAD" w14:textId="5B643CF5"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1ADA065" w14:textId="0F5C1A28"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3F8517F" w14:textId="77777777" w:rsidTr="000D0918">
        <w:trPr>
          <w:gridAfter w:val="1"/>
          <w:wAfter w:w="15" w:type="dxa"/>
          <w:trHeight w:val="5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A6DC4" w14:textId="77777777" w:rsidR="0068708C" w:rsidRPr="0068708C" w:rsidRDefault="0068708C" w:rsidP="0068708C">
            <w:pPr>
              <w:jc w:val="lef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E41F2A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125</w:t>
            </w:r>
          </w:p>
        </w:tc>
        <w:tc>
          <w:tcPr>
            <w:tcW w:w="709" w:type="dxa"/>
            <w:tcBorders>
              <w:top w:val="nil"/>
              <w:left w:val="nil"/>
              <w:bottom w:val="single" w:sz="4" w:space="0" w:color="auto"/>
              <w:right w:val="single" w:sz="4" w:space="0" w:color="auto"/>
            </w:tcBorders>
            <w:shd w:val="clear" w:color="auto" w:fill="auto"/>
            <w:vAlign w:val="center"/>
            <w:hideMark/>
          </w:tcPr>
          <w:p w14:paraId="0306299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E7544B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13D909CE" w14:textId="5CE41FE0"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859E39B" w14:textId="2BE3CAB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B7D5486" w14:textId="580AA83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22080C2" w14:textId="6B2DD328"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D37358C" w14:textId="77777777" w:rsidTr="000D0918">
        <w:trPr>
          <w:gridAfter w:val="1"/>
          <w:wAfter w:w="15" w:type="dxa"/>
          <w:trHeight w:val="55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5B1F65" w14:textId="77777777" w:rsidR="0068708C" w:rsidRPr="0068708C" w:rsidRDefault="0068708C" w:rsidP="0068708C">
            <w:pPr>
              <w:jc w:val="left"/>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0AD0509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160</w:t>
            </w:r>
          </w:p>
        </w:tc>
        <w:tc>
          <w:tcPr>
            <w:tcW w:w="709" w:type="dxa"/>
            <w:tcBorders>
              <w:top w:val="nil"/>
              <w:left w:val="nil"/>
              <w:bottom w:val="single" w:sz="4" w:space="0" w:color="auto"/>
              <w:right w:val="single" w:sz="4" w:space="0" w:color="auto"/>
            </w:tcBorders>
            <w:shd w:val="clear" w:color="auto" w:fill="auto"/>
            <w:vAlign w:val="center"/>
            <w:hideMark/>
          </w:tcPr>
          <w:p w14:paraId="74B1789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76C25B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vAlign w:val="center"/>
          </w:tcPr>
          <w:p w14:paraId="6AF0278F" w14:textId="33DEBCB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A2A94BC" w14:textId="67E413F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E98A678" w14:textId="59F0045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1372FF1" w14:textId="36A7AEF7"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E832C37" w14:textId="77777777" w:rsidTr="00544837">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0E2594" w14:textId="77777777" w:rsidR="0068708C" w:rsidRPr="0068708C" w:rsidRDefault="0068708C" w:rsidP="0068708C">
            <w:pPr>
              <w:jc w:val="righ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38</w:t>
            </w:r>
          </w:p>
        </w:tc>
        <w:tc>
          <w:tcPr>
            <w:tcW w:w="3876" w:type="dxa"/>
            <w:tcBorders>
              <w:top w:val="nil"/>
              <w:left w:val="nil"/>
              <w:bottom w:val="single" w:sz="4" w:space="0" w:color="auto"/>
              <w:right w:val="single" w:sz="4" w:space="0" w:color="auto"/>
            </w:tcBorders>
            <w:shd w:val="clear" w:color="auto" w:fill="auto"/>
            <w:vAlign w:val="center"/>
            <w:hideMark/>
          </w:tcPr>
          <w:p w14:paraId="0BC4AA5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поцинковане цеви </w:t>
            </w:r>
          </w:p>
        </w:tc>
        <w:tc>
          <w:tcPr>
            <w:tcW w:w="709" w:type="dxa"/>
            <w:tcBorders>
              <w:top w:val="nil"/>
              <w:left w:val="nil"/>
              <w:bottom w:val="single" w:sz="4" w:space="0" w:color="auto"/>
              <w:right w:val="single" w:sz="4" w:space="0" w:color="auto"/>
            </w:tcBorders>
            <w:shd w:val="clear" w:color="auto" w:fill="auto"/>
            <w:vAlign w:val="center"/>
            <w:hideMark/>
          </w:tcPr>
          <w:p w14:paraId="12C84E3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296C34D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341F2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659C0F7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2F09D1B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26C068D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5551DBBB" w14:textId="77777777" w:rsidTr="000D0918">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441C9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550981D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w:t>
            </w:r>
          </w:p>
        </w:tc>
        <w:tc>
          <w:tcPr>
            <w:tcW w:w="709" w:type="dxa"/>
            <w:tcBorders>
              <w:top w:val="nil"/>
              <w:left w:val="nil"/>
              <w:bottom w:val="single" w:sz="4" w:space="0" w:color="auto"/>
              <w:right w:val="single" w:sz="4" w:space="0" w:color="auto"/>
            </w:tcBorders>
            <w:shd w:val="clear" w:color="auto" w:fill="auto"/>
            <w:vAlign w:val="center"/>
            <w:hideMark/>
          </w:tcPr>
          <w:p w14:paraId="68C68BF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23F4566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FA46950" w14:textId="6D914926"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1691A7A" w14:textId="65223D2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82969E7" w14:textId="4EE93EF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D08382" w14:textId="02FA144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C9D5127" w14:textId="77777777" w:rsidTr="000D0918">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67760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5C28470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3/4"</w:t>
            </w:r>
          </w:p>
        </w:tc>
        <w:tc>
          <w:tcPr>
            <w:tcW w:w="709" w:type="dxa"/>
            <w:tcBorders>
              <w:top w:val="nil"/>
              <w:left w:val="nil"/>
              <w:bottom w:val="single" w:sz="4" w:space="0" w:color="auto"/>
              <w:right w:val="single" w:sz="4" w:space="0" w:color="auto"/>
            </w:tcBorders>
            <w:shd w:val="clear" w:color="auto" w:fill="auto"/>
            <w:vAlign w:val="center"/>
            <w:hideMark/>
          </w:tcPr>
          <w:p w14:paraId="103AD3B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3BD9792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1090324" w14:textId="7C8C79B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1CA443B" w14:textId="2FF59CC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A88890" w14:textId="771306B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78BE357" w14:textId="79B02F4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6B57D3C" w14:textId="77777777" w:rsidTr="000D0918">
        <w:trPr>
          <w:gridAfter w:val="1"/>
          <w:wAfter w:w="15" w:type="dxa"/>
          <w:trHeight w:val="4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3F291F" w14:textId="77777777" w:rsidR="0068708C" w:rsidRPr="0068708C" w:rsidRDefault="0068708C" w:rsidP="0068708C">
            <w:pPr>
              <w:jc w:val="lef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419701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w:t>
            </w:r>
          </w:p>
        </w:tc>
        <w:tc>
          <w:tcPr>
            <w:tcW w:w="709" w:type="dxa"/>
            <w:tcBorders>
              <w:top w:val="nil"/>
              <w:left w:val="nil"/>
              <w:bottom w:val="single" w:sz="4" w:space="0" w:color="auto"/>
              <w:right w:val="single" w:sz="4" w:space="0" w:color="auto"/>
            </w:tcBorders>
            <w:shd w:val="clear" w:color="auto" w:fill="auto"/>
            <w:vAlign w:val="center"/>
            <w:hideMark/>
          </w:tcPr>
          <w:p w14:paraId="2EEDF66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7A1385C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A00A08D" w14:textId="01A3A98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51C18F6" w14:textId="6B5D9ED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F68A1C" w14:textId="23AE28B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A1D077F" w14:textId="3425A816"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B1F130F" w14:textId="77777777" w:rsidTr="000D0918">
        <w:trPr>
          <w:gridAfter w:val="1"/>
          <w:wAfter w:w="15" w:type="dxa"/>
          <w:trHeight w:val="5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925F6F" w14:textId="77777777" w:rsidR="0068708C" w:rsidRPr="0068708C" w:rsidRDefault="0068708C" w:rsidP="0068708C">
            <w:pPr>
              <w:jc w:val="lef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2963E9E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5/4"</w:t>
            </w:r>
          </w:p>
        </w:tc>
        <w:tc>
          <w:tcPr>
            <w:tcW w:w="709" w:type="dxa"/>
            <w:tcBorders>
              <w:top w:val="nil"/>
              <w:left w:val="nil"/>
              <w:bottom w:val="single" w:sz="4" w:space="0" w:color="auto"/>
              <w:right w:val="single" w:sz="4" w:space="0" w:color="auto"/>
            </w:tcBorders>
            <w:shd w:val="clear" w:color="auto" w:fill="auto"/>
            <w:vAlign w:val="center"/>
            <w:hideMark/>
          </w:tcPr>
          <w:p w14:paraId="791064A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04F26DE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36F0DE8" w14:textId="0C3F83D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6757910" w14:textId="3E277EF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3B23759" w14:textId="3062176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0237AE" w14:textId="7EAC3B0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C7DB9B4" w14:textId="77777777" w:rsidTr="000D0918">
        <w:trPr>
          <w:gridAfter w:val="1"/>
          <w:wAfter w:w="15" w:type="dxa"/>
          <w:trHeight w:val="56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2B023C" w14:textId="77777777" w:rsidR="0068708C" w:rsidRPr="0068708C" w:rsidRDefault="0068708C" w:rsidP="0068708C">
            <w:pPr>
              <w:jc w:val="lef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2701A53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2"</w:t>
            </w:r>
          </w:p>
        </w:tc>
        <w:tc>
          <w:tcPr>
            <w:tcW w:w="709" w:type="dxa"/>
            <w:tcBorders>
              <w:top w:val="nil"/>
              <w:left w:val="nil"/>
              <w:bottom w:val="single" w:sz="4" w:space="0" w:color="auto"/>
              <w:right w:val="single" w:sz="4" w:space="0" w:color="auto"/>
            </w:tcBorders>
            <w:shd w:val="clear" w:color="auto" w:fill="auto"/>
            <w:vAlign w:val="center"/>
            <w:hideMark/>
          </w:tcPr>
          <w:p w14:paraId="052B2A2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vAlign w:val="center"/>
            <w:hideMark/>
          </w:tcPr>
          <w:p w14:paraId="63FC325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D2330B4" w14:textId="3D034E0A"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A105D15" w14:textId="3BBC2C7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0CFB37D" w14:textId="5AEFC74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B25997A" w14:textId="7BB146A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17046ED" w14:textId="77777777" w:rsidTr="000D0918">
        <w:trPr>
          <w:gridAfter w:val="1"/>
          <w:wAfter w:w="15" w:type="dxa"/>
          <w:trHeight w:val="55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4A2D2A" w14:textId="77777777" w:rsidR="0068708C" w:rsidRPr="0068708C" w:rsidRDefault="0068708C" w:rsidP="0068708C">
            <w:pPr>
              <w:jc w:val="lef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noWrap/>
            <w:vAlign w:val="center"/>
            <w:hideMark/>
          </w:tcPr>
          <w:p w14:paraId="7EB3B15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w:t>
            </w:r>
          </w:p>
        </w:tc>
        <w:tc>
          <w:tcPr>
            <w:tcW w:w="709" w:type="dxa"/>
            <w:tcBorders>
              <w:top w:val="nil"/>
              <w:left w:val="nil"/>
              <w:bottom w:val="single" w:sz="4" w:space="0" w:color="auto"/>
              <w:right w:val="single" w:sz="4" w:space="0" w:color="auto"/>
            </w:tcBorders>
            <w:shd w:val="clear" w:color="auto" w:fill="auto"/>
            <w:noWrap/>
            <w:vAlign w:val="center"/>
            <w:hideMark/>
          </w:tcPr>
          <w:p w14:paraId="4EA77E5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m</w:t>
            </w:r>
          </w:p>
        </w:tc>
        <w:tc>
          <w:tcPr>
            <w:tcW w:w="709" w:type="dxa"/>
            <w:tcBorders>
              <w:top w:val="nil"/>
              <w:left w:val="nil"/>
              <w:bottom w:val="single" w:sz="4" w:space="0" w:color="auto"/>
              <w:right w:val="single" w:sz="4" w:space="0" w:color="auto"/>
            </w:tcBorders>
            <w:shd w:val="clear" w:color="auto" w:fill="auto"/>
            <w:noWrap/>
            <w:vAlign w:val="center"/>
            <w:hideMark/>
          </w:tcPr>
          <w:p w14:paraId="0AA7D0A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noWrap/>
            <w:vAlign w:val="center"/>
          </w:tcPr>
          <w:p w14:paraId="62FCCE8A" w14:textId="6E1C01F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78C7A99" w14:textId="7A140BF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47F9BB" w14:textId="19E4D03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B442C9C" w14:textId="42D5A9ED"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9F39885" w14:textId="77777777" w:rsidTr="000D0918">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5DAC04" w14:textId="77777777" w:rsidR="0068708C" w:rsidRPr="0068708C" w:rsidRDefault="0068708C" w:rsidP="0068708C">
            <w:pPr>
              <w:jc w:val="right"/>
              <w:rPr>
                <w:rFonts w:ascii="Arial" w:eastAsia="Times New Roman" w:hAnsi="Arial" w:cs="Arial"/>
                <w:b/>
                <w:bCs/>
                <w:sz w:val="20"/>
                <w:szCs w:val="20"/>
                <w:lang w:val="sr-Latn-RS" w:eastAsia="sr-Latn-RS"/>
              </w:rPr>
            </w:pPr>
            <w:r w:rsidRPr="0068708C">
              <w:rPr>
                <w:rFonts w:ascii="Arial" w:eastAsia="Times New Roman" w:hAnsi="Arial" w:cs="Arial"/>
                <w:b/>
                <w:bCs/>
                <w:sz w:val="20"/>
                <w:szCs w:val="20"/>
                <w:lang w:val="sr-Latn-RS" w:eastAsia="sr-Latn-RS"/>
              </w:rPr>
              <w:t>39</w:t>
            </w:r>
          </w:p>
        </w:tc>
        <w:tc>
          <w:tcPr>
            <w:tcW w:w="3876" w:type="dxa"/>
            <w:tcBorders>
              <w:top w:val="nil"/>
              <w:left w:val="nil"/>
              <w:bottom w:val="single" w:sz="4" w:space="0" w:color="auto"/>
              <w:right w:val="single" w:sz="4" w:space="0" w:color="auto"/>
            </w:tcBorders>
            <w:shd w:val="clear" w:color="auto" w:fill="auto"/>
            <w:noWrap/>
            <w:vAlign w:val="center"/>
            <w:hideMark/>
          </w:tcPr>
          <w:p w14:paraId="639CFEF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и уградња сушача за руке </w:t>
            </w:r>
          </w:p>
        </w:tc>
        <w:tc>
          <w:tcPr>
            <w:tcW w:w="709" w:type="dxa"/>
            <w:tcBorders>
              <w:top w:val="nil"/>
              <w:left w:val="nil"/>
              <w:bottom w:val="single" w:sz="4" w:space="0" w:color="auto"/>
              <w:right w:val="single" w:sz="4" w:space="0" w:color="auto"/>
            </w:tcBorders>
            <w:shd w:val="clear" w:color="auto" w:fill="auto"/>
            <w:noWrap/>
            <w:vAlign w:val="center"/>
            <w:hideMark/>
          </w:tcPr>
          <w:p w14:paraId="18EDB25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71E00D1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3</w:t>
            </w:r>
          </w:p>
        </w:tc>
        <w:tc>
          <w:tcPr>
            <w:tcW w:w="992" w:type="dxa"/>
            <w:tcBorders>
              <w:top w:val="nil"/>
              <w:left w:val="nil"/>
              <w:bottom w:val="single" w:sz="4" w:space="0" w:color="auto"/>
              <w:right w:val="single" w:sz="4" w:space="0" w:color="auto"/>
            </w:tcBorders>
            <w:shd w:val="clear" w:color="auto" w:fill="auto"/>
            <w:noWrap/>
            <w:vAlign w:val="center"/>
          </w:tcPr>
          <w:p w14:paraId="3B6443B7" w14:textId="2674F75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0869B3A" w14:textId="2FB0A34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6FDA816" w14:textId="39C0ACC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C260752" w14:textId="4383FE54"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53C3E0B" w14:textId="77777777" w:rsidTr="00544837">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2F2E50" w14:textId="77777777" w:rsidR="0068708C" w:rsidRPr="0068708C" w:rsidRDefault="0068708C" w:rsidP="0068708C">
            <w:pPr>
              <w:jc w:val="righ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40</w:t>
            </w:r>
          </w:p>
        </w:tc>
        <w:tc>
          <w:tcPr>
            <w:tcW w:w="3876" w:type="dxa"/>
            <w:tcBorders>
              <w:top w:val="nil"/>
              <w:left w:val="nil"/>
              <w:bottom w:val="single" w:sz="4" w:space="0" w:color="auto"/>
              <w:right w:val="single" w:sz="4" w:space="0" w:color="auto"/>
            </w:tcBorders>
            <w:shd w:val="clear" w:color="auto" w:fill="auto"/>
            <w:noWrap/>
            <w:vAlign w:val="center"/>
            <w:hideMark/>
          </w:tcPr>
          <w:p w14:paraId="5A10809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и уградња клизне спојнице</w:t>
            </w:r>
          </w:p>
        </w:tc>
        <w:tc>
          <w:tcPr>
            <w:tcW w:w="709" w:type="dxa"/>
            <w:tcBorders>
              <w:top w:val="nil"/>
              <w:left w:val="nil"/>
              <w:bottom w:val="single" w:sz="4" w:space="0" w:color="auto"/>
              <w:right w:val="single" w:sz="4" w:space="0" w:color="auto"/>
            </w:tcBorders>
            <w:shd w:val="clear" w:color="auto" w:fill="auto"/>
            <w:noWrap/>
            <w:vAlign w:val="center"/>
            <w:hideMark/>
          </w:tcPr>
          <w:p w14:paraId="4622E0C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4316E32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hideMark/>
          </w:tcPr>
          <w:p w14:paraId="601612D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49DE4FC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70A72E3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58A4617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321D1991" w14:textId="77777777" w:rsidTr="000D0918">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24F2B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B80B56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w:t>
            </w:r>
          </w:p>
        </w:tc>
        <w:tc>
          <w:tcPr>
            <w:tcW w:w="709" w:type="dxa"/>
            <w:tcBorders>
              <w:top w:val="nil"/>
              <w:left w:val="nil"/>
              <w:bottom w:val="single" w:sz="4" w:space="0" w:color="auto"/>
              <w:right w:val="single" w:sz="4" w:space="0" w:color="auto"/>
            </w:tcBorders>
            <w:shd w:val="clear" w:color="auto" w:fill="auto"/>
            <w:noWrap/>
            <w:vAlign w:val="center"/>
            <w:hideMark/>
          </w:tcPr>
          <w:p w14:paraId="33BBA5C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0D3A51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1270A551" w14:textId="1AB8933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682DEFC" w14:textId="3468274D"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B112C1" w14:textId="007C1CC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5297291" w14:textId="7040C96C"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850A2F5" w14:textId="77777777" w:rsidTr="000D0918">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6A90F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047290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3/4"</w:t>
            </w:r>
          </w:p>
        </w:tc>
        <w:tc>
          <w:tcPr>
            <w:tcW w:w="709" w:type="dxa"/>
            <w:tcBorders>
              <w:top w:val="nil"/>
              <w:left w:val="nil"/>
              <w:bottom w:val="single" w:sz="4" w:space="0" w:color="auto"/>
              <w:right w:val="single" w:sz="4" w:space="0" w:color="auto"/>
            </w:tcBorders>
            <w:shd w:val="clear" w:color="auto" w:fill="auto"/>
            <w:noWrap/>
            <w:vAlign w:val="center"/>
            <w:hideMark/>
          </w:tcPr>
          <w:p w14:paraId="14FE6D6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7FB6E8A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708DE6F" w14:textId="35C8E07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A4A1AF9" w14:textId="62997FC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7F98359" w14:textId="1B4FE1E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A30AC59" w14:textId="35F5371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C0547AF" w14:textId="77777777" w:rsidTr="000D0918">
        <w:trPr>
          <w:gridAfter w:val="1"/>
          <w:wAfter w:w="15" w:type="dxa"/>
          <w:trHeight w:val="51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88559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14756D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w:t>
            </w:r>
          </w:p>
        </w:tc>
        <w:tc>
          <w:tcPr>
            <w:tcW w:w="709" w:type="dxa"/>
            <w:tcBorders>
              <w:top w:val="nil"/>
              <w:left w:val="nil"/>
              <w:bottom w:val="single" w:sz="4" w:space="0" w:color="auto"/>
              <w:right w:val="single" w:sz="4" w:space="0" w:color="auto"/>
            </w:tcBorders>
            <w:shd w:val="clear" w:color="auto" w:fill="auto"/>
            <w:noWrap/>
            <w:vAlign w:val="center"/>
            <w:hideMark/>
          </w:tcPr>
          <w:p w14:paraId="08DC6F8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0BAF183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741843F" w14:textId="060AF96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77B458C" w14:textId="4D63BB0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27CB7A" w14:textId="336539B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4B5C2F6" w14:textId="7658453D"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979722E" w14:textId="77777777" w:rsidTr="000D0918">
        <w:trPr>
          <w:gridAfter w:val="1"/>
          <w:wAfter w:w="15" w:type="dxa"/>
          <w:trHeight w:val="58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9BE92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54B67A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5/4"</w:t>
            </w:r>
          </w:p>
        </w:tc>
        <w:tc>
          <w:tcPr>
            <w:tcW w:w="709" w:type="dxa"/>
            <w:tcBorders>
              <w:top w:val="nil"/>
              <w:left w:val="nil"/>
              <w:bottom w:val="single" w:sz="4" w:space="0" w:color="auto"/>
              <w:right w:val="single" w:sz="4" w:space="0" w:color="auto"/>
            </w:tcBorders>
            <w:shd w:val="clear" w:color="auto" w:fill="auto"/>
            <w:noWrap/>
            <w:vAlign w:val="center"/>
            <w:hideMark/>
          </w:tcPr>
          <w:p w14:paraId="18D5967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4FA30A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1D29D701" w14:textId="6C8159EE"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92A14C2" w14:textId="1540A83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6B36B0" w14:textId="644A663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1DBA1B" w14:textId="6E0F841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0A6D0207" w14:textId="77777777" w:rsidTr="000D0918">
        <w:trPr>
          <w:gridAfter w:val="1"/>
          <w:wAfter w:w="15" w:type="dxa"/>
          <w:trHeight w:val="54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31E166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lastRenderedPageBreak/>
              <w:t> </w:t>
            </w:r>
          </w:p>
        </w:tc>
        <w:tc>
          <w:tcPr>
            <w:tcW w:w="3876" w:type="dxa"/>
            <w:tcBorders>
              <w:top w:val="nil"/>
              <w:left w:val="nil"/>
              <w:bottom w:val="single" w:sz="4" w:space="0" w:color="auto"/>
              <w:right w:val="single" w:sz="4" w:space="0" w:color="auto"/>
            </w:tcBorders>
            <w:shd w:val="clear" w:color="auto" w:fill="auto"/>
            <w:vAlign w:val="center"/>
            <w:hideMark/>
          </w:tcPr>
          <w:p w14:paraId="044EDA3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2"</w:t>
            </w:r>
          </w:p>
        </w:tc>
        <w:tc>
          <w:tcPr>
            <w:tcW w:w="709" w:type="dxa"/>
            <w:tcBorders>
              <w:top w:val="nil"/>
              <w:left w:val="nil"/>
              <w:bottom w:val="single" w:sz="4" w:space="0" w:color="auto"/>
              <w:right w:val="single" w:sz="4" w:space="0" w:color="auto"/>
            </w:tcBorders>
            <w:shd w:val="clear" w:color="auto" w:fill="auto"/>
            <w:noWrap/>
            <w:vAlign w:val="center"/>
            <w:hideMark/>
          </w:tcPr>
          <w:p w14:paraId="6015630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F855D4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A588D84" w14:textId="31965B8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239CC2F" w14:textId="2965631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E5AE8A4" w14:textId="4CC1299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09B8C95" w14:textId="3964028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9ECC873" w14:textId="77777777" w:rsidTr="000D0918">
        <w:trPr>
          <w:gridAfter w:val="1"/>
          <w:wAfter w:w="15" w:type="dxa"/>
          <w:trHeight w:val="5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F38E7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noWrap/>
            <w:vAlign w:val="center"/>
            <w:hideMark/>
          </w:tcPr>
          <w:p w14:paraId="24ADA02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w:t>
            </w:r>
          </w:p>
        </w:tc>
        <w:tc>
          <w:tcPr>
            <w:tcW w:w="709" w:type="dxa"/>
            <w:tcBorders>
              <w:top w:val="nil"/>
              <w:left w:val="nil"/>
              <w:bottom w:val="single" w:sz="4" w:space="0" w:color="auto"/>
              <w:right w:val="single" w:sz="4" w:space="0" w:color="auto"/>
            </w:tcBorders>
            <w:shd w:val="clear" w:color="auto" w:fill="auto"/>
            <w:noWrap/>
            <w:vAlign w:val="center"/>
            <w:hideMark/>
          </w:tcPr>
          <w:p w14:paraId="33E6F7F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3EC30D0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noWrap/>
            <w:vAlign w:val="center"/>
          </w:tcPr>
          <w:p w14:paraId="5BD89B84" w14:textId="1974E77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FD2F118" w14:textId="5F1DE8B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A77ECE6" w14:textId="240B433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C822D2" w14:textId="7041B6B5"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9FB4AB1" w14:textId="77777777" w:rsidTr="00544837">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BD2CEC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41</w:t>
            </w:r>
          </w:p>
        </w:tc>
        <w:tc>
          <w:tcPr>
            <w:tcW w:w="3876" w:type="dxa"/>
            <w:tcBorders>
              <w:top w:val="nil"/>
              <w:left w:val="nil"/>
              <w:bottom w:val="single" w:sz="4" w:space="0" w:color="auto"/>
              <w:right w:val="single" w:sz="4" w:space="0" w:color="auto"/>
            </w:tcBorders>
            <w:shd w:val="clear" w:color="auto" w:fill="auto"/>
            <w:noWrap/>
            <w:vAlign w:val="center"/>
            <w:hideMark/>
          </w:tcPr>
          <w:p w14:paraId="01536A7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и уградња пропусног вентила</w:t>
            </w:r>
          </w:p>
        </w:tc>
        <w:tc>
          <w:tcPr>
            <w:tcW w:w="709" w:type="dxa"/>
            <w:tcBorders>
              <w:top w:val="nil"/>
              <w:left w:val="nil"/>
              <w:bottom w:val="single" w:sz="4" w:space="0" w:color="auto"/>
              <w:right w:val="single" w:sz="4" w:space="0" w:color="auto"/>
            </w:tcBorders>
            <w:shd w:val="clear" w:color="auto" w:fill="auto"/>
            <w:noWrap/>
            <w:vAlign w:val="center"/>
            <w:hideMark/>
          </w:tcPr>
          <w:p w14:paraId="7827CCE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29EC1E1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hideMark/>
          </w:tcPr>
          <w:p w14:paraId="624C61C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2750EDC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66BFED1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6BF7BC2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767C132D" w14:textId="77777777" w:rsidTr="000D0918">
        <w:trPr>
          <w:gridAfter w:val="1"/>
          <w:wAfter w:w="15" w:type="dxa"/>
          <w:trHeight w:val="58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6D264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E61E0D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w:t>
            </w:r>
          </w:p>
        </w:tc>
        <w:tc>
          <w:tcPr>
            <w:tcW w:w="709" w:type="dxa"/>
            <w:tcBorders>
              <w:top w:val="nil"/>
              <w:left w:val="nil"/>
              <w:bottom w:val="single" w:sz="4" w:space="0" w:color="auto"/>
              <w:right w:val="single" w:sz="4" w:space="0" w:color="auto"/>
            </w:tcBorders>
            <w:shd w:val="clear" w:color="auto" w:fill="auto"/>
            <w:noWrap/>
            <w:vAlign w:val="center"/>
            <w:hideMark/>
          </w:tcPr>
          <w:p w14:paraId="3BFC2FD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4C31AF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BEDB4B1" w14:textId="2F9EF2E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939D107" w14:textId="21615FA5"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A14D481" w14:textId="17D6AAC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C294656" w14:textId="34E03178"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526B733" w14:textId="77777777" w:rsidTr="000D0918">
        <w:trPr>
          <w:gridAfter w:val="1"/>
          <w:wAfter w:w="15" w:type="dxa"/>
          <w:trHeight w:val="55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0F89F8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2D0DEE5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3/4"</w:t>
            </w:r>
          </w:p>
        </w:tc>
        <w:tc>
          <w:tcPr>
            <w:tcW w:w="709" w:type="dxa"/>
            <w:tcBorders>
              <w:top w:val="nil"/>
              <w:left w:val="nil"/>
              <w:bottom w:val="single" w:sz="4" w:space="0" w:color="auto"/>
              <w:right w:val="single" w:sz="4" w:space="0" w:color="auto"/>
            </w:tcBorders>
            <w:shd w:val="clear" w:color="auto" w:fill="auto"/>
            <w:noWrap/>
            <w:vAlign w:val="center"/>
            <w:hideMark/>
          </w:tcPr>
          <w:p w14:paraId="0A7C6A3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202F90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718347F" w14:textId="197325F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6A2B364" w14:textId="0922DC8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AC8F992" w14:textId="3F06F64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B1AFB47" w14:textId="7FD8E646"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F066ECF" w14:textId="77777777" w:rsidTr="000D0918">
        <w:trPr>
          <w:gridAfter w:val="1"/>
          <w:wAfter w:w="15" w:type="dxa"/>
          <w:trHeight w:val="56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4EE24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524C04A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w:t>
            </w:r>
          </w:p>
        </w:tc>
        <w:tc>
          <w:tcPr>
            <w:tcW w:w="709" w:type="dxa"/>
            <w:tcBorders>
              <w:top w:val="nil"/>
              <w:left w:val="nil"/>
              <w:bottom w:val="single" w:sz="4" w:space="0" w:color="auto"/>
              <w:right w:val="single" w:sz="4" w:space="0" w:color="auto"/>
            </w:tcBorders>
            <w:shd w:val="clear" w:color="auto" w:fill="auto"/>
            <w:noWrap/>
            <w:vAlign w:val="center"/>
            <w:hideMark/>
          </w:tcPr>
          <w:p w14:paraId="495B575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0330BF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15F98CA" w14:textId="3AD364D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B7559D8" w14:textId="60F1E46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00492DA" w14:textId="058BD83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A8297CE" w14:textId="71848FC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E784DBC" w14:textId="77777777" w:rsidTr="000D0918">
        <w:trPr>
          <w:gridAfter w:val="1"/>
          <w:wAfter w:w="15" w:type="dxa"/>
          <w:trHeight w:val="5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D5E52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5CC4B68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5/4"</w:t>
            </w:r>
          </w:p>
        </w:tc>
        <w:tc>
          <w:tcPr>
            <w:tcW w:w="709" w:type="dxa"/>
            <w:tcBorders>
              <w:top w:val="nil"/>
              <w:left w:val="nil"/>
              <w:bottom w:val="single" w:sz="4" w:space="0" w:color="auto"/>
              <w:right w:val="single" w:sz="4" w:space="0" w:color="auto"/>
            </w:tcBorders>
            <w:shd w:val="clear" w:color="auto" w:fill="auto"/>
            <w:noWrap/>
            <w:vAlign w:val="center"/>
            <w:hideMark/>
          </w:tcPr>
          <w:p w14:paraId="019A223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11F906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02F32233" w14:textId="404F587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473C3A6" w14:textId="33F45AE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8259395" w14:textId="234F4AC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9B8CE0" w14:textId="5AD11CE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0713FE4" w14:textId="77777777" w:rsidTr="000D0918">
        <w:trPr>
          <w:gridAfter w:val="1"/>
          <w:wAfter w:w="15" w:type="dxa"/>
          <w:trHeight w:val="56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4AEF6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DCF0E8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2"</w:t>
            </w:r>
          </w:p>
        </w:tc>
        <w:tc>
          <w:tcPr>
            <w:tcW w:w="709" w:type="dxa"/>
            <w:tcBorders>
              <w:top w:val="nil"/>
              <w:left w:val="nil"/>
              <w:bottom w:val="single" w:sz="4" w:space="0" w:color="auto"/>
              <w:right w:val="single" w:sz="4" w:space="0" w:color="auto"/>
            </w:tcBorders>
            <w:shd w:val="clear" w:color="auto" w:fill="auto"/>
            <w:noWrap/>
            <w:vAlign w:val="center"/>
            <w:hideMark/>
          </w:tcPr>
          <w:p w14:paraId="4B6DD95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5036C4B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02503C8" w14:textId="5B05BE7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070EFA0F" w14:textId="3FAC961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49BC23A" w14:textId="571E479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6770E6D" w14:textId="3F02525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5961B6F" w14:textId="77777777" w:rsidTr="000D0918">
        <w:trPr>
          <w:gridAfter w:val="1"/>
          <w:wAfter w:w="15" w:type="dxa"/>
          <w:trHeight w:val="5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ACF4E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noWrap/>
            <w:vAlign w:val="center"/>
            <w:hideMark/>
          </w:tcPr>
          <w:p w14:paraId="4D3D25E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w:t>
            </w:r>
          </w:p>
        </w:tc>
        <w:tc>
          <w:tcPr>
            <w:tcW w:w="709" w:type="dxa"/>
            <w:tcBorders>
              <w:top w:val="nil"/>
              <w:left w:val="nil"/>
              <w:bottom w:val="single" w:sz="4" w:space="0" w:color="auto"/>
              <w:right w:val="single" w:sz="4" w:space="0" w:color="auto"/>
            </w:tcBorders>
            <w:shd w:val="clear" w:color="auto" w:fill="auto"/>
            <w:noWrap/>
            <w:vAlign w:val="center"/>
            <w:hideMark/>
          </w:tcPr>
          <w:p w14:paraId="3DE3E7D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6B42ADB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noWrap/>
            <w:vAlign w:val="center"/>
          </w:tcPr>
          <w:p w14:paraId="780E9081" w14:textId="389B961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1CA9507" w14:textId="6260DA1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3C42A99" w14:textId="09FA4CC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7A30F7E" w14:textId="06691FEC"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3D2D5A1" w14:textId="77777777" w:rsidTr="00544837">
        <w:trPr>
          <w:gridAfter w:val="1"/>
          <w:wAfter w:w="15"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72FD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42</w:t>
            </w:r>
          </w:p>
        </w:tc>
        <w:tc>
          <w:tcPr>
            <w:tcW w:w="3876" w:type="dxa"/>
            <w:tcBorders>
              <w:top w:val="nil"/>
              <w:left w:val="nil"/>
              <w:bottom w:val="single" w:sz="4" w:space="0" w:color="auto"/>
              <w:right w:val="single" w:sz="4" w:space="0" w:color="auto"/>
            </w:tcBorders>
            <w:shd w:val="clear" w:color="auto" w:fill="auto"/>
            <w:noWrap/>
            <w:vAlign w:val="center"/>
            <w:hideMark/>
          </w:tcPr>
          <w:p w14:paraId="3AE22B2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вирбле вентила</w:t>
            </w:r>
          </w:p>
        </w:tc>
        <w:tc>
          <w:tcPr>
            <w:tcW w:w="709" w:type="dxa"/>
            <w:tcBorders>
              <w:top w:val="nil"/>
              <w:left w:val="nil"/>
              <w:bottom w:val="single" w:sz="4" w:space="0" w:color="auto"/>
              <w:right w:val="single" w:sz="4" w:space="0" w:color="auto"/>
            </w:tcBorders>
            <w:shd w:val="clear" w:color="auto" w:fill="auto"/>
            <w:noWrap/>
            <w:vAlign w:val="center"/>
            <w:hideMark/>
          </w:tcPr>
          <w:p w14:paraId="119D98C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65FA296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4913804E"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0C2DFE0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5B7786F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1381C0EC"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1491C5F8" w14:textId="77777777" w:rsidTr="000D0918">
        <w:trPr>
          <w:gridAfter w:val="1"/>
          <w:wAfter w:w="15" w:type="dxa"/>
          <w:trHeight w:val="60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5A6EA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7A5415E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w:t>
            </w:r>
          </w:p>
        </w:tc>
        <w:tc>
          <w:tcPr>
            <w:tcW w:w="709" w:type="dxa"/>
            <w:tcBorders>
              <w:top w:val="nil"/>
              <w:left w:val="nil"/>
              <w:bottom w:val="single" w:sz="4" w:space="0" w:color="auto"/>
              <w:right w:val="single" w:sz="4" w:space="0" w:color="auto"/>
            </w:tcBorders>
            <w:shd w:val="clear" w:color="auto" w:fill="auto"/>
            <w:noWrap/>
            <w:vAlign w:val="center"/>
            <w:hideMark/>
          </w:tcPr>
          <w:p w14:paraId="06D8DD9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8B8C26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73065170" w14:textId="38B8D23B"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46F3118" w14:textId="631BB34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8BB45DA" w14:textId="1F217F4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37397C2" w14:textId="43DA0C95"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F0C3609" w14:textId="77777777" w:rsidTr="000D0918">
        <w:trPr>
          <w:gridAfter w:val="1"/>
          <w:wAfter w:w="15" w:type="dxa"/>
          <w:trHeight w:val="5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64826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25EC667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3/4"</w:t>
            </w:r>
          </w:p>
        </w:tc>
        <w:tc>
          <w:tcPr>
            <w:tcW w:w="709" w:type="dxa"/>
            <w:tcBorders>
              <w:top w:val="nil"/>
              <w:left w:val="nil"/>
              <w:bottom w:val="single" w:sz="4" w:space="0" w:color="auto"/>
              <w:right w:val="single" w:sz="4" w:space="0" w:color="auto"/>
            </w:tcBorders>
            <w:shd w:val="clear" w:color="auto" w:fill="auto"/>
            <w:noWrap/>
            <w:vAlign w:val="center"/>
            <w:hideMark/>
          </w:tcPr>
          <w:p w14:paraId="7922C48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5DA7A2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98E42C0" w14:textId="0373AB6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1A3AC40" w14:textId="1E2B6FF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F13C753" w14:textId="50606C6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D29E35" w14:textId="2565E07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C6647D6" w14:textId="77777777" w:rsidTr="000D0918">
        <w:trPr>
          <w:gridAfter w:val="1"/>
          <w:wAfter w:w="15" w:type="dxa"/>
          <w:trHeight w:val="5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81EED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7DB51D7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w:t>
            </w:r>
          </w:p>
        </w:tc>
        <w:tc>
          <w:tcPr>
            <w:tcW w:w="709" w:type="dxa"/>
            <w:tcBorders>
              <w:top w:val="nil"/>
              <w:left w:val="nil"/>
              <w:bottom w:val="single" w:sz="4" w:space="0" w:color="auto"/>
              <w:right w:val="single" w:sz="4" w:space="0" w:color="auto"/>
            </w:tcBorders>
            <w:shd w:val="clear" w:color="auto" w:fill="auto"/>
            <w:noWrap/>
            <w:vAlign w:val="center"/>
            <w:hideMark/>
          </w:tcPr>
          <w:p w14:paraId="28399E8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583719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EA991CF" w14:textId="44EC91AD"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A4B97E1" w14:textId="634ABAC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10E58DF" w14:textId="31DF6C4E"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743D74" w14:textId="07826EC0"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11DF64D" w14:textId="77777777" w:rsidTr="000D0918">
        <w:trPr>
          <w:gridAfter w:val="1"/>
          <w:wAfter w:w="15" w:type="dxa"/>
          <w:trHeight w:val="5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DE952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80D3D7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5/4"</w:t>
            </w:r>
          </w:p>
        </w:tc>
        <w:tc>
          <w:tcPr>
            <w:tcW w:w="709" w:type="dxa"/>
            <w:tcBorders>
              <w:top w:val="nil"/>
              <w:left w:val="nil"/>
              <w:bottom w:val="single" w:sz="4" w:space="0" w:color="auto"/>
              <w:right w:val="single" w:sz="4" w:space="0" w:color="auto"/>
            </w:tcBorders>
            <w:shd w:val="clear" w:color="auto" w:fill="auto"/>
            <w:noWrap/>
            <w:vAlign w:val="center"/>
            <w:hideMark/>
          </w:tcPr>
          <w:p w14:paraId="5EFC6DA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15067A1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34861AC5" w14:textId="55FCBEE3"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7BDD8AD" w14:textId="6ABC545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2E27E8" w14:textId="2F3DA3A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ABDDEED" w14:textId="429D7FD3"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D296257" w14:textId="77777777" w:rsidTr="000D0918">
        <w:trPr>
          <w:gridAfter w:val="1"/>
          <w:wAfter w:w="15" w:type="dxa"/>
          <w:trHeight w:val="5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7EB76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94E8C3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2"</w:t>
            </w:r>
          </w:p>
        </w:tc>
        <w:tc>
          <w:tcPr>
            <w:tcW w:w="709" w:type="dxa"/>
            <w:tcBorders>
              <w:top w:val="nil"/>
              <w:left w:val="nil"/>
              <w:bottom w:val="single" w:sz="4" w:space="0" w:color="auto"/>
              <w:right w:val="single" w:sz="4" w:space="0" w:color="auto"/>
            </w:tcBorders>
            <w:shd w:val="clear" w:color="auto" w:fill="auto"/>
            <w:noWrap/>
            <w:vAlign w:val="center"/>
            <w:hideMark/>
          </w:tcPr>
          <w:p w14:paraId="0565CA6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D11F87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25764939" w14:textId="6F79686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5E3CE92" w14:textId="58C3ED7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F78A017" w14:textId="4C6BA5C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1A25F28" w14:textId="5C33DB2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6BBEA246" w14:textId="77777777" w:rsidTr="000D0918">
        <w:trPr>
          <w:gridAfter w:val="1"/>
          <w:wAfter w:w="15" w:type="dxa"/>
          <w:trHeight w:val="54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AE712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noWrap/>
            <w:vAlign w:val="center"/>
            <w:hideMark/>
          </w:tcPr>
          <w:p w14:paraId="6A37E54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w:t>
            </w:r>
          </w:p>
        </w:tc>
        <w:tc>
          <w:tcPr>
            <w:tcW w:w="709" w:type="dxa"/>
            <w:tcBorders>
              <w:top w:val="nil"/>
              <w:left w:val="nil"/>
              <w:bottom w:val="single" w:sz="4" w:space="0" w:color="auto"/>
              <w:right w:val="single" w:sz="4" w:space="0" w:color="auto"/>
            </w:tcBorders>
            <w:shd w:val="clear" w:color="auto" w:fill="auto"/>
            <w:noWrap/>
            <w:vAlign w:val="center"/>
            <w:hideMark/>
          </w:tcPr>
          <w:p w14:paraId="7D645F4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0EA95D9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noWrap/>
            <w:vAlign w:val="center"/>
          </w:tcPr>
          <w:p w14:paraId="12779E42" w14:textId="3B73FB1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1FEF2E4" w14:textId="730900E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CB8CF0B" w14:textId="4F57B6B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8EBDE5E" w14:textId="1FA6715D"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D6CD843"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64476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43</w:t>
            </w:r>
          </w:p>
        </w:tc>
        <w:tc>
          <w:tcPr>
            <w:tcW w:w="3876" w:type="dxa"/>
            <w:tcBorders>
              <w:top w:val="nil"/>
              <w:left w:val="nil"/>
              <w:bottom w:val="single" w:sz="4" w:space="0" w:color="auto"/>
              <w:right w:val="single" w:sz="4" w:space="0" w:color="auto"/>
            </w:tcBorders>
            <w:shd w:val="clear" w:color="auto" w:fill="auto"/>
            <w:noWrap/>
            <w:vAlign w:val="center"/>
            <w:hideMark/>
          </w:tcPr>
          <w:p w14:paraId="2112EFB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вирбле за батерију</w:t>
            </w:r>
          </w:p>
        </w:tc>
        <w:tc>
          <w:tcPr>
            <w:tcW w:w="709" w:type="dxa"/>
            <w:tcBorders>
              <w:top w:val="nil"/>
              <w:left w:val="nil"/>
              <w:bottom w:val="single" w:sz="4" w:space="0" w:color="auto"/>
              <w:right w:val="single" w:sz="4" w:space="0" w:color="auto"/>
            </w:tcBorders>
            <w:shd w:val="clear" w:color="auto" w:fill="auto"/>
            <w:noWrap/>
            <w:vAlign w:val="center"/>
            <w:hideMark/>
          </w:tcPr>
          <w:p w14:paraId="6E83F28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56FC598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2</w:t>
            </w:r>
          </w:p>
        </w:tc>
        <w:tc>
          <w:tcPr>
            <w:tcW w:w="992" w:type="dxa"/>
            <w:tcBorders>
              <w:top w:val="nil"/>
              <w:left w:val="nil"/>
              <w:bottom w:val="single" w:sz="4" w:space="0" w:color="auto"/>
              <w:right w:val="single" w:sz="4" w:space="0" w:color="auto"/>
            </w:tcBorders>
            <w:shd w:val="clear" w:color="auto" w:fill="auto"/>
            <w:noWrap/>
            <w:vAlign w:val="center"/>
          </w:tcPr>
          <w:p w14:paraId="2A04195E" w14:textId="7DB34C03"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A4DE5E4" w14:textId="48263B07"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9794541" w14:textId="5AC1640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C6297F7" w14:textId="6B73F66B"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27C00137" w14:textId="77777777" w:rsidTr="00544837">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B1740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45</w:t>
            </w:r>
          </w:p>
        </w:tc>
        <w:tc>
          <w:tcPr>
            <w:tcW w:w="3876" w:type="dxa"/>
            <w:tcBorders>
              <w:top w:val="nil"/>
              <w:left w:val="nil"/>
              <w:bottom w:val="single" w:sz="4" w:space="0" w:color="auto"/>
              <w:right w:val="single" w:sz="4" w:space="0" w:color="auto"/>
            </w:tcBorders>
            <w:shd w:val="clear" w:color="auto" w:fill="auto"/>
            <w:noWrap/>
            <w:vAlign w:val="center"/>
            <w:hideMark/>
          </w:tcPr>
          <w:p w14:paraId="29BC394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xml:space="preserve">Набавка, демонтажа и монтажа поцинкованог колена, тештика, д. Нипла, муфа </w:t>
            </w:r>
          </w:p>
        </w:tc>
        <w:tc>
          <w:tcPr>
            <w:tcW w:w="709" w:type="dxa"/>
            <w:tcBorders>
              <w:top w:val="nil"/>
              <w:left w:val="nil"/>
              <w:bottom w:val="single" w:sz="4" w:space="0" w:color="auto"/>
              <w:right w:val="single" w:sz="4" w:space="0" w:color="auto"/>
            </w:tcBorders>
            <w:shd w:val="clear" w:color="auto" w:fill="auto"/>
            <w:noWrap/>
            <w:vAlign w:val="center"/>
            <w:hideMark/>
          </w:tcPr>
          <w:p w14:paraId="34ED6C3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135D98F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hideMark/>
          </w:tcPr>
          <w:p w14:paraId="08C2999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vAlign w:val="center"/>
            <w:hideMark/>
          </w:tcPr>
          <w:p w14:paraId="2C8B2FD7"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72B719D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14:paraId="7567BCB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r>
      <w:tr w:rsidR="0068708C" w:rsidRPr="0068708C" w14:paraId="05A27C20" w14:textId="77777777" w:rsidTr="000D0918">
        <w:trPr>
          <w:gridAfter w:val="1"/>
          <w:wAfter w:w="15" w:type="dxa"/>
          <w:trHeight w:val="60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FB6623" w14:textId="77777777" w:rsidR="0068708C" w:rsidRPr="0068708C" w:rsidRDefault="0068708C" w:rsidP="0068708C">
            <w:pPr>
              <w:jc w:val="left"/>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468A074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w:t>
            </w:r>
          </w:p>
        </w:tc>
        <w:tc>
          <w:tcPr>
            <w:tcW w:w="709" w:type="dxa"/>
            <w:tcBorders>
              <w:top w:val="nil"/>
              <w:left w:val="nil"/>
              <w:bottom w:val="single" w:sz="4" w:space="0" w:color="auto"/>
              <w:right w:val="single" w:sz="4" w:space="0" w:color="auto"/>
            </w:tcBorders>
            <w:shd w:val="clear" w:color="auto" w:fill="auto"/>
            <w:noWrap/>
            <w:vAlign w:val="center"/>
            <w:hideMark/>
          </w:tcPr>
          <w:p w14:paraId="38473D3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0032BF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34BA47D2" w14:textId="2614B27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96219C1" w14:textId="40E82D0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382F27A" w14:textId="33683C9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9D2BB5" w14:textId="62781270"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A7AA05B" w14:textId="77777777" w:rsidTr="000D0918">
        <w:trPr>
          <w:gridAfter w:val="1"/>
          <w:wAfter w:w="15" w:type="dxa"/>
          <w:trHeight w:val="5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80820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E09714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3/4"</w:t>
            </w:r>
          </w:p>
        </w:tc>
        <w:tc>
          <w:tcPr>
            <w:tcW w:w="709" w:type="dxa"/>
            <w:tcBorders>
              <w:top w:val="nil"/>
              <w:left w:val="nil"/>
              <w:bottom w:val="single" w:sz="4" w:space="0" w:color="auto"/>
              <w:right w:val="single" w:sz="4" w:space="0" w:color="auto"/>
            </w:tcBorders>
            <w:shd w:val="clear" w:color="auto" w:fill="auto"/>
            <w:noWrap/>
            <w:vAlign w:val="center"/>
            <w:hideMark/>
          </w:tcPr>
          <w:p w14:paraId="7B4AF7B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060D5849"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49009C4B" w14:textId="6EA8C979"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778D6CB" w14:textId="05BE3FF8"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1D4F2A7" w14:textId="091F02E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16DC064" w14:textId="030F9DA2"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FECAFFD"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66AFB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776F74E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w:t>
            </w:r>
          </w:p>
        </w:tc>
        <w:tc>
          <w:tcPr>
            <w:tcW w:w="709" w:type="dxa"/>
            <w:tcBorders>
              <w:top w:val="nil"/>
              <w:left w:val="nil"/>
              <w:bottom w:val="single" w:sz="4" w:space="0" w:color="auto"/>
              <w:right w:val="single" w:sz="4" w:space="0" w:color="auto"/>
            </w:tcBorders>
            <w:shd w:val="clear" w:color="auto" w:fill="auto"/>
            <w:noWrap/>
            <w:vAlign w:val="center"/>
            <w:hideMark/>
          </w:tcPr>
          <w:p w14:paraId="09E51DC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35B372E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404C7A3D" w14:textId="2A8D131F"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50FA39F8" w14:textId="1E51288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A8EC7B2" w14:textId="0A5FF54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8FC105" w14:textId="5C462756"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8F52E66" w14:textId="77777777" w:rsidTr="000D0918">
        <w:trPr>
          <w:gridAfter w:val="1"/>
          <w:wAfter w:w="15" w:type="dxa"/>
          <w:trHeight w:val="51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28483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62672E8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5/4"</w:t>
            </w:r>
          </w:p>
        </w:tc>
        <w:tc>
          <w:tcPr>
            <w:tcW w:w="709" w:type="dxa"/>
            <w:tcBorders>
              <w:top w:val="nil"/>
              <w:left w:val="nil"/>
              <w:bottom w:val="single" w:sz="4" w:space="0" w:color="auto"/>
              <w:right w:val="single" w:sz="4" w:space="0" w:color="auto"/>
            </w:tcBorders>
            <w:shd w:val="clear" w:color="auto" w:fill="auto"/>
            <w:noWrap/>
            <w:vAlign w:val="center"/>
            <w:hideMark/>
          </w:tcPr>
          <w:p w14:paraId="2B702AD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0928260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64472BDC" w14:textId="08EEE8F3"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96A90E8" w14:textId="40293BF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845E308" w14:textId="42B54BC9"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C238014" w14:textId="01234FB4"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ED697E0" w14:textId="77777777" w:rsidTr="000D0918">
        <w:trPr>
          <w:gridAfter w:val="1"/>
          <w:wAfter w:w="15" w:type="dxa"/>
          <w:trHeight w:val="58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01BC3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0A9DAC6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2"</w:t>
            </w:r>
          </w:p>
        </w:tc>
        <w:tc>
          <w:tcPr>
            <w:tcW w:w="709" w:type="dxa"/>
            <w:tcBorders>
              <w:top w:val="nil"/>
              <w:left w:val="nil"/>
              <w:bottom w:val="single" w:sz="4" w:space="0" w:color="auto"/>
              <w:right w:val="single" w:sz="4" w:space="0" w:color="auto"/>
            </w:tcBorders>
            <w:shd w:val="clear" w:color="auto" w:fill="auto"/>
            <w:noWrap/>
            <w:vAlign w:val="center"/>
            <w:hideMark/>
          </w:tcPr>
          <w:p w14:paraId="5DEB7D8D"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2E3C626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p>
        </w:tc>
        <w:tc>
          <w:tcPr>
            <w:tcW w:w="992" w:type="dxa"/>
            <w:tcBorders>
              <w:top w:val="nil"/>
              <w:left w:val="nil"/>
              <w:bottom w:val="single" w:sz="4" w:space="0" w:color="auto"/>
              <w:right w:val="single" w:sz="4" w:space="0" w:color="auto"/>
            </w:tcBorders>
            <w:shd w:val="clear" w:color="auto" w:fill="auto"/>
            <w:vAlign w:val="center"/>
          </w:tcPr>
          <w:p w14:paraId="5D984E54" w14:textId="602B52FC"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701D3D8" w14:textId="061EA1A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C28CB73" w14:textId="426DB75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411EDA5" w14:textId="506B60CF"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1F9DC9A" w14:textId="77777777" w:rsidTr="000D0918">
        <w:trPr>
          <w:gridAfter w:val="1"/>
          <w:wAfter w:w="15" w:type="dxa"/>
          <w:trHeight w:val="54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8D4A6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lastRenderedPageBreak/>
              <w:t> </w:t>
            </w:r>
          </w:p>
        </w:tc>
        <w:tc>
          <w:tcPr>
            <w:tcW w:w="3876" w:type="dxa"/>
            <w:tcBorders>
              <w:top w:val="nil"/>
              <w:left w:val="nil"/>
              <w:bottom w:val="single" w:sz="4" w:space="0" w:color="auto"/>
              <w:right w:val="single" w:sz="4" w:space="0" w:color="auto"/>
            </w:tcBorders>
            <w:shd w:val="clear" w:color="auto" w:fill="auto"/>
            <w:noWrap/>
            <w:vAlign w:val="center"/>
            <w:hideMark/>
          </w:tcPr>
          <w:p w14:paraId="6C6C7668"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w:t>
            </w:r>
          </w:p>
        </w:tc>
        <w:tc>
          <w:tcPr>
            <w:tcW w:w="709" w:type="dxa"/>
            <w:tcBorders>
              <w:top w:val="nil"/>
              <w:left w:val="nil"/>
              <w:bottom w:val="single" w:sz="4" w:space="0" w:color="auto"/>
              <w:right w:val="single" w:sz="4" w:space="0" w:color="auto"/>
            </w:tcBorders>
            <w:shd w:val="clear" w:color="auto" w:fill="auto"/>
            <w:noWrap/>
            <w:vAlign w:val="center"/>
            <w:hideMark/>
          </w:tcPr>
          <w:p w14:paraId="180772F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70D11E1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0</w:t>
            </w:r>
          </w:p>
        </w:tc>
        <w:tc>
          <w:tcPr>
            <w:tcW w:w="992" w:type="dxa"/>
            <w:tcBorders>
              <w:top w:val="nil"/>
              <w:left w:val="nil"/>
              <w:bottom w:val="single" w:sz="4" w:space="0" w:color="auto"/>
              <w:right w:val="single" w:sz="4" w:space="0" w:color="auto"/>
            </w:tcBorders>
            <w:shd w:val="clear" w:color="auto" w:fill="auto"/>
            <w:noWrap/>
            <w:vAlign w:val="center"/>
          </w:tcPr>
          <w:p w14:paraId="217CBF23" w14:textId="069B8051"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49BD6693" w14:textId="36E83DE6"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214EC79" w14:textId="2F53A4D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C093FA" w14:textId="791B81E8"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6968991"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1E4E2D" w14:textId="563F2A2A"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r w:rsidR="002A3985">
              <w:rPr>
                <w:rFonts w:ascii="Arial" w:eastAsia="Times New Roman" w:hAnsi="Arial" w:cs="Arial"/>
                <w:sz w:val="20"/>
                <w:szCs w:val="20"/>
                <w:lang w:val="sr-Latn-RS" w:eastAsia="sr-Latn-RS"/>
              </w:rPr>
              <w:t>6</w:t>
            </w:r>
          </w:p>
        </w:tc>
        <w:tc>
          <w:tcPr>
            <w:tcW w:w="3876" w:type="dxa"/>
            <w:tcBorders>
              <w:top w:val="nil"/>
              <w:left w:val="nil"/>
              <w:bottom w:val="single" w:sz="4" w:space="0" w:color="auto"/>
              <w:right w:val="single" w:sz="4" w:space="0" w:color="auto"/>
            </w:tcBorders>
            <w:shd w:val="clear" w:color="auto" w:fill="auto"/>
            <w:noWrap/>
            <w:vAlign w:val="center"/>
            <w:hideMark/>
          </w:tcPr>
          <w:p w14:paraId="30A9CF5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Набавка, демонтажа и монтажа славине</w:t>
            </w:r>
          </w:p>
        </w:tc>
        <w:tc>
          <w:tcPr>
            <w:tcW w:w="709" w:type="dxa"/>
            <w:tcBorders>
              <w:top w:val="nil"/>
              <w:left w:val="nil"/>
              <w:bottom w:val="single" w:sz="4" w:space="0" w:color="auto"/>
              <w:right w:val="single" w:sz="4" w:space="0" w:color="auto"/>
            </w:tcBorders>
            <w:shd w:val="clear" w:color="auto" w:fill="auto"/>
            <w:noWrap/>
            <w:vAlign w:val="center"/>
            <w:hideMark/>
          </w:tcPr>
          <w:p w14:paraId="7D8339E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noWrap/>
            <w:vAlign w:val="center"/>
            <w:hideMark/>
          </w:tcPr>
          <w:p w14:paraId="2E50D1C2"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tcPr>
          <w:p w14:paraId="6D8BCD53" w14:textId="72DF358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750DECB" w14:textId="56EA3AD1"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47FCC1D" w14:textId="0E25B05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C6617C" w14:textId="4A9340B1"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3C8438C7" w14:textId="77777777" w:rsidTr="000D0918">
        <w:trPr>
          <w:gridAfter w:val="1"/>
          <w:wAfter w:w="15" w:type="dxa"/>
          <w:trHeight w:val="5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28705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126BA72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1/2"</w:t>
            </w:r>
          </w:p>
        </w:tc>
        <w:tc>
          <w:tcPr>
            <w:tcW w:w="709" w:type="dxa"/>
            <w:tcBorders>
              <w:top w:val="nil"/>
              <w:left w:val="nil"/>
              <w:bottom w:val="single" w:sz="4" w:space="0" w:color="auto"/>
              <w:right w:val="single" w:sz="4" w:space="0" w:color="auto"/>
            </w:tcBorders>
            <w:shd w:val="clear" w:color="auto" w:fill="auto"/>
            <w:noWrap/>
            <w:vAlign w:val="center"/>
            <w:hideMark/>
          </w:tcPr>
          <w:p w14:paraId="46F9722B"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6A9DA90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3D6A1702" w14:textId="5BD5ECFE"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2A017AAD" w14:textId="2A8C1A33"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CBF540" w14:textId="5EB03FC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C8C46C8" w14:textId="78152819"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BCFC981" w14:textId="77777777" w:rsidTr="000D0918">
        <w:trPr>
          <w:gridAfter w:val="1"/>
          <w:wAfter w:w="15" w:type="dxa"/>
          <w:trHeight w:val="56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83072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vAlign w:val="center"/>
            <w:hideMark/>
          </w:tcPr>
          <w:p w14:paraId="38B558DA"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Ф 3/4"</w:t>
            </w:r>
          </w:p>
        </w:tc>
        <w:tc>
          <w:tcPr>
            <w:tcW w:w="709" w:type="dxa"/>
            <w:tcBorders>
              <w:top w:val="nil"/>
              <w:left w:val="nil"/>
              <w:bottom w:val="single" w:sz="4" w:space="0" w:color="auto"/>
              <w:right w:val="single" w:sz="4" w:space="0" w:color="auto"/>
            </w:tcBorders>
            <w:shd w:val="clear" w:color="auto" w:fill="auto"/>
            <w:noWrap/>
            <w:vAlign w:val="center"/>
            <w:hideMark/>
          </w:tcPr>
          <w:p w14:paraId="201E713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kom</w:t>
            </w:r>
          </w:p>
        </w:tc>
        <w:tc>
          <w:tcPr>
            <w:tcW w:w="709" w:type="dxa"/>
            <w:tcBorders>
              <w:top w:val="nil"/>
              <w:left w:val="nil"/>
              <w:bottom w:val="single" w:sz="4" w:space="0" w:color="auto"/>
              <w:right w:val="single" w:sz="4" w:space="0" w:color="auto"/>
            </w:tcBorders>
            <w:shd w:val="clear" w:color="auto" w:fill="auto"/>
            <w:vAlign w:val="center"/>
            <w:hideMark/>
          </w:tcPr>
          <w:p w14:paraId="4AE9686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vAlign w:val="center"/>
          </w:tcPr>
          <w:p w14:paraId="77560336" w14:textId="0E2D81D7"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39C634BD" w14:textId="36344450"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3E215E6" w14:textId="2D050F9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36EC6DD" w14:textId="38F1BDA4"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5D761A95"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721CB4" w14:textId="794DAE0B"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4</w:t>
            </w:r>
            <w:r w:rsidR="002A3985">
              <w:rPr>
                <w:rFonts w:ascii="Arial" w:eastAsia="Times New Roman" w:hAnsi="Arial" w:cs="Arial"/>
                <w:sz w:val="20"/>
                <w:szCs w:val="20"/>
                <w:lang w:val="sr-Latn-RS" w:eastAsia="sr-Latn-RS"/>
              </w:rPr>
              <w:t>7</w:t>
            </w:r>
          </w:p>
        </w:tc>
        <w:tc>
          <w:tcPr>
            <w:tcW w:w="3876" w:type="dxa"/>
            <w:tcBorders>
              <w:top w:val="nil"/>
              <w:left w:val="nil"/>
              <w:bottom w:val="single" w:sz="4" w:space="0" w:color="auto"/>
              <w:right w:val="single" w:sz="4" w:space="0" w:color="auto"/>
            </w:tcBorders>
            <w:shd w:val="clear" w:color="auto" w:fill="auto"/>
            <w:noWrap/>
            <w:vAlign w:val="center"/>
            <w:hideMark/>
          </w:tcPr>
          <w:p w14:paraId="6DC3D9C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Чишћење подрума од фекалног талога прљавштине</w:t>
            </w:r>
          </w:p>
        </w:tc>
        <w:tc>
          <w:tcPr>
            <w:tcW w:w="709" w:type="dxa"/>
            <w:tcBorders>
              <w:top w:val="nil"/>
              <w:left w:val="nil"/>
              <w:bottom w:val="single" w:sz="4" w:space="0" w:color="auto"/>
              <w:right w:val="single" w:sz="4" w:space="0" w:color="auto"/>
            </w:tcBorders>
            <w:shd w:val="clear" w:color="auto" w:fill="auto"/>
            <w:noWrap/>
            <w:vAlign w:val="center"/>
            <w:hideMark/>
          </w:tcPr>
          <w:p w14:paraId="0D860CC6"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nč</w:t>
            </w:r>
          </w:p>
        </w:tc>
        <w:tc>
          <w:tcPr>
            <w:tcW w:w="709" w:type="dxa"/>
            <w:tcBorders>
              <w:top w:val="nil"/>
              <w:left w:val="nil"/>
              <w:bottom w:val="single" w:sz="4" w:space="0" w:color="auto"/>
              <w:right w:val="single" w:sz="4" w:space="0" w:color="auto"/>
            </w:tcBorders>
            <w:shd w:val="clear" w:color="auto" w:fill="auto"/>
            <w:noWrap/>
            <w:vAlign w:val="center"/>
            <w:hideMark/>
          </w:tcPr>
          <w:p w14:paraId="6AA4B004"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10</w:t>
            </w:r>
          </w:p>
        </w:tc>
        <w:tc>
          <w:tcPr>
            <w:tcW w:w="992" w:type="dxa"/>
            <w:tcBorders>
              <w:top w:val="nil"/>
              <w:left w:val="nil"/>
              <w:bottom w:val="single" w:sz="4" w:space="0" w:color="auto"/>
              <w:right w:val="single" w:sz="4" w:space="0" w:color="auto"/>
            </w:tcBorders>
            <w:shd w:val="clear" w:color="auto" w:fill="auto"/>
            <w:noWrap/>
            <w:vAlign w:val="center"/>
          </w:tcPr>
          <w:p w14:paraId="4B016A1C" w14:textId="5CBFF1A4"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10509A27" w14:textId="72E88194"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F3685CF" w14:textId="1D341A7A"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B84684" w14:textId="02DAC13E"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4EC09741"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E69DCC" w14:textId="7C709617" w:rsidR="0068708C" w:rsidRPr="0068708C" w:rsidRDefault="002A3985" w:rsidP="0068708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48</w:t>
            </w:r>
          </w:p>
        </w:tc>
        <w:tc>
          <w:tcPr>
            <w:tcW w:w="3876" w:type="dxa"/>
            <w:tcBorders>
              <w:top w:val="nil"/>
              <w:left w:val="nil"/>
              <w:bottom w:val="single" w:sz="4" w:space="0" w:color="auto"/>
              <w:right w:val="single" w:sz="4" w:space="0" w:color="auto"/>
            </w:tcBorders>
            <w:shd w:val="clear" w:color="auto" w:fill="auto"/>
            <w:vAlign w:val="center"/>
            <w:hideMark/>
          </w:tcPr>
          <w:p w14:paraId="28406285"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За радове који се не могу изразити јединицом мере, а код којих нема утрошка резервних делова и потрошног материјала, цена радова утврђује се по ефективном радном сату</w:t>
            </w:r>
          </w:p>
        </w:tc>
        <w:tc>
          <w:tcPr>
            <w:tcW w:w="709" w:type="dxa"/>
            <w:tcBorders>
              <w:top w:val="nil"/>
              <w:left w:val="nil"/>
              <w:bottom w:val="single" w:sz="4" w:space="0" w:color="auto"/>
              <w:right w:val="single" w:sz="4" w:space="0" w:color="auto"/>
            </w:tcBorders>
            <w:shd w:val="clear" w:color="auto" w:fill="auto"/>
            <w:vAlign w:val="center"/>
            <w:hideMark/>
          </w:tcPr>
          <w:p w14:paraId="49103FC3"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nč</w:t>
            </w:r>
          </w:p>
        </w:tc>
        <w:tc>
          <w:tcPr>
            <w:tcW w:w="709" w:type="dxa"/>
            <w:tcBorders>
              <w:top w:val="nil"/>
              <w:left w:val="nil"/>
              <w:bottom w:val="single" w:sz="4" w:space="0" w:color="auto"/>
              <w:right w:val="single" w:sz="4" w:space="0" w:color="auto"/>
            </w:tcBorders>
            <w:shd w:val="clear" w:color="auto" w:fill="auto"/>
            <w:vAlign w:val="center"/>
            <w:hideMark/>
          </w:tcPr>
          <w:p w14:paraId="0F6B0591"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noWrap/>
            <w:vAlign w:val="center"/>
          </w:tcPr>
          <w:p w14:paraId="17C14A78" w14:textId="7B7700A5"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6D52994F" w14:textId="6C6BB7C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4D062FD" w14:textId="5EC9526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9723DFB" w14:textId="4AA6098D"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15C5C122"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1EC870" w14:textId="77777777" w:rsidR="0068708C" w:rsidRDefault="002A3985" w:rsidP="0068708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49</w:t>
            </w:r>
          </w:p>
          <w:p w14:paraId="4D7786FB" w14:textId="493CA8A6" w:rsidR="00DC5CD6" w:rsidRPr="0068708C" w:rsidRDefault="00DC5CD6" w:rsidP="0068708C">
            <w:pPr>
              <w:jc w:val="center"/>
              <w:rPr>
                <w:rFonts w:ascii="Arial" w:eastAsia="Times New Roman" w:hAnsi="Arial" w:cs="Arial"/>
                <w:sz w:val="20"/>
                <w:szCs w:val="20"/>
                <w:lang w:val="sr-Latn-RS" w:eastAsia="sr-Latn-RS"/>
              </w:rPr>
            </w:pPr>
          </w:p>
        </w:tc>
        <w:tc>
          <w:tcPr>
            <w:tcW w:w="3876" w:type="dxa"/>
            <w:tcBorders>
              <w:top w:val="nil"/>
              <w:left w:val="nil"/>
              <w:bottom w:val="single" w:sz="4" w:space="0" w:color="auto"/>
              <w:right w:val="single" w:sz="4" w:space="0" w:color="auto"/>
            </w:tcBorders>
            <w:shd w:val="clear" w:color="auto" w:fill="auto"/>
            <w:noWrap/>
            <w:vAlign w:val="center"/>
            <w:hideMark/>
          </w:tcPr>
          <w:p w14:paraId="7D823A60"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Рад и време утрошени на активности за утврђење квара</w:t>
            </w:r>
          </w:p>
        </w:tc>
        <w:tc>
          <w:tcPr>
            <w:tcW w:w="709" w:type="dxa"/>
            <w:tcBorders>
              <w:top w:val="nil"/>
              <w:left w:val="nil"/>
              <w:bottom w:val="single" w:sz="4" w:space="0" w:color="auto"/>
              <w:right w:val="single" w:sz="4" w:space="0" w:color="auto"/>
            </w:tcBorders>
            <w:shd w:val="clear" w:color="auto" w:fill="auto"/>
            <w:noWrap/>
            <w:vAlign w:val="center"/>
            <w:hideMark/>
          </w:tcPr>
          <w:p w14:paraId="080663F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nč</w:t>
            </w:r>
          </w:p>
        </w:tc>
        <w:tc>
          <w:tcPr>
            <w:tcW w:w="709" w:type="dxa"/>
            <w:tcBorders>
              <w:top w:val="nil"/>
              <w:left w:val="nil"/>
              <w:bottom w:val="single" w:sz="4" w:space="0" w:color="auto"/>
              <w:right w:val="single" w:sz="4" w:space="0" w:color="auto"/>
            </w:tcBorders>
            <w:shd w:val="clear" w:color="auto" w:fill="auto"/>
            <w:noWrap/>
            <w:vAlign w:val="center"/>
            <w:hideMark/>
          </w:tcPr>
          <w:p w14:paraId="7836EF7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1</w:t>
            </w:r>
          </w:p>
        </w:tc>
        <w:tc>
          <w:tcPr>
            <w:tcW w:w="992" w:type="dxa"/>
            <w:tcBorders>
              <w:top w:val="nil"/>
              <w:left w:val="nil"/>
              <w:bottom w:val="single" w:sz="4" w:space="0" w:color="auto"/>
              <w:right w:val="single" w:sz="4" w:space="0" w:color="auto"/>
            </w:tcBorders>
            <w:shd w:val="clear" w:color="auto" w:fill="auto"/>
            <w:noWrap/>
            <w:vAlign w:val="center"/>
          </w:tcPr>
          <w:p w14:paraId="6E8ECE60" w14:textId="399239F2" w:rsidR="0068708C" w:rsidRPr="0068708C" w:rsidRDefault="0068708C" w:rsidP="0068708C">
            <w:pPr>
              <w:jc w:val="center"/>
              <w:rPr>
                <w:rFonts w:ascii="Arial" w:eastAsia="Times New Roman" w:hAnsi="Arial"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vAlign w:val="center"/>
          </w:tcPr>
          <w:p w14:paraId="779020CC" w14:textId="2A05BF8C"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F472FE9" w14:textId="5D5BE8FB"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905FCF3" w14:textId="1F60BDBE" w:rsidR="0068708C" w:rsidRPr="0068708C" w:rsidRDefault="0068708C" w:rsidP="0068708C">
            <w:pPr>
              <w:jc w:val="center"/>
              <w:rPr>
                <w:rFonts w:ascii="Arial" w:eastAsia="Times New Roman" w:hAnsi="Arial" w:cs="Arial"/>
                <w:sz w:val="20"/>
                <w:szCs w:val="20"/>
                <w:lang w:val="sr-Latn-RS" w:eastAsia="sr-Latn-RS"/>
              </w:rPr>
            </w:pPr>
          </w:p>
        </w:tc>
      </w:tr>
      <w:tr w:rsidR="0068708C" w:rsidRPr="0068708C" w14:paraId="7559043D" w14:textId="77777777" w:rsidTr="000D0918">
        <w:trPr>
          <w:gridAfter w:val="1"/>
          <w:wAfter w:w="15" w:type="dxa"/>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8EFA6F" w14:textId="77777777" w:rsidR="0068708C" w:rsidRPr="0068708C" w:rsidRDefault="0068708C" w:rsidP="0068708C">
            <w:pPr>
              <w:jc w:val="center"/>
              <w:rPr>
                <w:rFonts w:ascii="Arial" w:eastAsia="Times New Roman" w:hAnsi="Arial" w:cs="Arial"/>
                <w:sz w:val="20"/>
                <w:szCs w:val="20"/>
                <w:lang w:val="sr-Latn-RS" w:eastAsia="sr-Latn-RS"/>
              </w:rPr>
            </w:pPr>
            <w:r w:rsidRPr="0068708C">
              <w:rPr>
                <w:rFonts w:ascii="Arial" w:eastAsia="Times New Roman" w:hAnsi="Arial" w:cs="Arial"/>
                <w:sz w:val="20"/>
                <w:szCs w:val="20"/>
                <w:lang w:val="sr-Latn-RS" w:eastAsia="sr-Latn-RS"/>
              </w:rPr>
              <w:t> </w:t>
            </w:r>
          </w:p>
        </w:tc>
        <w:tc>
          <w:tcPr>
            <w:tcW w:w="3876" w:type="dxa"/>
            <w:tcBorders>
              <w:top w:val="nil"/>
              <w:left w:val="nil"/>
              <w:bottom w:val="single" w:sz="4" w:space="0" w:color="auto"/>
              <w:right w:val="single" w:sz="4" w:space="0" w:color="auto"/>
            </w:tcBorders>
            <w:shd w:val="clear" w:color="auto" w:fill="auto"/>
            <w:noWrap/>
            <w:vAlign w:val="center"/>
            <w:hideMark/>
          </w:tcPr>
          <w:p w14:paraId="2E2A604C" w14:textId="7C4CB144" w:rsidR="0068708C" w:rsidRPr="0068708C" w:rsidRDefault="00544837" w:rsidP="0068708C">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Укупно:</w:t>
            </w:r>
            <w:r w:rsidR="0068708C" w:rsidRPr="0068708C">
              <w:rPr>
                <w:rFonts w:ascii="Arial" w:eastAsia="Times New Roman" w:hAnsi="Arial" w:cs="Arial"/>
                <w:sz w:val="20"/>
                <w:szCs w:val="20"/>
                <w:lang w:val="sr-Latn-RS" w:eastAsia="sr-Latn-RS"/>
              </w:rPr>
              <w:t> </w:t>
            </w:r>
          </w:p>
        </w:tc>
        <w:tc>
          <w:tcPr>
            <w:tcW w:w="709" w:type="dxa"/>
            <w:tcBorders>
              <w:top w:val="nil"/>
              <w:left w:val="nil"/>
              <w:bottom w:val="single" w:sz="4" w:space="0" w:color="auto"/>
              <w:right w:val="single" w:sz="4" w:space="0" w:color="auto"/>
            </w:tcBorders>
            <w:shd w:val="clear" w:color="auto" w:fill="auto"/>
            <w:noWrap/>
            <w:vAlign w:val="center"/>
            <w:hideMark/>
          </w:tcPr>
          <w:p w14:paraId="2ABD13A2" w14:textId="20BFA7AA" w:rsidR="0068708C" w:rsidRPr="0068708C" w:rsidRDefault="0068708C" w:rsidP="0068708C">
            <w:pPr>
              <w:jc w:val="center"/>
              <w:rPr>
                <w:rFonts w:ascii="Arial" w:eastAsia="Times New Roman" w:hAnsi="Arial" w:cs="Arial"/>
                <w:sz w:val="20"/>
                <w:szCs w:val="20"/>
                <w:lang w:val="sr-Cyrl-RS" w:eastAsia="sr-Latn-RS"/>
              </w:rPr>
            </w:pPr>
            <w:r w:rsidRPr="0068708C">
              <w:rPr>
                <w:rFonts w:ascii="Arial" w:eastAsia="Times New Roman" w:hAnsi="Arial" w:cs="Arial"/>
                <w:sz w:val="20"/>
                <w:szCs w:val="20"/>
                <w:lang w:val="sr-Latn-RS" w:eastAsia="sr-Latn-RS"/>
              </w:rPr>
              <w:t> </w:t>
            </w:r>
            <w:r w:rsidR="00544837">
              <w:rPr>
                <w:rFonts w:ascii="Arial" w:eastAsia="Times New Roman" w:hAnsi="Arial" w:cs="Arial"/>
                <w:sz w:val="20"/>
                <w:szCs w:val="20"/>
                <w:lang w:val="sr-Cyrl-RS" w:eastAsia="sr-Latn-RS"/>
              </w:rPr>
              <w:t>-</w:t>
            </w:r>
          </w:p>
        </w:tc>
        <w:tc>
          <w:tcPr>
            <w:tcW w:w="709" w:type="dxa"/>
            <w:tcBorders>
              <w:top w:val="nil"/>
              <w:left w:val="nil"/>
              <w:bottom w:val="single" w:sz="4" w:space="0" w:color="auto"/>
              <w:right w:val="single" w:sz="4" w:space="0" w:color="auto"/>
            </w:tcBorders>
            <w:shd w:val="clear" w:color="auto" w:fill="auto"/>
            <w:noWrap/>
            <w:vAlign w:val="center"/>
            <w:hideMark/>
          </w:tcPr>
          <w:p w14:paraId="32A70764" w14:textId="0E9D4970" w:rsidR="0068708C" w:rsidRPr="0068708C" w:rsidRDefault="0068708C" w:rsidP="0068708C">
            <w:pPr>
              <w:jc w:val="center"/>
              <w:rPr>
                <w:rFonts w:ascii="Arial" w:eastAsia="Times New Roman" w:hAnsi="Arial" w:cs="Arial"/>
                <w:sz w:val="20"/>
                <w:szCs w:val="20"/>
                <w:lang w:val="sr-Cyrl-RS" w:eastAsia="sr-Latn-RS"/>
              </w:rPr>
            </w:pPr>
            <w:r w:rsidRPr="0068708C">
              <w:rPr>
                <w:rFonts w:ascii="Arial" w:eastAsia="Times New Roman" w:hAnsi="Arial" w:cs="Arial"/>
                <w:sz w:val="20"/>
                <w:szCs w:val="20"/>
                <w:lang w:val="sr-Latn-RS" w:eastAsia="sr-Latn-RS"/>
              </w:rPr>
              <w:t> </w:t>
            </w:r>
            <w:r w:rsidR="00544837">
              <w:rPr>
                <w:rFonts w:ascii="Arial" w:eastAsia="Times New Roman" w:hAnsi="Arial" w:cs="Arial"/>
                <w:sz w:val="20"/>
                <w:szCs w:val="20"/>
                <w:lang w:val="sr-Cyrl-RS" w:eastAsia="sr-Latn-RS"/>
              </w:rPr>
              <w:t>-</w:t>
            </w:r>
          </w:p>
        </w:tc>
        <w:tc>
          <w:tcPr>
            <w:tcW w:w="992" w:type="dxa"/>
            <w:tcBorders>
              <w:top w:val="nil"/>
              <w:left w:val="nil"/>
              <w:bottom w:val="single" w:sz="4" w:space="0" w:color="auto"/>
              <w:right w:val="single" w:sz="4" w:space="0" w:color="auto"/>
            </w:tcBorders>
            <w:shd w:val="clear" w:color="auto" w:fill="auto"/>
            <w:noWrap/>
            <w:vAlign w:val="center"/>
          </w:tcPr>
          <w:p w14:paraId="4CD3637D" w14:textId="15F3C423" w:rsidR="0068708C" w:rsidRPr="0068708C" w:rsidRDefault="00544837" w:rsidP="0068708C">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992" w:type="dxa"/>
            <w:tcBorders>
              <w:top w:val="nil"/>
              <w:left w:val="nil"/>
              <w:bottom w:val="single" w:sz="4" w:space="0" w:color="auto"/>
              <w:right w:val="single" w:sz="4" w:space="0" w:color="auto"/>
            </w:tcBorders>
            <w:shd w:val="clear" w:color="auto" w:fill="auto"/>
            <w:noWrap/>
            <w:vAlign w:val="center"/>
          </w:tcPr>
          <w:p w14:paraId="649C9C48" w14:textId="43B840DD" w:rsidR="0068708C" w:rsidRPr="0068708C" w:rsidRDefault="00544837" w:rsidP="0068708C">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134" w:type="dxa"/>
            <w:tcBorders>
              <w:top w:val="nil"/>
              <w:left w:val="nil"/>
              <w:bottom w:val="single" w:sz="4" w:space="0" w:color="auto"/>
              <w:right w:val="single" w:sz="4" w:space="0" w:color="auto"/>
            </w:tcBorders>
            <w:shd w:val="clear" w:color="auto" w:fill="auto"/>
            <w:noWrap/>
            <w:vAlign w:val="center"/>
          </w:tcPr>
          <w:p w14:paraId="6724693E" w14:textId="768ED822" w:rsidR="0068708C" w:rsidRPr="0068708C" w:rsidRDefault="0068708C" w:rsidP="0068708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noWrap/>
            <w:vAlign w:val="center"/>
          </w:tcPr>
          <w:p w14:paraId="7AE66FB9" w14:textId="39C5DBD2" w:rsidR="0068708C" w:rsidRPr="0068708C" w:rsidRDefault="0068708C" w:rsidP="0068708C">
            <w:pPr>
              <w:jc w:val="center"/>
              <w:rPr>
                <w:rFonts w:ascii="Arial" w:eastAsia="Times New Roman" w:hAnsi="Arial" w:cs="Arial"/>
                <w:sz w:val="20"/>
                <w:szCs w:val="20"/>
                <w:lang w:val="sr-Latn-RS" w:eastAsia="sr-Latn-RS"/>
              </w:rPr>
            </w:pPr>
          </w:p>
        </w:tc>
      </w:tr>
    </w:tbl>
    <w:p w14:paraId="387846AF" w14:textId="54C2D324" w:rsidR="0068708C" w:rsidRDefault="0068708C" w:rsidP="006D7AD7">
      <w:pPr>
        <w:spacing w:after="200" w:line="276" w:lineRule="auto"/>
        <w:jc w:val="left"/>
        <w:rPr>
          <w:rFonts w:ascii="Times New Roman" w:eastAsia="Times New Roman" w:hAnsi="Times New Roman"/>
          <w:sz w:val="24"/>
          <w:szCs w:val="24"/>
          <w:lang w:val="sr-Cyrl-CS"/>
        </w:rPr>
      </w:pPr>
    </w:p>
    <w:p w14:paraId="48D08DA6" w14:textId="77777777" w:rsidR="00977179" w:rsidRDefault="00977179" w:rsidP="00977179">
      <w:pPr>
        <w:rPr>
          <w:rFonts w:ascii="Times New Roman" w:hAnsi="Times New Roman"/>
          <w:sz w:val="24"/>
          <w:szCs w:val="24"/>
          <w:lang w:val="sr-Cyrl-CS"/>
        </w:rPr>
      </w:pPr>
    </w:p>
    <w:p w14:paraId="03D6E429" w14:textId="77777777" w:rsidR="00977179" w:rsidRDefault="00977179" w:rsidP="00977179">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65FBBDFA" w14:textId="77777777" w:rsidR="00977179" w:rsidRDefault="00977179" w:rsidP="00977179">
      <w:pPr>
        <w:rPr>
          <w:rFonts w:ascii="Times New Roman" w:hAnsi="Times New Roman"/>
          <w:sz w:val="24"/>
          <w:szCs w:val="24"/>
          <w:lang w:val="sr-Cyrl-CS"/>
        </w:rPr>
      </w:pPr>
    </w:p>
    <w:p w14:paraId="05B40BCC" w14:textId="77777777" w:rsidR="00977179" w:rsidRDefault="00977179" w:rsidP="00977179">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60ED76BB" w14:textId="2A29695E" w:rsidR="00F55BFC" w:rsidRPr="00CA7910" w:rsidRDefault="00977179" w:rsidP="00CA7910">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2ECA0744" w14:textId="77777777" w:rsidR="00E11BE6" w:rsidRDefault="00E11BE6" w:rsidP="00F55BFC">
      <w:pPr>
        <w:rPr>
          <w:rFonts w:ascii="Times New Roman" w:eastAsia="Times New Roman" w:hAnsi="Times New Roman"/>
          <w:sz w:val="24"/>
          <w:szCs w:val="24"/>
          <w:lang w:val="sr-Cyrl-CS"/>
        </w:rPr>
      </w:pPr>
    </w:p>
    <w:p w14:paraId="14060BBE" w14:textId="77777777" w:rsidR="00DC5CD6" w:rsidRDefault="00DC5CD6" w:rsidP="00F55BFC">
      <w:pPr>
        <w:rPr>
          <w:rFonts w:ascii="Times New Roman" w:hAnsi="Times New Roman"/>
          <w:sz w:val="24"/>
          <w:szCs w:val="24"/>
          <w:lang w:val="sr-Cyrl-RS"/>
        </w:rPr>
      </w:pPr>
    </w:p>
    <w:p w14:paraId="7C745CE6" w14:textId="77777777" w:rsidR="00DC5CD6" w:rsidRDefault="00DC5CD6" w:rsidP="00F55BFC">
      <w:pPr>
        <w:rPr>
          <w:rFonts w:ascii="Times New Roman" w:hAnsi="Times New Roman"/>
          <w:sz w:val="24"/>
          <w:szCs w:val="24"/>
          <w:lang w:val="sr-Cyrl-RS"/>
        </w:rPr>
      </w:pPr>
    </w:p>
    <w:p w14:paraId="479A1AFC" w14:textId="77777777" w:rsidR="00DC5CD6" w:rsidRDefault="00DC5CD6" w:rsidP="00F55BFC">
      <w:pPr>
        <w:rPr>
          <w:rFonts w:ascii="Times New Roman" w:hAnsi="Times New Roman"/>
          <w:sz w:val="24"/>
          <w:szCs w:val="24"/>
          <w:lang w:val="sr-Cyrl-RS"/>
        </w:rPr>
      </w:pPr>
    </w:p>
    <w:p w14:paraId="6117507E" w14:textId="77777777" w:rsidR="00DC5CD6" w:rsidRDefault="00DC5CD6" w:rsidP="00F55BFC">
      <w:pPr>
        <w:rPr>
          <w:rFonts w:ascii="Times New Roman" w:hAnsi="Times New Roman"/>
          <w:sz w:val="24"/>
          <w:szCs w:val="24"/>
          <w:lang w:val="sr-Cyrl-RS"/>
        </w:rPr>
      </w:pPr>
    </w:p>
    <w:p w14:paraId="4D9FCE23" w14:textId="77777777" w:rsidR="00DC5CD6" w:rsidRDefault="00DC5CD6" w:rsidP="00F55BFC">
      <w:pPr>
        <w:rPr>
          <w:rFonts w:ascii="Times New Roman" w:hAnsi="Times New Roman"/>
          <w:sz w:val="24"/>
          <w:szCs w:val="24"/>
          <w:lang w:val="sr-Cyrl-RS"/>
        </w:rPr>
      </w:pPr>
    </w:p>
    <w:p w14:paraId="400D0CAC" w14:textId="77777777" w:rsidR="00DC5CD6" w:rsidRDefault="00DC5CD6" w:rsidP="00F55BFC">
      <w:pPr>
        <w:rPr>
          <w:rFonts w:ascii="Times New Roman" w:hAnsi="Times New Roman"/>
          <w:sz w:val="24"/>
          <w:szCs w:val="24"/>
          <w:lang w:val="sr-Cyrl-RS"/>
        </w:rPr>
      </w:pPr>
    </w:p>
    <w:p w14:paraId="1310186F" w14:textId="77777777" w:rsidR="00DC5CD6" w:rsidRDefault="00DC5CD6" w:rsidP="00F55BFC">
      <w:pPr>
        <w:rPr>
          <w:rFonts w:ascii="Times New Roman" w:hAnsi="Times New Roman"/>
          <w:sz w:val="24"/>
          <w:szCs w:val="24"/>
          <w:lang w:val="sr-Cyrl-RS"/>
        </w:rPr>
      </w:pPr>
    </w:p>
    <w:p w14:paraId="0FA15099" w14:textId="77777777" w:rsidR="00DC5CD6" w:rsidRDefault="00DC5CD6" w:rsidP="00F55BFC">
      <w:pPr>
        <w:rPr>
          <w:rFonts w:ascii="Times New Roman" w:hAnsi="Times New Roman"/>
          <w:sz w:val="24"/>
          <w:szCs w:val="24"/>
          <w:lang w:val="sr-Cyrl-RS"/>
        </w:rPr>
      </w:pPr>
    </w:p>
    <w:p w14:paraId="4F8FD342" w14:textId="77777777" w:rsidR="00DC5CD6" w:rsidRDefault="00DC5CD6" w:rsidP="00F55BFC">
      <w:pPr>
        <w:rPr>
          <w:rFonts w:ascii="Times New Roman" w:hAnsi="Times New Roman"/>
          <w:sz w:val="24"/>
          <w:szCs w:val="24"/>
          <w:lang w:val="sr-Cyrl-RS"/>
        </w:rPr>
      </w:pPr>
    </w:p>
    <w:p w14:paraId="65FCB9EC" w14:textId="77777777" w:rsidR="00DC5CD6" w:rsidRDefault="00DC5CD6" w:rsidP="00F55BFC">
      <w:pPr>
        <w:rPr>
          <w:rFonts w:ascii="Times New Roman" w:hAnsi="Times New Roman"/>
          <w:sz w:val="24"/>
          <w:szCs w:val="24"/>
          <w:lang w:val="sr-Cyrl-RS"/>
        </w:rPr>
      </w:pPr>
    </w:p>
    <w:p w14:paraId="581FD808" w14:textId="77777777" w:rsidR="00DC5CD6" w:rsidRDefault="00DC5CD6" w:rsidP="00F55BFC">
      <w:pPr>
        <w:rPr>
          <w:rFonts w:ascii="Times New Roman" w:hAnsi="Times New Roman"/>
          <w:sz w:val="24"/>
          <w:szCs w:val="24"/>
          <w:lang w:val="sr-Cyrl-RS"/>
        </w:rPr>
      </w:pPr>
    </w:p>
    <w:p w14:paraId="6228122D" w14:textId="77777777" w:rsidR="00DC5CD6" w:rsidRDefault="00DC5CD6" w:rsidP="00F55BFC">
      <w:pPr>
        <w:rPr>
          <w:rFonts w:ascii="Times New Roman" w:hAnsi="Times New Roman"/>
          <w:sz w:val="24"/>
          <w:szCs w:val="24"/>
          <w:lang w:val="sr-Cyrl-RS"/>
        </w:rPr>
      </w:pPr>
    </w:p>
    <w:p w14:paraId="7042C8EF" w14:textId="77777777" w:rsidR="00DC5CD6" w:rsidRDefault="00DC5CD6" w:rsidP="00F55BFC">
      <w:pPr>
        <w:rPr>
          <w:rFonts w:ascii="Times New Roman" w:hAnsi="Times New Roman"/>
          <w:sz w:val="24"/>
          <w:szCs w:val="24"/>
          <w:lang w:val="sr-Cyrl-RS"/>
        </w:rPr>
      </w:pPr>
    </w:p>
    <w:p w14:paraId="607A463E" w14:textId="77777777" w:rsidR="00DC5CD6" w:rsidRDefault="00DC5CD6" w:rsidP="00F55BFC">
      <w:pPr>
        <w:rPr>
          <w:rFonts w:ascii="Times New Roman" w:hAnsi="Times New Roman"/>
          <w:sz w:val="24"/>
          <w:szCs w:val="24"/>
          <w:lang w:val="sr-Cyrl-RS"/>
        </w:rPr>
      </w:pPr>
    </w:p>
    <w:p w14:paraId="7E040ABC" w14:textId="77777777" w:rsidR="00DC5CD6" w:rsidRDefault="00DC5CD6" w:rsidP="00F55BFC">
      <w:pPr>
        <w:rPr>
          <w:rFonts w:ascii="Times New Roman" w:hAnsi="Times New Roman"/>
          <w:sz w:val="24"/>
          <w:szCs w:val="24"/>
          <w:lang w:val="sr-Cyrl-RS"/>
        </w:rPr>
      </w:pPr>
    </w:p>
    <w:p w14:paraId="771402DD" w14:textId="77777777" w:rsidR="00DC5CD6" w:rsidRDefault="00DC5CD6" w:rsidP="00F55BFC">
      <w:pPr>
        <w:rPr>
          <w:rFonts w:ascii="Times New Roman" w:hAnsi="Times New Roman"/>
          <w:sz w:val="24"/>
          <w:szCs w:val="24"/>
          <w:lang w:val="sr-Cyrl-RS"/>
        </w:rPr>
      </w:pPr>
    </w:p>
    <w:p w14:paraId="14369429" w14:textId="77777777" w:rsidR="00DC5CD6" w:rsidRDefault="00DC5CD6" w:rsidP="00F55BFC">
      <w:pPr>
        <w:rPr>
          <w:rFonts w:ascii="Times New Roman" w:hAnsi="Times New Roman"/>
          <w:sz w:val="24"/>
          <w:szCs w:val="24"/>
          <w:lang w:val="sr-Cyrl-RS"/>
        </w:rPr>
      </w:pPr>
    </w:p>
    <w:p w14:paraId="56C23069" w14:textId="77777777" w:rsidR="00DC5CD6" w:rsidRDefault="00DC5CD6" w:rsidP="00F55BFC">
      <w:pPr>
        <w:rPr>
          <w:rFonts w:ascii="Times New Roman" w:hAnsi="Times New Roman"/>
          <w:sz w:val="24"/>
          <w:szCs w:val="24"/>
          <w:lang w:val="sr-Cyrl-RS"/>
        </w:rPr>
      </w:pPr>
    </w:p>
    <w:p w14:paraId="0046B2F4" w14:textId="77777777" w:rsidR="00DC5CD6" w:rsidRDefault="00DC5CD6" w:rsidP="00F55BFC">
      <w:pPr>
        <w:rPr>
          <w:rFonts w:ascii="Times New Roman" w:hAnsi="Times New Roman"/>
          <w:sz w:val="24"/>
          <w:szCs w:val="24"/>
          <w:lang w:val="sr-Cyrl-RS"/>
        </w:rPr>
      </w:pPr>
    </w:p>
    <w:p w14:paraId="02E3C79C" w14:textId="77777777" w:rsidR="00DC5CD6" w:rsidRDefault="00DC5CD6" w:rsidP="00F55BFC">
      <w:pPr>
        <w:rPr>
          <w:rFonts w:ascii="Times New Roman" w:hAnsi="Times New Roman"/>
          <w:sz w:val="24"/>
          <w:szCs w:val="24"/>
          <w:lang w:val="sr-Cyrl-RS"/>
        </w:rPr>
      </w:pPr>
    </w:p>
    <w:p w14:paraId="3B2FB7BD" w14:textId="77777777" w:rsidR="00DC5CD6" w:rsidRDefault="00DC5CD6" w:rsidP="00F55BFC">
      <w:pPr>
        <w:rPr>
          <w:rFonts w:ascii="Times New Roman" w:hAnsi="Times New Roman"/>
          <w:sz w:val="24"/>
          <w:szCs w:val="24"/>
          <w:lang w:val="sr-Cyrl-RS"/>
        </w:rPr>
      </w:pPr>
    </w:p>
    <w:p w14:paraId="0D513CE7" w14:textId="776D67B0" w:rsidR="00F55BFC" w:rsidRDefault="00F55BFC" w:rsidP="00F55BFC">
      <w:pPr>
        <w:rPr>
          <w:rFonts w:ascii="Times New Roman" w:hAnsi="Times New Roman"/>
          <w:sz w:val="24"/>
          <w:szCs w:val="24"/>
          <w:lang w:val="sr-Cyrl-RS"/>
        </w:rPr>
      </w:pPr>
      <w:r>
        <w:rPr>
          <w:rFonts w:ascii="Times New Roman" w:hAnsi="Times New Roman"/>
          <w:sz w:val="24"/>
          <w:szCs w:val="24"/>
          <w:lang w:val="sr-Cyrl-RS"/>
        </w:rPr>
        <w:lastRenderedPageBreak/>
        <w:t>Образац структуре цене</w:t>
      </w:r>
    </w:p>
    <w:p w14:paraId="4FB02A4B" w14:textId="17858ECD" w:rsidR="00F55BFC" w:rsidRDefault="00F55BFC" w:rsidP="00977179">
      <w:pPr>
        <w:tabs>
          <w:tab w:val="left" w:pos="977"/>
        </w:tabs>
        <w:rPr>
          <w:rFonts w:ascii="Times New Roman" w:eastAsia="Times New Roman" w:hAnsi="Times New Roman"/>
          <w:b/>
          <w:sz w:val="24"/>
          <w:szCs w:val="24"/>
          <w:lang w:val="sr-Cyrl-CS"/>
        </w:rPr>
      </w:pPr>
      <w:r w:rsidRPr="00F55BFC">
        <w:rPr>
          <w:rFonts w:ascii="Times New Roman" w:eastAsia="Times New Roman" w:hAnsi="Times New Roman"/>
          <w:b/>
          <w:sz w:val="24"/>
          <w:szCs w:val="24"/>
          <w:lang w:val="sr-Cyrl-CS"/>
        </w:rPr>
        <w:t>Партија 5.-</w:t>
      </w:r>
      <w:r>
        <w:rPr>
          <w:rFonts w:ascii="Times New Roman" w:eastAsia="Times New Roman" w:hAnsi="Times New Roman"/>
          <w:b/>
          <w:sz w:val="24"/>
          <w:szCs w:val="24"/>
          <w:lang w:val="sr-Cyrl-CS"/>
        </w:rPr>
        <w:t xml:space="preserve"> Електричне инсталације</w:t>
      </w:r>
    </w:p>
    <w:p w14:paraId="001CA9AC" w14:textId="66A5DC7C" w:rsidR="00F55BFC" w:rsidRDefault="00F55BFC" w:rsidP="00977179">
      <w:pPr>
        <w:tabs>
          <w:tab w:val="left" w:pos="977"/>
        </w:tabs>
        <w:rPr>
          <w:rFonts w:ascii="Times New Roman" w:eastAsia="Times New Roman" w:hAnsi="Times New Roman"/>
          <w:b/>
          <w:sz w:val="24"/>
          <w:szCs w:val="24"/>
          <w:lang w:val="sr-Cyrl-CS"/>
        </w:rPr>
      </w:pPr>
    </w:p>
    <w:tbl>
      <w:tblPr>
        <w:tblW w:w="10916" w:type="dxa"/>
        <w:tblInd w:w="-856" w:type="dxa"/>
        <w:tblLayout w:type="fixed"/>
        <w:tblLook w:val="04A0" w:firstRow="1" w:lastRow="0" w:firstColumn="1" w:lastColumn="0" w:noHBand="0" w:noVBand="1"/>
      </w:tblPr>
      <w:tblGrid>
        <w:gridCol w:w="660"/>
        <w:gridCol w:w="4302"/>
        <w:gridCol w:w="709"/>
        <w:gridCol w:w="823"/>
        <w:gridCol w:w="1020"/>
        <w:gridCol w:w="1134"/>
        <w:gridCol w:w="1134"/>
        <w:gridCol w:w="1134"/>
      </w:tblGrid>
      <w:tr w:rsidR="00F55BFC" w:rsidRPr="00F55BFC" w14:paraId="01A9F3C6" w14:textId="77777777" w:rsidTr="00545538">
        <w:trPr>
          <w:trHeight w:val="495"/>
        </w:trPr>
        <w:tc>
          <w:tcPr>
            <w:tcW w:w="109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7BDBBE"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 </w:t>
            </w:r>
          </w:p>
        </w:tc>
      </w:tr>
      <w:tr w:rsidR="00F55BFC" w:rsidRPr="00F55BFC" w14:paraId="301B52FF" w14:textId="77777777" w:rsidTr="00545538">
        <w:trPr>
          <w:trHeight w:val="163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FF9AE0C"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Ред. Број</w:t>
            </w:r>
          </w:p>
        </w:tc>
        <w:tc>
          <w:tcPr>
            <w:tcW w:w="4302" w:type="dxa"/>
            <w:tcBorders>
              <w:top w:val="nil"/>
              <w:left w:val="nil"/>
              <w:bottom w:val="single" w:sz="4" w:space="0" w:color="auto"/>
              <w:right w:val="single" w:sz="4" w:space="0" w:color="auto"/>
            </w:tcBorders>
            <w:shd w:val="clear" w:color="auto" w:fill="auto"/>
            <w:vAlign w:val="center"/>
            <w:hideMark/>
          </w:tcPr>
          <w:p w14:paraId="5896E843" w14:textId="77777777" w:rsidR="00F55BFC" w:rsidRPr="00F55BFC" w:rsidRDefault="00F55BFC" w:rsidP="00F55BFC">
            <w:pPr>
              <w:jc w:val="center"/>
              <w:rPr>
                <w:rFonts w:ascii="Arial" w:eastAsia="Times New Roman" w:hAnsi="Arial" w:cs="Arial"/>
                <w:b/>
                <w:bCs/>
                <w:sz w:val="24"/>
                <w:szCs w:val="24"/>
                <w:lang w:val="sr-Latn-RS" w:eastAsia="sr-Latn-RS"/>
              </w:rPr>
            </w:pPr>
            <w:r w:rsidRPr="00F55BFC">
              <w:rPr>
                <w:rFonts w:ascii="Arial" w:eastAsia="Times New Roman" w:hAnsi="Arial" w:cs="Arial"/>
                <w:b/>
                <w:bCs/>
                <w:sz w:val="24"/>
                <w:szCs w:val="24"/>
                <w:lang w:val="sr-Latn-RS" w:eastAsia="sr-Latn-RS"/>
              </w:rPr>
              <w:t>ОПИС ПОСЛОВА</w:t>
            </w:r>
          </w:p>
        </w:tc>
        <w:tc>
          <w:tcPr>
            <w:tcW w:w="709" w:type="dxa"/>
            <w:tcBorders>
              <w:top w:val="nil"/>
              <w:left w:val="nil"/>
              <w:bottom w:val="single" w:sz="4" w:space="0" w:color="auto"/>
              <w:right w:val="single" w:sz="4" w:space="0" w:color="auto"/>
            </w:tcBorders>
            <w:shd w:val="clear" w:color="auto" w:fill="auto"/>
            <w:vAlign w:val="center"/>
            <w:hideMark/>
          </w:tcPr>
          <w:p w14:paraId="305938EB" w14:textId="77777777" w:rsidR="00F55BFC" w:rsidRPr="00F55BFC" w:rsidRDefault="00F55BFC" w:rsidP="00F55BFC">
            <w:pPr>
              <w:jc w:val="center"/>
              <w:rPr>
                <w:rFonts w:ascii="Arial" w:eastAsia="Times New Roman" w:hAnsi="Arial" w:cs="Arial"/>
                <w:b/>
                <w:bCs/>
                <w:sz w:val="24"/>
                <w:szCs w:val="24"/>
                <w:lang w:val="sr-Latn-RS" w:eastAsia="sr-Latn-RS"/>
              </w:rPr>
            </w:pPr>
            <w:r w:rsidRPr="00F55BFC">
              <w:rPr>
                <w:rFonts w:ascii="Arial" w:eastAsia="Times New Roman" w:hAnsi="Arial" w:cs="Arial"/>
                <w:b/>
                <w:bCs/>
                <w:sz w:val="24"/>
                <w:szCs w:val="24"/>
                <w:lang w:val="sr-Latn-RS" w:eastAsia="sr-Latn-RS"/>
              </w:rPr>
              <w:t>Јединица мере</w:t>
            </w:r>
          </w:p>
        </w:tc>
        <w:tc>
          <w:tcPr>
            <w:tcW w:w="823" w:type="dxa"/>
            <w:tcBorders>
              <w:top w:val="nil"/>
              <w:left w:val="nil"/>
              <w:bottom w:val="single" w:sz="4" w:space="0" w:color="auto"/>
              <w:right w:val="single" w:sz="4" w:space="0" w:color="auto"/>
            </w:tcBorders>
            <w:shd w:val="clear" w:color="auto" w:fill="auto"/>
            <w:vAlign w:val="center"/>
            <w:hideMark/>
          </w:tcPr>
          <w:p w14:paraId="69E95C65" w14:textId="77777777" w:rsidR="00F55BFC" w:rsidRPr="00F55BFC" w:rsidRDefault="00F55BFC" w:rsidP="00F55BFC">
            <w:pPr>
              <w:jc w:val="center"/>
              <w:rPr>
                <w:rFonts w:ascii="Arial" w:eastAsia="Times New Roman" w:hAnsi="Arial" w:cs="Arial"/>
                <w:b/>
                <w:bCs/>
                <w:sz w:val="24"/>
                <w:szCs w:val="24"/>
                <w:lang w:val="sr-Latn-RS" w:eastAsia="sr-Latn-RS"/>
              </w:rPr>
            </w:pPr>
            <w:r w:rsidRPr="00F55BFC">
              <w:rPr>
                <w:rFonts w:ascii="Arial" w:eastAsia="Times New Roman" w:hAnsi="Arial" w:cs="Arial"/>
                <w:b/>
                <w:bCs/>
                <w:sz w:val="24"/>
                <w:szCs w:val="24"/>
                <w:lang w:val="sr-Latn-RS" w:eastAsia="sr-Latn-RS"/>
              </w:rPr>
              <w:t>количина</w:t>
            </w:r>
          </w:p>
        </w:tc>
        <w:tc>
          <w:tcPr>
            <w:tcW w:w="1020" w:type="dxa"/>
            <w:tcBorders>
              <w:top w:val="nil"/>
              <w:left w:val="nil"/>
              <w:bottom w:val="single" w:sz="4" w:space="0" w:color="auto"/>
              <w:right w:val="single" w:sz="4" w:space="0" w:color="auto"/>
            </w:tcBorders>
            <w:shd w:val="clear" w:color="auto" w:fill="auto"/>
            <w:vAlign w:val="center"/>
            <w:hideMark/>
          </w:tcPr>
          <w:p w14:paraId="388A8468"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 xml:space="preserve">Јединична цена без ПДВ.а </w:t>
            </w:r>
          </w:p>
        </w:tc>
        <w:tc>
          <w:tcPr>
            <w:tcW w:w="1134" w:type="dxa"/>
            <w:tcBorders>
              <w:top w:val="nil"/>
              <w:left w:val="nil"/>
              <w:bottom w:val="single" w:sz="4" w:space="0" w:color="auto"/>
              <w:right w:val="single" w:sz="4" w:space="0" w:color="auto"/>
            </w:tcBorders>
            <w:shd w:val="clear" w:color="auto" w:fill="auto"/>
            <w:vAlign w:val="center"/>
            <w:hideMark/>
          </w:tcPr>
          <w:p w14:paraId="35064AF8"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Јединична цена са ПДВ.а</w:t>
            </w:r>
          </w:p>
        </w:tc>
        <w:tc>
          <w:tcPr>
            <w:tcW w:w="1134" w:type="dxa"/>
            <w:tcBorders>
              <w:top w:val="nil"/>
              <w:left w:val="nil"/>
              <w:bottom w:val="single" w:sz="4" w:space="0" w:color="auto"/>
              <w:right w:val="single" w:sz="4" w:space="0" w:color="auto"/>
            </w:tcBorders>
            <w:shd w:val="clear" w:color="auto" w:fill="auto"/>
            <w:vAlign w:val="center"/>
            <w:hideMark/>
          </w:tcPr>
          <w:p w14:paraId="4D76E6FB"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Укупна вредност без ПДВ-а</w:t>
            </w:r>
          </w:p>
        </w:tc>
        <w:tc>
          <w:tcPr>
            <w:tcW w:w="1134" w:type="dxa"/>
            <w:tcBorders>
              <w:top w:val="nil"/>
              <w:left w:val="nil"/>
              <w:bottom w:val="single" w:sz="4" w:space="0" w:color="auto"/>
              <w:right w:val="single" w:sz="4" w:space="0" w:color="auto"/>
            </w:tcBorders>
            <w:shd w:val="clear" w:color="auto" w:fill="auto"/>
            <w:vAlign w:val="center"/>
            <w:hideMark/>
          </w:tcPr>
          <w:p w14:paraId="658811AF"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Укупна вредност са ПДВ-ом</w:t>
            </w:r>
          </w:p>
        </w:tc>
      </w:tr>
      <w:tr w:rsidR="00F55BFC" w:rsidRPr="00F55BFC" w14:paraId="4B406EBE" w14:textId="77777777" w:rsidTr="00545538">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4BD41C"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2F14F6FC" w14:textId="77777777" w:rsidR="00F55BFC" w:rsidRPr="00F55BFC" w:rsidRDefault="00F55BFC" w:rsidP="00F55BFC">
            <w:pPr>
              <w:jc w:val="center"/>
              <w:rPr>
                <w:rFonts w:ascii="Arial" w:eastAsia="Times New Roman" w:hAnsi="Arial" w:cs="Arial"/>
                <w:b/>
                <w:bCs/>
                <w:sz w:val="24"/>
                <w:szCs w:val="24"/>
                <w:lang w:val="sr-Latn-RS" w:eastAsia="sr-Latn-RS"/>
              </w:rPr>
            </w:pPr>
            <w:r w:rsidRPr="00F55BFC">
              <w:rPr>
                <w:rFonts w:ascii="Arial" w:eastAsia="Times New Roman" w:hAnsi="Arial" w:cs="Arial"/>
                <w:b/>
                <w:bCs/>
                <w:sz w:val="24"/>
                <w:szCs w:val="24"/>
                <w:lang w:val="sr-Latn-RS" w:eastAsia="sr-Latn-RS"/>
              </w:rPr>
              <w:t>2</w:t>
            </w:r>
          </w:p>
        </w:tc>
        <w:tc>
          <w:tcPr>
            <w:tcW w:w="709" w:type="dxa"/>
            <w:tcBorders>
              <w:top w:val="nil"/>
              <w:left w:val="nil"/>
              <w:bottom w:val="single" w:sz="4" w:space="0" w:color="auto"/>
              <w:right w:val="single" w:sz="4" w:space="0" w:color="auto"/>
            </w:tcBorders>
            <w:shd w:val="clear" w:color="auto" w:fill="auto"/>
            <w:vAlign w:val="center"/>
            <w:hideMark/>
          </w:tcPr>
          <w:p w14:paraId="5253FFF5" w14:textId="77777777" w:rsidR="00F55BFC" w:rsidRPr="00F55BFC" w:rsidRDefault="00F55BFC" w:rsidP="00F55BFC">
            <w:pPr>
              <w:jc w:val="center"/>
              <w:rPr>
                <w:rFonts w:ascii="Arial" w:eastAsia="Times New Roman" w:hAnsi="Arial" w:cs="Arial"/>
                <w:b/>
                <w:bCs/>
                <w:sz w:val="24"/>
                <w:szCs w:val="24"/>
                <w:lang w:val="sr-Latn-RS" w:eastAsia="sr-Latn-RS"/>
              </w:rPr>
            </w:pPr>
            <w:r w:rsidRPr="00F55BFC">
              <w:rPr>
                <w:rFonts w:ascii="Arial" w:eastAsia="Times New Roman" w:hAnsi="Arial" w:cs="Arial"/>
                <w:b/>
                <w:bCs/>
                <w:sz w:val="24"/>
                <w:szCs w:val="24"/>
                <w:lang w:val="sr-Latn-RS" w:eastAsia="sr-Latn-RS"/>
              </w:rPr>
              <w:t>3</w:t>
            </w:r>
          </w:p>
        </w:tc>
        <w:tc>
          <w:tcPr>
            <w:tcW w:w="823" w:type="dxa"/>
            <w:tcBorders>
              <w:top w:val="nil"/>
              <w:left w:val="nil"/>
              <w:bottom w:val="single" w:sz="4" w:space="0" w:color="auto"/>
              <w:right w:val="single" w:sz="4" w:space="0" w:color="auto"/>
            </w:tcBorders>
            <w:shd w:val="clear" w:color="auto" w:fill="auto"/>
            <w:vAlign w:val="center"/>
            <w:hideMark/>
          </w:tcPr>
          <w:p w14:paraId="7B8F2EBF" w14:textId="77777777" w:rsidR="00F55BFC" w:rsidRPr="00F55BFC" w:rsidRDefault="00F55BFC" w:rsidP="00F55BFC">
            <w:pPr>
              <w:jc w:val="center"/>
              <w:rPr>
                <w:rFonts w:ascii="Arial" w:eastAsia="Times New Roman" w:hAnsi="Arial" w:cs="Arial"/>
                <w:b/>
                <w:bCs/>
                <w:sz w:val="24"/>
                <w:szCs w:val="24"/>
                <w:lang w:val="sr-Latn-RS" w:eastAsia="sr-Latn-RS"/>
              </w:rPr>
            </w:pPr>
            <w:r w:rsidRPr="00F55BFC">
              <w:rPr>
                <w:rFonts w:ascii="Arial" w:eastAsia="Times New Roman" w:hAnsi="Arial" w:cs="Arial"/>
                <w:b/>
                <w:bCs/>
                <w:sz w:val="24"/>
                <w:szCs w:val="24"/>
                <w:lang w:val="sr-Latn-RS" w:eastAsia="sr-Latn-RS"/>
              </w:rPr>
              <w:t>4</w:t>
            </w:r>
          </w:p>
        </w:tc>
        <w:tc>
          <w:tcPr>
            <w:tcW w:w="1020" w:type="dxa"/>
            <w:tcBorders>
              <w:top w:val="nil"/>
              <w:left w:val="nil"/>
              <w:bottom w:val="single" w:sz="4" w:space="0" w:color="auto"/>
              <w:right w:val="single" w:sz="4" w:space="0" w:color="auto"/>
            </w:tcBorders>
            <w:shd w:val="clear" w:color="auto" w:fill="auto"/>
            <w:vAlign w:val="center"/>
            <w:hideMark/>
          </w:tcPr>
          <w:p w14:paraId="3F013FEF"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5</w:t>
            </w:r>
          </w:p>
        </w:tc>
        <w:tc>
          <w:tcPr>
            <w:tcW w:w="1134" w:type="dxa"/>
            <w:tcBorders>
              <w:top w:val="nil"/>
              <w:left w:val="nil"/>
              <w:bottom w:val="single" w:sz="4" w:space="0" w:color="auto"/>
              <w:right w:val="single" w:sz="4" w:space="0" w:color="auto"/>
            </w:tcBorders>
            <w:shd w:val="clear" w:color="auto" w:fill="auto"/>
            <w:vAlign w:val="center"/>
            <w:hideMark/>
          </w:tcPr>
          <w:p w14:paraId="2DFE990E"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14:paraId="1B4270C6"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7 ( 4х5 )</w:t>
            </w:r>
          </w:p>
        </w:tc>
        <w:tc>
          <w:tcPr>
            <w:tcW w:w="1134" w:type="dxa"/>
            <w:tcBorders>
              <w:top w:val="nil"/>
              <w:left w:val="nil"/>
              <w:bottom w:val="single" w:sz="4" w:space="0" w:color="auto"/>
              <w:right w:val="single" w:sz="4" w:space="0" w:color="auto"/>
            </w:tcBorders>
            <w:shd w:val="clear" w:color="auto" w:fill="auto"/>
            <w:vAlign w:val="center"/>
            <w:hideMark/>
          </w:tcPr>
          <w:p w14:paraId="5EED28BB" w14:textId="77777777" w:rsidR="00F55BFC" w:rsidRPr="00F55BFC" w:rsidRDefault="00F55BFC" w:rsidP="00F55BFC">
            <w:pPr>
              <w:jc w:val="center"/>
              <w:rPr>
                <w:rFonts w:ascii="Arial" w:eastAsia="Times New Roman" w:hAnsi="Arial" w:cs="Arial"/>
                <w:b/>
                <w:bCs/>
                <w:sz w:val="20"/>
                <w:szCs w:val="20"/>
                <w:lang w:val="sr-Latn-RS" w:eastAsia="sr-Latn-RS"/>
              </w:rPr>
            </w:pPr>
            <w:r w:rsidRPr="00F55BFC">
              <w:rPr>
                <w:rFonts w:ascii="Arial" w:eastAsia="Times New Roman" w:hAnsi="Arial" w:cs="Arial"/>
                <w:b/>
                <w:bCs/>
                <w:sz w:val="20"/>
                <w:szCs w:val="20"/>
                <w:lang w:val="sr-Latn-RS" w:eastAsia="sr-Latn-RS"/>
              </w:rPr>
              <w:t>8 ( 4х6 )</w:t>
            </w:r>
          </w:p>
        </w:tc>
      </w:tr>
      <w:tr w:rsidR="00F55BFC" w:rsidRPr="00F55BFC" w14:paraId="51F28D1F"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E53C9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5251AD2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стандардне флуо цеви за светиљку квалитета Philips, Осрам 65 W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226D155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DD805A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10</w:t>
            </w:r>
          </w:p>
        </w:tc>
        <w:tc>
          <w:tcPr>
            <w:tcW w:w="1020" w:type="dxa"/>
            <w:tcBorders>
              <w:top w:val="nil"/>
              <w:left w:val="nil"/>
              <w:bottom w:val="single" w:sz="4" w:space="0" w:color="auto"/>
              <w:right w:val="single" w:sz="4" w:space="0" w:color="auto"/>
            </w:tcBorders>
            <w:shd w:val="clear" w:color="auto" w:fill="auto"/>
            <w:vAlign w:val="center"/>
          </w:tcPr>
          <w:p w14:paraId="735E35E7" w14:textId="0C1ED9A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046D562" w14:textId="0B4FB6A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874CAD2" w14:textId="0FAD6D8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395B94C" w14:textId="25E2FA6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43791A7" w14:textId="77777777" w:rsidTr="00C35257">
        <w:trPr>
          <w:trHeight w:val="88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1CC97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286A711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стандардне флуо цеви за светиљку квалитета Philips, Осрам 18 W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168241E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E27D32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40</w:t>
            </w:r>
          </w:p>
        </w:tc>
        <w:tc>
          <w:tcPr>
            <w:tcW w:w="1020" w:type="dxa"/>
            <w:tcBorders>
              <w:top w:val="nil"/>
              <w:left w:val="nil"/>
              <w:bottom w:val="single" w:sz="4" w:space="0" w:color="auto"/>
              <w:right w:val="single" w:sz="4" w:space="0" w:color="auto"/>
            </w:tcBorders>
            <w:shd w:val="clear" w:color="auto" w:fill="auto"/>
            <w:vAlign w:val="center"/>
          </w:tcPr>
          <w:p w14:paraId="78DC3F87" w14:textId="022A7B4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47E1F5F" w14:textId="5019A06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8646C4" w14:textId="39BAD8B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B55C370" w14:textId="16905288"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5A42D62" w14:textId="77777777" w:rsidTr="00C35257">
        <w:trPr>
          <w:trHeight w:val="9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DB982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6D68B38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стандардне флуо цеви за светиљку квалитета Philips, Осрам 36 W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64BC5E6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97F0C0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50</w:t>
            </w:r>
          </w:p>
        </w:tc>
        <w:tc>
          <w:tcPr>
            <w:tcW w:w="1020" w:type="dxa"/>
            <w:tcBorders>
              <w:top w:val="nil"/>
              <w:left w:val="nil"/>
              <w:bottom w:val="single" w:sz="4" w:space="0" w:color="auto"/>
              <w:right w:val="single" w:sz="4" w:space="0" w:color="auto"/>
            </w:tcBorders>
            <w:shd w:val="clear" w:color="auto" w:fill="auto"/>
            <w:vAlign w:val="center"/>
          </w:tcPr>
          <w:p w14:paraId="09FC7A1A" w14:textId="1E6157F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5E4F4F6" w14:textId="39E4ECE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966014" w14:textId="4F4C36F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F0A985" w14:textId="32C8756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B37EF77"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6DC8D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5CBDC6F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обичне сијалице Е 27, 100 W</w:t>
            </w:r>
          </w:p>
        </w:tc>
        <w:tc>
          <w:tcPr>
            <w:tcW w:w="709" w:type="dxa"/>
            <w:tcBorders>
              <w:top w:val="nil"/>
              <w:left w:val="nil"/>
              <w:bottom w:val="single" w:sz="4" w:space="0" w:color="auto"/>
              <w:right w:val="single" w:sz="4" w:space="0" w:color="auto"/>
            </w:tcBorders>
            <w:shd w:val="clear" w:color="auto" w:fill="auto"/>
            <w:vAlign w:val="center"/>
            <w:hideMark/>
          </w:tcPr>
          <w:p w14:paraId="77864DF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66ACA7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70</w:t>
            </w:r>
          </w:p>
        </w:tc>
        <w:tc>
          <w:tcPr>
            <w:tcW w:w="1020" w:type="dxa"/>
            <w:tcBorders>
              <w:top w:val="nil"/>
              <w:left w:val="nil"/>
              <w:bottom w:val="single" w:sz="4" w:space="0" w:color="auto"/>
              <w:right w:val="single" w:sz="4" w:space="0" w:color="auto"/>
            </w:tcBorders>
            <w:shd w:val="clear" w:color="auto" w:fill="auto"/>
            <w:vAlign w:val="center"/>
          </w:tcPr>
          <w:p w14:paraId="79E5EBE7" w14:textId="1438F54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497F16F" w14:textId="5864205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415F42F" w14:textId="69F4336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458624" w14:textId="1777CCB0"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71A2B395"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BEA80A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0E5620A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лед сијалице Е 27, 9-13 W</w:t>
            </w:r>
          </w:p>
        </w:tc>
        <w:tc>
          <w:tcPr>
            <w:tcW w:w="709" w:type="dxa"/>
            <w:tcBorders>
              <w:top w:val="nil"/>
              <w:left w:val="nil"/>
              <w:bottom w:val="single" w:sz="4" w:space="0" w:color="auto"/>
              <w:right w:val="single" w:sz="4" w:space="0" w:color="auto"/>
            </w:tcBorders>
            <w:shd w:val="clear" w:color="auto" w:fill="auto"/>
            <w:vAlign w:val="center"/>
            <w:hideMark/>
          </w:tcPr>
          <w:p w14:paraId="19301B1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58BE21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40</w:t>
            </w:r>
          </w:p>
        </w:tc>
        <w:tc>
          <w:tcPr>
            <w:tcW w:w="1020" w:type="dxa"/>
            <w:tcBorders>
              <w:top w:val="nil"/>
              <w:left w:val="nil"/>
              <w:bottom w:val="single" w:sz="4" w:space="0" w:color="auto"/>
              <w:right w:val="single" w:sz="4" w:space="0" w:color="auto"/>
            </w:tcBorders>
            <w:shd w:val="clear" w:color="auto" w:fill="auto"/>
            <w:vAlign w:val="center"/>
          </w:tcPr>
          <w:p w14:paraId="426DC162" w14:textId="008F91C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7A0A073" w14:textId="68758C2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8381912" w14:textId="514F40C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B269158" w14:textId="6827936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006AB9A"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9D05A7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192A1F2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метал халогене сијалице МХ150W квалитета Philips, Осрам или одговарајуће</w:t>
            </w:r>
          </w:p>
        </w:tc>
        <w:tc>
          <w:tcPr>
            <w:tcW w:w="709" w:type="dxa"/>
            <w:tcBorders>
              <w:top w:val="nil"/>
              <w:left w:val="nil"/>
              <w:bottom w:val="single" w:sz="4" w:space="0" w:color="auto"/>
              <w:right w:val="single" w:sz="4" w:space="0" w:color="auto"/>
            </w:tcBorders>
            <w:shd w:val="clear" w:color="auto" w:fill="auto"/>
            <w:vAlign w:val="center"/>
            <w:hideMark/>
          </w:tcPr>
          <w:p w14:paraId="7FFAECC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85B13B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391049F1" w14:textId="271704E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0F1830F" w14:textId="060FCC2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C3DAE7E" w14:textId="75B3995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55BDBA9" w14:textId="1ED89407"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10666FB" w14:textId="77777777" w:rsidTr="00C35257">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AF1F82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p>
        </w:tc>
        <w:tc>
          <w:tcPr>
            <w:tcW w:w="4302" w:type="dxa"/>
            <w:tcBorders>
              <w:top w:val="nil"/>
              <w:left w:val="nil"/>
              <w:bottom w:val="single" w:sz="4" w:space="0" w:color="auto"/>
              <w:right w:val="single" w:sz="4" w:space="0" w:color="auto"/>
            </w:tcBorders>
            <w:shd w:val="clear" w:color="auto" w:fill="auto"/>
            <w:vAlign w:val="center"/>
            <w:hideMark/>
          </w:tcPr>
          <w:p w14:paraId="6FCAD04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сијалице са живом високог притиска 125 W, E27</w:t>
            </w:r>
          </w:p>
        </w:tc>
        <w:tc>
          <w:tcPr>
            <w:tcW w:w="709" w:type="dxa"/>
            <w:tcBorders>
              <w:top w:val="nil"/>
              <w:left w:val="nil"/>
              <w:bottom w:val="single" w:sz="4" w:space="0" w:color="auto"/>
              <w:right w:val="single" w:sz="4" w:space="0" w:color="auto"/>
            </w:tcBorders>
            <w:shd w:val="clear" w:color="auto" w:fill="auto"/>
            <w:vAlign w:val="center"/>
            <w:hideMark/>
          </w:tcPr>
          <w:p w14:paraId="52A43BC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01955BE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59F40310" w14:textId="119449F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265B9A" w14:textId="0222F16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94D945" w14:textId="2DDC93E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45FF9FE" w14:textId="3923CF8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B9F4B18" w14:textId="77777777" w:rsidTr="00C35257">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DA97FA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8</w:t>
            </w:r>
          </w:p>
        </w:tc>
        <w:tc>
          <w:tcPr>
            <w:tcW w:w="4302" w:type="dxa"/>
            <w:tcBorders>
              <w:top w:val="nil"/>
              <w:left w:val="nil"/>
              <w:bottom w:val="single" w:sz="4" w:space="0" w:color="auto"/>
              <w:right w:val="single" w:sz="4" w:space="0" w:color="auto"/>
            </w:tcBorders>
            <w:shd w:val="clear" w:color="auto" w:fill="auto"/>
            <w:vAlign w:val="center"/>
            <w:hideMark/>
          </w:tcPr>
          <w:p w14:paraId="6A92122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демонтажа и монтажа убодне светиљке ФЕП 24W</w:t>
            </w:r>
          </w:p>
        </w:tc>
        <w:tc>
          <w:tcPr>
            <w:tcW w:w="709" w:type="dxa"/>
            <w:tcBorders>
              <w:top w:val="nil"/>
              <w:left w:val="nil"/>
              <w:bottom w:val="single" w:sz="4" w:space="0" w:color="auto"/>
              <w:right w:val="single" w:sz="4" w:space="0" w:color="auto"/>
            </w:tcBorders>
            <w:shd w:val="clear" w:color="auto" w:fill="auto"/>
            <w:vAlign w:val="center"/>
            <w:hideMark/>
          </w:tcPr>
          <w:p w14:paraId="00CFA49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8EAB5D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1F4F93D0" w14:textId="46FEC23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AE65E2A" w14:textId="45902C4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2B755AA" w14:textId="06033EE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E5E1D85" w14:textId="00E5ABF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D030587" w14:textId="77777777" w:rsidTr="00C35257">
        <w:trPr>
          <w:trHeight w:val="82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9107EA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9</w:t>
            </w:r>
          </w:p>
        </w:tc>
        <w:tc>
          <w:tcPr>
            <w:tcW w:w="4302" w:type="dxa"/>
            <w:tcBorders>
              <w:top w:val="nil"/>
              <w:left w:val="nil"/>
              <w:bottom w:val="single" w:sz="4" w:space="0" w:color="auto"/>
              <w:right w:val="single" w:sz="4" w:space="0" w:color="auto"/>
            </w:tcBorders>
            <w:shd w:val="clear" w:color="auto" w:fill="auto"/>
            <w:vAlign w:val="center"/>
            <w:hideMark/>
          </w:tcPr>
          <w:p w14:paraId="08D8C47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бродске арматуре са једним грлом Е27 </w:t>
            </w:r>
          </w:p>
        </w:tc>
        <w:tc>
          <w:tcPr>
            <w:tcW w:w="709" w:type="dxa"/>
            <w:tcBorders>
              <w:top w:val="nil"/>
              <w:left w:val="nil"/>
              <w:bottom w:val="single" w:sz="4" w:space="0" w:color="auto"/>
              <w:right w:val="single" w:sz="4" w:space="0" w:color="auto"/>
            </w:tcBorders>
            <w:shd w:val="clear" w:color="auto" w:fill="auto"/>
            <w:vAlign w:val="center"/>
            <w:hideMark/>
          </w:tcPr>
          <w:p w14:paraId="7EF4AD7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0BAF919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6970FBEF" w14:textId="0FF989F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E7DF4DD" w14:textId="1ADF9F9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127917C" w14:textId="4A00C70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6051BA9" w14:textId="366E8C15"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2FAC954"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7F7CB6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10</w:t>
            </w:r>
          </w:p>
        </w:tc>
        <w:tc>
          <w:tcPr>
            <w:tcW w:w="4302" w:type="dxa"/>
            <w:tcBorders>
              <w:top w:val="nil"/>
              <w:left w:val="nil"/>
              <w:bottom w:val="single" w:sz="4" w:space="0" w:color="auto"/>
              <w:right w:val="single" w:sz="4" w:space="0" w:color="auto"/>
            </w:tcBorders>
            <w:shd w:val="clear" w:color="auto" w:fill="auto"/>
            <w:vAlign w:val="center"/>
            <w:hideMark/>
          </w:tcPr>
          <w:p w14:paraId="18442E6E" w14:textId="1E8CB0A3"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керамичког грла Е27 (висеће или лустер) </w:t>
            </w:r>
          </w:p>
        </w:tc>
        <w:tc>
          <w:tcPr>
            <w:tcW w:w="709" w:type="dxa"/>
            <w:tcBorders>
              <w:top w:val="nil"/>
              <w:left w:val="nil"/>
              <w:bottom w:val="single" w:sz="4" w:space="0" w:color="auto"/>
              <w:right w:val="single" w:sz="4" w:space="0" w:color="auto"/>
            </w:tcBorders>
            <w:shd w:val="clear" w:color="auto" w:fill="auto"/>
            <w:vAlign w:val="center"/>
            <w:hideMark/>
          </w:tcPr>
          <w:p w14:paraId="0AB5E1E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EA8B16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30</w:t>
            </w:r>
          </w:p>
        </w:tc>
        <w:tc>
          <w:tcPr>
            <w:tcW w:w="1020" w:type="dxa"/>
            <w:tcBorders>
              <w:top w:val="nil"/>
              <w:left w:val="nil"/>
              <w:bottom w:val="single" w:sz="4" w:space="0" w:color="auto"/>
              <w:right w:val="single" w:sz="4" w:space="0" w:color="auto"/>
            </w:tcBorders>
            <w:shd w:val="clear" w:color="auto" w:fill="auto"/>
            <w:vAlign w:val="center"/>
          </w:tcPr>
          <w:p w14:paraId="28ABF0F4" w14:textId="7C76CC8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7477D68" w14:textId="6FD5E9C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CA2E489" w14:textId="3CCF17E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02628DF" w14:textId="732DBD9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E4614B6"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A0A7EF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11</w:t>
            </w:r>
          </w:p>
        </w:tc>
        <w:tc>
          <w:tcPr>
            <w:tcW w:w="4302" w:type="dxa"/>
            <w:tcBorders>
              <w:top w:val="nil"/>
              <w:left w:val="nil"/>
              <w:bottom w:val="single" w:sz="4" w:space="0" w:color="auto"/>
              <w:right w:val="single" w:sz="4" w:space="0" w:color="auto"/>
            </w:tcBorders>
            <w:shd w:val="clear" w:color="auto" w:fill="auto"/>
            <w:vAlign w:val="center"/>
            <w:hideMark/>
          </w:tcPr>
          <w:p w14:paraId="0FB4E52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водоотпорне флуо арматуре 2 х 18W ИП 44 </w:t>
            </w:r>
          </w:p>
        </w:tc>
        <w:tc>
          <w:tcPr>
            <w:tcW w:w="709" w:type="dxa"/>
            <w:tcBorders>
              <w:top w:val="nil"/>
              <w:left w:val="nil"/>
              <w:bottom w:val="single" w:sz="4" w:space="0" w:color="auto"/>
              <w:right w:val="single" w:sz="4" w:space="0" w:color="auto"/>
            </w:tcBorders>
            <w:shd w:val="clear" w:color="auto" w:fill="auto"/>
            <w:vAlign w:val="center"/>
            <w:hideMark/>
          </w:tcPr>
          <w:p w14:paraId="29C8D25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839B85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79616A38" w14:textId="567CBC5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934E247" w14:textId="3F6D12F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CD9820D" w14:textId="12075C5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F5F18C4" w14:textId="7491A22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929A724"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195472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12</w:t>
            </w:r>
          </w:p>
        </w:tc>
        <w:tc>
          <w:tcPr>
            <w:tcW w:w="4302" w:type="dxa"/>
            <w:tcBorders>
              <w:top w:val="nil"/>
              <w:left w:val="nil"/>
              <w:bottom w:val="single" w:sz="4" w:space="0" w:color="auto"/>
              <w:right w:val="single" w:sz="4" w:space="0" w:color="auto"/>
            </w:tcBorders>
            <w:shd w:val="clear" w:color="auto" w:fill="auto"/>
            <w:vAlign w:val="center"/>
            <w:hideMark/>
          </w:tcPr>
          <w:p w14:paraId="66D8B15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водоотпорне флуо арматуре 2 х 36W ИП 44 </w:t>
            </w:r>
          </w:p>
        </w:tc>
        <w:tc>
          <w:tcPr>
            <w:tcW w:w="709" w:type="dxa"/>
            <w:tcBorders>
              <w:top w:val="nil"/>
              <w:left w:val="nil"/>
              <w:bottom w:val="single" w:sz="4" w:space="0" w:color="auto"/>
              <w:right w:val="single" w:sz="4" w:space="0" w:color="auto"/>
            </w:tcBorders>
            <w:shd w:val="clear" w:color="auto" w:fill="auto"/>
            <w:vAlign w:val="center"/>
            <w:hideMark/>
          </w:tcPr>
          <w:p w14:paraId="2218133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0A6498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565F6F06" w14:textId="72FF44B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330EC0" w14:textId="44B8722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FC99FDD" w14:textId="2930805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5069908" w14:textId="0A52E53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EC2392A"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DFDE4B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13</w:t>
            </w:r>
          </w:p>
        </w:tc>
        <w:tc>
          <w:tcPr>
            <w:tcW w:w="4302" w:type="dxa"/>
            <w:tcBorders>
              <w:top w:val="nil"/>
              <w:left w:val="nil"/>
              <w:bottom w:val="single" w:sz="4" w:space="0" w:color="auto"/>
              <w:right w:val="single" w:sz="4" w:space="0" w:color="auto"/>
            </w:tcBorders>
            <w:shd w:val="clear" w:color="auto" w:fill="auto"/>
            <w:vAlign w:val="center"/>
            <w:hideMark/>
          </w:tcPr>
          <w:p w14:paraId="503D56F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флуо светиљке са растером 2 х 18 W  </w:t>
            </w:r>
          </w:p>
        </w:tc>
        <w:tc>
          <w:tcPr>
            <w:tcW w:w="709" w:type="dxa"/>
            <w:tcBorders>
              <w:top w:val="nil"/>
              <w:left w:val="nil"/>
              <w:bottom w:val="single" w:sz="4" w:space="0" w:color="auto"/>
              <w:right w:val="single" w:sz="4" w:space="0" w:color="auto"/>
            </w:tcBorders>
            <w:shd w:val="clear" w:color="auto" w:fill="auto"/>
            <w:vAlign w:val="center"/>
            <w:hideMark/>
          </w:tcPr>
          <w:p w14:paraId="5C3E2AE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801C73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5743C817" w14:textId="4B25611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E600F04" w14:textId="554820F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2D058A" w14:textId="10DBA4A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83A46FE" w14:textId="45FCDDF4"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6DB851B"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25E5E33" w14:textId="174935F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lastRenderedPageBreak/>
              <w:t>1</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7950768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флуо светиљке са растером 2 х 36 W  </w:t>
            </w:r>
          </w:p>
        </w:tc>
        <w:tc>
          <w:tcPr>
            <w:tcW w:w="709" w:type="dxa"/>
            <w:tcBorders>
              <w:top w:val="nil"/>
              <w:left w:val="nil"/>
              <w:bottom w:val="single" w:sz="4" w:space="0" w:color="auto"/>
              <w:right w:val="single" w:sz="4" w:space="0" w:color="auto"/>
            </w:tcBorders>
            <w:shd w:val="clear" w:color="auto" w:fill="auto"/>
            <w:vAlign w:val="center"/>
            <w:hideMark/>
          </w:tcPr>
          <w:p w14:paraId="1EDF4AF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74BF2A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37A97D83" w14:textId="46D514F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C40D9F0" w14:textId="5C1FB0F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EF5B3BD" w14:textId="5DDC010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2FD34B3" w14:textId="58FF869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8E1CAB7"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8E1A9F" w14:textId="1EE374BF"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r w:rsidR="00FE46AA">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2CA0405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фото релеа са сондом  </w:t>
            </w:r>
          </w:p>
        </w:tc>
        <w:tc>
          <w:tcPr>
            <w:tcW w:w="709" w:type="dxa"/>
            <w:tcBorders>
              <w:top w:val="nil"/>
              <w:left w:val="nil"/>
              <w:bottom w:val="single" w:sz="4" w:space="0" w:color="auto"/>
              <w:right w:val="single" w:sz="4" w:space="0" w:color="auto"/>
            </w:tcBorders>
            <w:shd w:val="clear" w:color="auto" w:fill="auto"/>
            <w:vAlign w:val="center"/>
            <w:hideMark/>
          </w:tcPr>
          <w:p w14:paraId="1AD1501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AFAD10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1020" w:type="dxa"/>
            <w:tcBorders>
              <w:top w:val="nil"/>
              <w:left w:val="nil"/>
              <w:bottom w:val="single" w:sz="4" w:space="0" w:color="auto"/>
              <w:right w:val="single" w:sz="4" w:space="0" w:color="auto"/>
            </w:tcBorders>
            <w:shd w:val="clear" w:color="auto" w:fill="auto"/>
            <w:vAlign w:val="center"/>
          </w:tcPr>
          <w:p w14:paraId="33311238" w14:textId="6ACD5F4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C94B5BF" w14:textId="075BE0D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00D648F" w14:textId="4CBCF04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CD7ABAC" w14:textId="7792907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27801EF"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2A912A" w14:textId="55EFBE7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r w:rsidR="00FE46AA">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510FEB6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стартера  </w:t>
            </w:r>
          </w:p>
        </w:tc>
        <w:tc>
          <w:tcPr>
            <w:tcW w:w="709" w:type="dxa"/>
            <w:tcBorders>
              <w:top w:val="nil"/>
              <w:left w:val="nil"/>
              <w:bottom w:val="single" w:sz="4" w:space="0" w:color="auto"/>
              <w:right w:val="single" w:sz="4" w:space="0" w:color="auto"/>
            </w:tcBorders>
            <w:shd w:val="clear" w:color="auto" w:fill="auto"/>
            <w:vAlign w:val="center"/>
            <w:hideMark/>
          </w:tcPr>
          <w:p w14:paraId="6AC76F0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FFBC68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50</w:t>
            </w:r>
          </w:p>
        </w:tc>
        <w:tc>
          <w:tcPr>
            <w:tcW w:w="1020" w:type="dxa"/>
            <w:tcBorders>
              <w:top w:val="nil"/>
              <w:left w:val="nil"/>
              <w:bottom w:val="single" w:sz="4" w:space="0" w:color="auto"/>
              <w:right w:val="single" w:sz="4" w:space="0" w:color="auto"/>
            </w:tcBorders>
            <w:shd w:val="clear" w:color="auto" w:fill="auto"/>
            <w:vAlign w:val="center"/>
          </w:tcPr>
          <w:p w14:paraId="78FCC2B2" w14:textId="5DFBA24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3C61EC7" w14:textId="7A7462B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97725D" w14:textId="5953AF2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70B2ADB" w14:textId="63CD62C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BBDAC58" w14:textId="77777777" w:rsidTr="00C35257">
        <w:trPr>
          <w:trHeight w:val="85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EED05E" w14:textId="1602CE4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r w:rsidR="00FE46AA">
              <w:rPr>
                <w:rFonts w:ascii="Arial" w:eastAsia="Times New Roman" w:hAnsi="Arial" w:cs="Arial"/>
                <w:sz w:val="20"/>
                <w:szCs w:val="20"/>
                <w:lang w:val="sr-Latn-RS" w:eastAsia="sr-Latn-RS"/>
              </w:rPr>
              <w:t>7</w:t>
            </w:r>
          </w:p>
        </w:tc>
        <w:tc>
          <w:tcPr>
            <w:tcW w:w="4302" w:type="dxa"/>
            <w:tcBorders>
              <w:top w:val="nil"/>
              <w:left w:val="nil"/>
              <w:bottom w:val="single" w:sz="4" w:space="0" w:color="auto"/>
              <w:right w:val="single" w:sz="4" w:space="0" w:color="auto"/>
            </w:tcBorders>
            <w:shd w:val="clear" w:color="auto" w:fill="auto"/>
            <w:vAlign w:val="center"/>
            <w:hideMark/>
          </w:tcPr>
          <w:p w14:paraId="74BC75D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пригушнице за флуо светиљке 20W  </w:t>
            </w:r>
          </w:p>
        </w:tc>
        <w:tc>
          <w:tcPr>
            <w:tcW w:w="709" w:type="dxa"/>
            <w:tcBorders>
              <w:top w:val="nil"/>
              <w:left w:val="nil"/>
              <w:bottom w:val="single" w:sz="4" w:space="0" w:color="auto"/>
              <w:right w:val="single" w:sz="4" w:space="0" w:color="auto"/>
            </w:tcBorders>
            <w:shd w:val="clear" w:color="auto" w:fill="auto"/>
            <w:vAlign w:val="center"/>
            <w:hideMark/>
          </w:tcPr>
          <w:p w14:paraId="7D02E70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36674B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3C98D46B" w14:textId="288B2A5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E19E669" w14:textId="7261AF3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2A9264E" w14:textId="60A699A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2F6836" w14:textId="198D669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F8F13EC"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68985CE" w14:textId="5113A86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r w:rsidR="00FE46AA">
              <w:rPr>
                <w:rFonts w:ascii="Arial" w:eastAsia="Times New Roman" w:hAnsi="Arial" w:cs="Arial"/>
                <w:sz w:val="20"/>
                <w:szCs w:val="20"/>
                <w:lang w:val="sr-Latn-RS" w:eastAsia="sr-Latn-RS"/>
              </w:rPr>
              <w:t>8</w:t>
            </w:r>
          </w:p>
        </w:tc>
        <w:tc>
          <w:tcPr>
            <w:tcW w:w="4302" w:type="dxa"/>
            <w:tcBorders>
              <w:top w:val="nil"/>
              <w:left w:val="nil"/>
              <w:bottom w:val="single" w:sz="4" w:space="0" w:color="auto"/>
              <w:right w:val="single" w:sz="4" w:space="0" w:color="auto"/>
            </w:tcBorders>
            <w:shd w:val="clear" w:color="auto" w:fill="auto"/>
            <w:vAlign w:val="center"/>
            <w:hideMark/>
          </w:tcPr>
          <w:p w14:paraId="14DF27E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пригушнице за флуо светиљке 40W  </w:t>
            </w:r>
          </w:p>
        </w:tc>
        <w:tc>
          <w:tcPr>
            <w:tcW w:w="709" w:type="dxa"/>
            <w:tcBorders>
              <w:top w:val="nil"/>
              <w:left w:val="nil"/>
              <w:bottom w:val="single" w:sz="4" w:space="0" w:color="auto"/>
              <w:right w:val="single" w:sz="4" w:space="0" w:color="auto"/>
            </w:tcBorders>
            <w:shd w:val="clear" w:color="auto" w:fill="auto"/>
            <w:vAlign w:val="center"/>
            <w:hideMark/>
          </w:tcPr>
          <w:p w14:paraId="50096F8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509506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10</w:t>
            </w:r>
          </w:p>
        </w:tc>
        <w:tc>
          <w:tcPr>
            <w:tcW w:w="1020" w:type="dxa"/>
            <w:tcBorders>
              <w:top w:val="nil"/>
              <w:left w:val="nil"/>
              <w:bottom w:val="single" w:sz="4" w:space="0" w:color="auto"/>
              <w:right w:val="single" w:sz="4" w:space="0" w:color="auto"/>
            </w:tcBorders>
            <w:shd w:val="clear" w:color="auto" w:fill="auto"/>
            <w:vAlign w:val="center"/>
          </w:tcPr>
          <w:p w14:paraId="215DA97A" w14:textId="77D8340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13B7A0D" w14:textId="4934561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C5F834" w14:textId="1391534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2CF8E34" w14:textId="7DE349C0"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6075FF7"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FC0398" w14:textId="7C42B526"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19</w:t>
            </w:r>
          </w:p>
        </w:tc>
        <w:tc>
          <w:tcPr>
            <w:tcW w:w="4302" w:type="dxa"/>
            <w:tcBorders>
              <w:top w:val="nil"/>
              <w:left w:val="nil"/>
              <w:bottom w:val="single" w:sz="4" w:space="0" w:color="auto"/>
              <w:right w:val="single" w:sz="4" w:space="0" w:color="auto"/>
            </w:tcBorders>
            <w:shd w:val="clear" w:color="auto" w:fill="auto"/>
            <w:vAlign w:val="center"/>
            <w:hideMark/>
          </w:tcPr>
          <w:p w14:paraId="2522EDA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водоотпорне опал арматуре ПА _15  </w:t>
            </w:r>
          </w:p>
        </w:tc>
        <w:tc>
          <w:tcPr>
            <w:tcW w:w="709" w:type="dxa"/>
            <w:tcBorders>
              <w:top w:val="nil"/>
              <w:left w:val="nil"/>
              <w:bottom w:val="single" w:sz="4" w:space="0" w:color="auto"/>
              <w:right w:val="single" w:sz="4" w:space="0" w:color="auto"/>
            </w:tcBorders>
            <w:shd w:val="clear" w:color="auto" w:fill="auto"/>
            <w:vAlign w:val="center"/>
            <w:hideMark/>
          </w:tcPr>
          <w:p w14:paraId="48032CC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CDAA33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2AB460A7" w14:textId="5FBFDAE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4ECC12E" w14:textId="055D1A1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BBEBBB" w14:textId="2DF0AE5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4F65F5" w14:textId="3C51ECA8"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C30D243" w14:textId="77777777" w:rsidTr="00C35257">
        <w:trPr>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3F95928" w14:textId="11C3A24D"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0FDDFF8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пригушнице за живину сијалицу  125W  </w:t>
            </w:r>
          </w:p>
        </w:tc>
        <w:tc>
          <w:tcPr>
            <w:tcW w:w="709" w:type="dxa"/>
            <w:tcBorders>
              <w:top w:val="nil"/>
              <w:left w:val="nil"/>
              <w:bottom w:val="single" w:sz="4" w:space="0" w:color="auto"/>
              <w:right w:val="single" w:sz="4" w:space="0" w:color="auto"/>
            </w:tcBorders>
            <w:shd w:val="clear" w:color="auto" w:fill="auto"/>
            <w:vAlign w:val="center"/>
            <w:hideMark/>
          </w:tcPr>
          <w:p w14:paraId="52A0365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7512A6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1020" w:type="dxa"/>
            <w:tcBorders>
              <w:top w:val="nil"/>
              <w:left w:val="nil"/>
              <w:bottom w:val="single" w:sz="4" w:space="0" w:color="auto"/>
              <w:right w:val="single" w:sz="4" w:space="0" w:color="auto"/>
            </w:tcBorders>
            <w:shd w:val="clear" w:color="auto" w:fill="auto"/>
            <w:vAlign w:val="center"/>
          </w:tcPr>
          <w:p w14:paraId="2FD39A5D" w14:textId="7C5095B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3D5B46E" w14:textId="497A851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877C737" w14:textId="1B849CA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62247FF" w14:textId="5E3E6A65"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D6CB0C5" w14:textId="77777777" w:rsidTr="00C35257">
        <w:trPr>
          <w:trHeight w:val="65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FF18E6" w14:textId="49D857D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406B111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и уградња лед панела 12W</w:t>
            </w:r>
          </w:p>
        </w:tc>
        <w:tc>
          <w:tcPr>
            <w:tcW w:w="709" w:type="dxa"/>
            <w:tcBorders>
              <w:top w:val="nil"/>
              <w:left w:val="nil"/>
              <w:bottom w:val="single" w:sz="4" w:space="0" w:color="auto"/>
              <w:right w:val="single" w:sz="4" w:space="0" w:color="auto"/>
            </w:tcBorders>
            <w:shd w:val="clear" w:color="auto" w:fill="auto"/>
            <w:vAlign w:val="center"/>
            <w:hideMark/>
          </w:tcPr>
          <w:p w14:paraId="667C4C0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97E18E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058E9776" w14:textId="425C756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A554429" w14:textId="5CFBC90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24BEDF" w14:textId="23FA863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0BB5304" w14:textId="3A8BE5C5"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06FA94A" w14:textId="77777777" w:rsidTr="00C35257">
        <w:trPr>
          <w:trHeight w:val="54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DC65A20" w14:textId="45DD40B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0D7C27F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и уградња лед панела 18W</w:t>
            </w:r>
          </w:p>
        </w:tc>
        <w:tc>
          <w:tcPr>
            <w:tcW w:w="709" w:type="dxa"/>
            <w:tcBorders>
              <w:top w:val="nil"/>
              <w:left w:val="nil"/>
              <w:bottom w:val="single" w:sz="4" w:space="0" w:color="auto"/>
              <w:right w:val="single" w:sz="4" w:space="0" w:color="auto"/>
            </w:tcBorders>
            <w:shd w:val="clear" w:color="auto" w:fill="auto"/>
            <w:vAlign w:val="center"/>
            <w:hideMark/>
          </w:tcPr>
          <w:p w14:paraId="6F15D3E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36ED5A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3E064872" w14:textId="47A46D4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21617C8" w14:textId="46BC7A1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49B0961" w14:textId="4B8BA16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AC3B124" w14:textId="7010B20D"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6F02E95" w14:textId="77777777" w:rsidTr="00C35257">
        <w:trPr>
          <w:trHeight w:val="556"/>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6BE556D" w14:textId="6949049A"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1EDFEC6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и уградња лед панела 36W</w:t>
            </w:r>
          </w:p>
        </w:tc>
        <w:tc>
          <w:tcPr>
            <w:tcW w:w="709" w:type="dxa"/>
            <w:tcBorders>
              <w:top w:val="nil"/>
              <w:left w:val="nil"/>
              <w:bottom w:val="single" w:sz="4" w:space="0" w:color="auto"/>
              <w:right w:val="single" w:sz="4" w:space="0" w:color="auto"/>
            </w:tcBorders>
            <w:shd w:val="clear" w:color="auto" w:fill="auto"/>
            <w:vAlign w:val="center"/>
            <w:hideMark/>
          </w:tcPr>
          <w:p w14:paraId="0F7CC89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1272F6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17525C43" w14:textId="005A379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DAA21A6" w14:textId="2988CE2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2D9B6B2" w14:textId="5691918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54298E4" w14:textId="0A00AA4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EA052CC" w14:textId="77777777" w:rsidTr="00C35257">
        <w:trPr>
          <w:trHeight w:val="69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37D61B" w14:textId="5CD334FD"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641DAAB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степенишног аутомата   </w:t>
            </w:r>
          </w:p>
        </w:tc>
        <w:tc>
          <w:tcPr>
            <w:tcW w:w="709" w:type="dxa"/>
            <w:tcBorders>
              <w:top w:val="nil"/>
              <w:left w:val="nil"/>
              <w:bottom w:val="single" w:sz="4" w:space="0" w:color="auto"/>
              <w:right w:val="single" w:sz="4" w:space="0" w:color="auto"/>
            </w:tcBorders>
            <w:shd w:val="clear" w:color="auto" w:fill="auto"/>
            <w:vAlign w:val="center"/>
            <w:hideMark/>
          </w:tcPr>
          <w:p w14:paraId="612A1CD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7A079E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527290E7" w14:textId="4CA02F2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02DC7E9" w14:textId="2B468D1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75AEEE4" w14:textId="7F7AF64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68B71FB" w14:textId="20127764"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08C9743" w14:textId="77777777" w:rsidTr="00C35257">
        <w:trPr>
          <w:trHeight w:val="70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9520D1" w14:textId="23790342"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0F18E16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тастера светла у зиду   </w:t>
            </w:r>
          </w:p>
        </w:tc>
        <w:tc>
          <w:tcPr>
            <w:tcW w:w="709" w:type="dxa"/>
            <w:tcBorders>
              <w:top w:val="nil"/>
              <w:left w:val="nil"/>
              <w:bottom w:val="single" w:sz="4" w:space="0" w:color="auto"/>
              <w:right w:val="single" w:sz="4" w:space="0" w:color="auto"/>
            </w:tcBorders>
            <w:shd w:val="clear" w:color="auto" w:fill="auto"/>
            <w:vAlign w:val="center"/>
            <w:hideMark/>
          </w:tcPr>
          <w:p w14:paraId="488CAA8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775C82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5C8CE107" w14:textId="055B336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3A1A75B" w14:textId="4DA6717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B9E116C" w14:textId="168A2B2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A0F1B06" w14:textId="383CFB87"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02FD8D7" w14:textId="77777777" w:rsidTr="00C35257">
        <w:trPr>
          <w:trHeight w:val="69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C93B643" w14:textId="3B8A033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79C408C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једноподног прекидача у зиду  </w:t>
            </w:r>
          </w:p>
        </w:tc>
        <w:tc>
          <w:tcPr>
            <w:tcW w:w="709" w:type="dxa"/>
            <w:tcBorders>
              <w:top w:val="nil"/>
              <w:left w:val="nil"/>
              <w:bottom w:val="single" w:sz="4" w:space="0" w:color="auto"/>
              <w:right w:val="single" w:sz="4" w:space="0" w:color="auto"/>
            </w:tcBorders>
            <w:shd w:val="clear" w:color="auto" w:fill="auto"/>
            <w:vAlign w:val="center"/>
            <w:hideMark/>
          </w:tcPr>
          <w:p w14:paraId="7091651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4DF7F5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5D24122D" w14:textId="6A25965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BDA3AB0" w14:textId="7700861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0A52D3" w14:textId="3A70087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D1816CF" w14:textId="16CFBC1B"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B4C4426" w14:textId="77777777" w:rsidTr="00C35257">
        <w:trPr>
          <w:trHeight w:val="69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9EA18C" w14:textId="76C41E13"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7</w:t>
            </w:r>
          </w:p>
        </w:tc>
        <w:tc>
          <w:tcPr>
            <w:tcW w:w="4302" w:type="dxa"/>
            <w:tcBorders>
              <w:top w:val="nil"/>
              <w:left w:val="nil"/>
              <w:bottom w:val="single" w:sz="4" w:space="0" w:color="auto"/>
              <w:right w:val="single" w:sz="4" w:space="0" w:color="auto"/>
            </w:tcBorders>
            <w:shd w:val="clear" w:color="auto" w:fill="auto"/>
            <w:vAlign w:val="center"/>
            <w:hideMark/>
          </w:tcPr>
          <w:p w14:paraId="2EA851D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једноподног прекидача на зиду  </w:t>
            </w:r>
          </w:p>
        </w:tc>
        <w:tc>
          <w:tcPr>
            <w:tcW w:w="709" w:type="dxa"/>
            <w:tcBorders>
              <w:top w:val="nil"/>
              <w:left w:val="nil"/>
              <w:bottom w:val="single" w:sz="4" w:space="0" w:color="auto"/>
              <w:right w:val="single" w:sz="4" w:space="0" w:color="auto"/>
            </w:tcBorders>
            <w:shd w:val="clear" w:color="auto" w:fill="auto"/>
            <w:vAlign w:val="center"/>
            <w:hideMark/>
          </w:tcPr>
          <w:p w14:paraId="0A58D17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0C67AD3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006C4C82" w14:textId="31143CB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5BFB592" w14:textId="23167F0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6A59189" w14:textId="541ACC2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8CCFE81" w14:textId="3F059465"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5CD4BAD" w14:textId="77777777" w:rsidTr="00C35257">
        <w:trPr>
          <w:trHeight w:val="859"/>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7DF42DD" w14:textId="35444AE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r w:rsidR="00FE46AA">
              <w:rPr>
                <w:rFonts w:ascii="Arial" w:eastAsia="Times New Roman" w:hAnsi="Arial" w:cs="Arial"/>
                <w:sz w:val="20"/>
                <w:szCs w:val="20"/>
                <w:lang w:val="sr-Latn-RS" w:eastAsia="sr-Latn-RS"/>
              </w:rPr>
              <w:t>8</w:t>
            </w:r>
          </w:p>
        </w:tc>
        <w:tc>
          <w:tcPr>
            <w:tcW w:w="4302" w:type="dxa"/>
            <w:tcBorders>
              <w:top w:val="nil"/>
              <w:left w:val="nil"/>
              <w:bottom w:val="single" w:sz="4" w:space="0" w:color="auto"/>
              <w:right w:val="single" w:sz="4" w:space="0" w:color="auto"/>
            </w:tcBorders>
            <w:shd w:val="clear" w:color="auto" w:fill="auto"/>
            <w:vAlign w:val="center"/>
            <w:hideMark/>
          </w:tcPr>
          <w:p w14:paraId="4B15090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монофазне прикључнице у зиду  </w:t>
            </w:r>
          </w:p>
        </w:tc>
        <w:tc>
          <w:tcPr>
            <w:tcW w:w="709" w:type="dxa"/>
            <w:tcBorders>
              <w:top w:val="nil"/>
              <w:left w:val="nil"/>
              <w:bottom w:val="single" w:sz="4" w:space="0" w:color="auto"/>
              <w:right w:val="single" w:sz="4" w:space="0" w:color="auto"/>
            </w:tcBorders>
            <w:shd w:val="clear" w:color="auto" w:fill="auto"/>
            <w:vAlign w:val="center"/>
            <w:hideMark/>
          </w:tcPr>
          <w:p w14:paraId="01091FC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615BA6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10</w:t>
            </w:r>
          </w:p>
        </w:tc>
        <w:tc>
          <w:tcPr>
            <w:tcW w:w="1020" w:type="dxa"/>
            <w:tcBorders>
              <w:top w:val="nil"/>
              <w:left w:val="nil"/>
              <w:bottom w:val="single" w:sz="4" w:space="0" w:color="auto"/>
              <w:right w:val="single" w:sz="4" w:space="0" w:color="auto"/>
            </w:tcBorders>
            <w:shd w:val="clear" w:color="auto" w:fill="auto"/>
            <w:vAlign w:val="center"/>
          </w:tcPr>
          <w:p w14:paraId="1A9D3E2B" w14:textId="0B1C6D3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D66A568" w14:textId="19DE959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5E43996" w14:textId="26049BE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81E8D1" w14:textId="7069CDA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03FE90A" w14:textId="77777777" w:rsidTr="00C35257">
        <w:trPr>
          <w:trHeight w:val="70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FDD1D11" w14:textId="201F336D"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29</w:t>
            </w:r>
          </w:p>
        </w:tc>
        <w:tc>
          <w:tcPr>
            <w:tcW w:w="4302" w:type="dxa"/>
            <w:tcBorders>
              <w:top w:val="nil"/>
              <w:left w:val="nil"/>
              <w:bottom w:val="single" w:sz="4" w:space="0" w:color="auto"/>
              <w:right w:val="single" w:sz="4" w:space="0" w:color="auto"/>
            </w:tcBorders>
            <w:shd w:val="clear" w:color="auto" w:fill="auto"/>
            <w:vAlign w:val="center"/>
            <w:hideMark/>
          </w:tcPr>
          <w:p w14:paraId="20B0DA4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монофазне прикључнице на зиду  </w:t>
            </w:r>
          </w:p>
        </w:tc>
        <w:tc>
          <w:tcPr>
            <w:tcW w:w="709" w:type="dxa"/>
            <w:tcBorders>
              <w:top w:val="nil"/>
              <w:left w:val="nil"/>
              <w:bottom w:val="single" w:sz="4" w:space="0" w:color="auto"/>
              <w:right w:val="single" w:sz="4" w:space="0" w:color="auto"/>
            </w:tcBorders>
            <w:shd w:val="clear" w:color="auto" w:fill="auto"/>
            <w:vAlign w:val="center"/>
            <w:hideMark/>
          </w:tcPr>
          <w:p w14:paraId="3BB201F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701974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53163E83" w14:textId="1600C46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76903C1" w14:textId="58AD938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C1C6A0" w14:textId="13705D0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EEDB4DA" w14:textId="5C96776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277E9E1" w14:textId="77777777" w:rsidTr="00C35257">
        <w:trPr>
          <w:trHeight w:val="69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DBCFF0" w14:textId="150ED86F"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51C529F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трофазне прикључнице монтаже у зиду  </w:t>
            </w:r>
          </w:p>
        </w:tc>
        <w:tc>
          <w:tcPr>
            <w:tcW w:w="709" w:type="dxa"/>
            <w:tcBorders>
              <w:top w:val="nil"/>
              <w:left w:val="nil"/>
              <w:bottom w:val="single" w:sz="4" w:space="0" w:color="auto"/>
              <w:right w:val="single" w:sz="4" w:space="0" w:color="auto"/>
            </w:tcBorders>
            <w:shd w:val="clear" w:color="auto" w:fill="auto"/>
            <w:vAlign w:val="center"/>
            <w:hideMark/>
          </w:tcPr>
          <w:p w14:paraId="13E6D0D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8E70DE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730DB839" w14:textId="64F6118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0616A53" w14:textId="1337F67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438E9A9" w14:textId="1D77AD1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668EDCE" w14:textId="367ABB7E"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BE70B16" w14:textId="77777777" w:rsidTr="00C35257">
        <w:trPr>
          <w:trHeight w:val="713"/>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D5421E6" w14:textId="792E998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5FA5412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трофазне прикључнице монтажа на зиду  </w:t>
            </w:r>
          </w:p>
        </w:tc>
        <w:tc>
          <w:tcPr>
            <w:tcW w:w="709" w:type="dxa"/>
            <w:tcBorders>
              <w:top w:val="nil"/>
              <w:left w:val="nil"/>
              <w:bottom w:val="single" w:sz="4" w:space="0" w:color="auto"/>
              <w:right w:val="single" w:sz="4" w:space="0" w:color="auto"/>
            </w:tcBorders>
            <w:shd w:val="clear" w:color="auto" w:fill="auto"/>
            <w:vAlign w:val="center"/>
            <w:hideMark/>
          </w:tcPr>
          <w:p w14:paraId="61C0814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12B748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6B2237AE" w14:textId="646006A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ABF09D8" w14:textId="2F54D44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DE97238" w14:textId="0987870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FCFA482" w14:textId="4F0B8F5B"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A4B0298" w14:textId="77777777" w:rsidTr="00C35257">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9A10836" w14:textId="6CC249F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71C4C27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дупле монофазне прикључнице монтажа у зиду  </w:t>
            </w:r>
          </w:p>
        </w:tc>
        <w:tc>
          <w:tcPr>
            <w:tcW w:w="709" w:type="dxa"/>
            <w:tcBorders>
              <w:top w:val="nil"/>
              <w:left w:val="nil"/>
              <w:bottom w:val="single" w:sz="4" w:space="0" w:color="auto"/>
              <w:right w:val="single" w:sz="4" w:space="0" w:color="auto"/>
            </w:tcBorders>
            <w:shd w:val="clear" w:color="auto" w:fill="auto"/>
            <w:vAlign w:val="center"/>
            <w:hideMark/>
          </w:tcPr>
          <w:p w14:paraId="2464B6E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6C8AE6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1BD69482" w14:textId="1F81C57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20C0DD4" w14:textId="7DAE370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37B463E" w14:textId="65D0287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B42BC9F" w14:textId="52ECE9B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F137DEB" w14:textId="77777777" w:rsidTr="00C35257">
        <w:trPr>
          <w:trHeight w:val="67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AF4B1A" w14:textId="35B699B5"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lastRenderedPageBreak/>
              <w:t>3</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51E0DBA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дупле монофазног утикача   </w:t>
            </w:r>
          </w:p>
        </w:tc>
        <w:tc>
          <w:tcPr>
            <w:tcW w:w="709" w:type="dxa"/>
            <w:tcBorders>
              <w:top w:val="nil"/>
              <w:left w:val="nil"/>
              <w:bottom w:val="single" w:sz="4" w:space="0" w:color="auto"/>
              <w:right w:val="single" w:sz="4" w:space="0" w:color="auto"/>
            </w:tcBorders>
            <w:shd w:val="clear" w:color="auto" w:fill="auto"/>
            <w:vAlign w:val="center"/>
            <w:hideMark/>
          </w:tcPr>
          <w:p w14:paraId="3A5803F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D9BFFB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44AD7D59" w14:textId="068A917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EAE9AD2" w14:textId="55ED2AA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B763BD0" w14:textId="5BBF535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1E16604" w14:textId="50800EA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A46272D" w14:textId="77777777" w:rsidTr="00C35257">
        <w:trPr>
          <w:trHeight w:val="74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9D291BE" w14:textId="05D05E7D"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6E2DD2A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трофазног  утикача   </w:t>
            </w:r>
          </w:p>
        </w:tc>
        <w:tc>
          <w:tcPr>
            <w:tcW w:w="709" w:type="dxa"/>
            <w:tcBorders>
              <w:top w:val="nil"/>
              <w:left w:val="nil"/>
              <w:bottom w:val="single" w:sz="4" w:space="0" w:color="auto"/>
              <w:right w:val="single" w:sz="4" w:space="0" w:color="auto"/>
            </w:tcBorders>
            <w:shd w:val="clear" w:color="auto" w:fill="auto"/>
            <w:vAlign w:val="center"/>
            <w:hideMark/>
          </w:tcPr>
          <w:p w14:paraId="6EF840F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4E02E6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6760D898" w14:textId="24BABA5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9621B62" w14:textId="7F77746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3C1421D" w14:textId="321C370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8121F42" w14:textId="0CFBC75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4C5FC24"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059E176" w14:textId="252A79F4"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332B25D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за расвете у ПВЦ каналици по зиду кабл. ПП-Y 3Х 1,50 мм2   </w:t>
            </w:r>
          </w:p>
        </w:tc>
        <w:tc>
          <w:tcPr>
            <w:tcW w:w="709" w:type="dxa"/>
            <w:tcBorders>
              <w:top w:val="nil"/>
              <w:left w:val="nil"/>
              <w:bottom w:val="single" w:sz="4" w:space="0" w:color="auto"/>
              <w:right w:val="single" w:sz="4" w:space="0" w:color="auto"/>
            </w:tcBorders>
            <w:shd w:val="clear" w:color="auto" w:fill="auto"/>
            <w:vAlign w:val="center"/>
            <w:hideMark/>
          </w:tcPr>
          <w:p w14:paraId="1958596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6D6A1D7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20</w:t>
            </w:r>
          </w:p>
        </w:tc>
        <w:tc>
          <w:tcPr>
            <w:tcW w:w="1020" w:type="dxa"/>
            <w:tcBorders>
              <w:top w:val="nil"/>
              <w:left w:val="nil"/>
              <w:bottom w:val="single" w:sz="4" w:space="0" w:color="auto"/>
              <w:right w:val="single" w:sz="4" w:space="0" w:color="auto"/>
            </w:tcBorders>
            <w:shd w:val="clear" w:color="auto" w:fill="auto"/>
            <w:vAlign w:val="center"/>
          </w:tcPr>
          <w:p w14:paraId="1AF8D9F6" w14:textId="46A792C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7CE7EB8" w14:textId="549A832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7E03635" w14:textId="1BEFABB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F8C4F2B" w14:textId="2A8A6FC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4659536"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A66AA8C" w14:textId="1F1E6A2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2FA9A2E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за расвете у ПВЦ каналици у зиду испод малтера кабл. ПП-Y 3Х 1,50 мм2   </w:t>
            </w:r>
          </w:p>
        </w:tc>
        <w:tc>
          <w:tcPr>
            <w:tcW w:w="709" w:type="dxa"/>
            <w:tcBorders>
              <w:top w:val="nil"/>
              <w:left w:val="nil"/>
              <w:bottom w:val="single" w:sz="4" w:space="0" w:color="auto"/>
              <w:right w:val="single" w:sz="4" w:space="0" w:color="auto"/>
            </w:tcBorders>
            <w:shd w:val="clear" w:color="auto" w:fill="auto"/>
            <w:vAlign w:val="center"/>
            <w:hideMark/>
          </w:tcPr>
          <w:p w14:paraId="19DBAD9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1BA0729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75591625" w14:textId="79CC364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5B37CFA" w14:textId="180B050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CE86A0" w14:textId="5D4AC24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B0F48B7" w14:textId="25B64A3D"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C8BE730"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1A056C" w14:textId="31A3342C"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7</w:t>
            </w:r>
          </w:p>
        </w:tc>
        <w:tc>
          <w:tcPr>
            <w:tcW w:w="4302" w:type="dxa"/>
            <w:tcBorders>
              <w:top w:val="nil"/>
              <w:left w:val="nil"/>
              <w:bottom w:val="single" w:sz="4" w:space="0" w:color="auto"/>
              <w:right w:val="single" w:sz="4" w:space="0" w:color="auto"/>
            </w:tcBorders>
            <w:shd w:val="clear" w:color="auto" w:fill="auto"/>
            <w:vAlign w:val="center"/>
            <w:hideMark/>
          </w:tcPr>
          <w:p w14:paraId="694EBAA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за монофазну прикључницу у ПВЦ каналицама по зиду кабловима ПП-Y 3х2,5 мм2   </w:t>
            </w:r>
          </w:p>
        </w:tc>
        <w:tc>
          <w:tcPr>
            <w:tcW w:w="709" w:type="dxa"/>
            <w:tcBorders>
              <w:top w:val="nil"/>
              <w:left w:val="nil"/>
              <w:bottom w:val="single" w:sz="4" w:space="0" w:color="auto"/>
              <w:right w:val="single" w:sz="4" w:space="0" w:color="auto"/>
            </w:tcBorders>
            <w:shd w:val="clear" w:color="auto" w:fill="auto"/>
            <w:vAlign w:val="center"/>
            <w:hideMark/>
          </w:tcPr>
          <w:p w14:paraId="0C5C72C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51AB7C9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20</w:t>
            </w:r>
          </w:p>
        </w:tc>
        <w:tc>
          <w:tcPr>
            <w:tcW w:w="1020" w:type="dxa"/>
            <w:tcBorders>
              <w:top w:val="nil"/>
              <w:left w:val="nil"/>
              <w:bottom w:val="single" w:sz="4" w:space="0" w:color="auto"/>
              <w:right w:val="single" w:sz="4" w:space="0" w:color="auto"/>
            </w:tcBorders>
            <w:shd w:val="clear" w:color="auto" w:fill="auto"/>
            <w:vAlign w:val="center"/>
          </w:tcPr>
          <w:p w14:paraId="3AD81103" w14:textId="0D3B54D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117D9B" w14:textId="319A730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00C4ACC" w14:textId="2327314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29E4363" w14:textId="2A4B3B1B"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BFB08AB"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E30D515" w14:textId="178745F2"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r w:rsidR="00FE46AA">
              <w:rPr>
                <w:rFonts w:ascii="Arial" w:eastAsia="Times New Roman" w:hAnsi="Arial" w:cs="Arial"/>
                <w:sz w:val="20"/>
                <w:szCs w:val="20"/>
                <w:lang w:val="sr-Latn-RS" w:eastAsia="sr-Latn-RS"/>
              </w:rPr>
              <w:t>8</w:t>
            </w:r>
          </w:p>
        </w:tc>
        <w:tc>
          <w:tcPr>
            <w:tcW w:w="4302" w:type="dxa"/>
            <w:tcBorders>
              <w:top w:val="nil"/>
              <w:left w:val="nil"/>
              <w:bottom w:val="single" w:sz="4" w:space="0" w:color="auto"/>
              <w:right w:val="single" w:sz="4" w:space="0" w:color="auto"/>
            </w:tcBorders>
            <w:shd w:val="clear" w:color="auto" w:fill="auto"/>
            <w:vAlign w:val="center"/>
            <w:hideMark/>
          </w:tcPr>
          <w:p w14:paraId="626B83B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за монофазну  прикључницу у у зиду испод малтера кабловима  ПП-Y 3х2,5  мм2   </w:t>
            </w:r>
          </w:p>
        </w:tc>
        <w:tc>
          <w:tcPr>
            <w:tcW w:w="709" w:type="dxa"/>
            <w:tcBorders>
              <w:top w:val="nil"/>
              <w:left w:val="nil"/>
              <w:bottom w:val="single" w:sz="4" w:space="0" w:color="auto"/>
              <w:right w:val="single" w:sz="4" w:space="0" w:color="auto"/>
            </w:tcBorders>
            <w:shd w:val="clear" w:color="auto" w:fill="auto"/>
            <w:vAlign w:val="center"/>
            <w:hideMark/>
          </w:tcPr>
          <w:p w14:paraId="51AA347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09AC942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3CBC4F7F" w14:textId="636CE38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427EE0" w14:textId="7D37DED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50A12A4" w14:textId="65B21E0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E7A116A" w14:textId="3831B32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AAC8316"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8885705" w14:textId="67714D6E"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39</w:t>
            </w:r>
          </w:p>
        </w:tc>
        <w:tc>
          <w:tcPr>
            <w:tcW w:w="4302" w:type="dxa"/>
            <w:tcBorders>
              <w:top w:val="nil"/>
              <w:left w:val="nil"/>
              <w:bottom w:val="single" w:sz="4" w:space="0" w:color="auto"/>
              <w:right w:val="single" w:sz="4" w:space="0" w:color="auto"/>
            </w:tcBorders>
            <w:shd w:val="clear" w:color="auto" w:fill="auto"/>
            <w:vAlign w:val="center"/>
            <w:hideMark/>
          </w:tcPr>
          <w:p w14:paraId="017F3EE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за трофазну  прикључницу у ПВЦ каналицама по зиду кабловима  ПП-Y 5х2,5  мм2   </w:t>
            </w:r>
          </w:p>
        </w:tc>
        <w:tc>
          <w:tcPr>
            <w:tcW w:w="709" w:type="dxa"/>
            <w:tcBorders>
              <w:top w:val="nil"/>
              <w:left w:val="nil"/>
              <w:bottom w:val="single" w:sz="4" w:space="0" w:color="auto"/>
              <w:right w:val="single" w:sz="4" w:space="0" w:color="auto"/>
            </w:tcBorders>
            <w:shd w:val="clear" w:color="auto" w:fill="auto"/>
            <w:vAlign w:val="center"/>
            <w:hideMark/>
          </w:tcPr>
          <w:p w14:paraId="099DB0F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019B97C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10</w:t>
            </w:r>
          </w:p>
        </w:tc>
        <w:tc>
          <w:tcPr>
            <w:tcW w:w="1020" w:type="dxa"/>
            <w:tcBorders>
              <w:top w:val="nil"/>
              <w:left w:val="nil"/>
              <w:bottom w:val="single" w:sz="4" w:space="0" w:color="auto"/>
              <w:right w:val="single" w:sz="4" w:space="0" w:color="auto"/>
            </w:tcBorders>
            <w:shd w:val="clear" w:color="auto" w:fill="auto"/>
            <w:vAlign w:val="center"/>
          </w:tcPr>
          <w:p w14:paraId="491B7A29" w14:textId="464ECA3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2A618E" w14:textId="193CA33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AED6C6F" w14:textId="55A4401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65D517" w14:textId="63628564"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E6EB8F1"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72DB186" w14:textId="2264E772"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7F00080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за трофазну  прикључницу постављањем кабла у зид испод малтера кабловима  ПП-Y 5х2,5  мм2   </w:t>
            </w:r>
          </w:p>
        </w:tc>
        <w:tc>
          <w:tcPr>
            <w:tcW w:w="709" w:type="dxa"/>
            <w:tcBorders>
              <w:top w:val="nil"/>
              <w:left w:val="nil"/>
              <w:bottom w:val="single" w:sz="4" w:space="0" w:color="auto"/>
              <w:right w:val="single" w:sz="4" w:space="0" w:color="auto"/>
            </w:tcBorders>
            <w:shd w:val="clear" w:color="auto" w:fill="auto"/>
            <w:vAlign w:val="center"/>
            <w:hideMark/>
          </w:tcPr>
          <w:p w14:paraId="3F4167D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4B394E7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7084F1C4" w14:textId="2002BEE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3BDCAC" w14:textId="6A56D3A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8D7EB1" w14:textId="3932BBA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41F55C" w14:textId="57B0EAF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0C5C49A"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8B9CC51" w14:textId="3C29CFD6"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3AE0264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успонски вод за станове кабловима ПП-Y 5х4  мм2   </w:t>
            </w:r>
          </w:p>
        </w:tc>
        <w:tc>
          <w:tcPr>
            <w:tcW w:w="709" w:type="dxa"/>
            <w:tcBorders>
              <w:top w:val="nil"/>
              <w:left w:val="nil"/>
              <w:bottom w:val="single" w:sz="4" w:space="0" w:color="auto"/>
              <w:right w:val="single" w:sz="4" w:space="0" w:color="auto"/>
            </w:tcBorders>
            <w:shd w:val="clear" w:color="auto" w:fill="auto"/>
            <w:vAlign w:val="center"/>
            <w:hideMark/>
          </w:tcPr>
          <w:p w14:paraId="442A40D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2407903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51355D35" w14:textId="4A77F38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745AD6C" w14:textId="3D88F6F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71AC2AE" w14:textId="4F1D992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8AB5AC2" w14:textId="24619854"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F9AFCF6"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E14392A" w14:textId="2E01DE1A"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08E1C55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материјала и израда инсталације телефонске инсталације у ПВЦ каналицама по зиду каблом 4х0,75 мм2   </w:t>
            </w:r>
          </w:p>
        </w:tc>
        <w:tc>
          <w:tcPr>
            <w:tcW w:w="709" w:type="dxa"/>
            <w:tcBorders>
              <w:top w:val="nil"/>
              <w:left w:val="nil"/>
              <w:bottom w:val="single" w:sz="4" w:space="0" w:color="auto"/>
              <w:right w:val="single" w:sz="4" w:space="0" w:color="auto"/>
            </w:tcBorders>
            <w:shd w:val="clear" w:color="auto" w:fill="auto"/>
            <w:vAlign w:val="center"/>
            <w:hideMark/>
          </w:tcPr>
          <w:p w14:paraId="585C869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70A3ABC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52023DEC" w14:textId="605509C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B0E62F9" w14:textId="0336973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1F7B4F0" w14:textId="259C961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6E523CC" w14:textId="76C6043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701B84D" w14:textId="77777777" w:rsidTr="00C35257">
        <w:trPr>
          <w:trHeight w:val="7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7E73785" w14:textId="0B8BD9BC"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1C49AE1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Набавка и замена телефонске прикључнице и монтажа у зиду</w:t>
            </w:r>
          </w:p>
        </w:tc>
        <w:tc>
          <w:tcPr>
            <w:tcW w:w="709" w:type="dxa"/>
            <w:tcBorders>
              <w:top w:val="nil"/>
              <w:left w:val="nil"/>
              <w:bottom w:val="single" w:sz="4" w:space="0" w:color="auto"/>
              <w:right w:val="single" w:sz="4" w:space="0" w:color="auto"/>
            </w:tcBorders>
            <w:shd w:val="clear" w:color="auto" w:fill="auto"/>
            <w:vAlign w:val="center"/>
            <w:hideMark/>
          </w:tcPr>
          <w:p w14:paraId="51A8EB8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861140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1F494268" w14:textId="225D218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88553AA" w14:textId="42DFE4E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DE79054" w14:textId="70B74BB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798ABC1" w14:textId="3964F27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660CBD8" w14:textId="77777777" w:rsidTr="00C35257">
        <w:trPr>
          <w:trHeight w:val="61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8080363" w14:textId="411FE19A"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1676ED9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гребенасте склопке ЗП, О-И, 25 А </w:t>
            </w:r>
          </w:p>
        </w:tc>
        <w:tc>
          <w:tcPr>
            <w:tcW w:w="709" w:type="dxa"/>
            <w:tcBorders>
              <w:top w:val="nil"/>
              <w:left w:val="nil"/>
              <w:bottom w:val="single" w:sz="4" w:space="0" w:color="auto"/>
              <w:right w:val="single" w:sz="4" w:space="0" w:color="auto"/>
            </w:tcBorders>
            <w:shd w:val="clear" w:color="auto" w:fill="auto"/>
            <w:vAlign w:val="center"/>
            <w:hideMark/>
          </w:tcPr>
          <w:p w14:paraId="6B869B8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608FDF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420456BB" w14:textId="26DFB9F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B8027E3" w14:textId="29F4940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871525" w14:textId="0E9FF7D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F42F293" w14:textId="69DAEC1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1AF662A" w14:textId="77777777" w:rsidTr="00C35257">
        <w:trPr>
          <w:trHeight w:val="6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A78DA29" w14:textId="567973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395635A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гребенасте склопке ЗП, О-И, 63 А </w:t>
            </w:r>
          </w:p>
        </w:tc>
        <w:tc>
          <w:tcPr>
            <w:tcW w:w="709" w:type="dxa"/>
            <w:tcBorders>
              <w:top w:val="nil"/>
              <w:left w:val="nil"/>
              <w:bottom w:val="single" w:sz="4" w:space="0" w:color="auto"/>
              <w:right w:val="single" w:sz="4" w:space="0" w:color="auto"/>
            </w:tcBorders>
            <w:shd w:val="clear" w:color="auto" w:fill="auto"/>
            <w:vAlign w:val="center"/>
            <w:hideMark/>
          </w:tcPr>
          <w:p w14:paraId="3B56256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2E6E94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1020" w:type="dxa"/>
            <w:tcBorders>
              <w:top w:val="nil"/>
              <w:left w:val="nil"/>
              <w:bottom w:val="single" w:sz="4" w:space="0" w:color="auto"/>
              <w:right w:val="single" w:sz="4" w:space="0" w:color="auto"/>
            </w:tcBorders>
            <w:shd w:val="clear" w:color="auto" w:fill="auto"/>
            <w:vAlign w:val="center"/>
          </w:tcPr>
          <w:p w14:paraId="1F8FBCA8" w14:textId="6A6DB35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84542AF" w14:textId="0A6F49C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1C229E" w14:textId="1E8FB71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668E896" w14:textId="6FEE285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05EFD20"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0EEF80E" w14:textId="6314B84F"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2AAEFDA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контактора 3П, 16А, 230 в, 50Хз, НО+НЦ </w:t>
            </w:r>
          </w:p>
        </w:tc>
        <w:tc>
          <w:tcPr>
            <w:tcW w:w="709" w:type="dxa"/>
            <w:tcBorders>
              <w:top w:val="nil"/>
              <w:left w:val="nil"/>
              <w:bottom w:val="single" w:sz="4" w:space="0" w:color="auto"/>
              <w:right w:val="single" w:sz="4" w:space="0" w:color="auto"/>
            </w:tcBorders>
            <w:shd w:val="clear" w:color="auto" w:fill="auto"/>
            <w:vAlign w:val="center"/>
            <w:hideMark/>
          </w:tcPr>
          <w:p w14:paraId="164645A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0EB5B9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002622C7" w14:textId="466A94E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210DB1F" w14:textId="763ABCD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BB32241" w14:textId="532CBC2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23618B7" w14:textId="0D85702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25A88C4"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216387" w14:textId="7D641BA5"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7</w:t>
            </w:r>
          </w:p>
        </w:tc>
        <w:tc>
          <w:tcPr>
            <w:tcW w:w="4302" w:type="dxa"/>
            <w:tcBorders>
              <w:top w:val="nil"/>
              <w:left w:val="nil"/>
              <w:bottom w:val="single" w:sz="4" w:space="0" w:color="auto"/>
              <w:right w:val="single" w:sz="4" w:space="0" w:color="auto"/>
            </w:tcBorders>
            <w:shd w:val="clear" w:color="auto" w:fill="auto"/>
            <w:vAlign w:val="center"/>
            <w:hideMark/>
          </w:tcPr>
          <w:p w14:paraId="36F4270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контактора 3П, 25А, 220 в, 50Хз </w:t>
            </w:r>
          </w:p>
        </w:tc>
        <w:tc>
          <w:tcPr>
            <w:tcW w:w="709" w:type="dxa"/>
            <w:tcBorders>
              <w:top w:val="nil"/>
              <w:left w:val="nil"/>
              <w:bottom w:val="single" w:sz="4" w:space="0" w:color="auto"/>
              <w:right w:val="single" w:sz="4" w:space="0" w:color="auto"/>
            </w:tcBorders>
            <w:shd w:val="clear" w:color="auto" w:fill="auto"/>
            <w:vAlign w:val="center"/>
            <w:hideMark/>
          </w:tcPr>
          <w:p w14:paraId="4F894E5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18F5EE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5438DB6C" w14:textId="40574B4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446A2B7" w14:textId="4D54914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DD1036" w14:textId="7A13313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FC3B743" w14:textId="01DF9992"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27A3595"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3D91C2" w14:textId="114A296F"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r w:rsidR="00FE46AA">
              <w:rPr>
                <w:rFonts w:ascii="Arial" w:eastAsia="Times New Roman" w:hAnsi="Arial" w:cs="Arial"/>
                <w:sz w:val="20"/>
                <w:szCs w:val="20"/>
                <w:lang w:val="sr-Latn-RS" w:eastAsia="sr-Latn-RS"/>
              </w:rPr>
              <w:t>8</w:t>
            </w:r>
          </w:p>
        </w:tc>
        <w:tc>
          <w:tcPr>
            <w:tcW w:w="4302" w:type="dxa"/>
            <w:tcBorders>
              <w:top w:val="nil"/>
              <w:left w:val="nil"/>
              <w:bottom w:val="single" w:sz="4" w:space="0" w:color="auto"/>
              <w:right w:val="single" w:sz="4" w:space="0" w:color="auto"/>
            </w:tcBorders>
            <w:shd w:val="clear" w:color="auto" w:fill="auto"/>
            <w:vAlign w:val="center"/>
            <w:hideMark/>
          </w:tcPr>
          <w:p w14:paraId="230D8F0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склопке седам позиција за решо </w:t>
            </w:r>
          </w:p>
        </w:tc>
        <w:tc>
          <w:tcPr>
            <w:tcW w:w="709" w:type="dxa"/>
            <w:tcBorders>
              <w:top w:val="nil"/>
              <w:left w:val="nil"/>
              <w:bottom w:val="single" w:sz="4" w:space="0" w:color="auto"/>
              <w:right w:val="single" w:sz="4" w:space="0" w:color="auto"/>
            </w:tcBorders>
            <w:shd w:val="clear" w:color="auto" w:fill="auto"/>
            <w:vAlign w:val="center"/>
            <w:hideMark/>
          </w:tcPr>
          <w:p w14:paraId="5A35BBD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A730F7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0B249668" w14:textId="633FCC3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AACF47" w14:textId="44F76DE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4DE92CF" w14:textId="3B54F2E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9B2FBFE" w14:textId="6FEEE85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74453A49" w14:textId="77777777" w:rsidTr="00C35257">
        <w:trPr>
          <w:trHeight w:val="74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5668E24" w14:textId="4AC45C72"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49</w:t>
            </w:r>
          </w:p>
        </w:tc>
        <w:tc>
          <w:tcPr>
            <w:tcW w:w="4302" w:type="dxa"/>
            <w:tcBorders>
              <w:top w:val="nil"/>
              <w:left w:val="nil"/>
              <w:bottom w:val="single" w:sz="4" w:space="0" w:color="auto"/>
              <w:right w:val="single" w:sz="4" w:space="0" w:color="auto"/>
            </w:tcBorders>
            <w:shd w:val="clear" w:color="auto" w:fill="auto"/>
            <w:vAlign w:val="center"/>
            <w:hideMark/>
          </w:tcPr>
          <w:p w14:paraId="4A67BBF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грејне плоче 1000 W Ф145 </w:t>
            </w:r>
          </w:p>
        </w:tc>
        <w:tc>
          <w:tcPr>
            <w:tcW w:w="709" w:type="dxa"/>
            <w:tcBorders>
              <w:top w:val="nil"/>
              <w:left w:val="nil"/>
              <w:bottom w:val="single" w:sz="4" w:space="0" w:color="auto"/>
              <w:right w:val="single" w:sz="4" w:space="0" w:color="auto"/>
            </w:tcBorders>
            <w:shd w:val="clear" w:color="auto" w:fill="auto"/>
            <w:vAlign w:val="center"/>
            <w:hideMark/>
          </w:tcPr>
          <w:p w14:paraId="08A2D81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A497AC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1FF8A8AC" w14:textId="66BE447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16B89AE" w14:textId="71A875D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58D9EB8" w14:textId="3492753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0ECFC3" w14:textId="21898A7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E2F0643" w14:textId="77777777" w:rsidTr="00C35257">
        <w:trPr>
          <w:trHeight w:val="696"/>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EDA098B" w14:textId="3460B71E"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2DACD94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грејне плоче 1500 W Ф180 </w:t>
            </w:r>
          </w:p>
        </w:tc>
        <w:tc>
          <w:tcPr>
            <w:tcW w:w="709" w:type="dxa"/>
            <w:tcBorders>
              <w:top w:val="nil"/>
              <w:left w:val="nil"/>
              <w:bottom w:val="single" w:sz="4" w:space="0" w:color="auto"/>
              <w:right w:val="single" w:sz="4" w:space="0" w:color="auto"/>
            </w:tcBorders>
            <w:shd w:val="clear" w:color="auto" w:fill="auto"/>
            <w:vAlign w:val="center"/>
            <w:hideMark/>
          </w:tcPr>
          <w:p w14:paraId="5B17A8E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5B8277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74CE25B7" w14:textId="24E1A56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389CD80" w14:textId="6D565AA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89D7041" w14:textId="4C517DD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AE855C3" w14:textId="2C54CD37"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51DB99A"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D100BCE" w14:textId="1157A4F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lastRenderedPageBreak/>
              <w:t>5</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6BA1EB6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напојног кабла за електричне апарате до 2 м дужине  </w:t>
            </w:r>
          </w:p>
        </w:tc>
        <w:tc>
          <w:tcPr>
            <w:tcW w:w="709" w:type="dxa"/>
            <w:tcBorders>
              <w:top w:val="nil"/>
              <w:left w:val="nil"/>
              <w:bottom w:val="single" w:sz="4" w:space="0" w:color="auto"/>
              <w:right w:val="single" w:sz="4" w:space="0" w:color="auto"/>
            </w:tcBorders>
            <w:shd w:val="clear" w:color="auto" w:fill="auto"/>
            <w:vAlign w:val="center"/>
            <w:hideMark/>
          </w:tcPr>
          <w:p w14:paraId="3DCFA05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147C53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19656FA7" w14:textId="5712A56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37914A2" w14:textId="1EE5203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19892E" w14:textId="667B2FC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B08CFD" w14:textId="7F93DC6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D4C2859"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660DCE" w14:textId="6A2EFE24"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762C6EE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патрона топљивог осигурача 10-25 А  </w:t>
            </w:r>
          </w:p>
        </w:tc>
        <w:tc>
          <w:tcPr>
            <w:tcW w:w="709" w:type="dxa"/>
            <w:tcBorders>
              <w:top w:val="nil"/>
              <w:left w:val="nil"/>
              <w:bottom w:val="single" w:sz="4" w:space="0" w:color="auto"/>
              <w:right w:val="single" w:sz="4" w:space="0" w:color="auto"/>
            </w:tcBorders>
            <w:shd w:val="clear" w:color="auto" w:fill="auto"/>
            <w:vAlign w:val="center"/>
            <w:hideMark/>
          </w:tcPr>
          <w:p w14:paraId="21A7704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F8C38D4" w14:textId="284859C8"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316CE459" w14:textId="044CA1D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981012D" w14:textId="157D55A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516E2D5" w14:textId="79538E0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A08C3CA" w14:textId="0160CAD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88C9457"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DB4C3DC" w14:textId="3D16078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0ACAAD7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аутоматско осигурача од 6 А до 25 А  </w:t>
            </w:r>
          </w:p>
        </w:tc>
        <w:tc>
          <w:tcPr>
            <w:tcW w:w="709" w:type="dxa"/>
            <w:tcBorders>
              <w:top w:val="nil"/>
              <w:left w:val="nil"/>
              <w:bottom w:val="single" w:sz="4" w:space="0" w:color="auto"/>
              <w:right w:val="single" w:sz="4" w:space="0" w:color="auto"/>
            </w:tcBorders>
            <w:shd w:val="clear" w:color="auto" w:fill="auto"/>
            <w:vAlign w:val="center"/>
            <w:hideMark/>
          </w:tcPr>
          <w:p w14:paraId="1C6E2A5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95C141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10</w:t>
            </w:r>
          </w:p>
        </w:tc>
        <w:tc>
          <w:tcPr>
            <w:tcW w:w="1020" w:type="dxa"/>
            <w:tcBorders>
              <w:top w:val="nil"/>
              <w:left w:val="nil"/>
              <w:bottom w:val="single" w:sz="4" w:space="0" w:color="auto"/>
              <w:right w:val="single" w:sz="4" w:space="0" w:color="auto"/>
            </w:tcBorders>
            <w:shd w:val="clear" w:color="auto" w:fill="auto"/>
            <w:vAlign w:val="center"/>
          </w:tcPr>
          <w:p w14:paraId="6C7B9C2E" w14:textId="435F669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D238B24" w14:textId="437D923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9DDCCA" w14:textId="40ACE29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E2BFCC3" w14:textId="0AE9A6B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D1DBD67"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4239CBC" w14:textId="2C5A2023"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6540849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ножастог осигурача НВ од 25 А до 125 А  </w:t>
            </w:r>
          </w:p>
        </w:tc>
        <w:tc>
          <w:tcPr>
            <w:tcW w:w="709" w:type="dxa"/>
            <w:tcBorders>
              <w:top w:val="nil"/>
              <w:left w:val="nil"/>
              <w:bottom w:val="single" w:sz="4" w:space="0" w:color="auto"/>
              <w:right w:val="single" w:sz="4" w:space="0" w:color="auto"/>
            </w:tcBorders>
            <w:shd w:val="clear" w:color="auto" w:fill="auto"/>
            <w:vAlign w:val="center"/>
            <w:hideMark/>
          </w:tcPr>
          <w:p w14:paraId="772B090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905C3D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7D369313" w14:textId="7F9EB5E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1B531CB" w14:textId="05328ED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F44162F" w14:textId="3DABDC6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13CFF5" w14:textId="3DF0103D"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C886B6E"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8F7D243" w14:textId="5A85C9D4"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664A36D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грејача за бојлер 2 kw, 230 в,   </w:t>
            </w:r>
          </w:p>
        </w:tc>
        <w:tc>
          <w:tcPr>
            <w:tcW w:w="709" w:type="dxa"/>
            <w:tcBorders>
              <w:top w:val="nil"/>
              <w:left w:val="nil"/>
              <w:bottom w:val="single" w:sz="4" w:space="0" w:color="auto"/>
              <w:right w:val="single" w:sz="4" w:space="0" w:color="auto"/>
            </w:tcBorders>
            <w:shd w:val="clear" w:color="auto" w:fill="auto"/>
            <w:vAlign w:val="center"/>
            <w:hideMark/>
          </w:tcPr>
          <w:p w14:paraId="4827DD6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C64C04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00326A06" w14:textId="1E8A43E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91A1B0F" w14:textId="7163D90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98CCEBD" w14:textId="521B038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9E40B0A" w14:textId="06B4688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DB1C43E"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8E2AE9" w14:textId="6B913FD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4110FF3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термостата за бојлер 2 kw, 230 в,   </w:t>
            </w:r>
          </w:p>
        </w:tc>
        <w:tc>
          <w:tcPr>
            <w:tcW w:w="709" w:type="dxa"/>
            <w:tcBorders>
              <w:top w:val="nil"/>
              <w:left w:val="nil"/>
              <w:bottom w:val="single" w:sz="4" w:space="0" w:color="auto"/>
              <w:right w:val="single" w:sz="4" w:space="0" w:color="auto"/>
            </w:tcBorders>
            <w:shd w:val="clear" w:color="auto" w:fill="auto"/>
            <w:vAlign w:val="center"/>
            <w:hideMark/>
          </w:tcPr>
          <w:p w14:paraId="441BC14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7D210D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50DCD85A" w14:textId="7673DA3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364E337" w14:textId="7A71AFD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06D8BC0" w14:textId="10968B7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5970543" w14:textId="395BC4B8"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566EDFA"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7C23D63" w14:textId="6890705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7</w:t>
            </w:r>
          </w:p>
        </w:tc>
        <w:tc>
          <w:tcPr>
            <w:tcW w:w="4302" w:type="dxa"/>
            <w:tcBorders>
              <w:top w:val="nil"/>
              <w:left w:val="nil"/>
              <w:bottom w:val="single" w:sz="4" w:space="0" w:color="auto"/>
              <w:right w:val="single" w:sz="4" w:space="0" w:color="auto"/>
            </w:tcBorders>
            <w:shd w:val="clear" w:color="auto" w:fill="auto"/>
            <w:vAlign w:val="center"/>
            <w:hideMark/>
          </w:tcPr>
          <w:p w14:paraId="01B9E80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вентилатора Ф 100 капацитета 100 м3/h   </w:t>
            </w:r>
          </w:p>
        </w:tc>
        <w:tc>
          <w:tcPr>
            <w:tcW w:w="709" w:type="dxa"/>
            <w:tcBorders>
              <w:top w:val="nil"/>
              <w:left w:val="nil"/>
              <w:bottom w:val="single" w:sz="4" w:space="0" w:color="auto"/>
              <w:right w:val="single" w:sz="4" w:space="0" w:color="auto"/>
            </w:tcBorders>
            <w:shd w:val="clear" w:color="auto" w:fill="auto"/>
            <w:vAlign w:val="center"/>
            <w:hideMark/>
          </w:tcPr>
          <w:p w14:paraId="5406AE4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F57D46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077D17CB" w14:textId="00F087E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067114" w14:textId="5044F82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32CFE28" w14:textId="478B90F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01F21F8" w14:textId="55876DC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E439D18"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8C46337" w14:textId="7552358D"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r w:rsidR="00FE46AA">
              <w:rPr>
                <w:rFonts w:ascii="Arial" w:eastAsia="Times New Roman" w:hAnsi="Arial" w:cs="Arial"/>
                <w:sz w:val="20"/>
                <w:szCs w:val="20"/>
                <w:lang w:val="sr-Latn-RS" w:eastAsia="sr-Latn-RS"/>
              </w:rPr>
              <w:t>8</w:t>
            </w:r>
          </w:p>
        </w:tc>
        <w:tc>
          <w:tcPr>
            <w:tcW w:w="4302" w:type="dxa"/>
            <w:tcBorders>
              <w:top w:val="nil"/>
              <w:left w:val="nil"/>
              <w:bottom w:val="single" w:sz="4" w:space="0" w:color="auto"/>
              <w:right w:val="single" w:sz="4" w:space="0" w:color="auto"/>
            </w:tcBorders>
            <w:shd w:val="clear" w:color="auto" w:fill="auto"/>
            <w:vAlign w:val="center"/>
            <w:hideMark/>
          </w:tcPr>
          <w:p w14:paraId="311F153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вентилатора Ф 120 капацитета 150 м3/h   </w:t>
            </w:r>
          </w:p>
        </w:tc>
        <w:tc>
          <w:tcPr>
            <w:tcW w:w="709" w:type="dxa"/>
            <w:tcBorders>
              <w:top w:val="nil"/>
              <w:left w:val="nil"/>
              <w:bottom w:val="single" w:sz="4" w:space="0" w:color="auto"/>
              <w:right w:val="single" w:sz="4" w:space="0" w:color="auto"/>
            </w:tcBorders>
            <w:shd w:val="clear" w:color="auto" w:fill="auto"/>
            <w:vAlign w:val="center"/>
            <w:hideMark/>
          </w:tcPr>
          <w:p w14:paraId="107CB4F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B37627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36C936F0" w14:textId="6303410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04D6882" w14:textId="336C764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4AF1C78" w14:textId="2AEBCEE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CE3E7E2" w14:textId="269B3277"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5A786A4"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2EE9350" w14:textId="2264BAA3"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59</w:t>
            </w:r>
          </w:p>
        </w:tc>
        <w:tc>
          <w:tcPr>
            <w:tcW w:w="4302" w:type="dxa"/>
            <w:tcBorders>
              <w:top w:val="nil"/>
              <w:left w:val="nil"/>
              <w:bottom w:val="single" w:sz="4" w:space="0" w:color="auto"/>
              <w:right w:val="single" w:sz="4" w:space="0" w:color="auto"/>
            </w:tcBorders>
            <w:shd w:val="clear" w:color="auto" w:fill="auto"/>
            <w:vAlign w:val="center"/>
            <w:hideMark/>
          </w:tcPr>
          <w:p w14:paraId="059625A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грејача за ТА пећи 833 W тип Магнохром   </w:t>
            </w:r>
          </w:p>
        </w:tc>
        <w:tc>
          <w:tcPr>
            <w:tcW w:w="709" w:type="dxa"/>
            <w:tcBorders>
              <w:top w:val="nil"/>
              <w:left w:val="nil"/>
              <w:bottom w:val="single" w:sz="4" w:space="0" w:color="auto"/>
              <w:right w:val="single" w:sz="4" w:space="0" w:color="auto"/>
            </w:tcBorders>
            <w:shd w:val="clear" w:color="auto" w:fill="auto"/>
            <w:vAlign w:val="center"/>
            <w:hideMark/>
          </w:tcPr>
          <w:p w14:paraId="6C2E427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5B9ADA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7F48677D" w14:textId="6ABBAF3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7B7159B" w14:textId="6C754A9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C4A410" w14:textId="1F46714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3D6E1F7" w14:textId="0EE26B98"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61F0781"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E5071D" w14:textId="214D0523"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3B4EAC9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грејача за ТА пећи 1166 W тип Магнохром   </w:t>
            </w:r>
          </w:p>
        </w:tc>
        <w:tc>
          <w:tcPr>
            <w:tcW w:w="709" w:type="dxa"/>
            <w:tcBorders>
              <w:top w:val="nil"/>
              <w:left w:val="nil"/>
              <w:bottom w:val="single" w:sz="4" w:space="0" w:color="auto"/>
              <w:right w:val="single" w:sz="4" w:space="0" w:color="auto"/>
            </w:tcBorders>
            <w:shd w:val="clear" w:color="auto" w:fill="auto"/>
            <w:vAlign w:val="center"/>
            <w:hideMark/>
          </w:tcPr>
          <w:p w14:paraId="543FFA8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57A75B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p>
        </w:tc>
        <w:tc>
          <w:tcPr>
            <w:tcW w:w="1020" w:type="dxa"/>
            <w:tcBorders>
              <w:top w:val="nil"/>
              <w:left w:val="nil"/>
              <w:bottom w:val="single" w:sz="4" w:space="0" w:color="auto"/>
              <w:right w:val="single" w:sz="4" w:space="0" w:color="auto"/>
            </w:tcBorders>
            <w:shd w:val="clear" w:color="auto" w:fill="auto"/>
            <w:vAlign w:val="center"/>
          </w:tcPr>
          <w:p w14:paraId="3603C10E" w14:textId="4694DB4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912176B" w14:textId="3A2C0A5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6193BD6" w14:textId="5E03284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1196406" w14:textId="3D3CBBF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7C58F99"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F6FCB16" w14:textId="57DFDE46"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0ECEE21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грејача за ТА пећи 1750 W тип Елинд   </w:t>
            </w:r>
          </w:p>
        </w:tc>
        <w:tc>
          <w:tcPr>
            <w:tcW w:w="709" w:type="dxa"/>
            <w:tcBorders>
              <w:top w:val="nil"/>
              <w:left w:val="nil"/>
              <w:bottom w:val="single" w:sz="4" w:space="0" w:color="auto"/>
              <w:right w:val="single" w:sz="4" w:space="0" w:color="auto"/>
            </w:tcBorders>
            <w:shd w:val="clear" w:color="auto" w:fill="auto"/>
            <w:vAlign w:val="center"/>
            <w:hideMark/>
          </w:tcPr>
          <w:p w14:paraId="31C335D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8F52B2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60858442" w14:textId="33808FC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D2FB2F0" w14:textId="1A546A5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9F08EA9" w14:textId="2C281FB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C9DAB69" w14:textId="57AD3DC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FC2D31F"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4B6B661" w14:textId="217B2F8E"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507F82F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Ремонт вентилатора за ТА пећ са заменом биксне и гуме</w:t>
            </w:r>
          </w:p>
        </w:tc>
        <w:tc>
          <w:tcPr>
            <w:tcW w:w="709" w:type="dxa"/>
            <w:tcBorders>
              <w:top w:val="nil"/>
              <w:left w:val="nil"/>
              <w:bottom w:val="single" w:sz="4" w:space="0" w:color="auto"/>
              <w:right w:val="single" w:sz="4" w:space="0" w:color="auto"/>
            </w:tcBorders>
            <w:shd w:val="clear" w:color="auto" w:fill="auto"/>
            <w:vAlign w:val="center"/>
            <w:hideMark/>
          </w:tcPr>
          <w:p w14:paraId="46CF8AB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230900D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3</w:t>
            </w:r>
          </w:p>
        </w:tc>
        <w:tc>
          <w:tcPr>
            <w:tcW w:w="1020" w:type="dxa"/>
            <w:tcBorders>
              <w:top w:val="nil"/>
              <w:left w:val="nil"/>
              <w:bottom w:val="single" w:sz="4" w:space="0" w:color="auto"/>
              <w:right w:val="single" w:sz="4" w:space="0" w:color="auto"/>
            </w:tcBorders>
            <w:shd w:val="clear" w:color="auto" w:fill="auto"/>
            <w:vAlign w:val="center"/>
          </w:tcPr>
          <w:p w14:paraId="2B723610" w14:textId="7F0BECE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790C440" w14:textId="575F534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7C5AD2E" w14:textId="36CFA7A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591A710" w14:textId="04E741B0"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A198987"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2A42F3" w14:textId="5327930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0057335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радног термостата за ТА пећ тип Магнохром Краљево 230 степени целзјусових     </w:t>
            </w:r>
          </w:p>
        </w:tc>
        <w:tc>
          <w:tcPr>
            <w:tcW w:w="709" w:type="dxa"/>
            <w:tcBorders>
              <w:top w:val="nil"/>
              <w:left w:val="nil"/>
              <w:bottom w:val="single" w:sz="4" w:space="0" w:color="auto"/>
              <w:right w:val="single" w:sz="4" w:space="0" w:color="auto"/>
            </w:tcBorders>
            <w:shd w:val="clear" w:color="auto" w:fill="auto"/>
            <w:vAlign w:val="center"/>
            <w:hideMark/>
          </w:tcPr>
          <w:p w14:paraId="2C58E93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9F6E82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2</w:t>
            </w:r>
          </w:p>
        </w:tc>
        <w:tc>
          <w:tcPr>
            <w:tcW w:w="1020" w:type="dxa"/>
            <w:tcBorders>
              <w:top w:val="nil"/>
              <w:left w:val="nil"/>
              <w:bottom w:val="single" w:sz="4" w:space="0" w:color="auto"/>
              <w:right w:val="single" w:sz="4" w:space="0" w:color="auto"/>
            </w:tcBorders>
            <w:shd w:val="clear" w:color="auto" w:fill="auto"/>
            <w:vAlign w:val="center"/>
          </w:tcPr>
          <w:p w14:paraId="4035D360" w14:textId="124DFA6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BFAD939" w14:textId="5C826AF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16C4743" w14:textId="1A9B8D2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1F68A05" w14:textId="078BD5F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11029F1" w14:textId="77777777" w:rsidTr="00C35257">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0BDE439" w14:textId="30639D9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3FE949E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радног термостата за ТА пећ тип Елинд 110 степени целзјусових     </w:t>
            </w:r>
          </w:p>
        </w:tc>
        <w:tc>
          <w:tcPr>
            <w:tcW w:w="709" w:type="dxa"/>
            <w:tcBorders>
              <w:top w:val="nil"/>
              <w:left w:val="nil"/>
              <w:bottom w:val="single" w:sz="4" w:space="0" w:color="auto"/>
              <w:right w:val="single" w:sz="4" w:space="0" w:color="auto"/>
            </w:tcBorders>
            <w:shd w:val="clear" w:color="auto" w:fill="auto"/>
            <w:vAlign w:val="center"/>
            <w:hideMark/>
          </w:tcPr>
          <w:p w14:paraId="73C6069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0EF8254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60BBCF6A" w14:textId="11D456C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0110A8C" w14:textId="254637B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8CE6C0F" w14:textId="3287F81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2145511" w14:textId="548CA44D"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C7F12F7"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6D9E0A" w14:textId="3FD6DB8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5</w:t>
            </w:r>
          </w:p>
        </w:tc>
        <w:tc>
          <w:tcPr>
            <w:tcW w:w="4302" w:type="dxa"/>
            <w:tcBorders>
              <w:top w:val="nil"/>
              <w:left w:val="nil"/>
              <w:bottom w:val="single" w:sz="4" w:space="0" w:color="auto"/>
              <w:right w:val="single" w:sz="4" w:space="0" w:color="auto"/>
            </w:tcBorders>
            <w:shd w:val="clear" w:color="auto" w:fill="auto"/>
            <w:vAlign w:val="center"/>
            <w:hideMark/>
          </w:tcPr>
          <w:p w14:paraId="7254E07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прекидача кварцне грејалице      </w:t>
            </w:r>
          </w:p>
        </w:tc>
        <w:tc>
          <w:tcPr>
            <w:tcW w:w="709" w:type="dxa"/>
            <w:tcBorders>
              <w:top w:val="nil"/>
              <w:left w:val="nil"/>
              <w:bottom w:val="single" w:sz="4" w:space="0" w:color="auto"/>
              <w:right w:val="single" w:sz="4" w:space="0" w:color="auto"/>
            </w:tcBorders>
            <w:shd w:val="clear" w:color="auto" w:fill="auto"/>
            <w:vAlign w:val="center"/>
            <w:hideMark/>
          </w:tcPr>
          <w:p w14:paraId="3D331DC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D0B17B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5D99A3F1" w14:textId="16EFC32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A333415" w14:textId="7705072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961FA2C" w14:textId="2768B56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EC73D14" w14:textId="58CF6529"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3FA1AD4"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2075A62" w14:textId="050755B5"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w:t>
            </w:r>
            <w:r w:rsidR="00FE46AA">
              <w:rPr>
                <w:rFonts w:ascii="Arial" w:eastAsia="Times New Roman" w:hAnsi="Arial" w:cs="Arial"/>
                <w:sz w:val="20"/>
                <w:szCs w:val="20"/>
                <w:lang w:val="sr-Latn-RS" w:eastAsia="sr-Latn-RS"/>
              </w:rPr>
              <w:t>6</w:t>
            </w:r>
          </w:p>
        </w:tc>
        <w:tc>
          <w:tcPr>
            <w:tcW w:w="4302" w:type="dxa"/>
            <w:tcBorders>
              <w:top w:val="nil"/>
              <w:left w:val="nil"/>
              <w:bottom w:val="single" w:sz="4" w:space="0" w:color="auto"/>
              <w:right w:val="single" w:sz="4" w:space="0" w:color="auto"/>
            </w:tcBorders>
            <w:shd w:val="clear" w:color="auto" w:fill="auto"/>
            <w:vAlign w:val="center"/>
            <w:hideMark/>
          </w:tcPr>
          <w:p w14:paraId="2F23347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и замена грејача кварцне пећи 44800/1000 W      </w:t>
            </w:r>
          </w:p>
        </w:tc>
        <w:tc>
          <w:tcPr>
            <w:tcW w:w="709" w:type="dxa"/>
            <w:tcBorders>
              <w:top w:val="nil"/>
              <w:left w:val="nil"/>
              <w:bottom w:val="single" w:sz="4" w:space="0" w:color="auto"/>
              <w:right w:val="single" w:sz="4" w:space="0" w:color="auto"/>
            </w:tcBorders>
            <w:shd w:val="clear" w:color="auto" w:fill="auto"/>
            <w:vAlign w:val="center"/>
            <w:hideMark/>
          </w:tcPr>
          <w:p w14:paraId="74A0DBB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A1B2DC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5FB789F3" w14:textId="3DF64D8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340FA3" w14:textId="54BEFCD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48AA52" w14:textId="58C33B1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DBAD7EB" w14:textId="071F59C3"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5C7841D"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CE4034B" w14:textId="2557BDDB"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67</w:t>
            </w:r>
          </w:p>
        </w:tc>
        <w:tc>
          <w:tcPr>
            <w:tcW w:w="4302" w:type="dxa"/>
            <w:tcBorders>
              <w:top w:val="nil"/>
              <w:left w:val="nil"/>
              <w:bottom w:val="single" w:sz="4" w:space="0" w:color="auto"/>
              <w:right w:val="single" w:sz="4" w:space="0" w:color="auto"/>
            </w:tcBorders>
            <w:shd w:val="clear" w:color="auto" w:fill="auto"/>
            <w:vAlign w:val="center"/>
            <w:hideMark/>
          </w:tcPr>
          <w:p w14:paraId="625F2AA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феномата      </w:t>
            </w:r>
          </w:p>
        </w:tc>
        <w:tc>
          <w:tcPr>
            <w:tcW w:w="709" w:type="dxa"/>
            <w:tcBorders>
              <w:top w:val="nil"/>
              <w:left w:val="nil"/>
              <w:bottom w:val="single" w:sz="4" w:space="0" w:color="auto"/>
              <w:right w:val="single" w:sz="4" w:space="0" w:color="auto"/>
            </w:tcBorders>
            <w:shd w:val="clear" w:color="auto" w:fill="auto"/>
            <w:vAlign w:val="center"/>
            <w:hideMark/>
          </w:tcPr>
          <w:p w14:paraId="77F3999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758F32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0A75E8C8" w14:textId="0F50EC6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86FF58E" w14:textId="6AFD37C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A2C2B91" w14:textId="6B7E653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B90317D" w14:textId="2D09C95B"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4013A9C"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224488B" w14:textId="1FD09930"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68</w:t>
            </w:r>
          </w:p>
        </w:tc>
        <w:tc>
          <w:tcPr>
            <w:tcW w:w="4302" w:type="dxa"/>
            <w:tcBorders>
              <w:top w:val="nil"/>
              <w:left w:val="nil"/>
              <w:bottom w:val="single" w:sz="4" w:space="0" w:color="auto"/>
              <w:right w:val="single" w:sz="4" w:space="0" w:color="auto"/>
            </w:tcBorders>
            <w:shd w:val="clear" w:color="auto" w:fill="auto"/>
            <w:vAlign w:val="center"/>
            <w:hideMark/>
          </w:tcPr>
          <w:p w14:paraId="34FFC793" w14:textId="2361C8A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Уградња антенског система (ТВ скретница филтерска ЦИНС 4Р, појачивач ТВ Супериор, појачивач ТВ Ehcelence, </w:t>
            </w:r>
            <w:r w:rsidRPr="00F55BFC">
              <w:rPr>
                <w:rFonts w:ascii="Arial" w:eastAsia="Times New Roman" w:hAnsi="Arial" w:cs="Arial"/>
                <w:sz w:val="20"/>
                <w:szCs w:val="20"/>
                <w:lang w:val="sr-Latn-RS" w:eastAsia="sr-Latn-RS"/>
              </w:rPr>
              <w:lastRenderedPageBreak/>
              <w:t>појачивач линијски ТВ Лини, филтер усусни ТВ Травс, антене)</w:t>
            </w:r>
          </w:p>
        </w:tc>
        <w:tc>
          <w:tcPr>
            <w:tcW w:w="709" w:type="dxa"/>
            <w:tcBorders>
              <w:top w:val="nil"/>
              <w:left w:val="nil"/>
              <w:bottom w:val="single" w:sz="4" w:space="0" w:color="auto"/>
              <w:right w:val="single" w:sz="4" w:space="0" w:color="auto"/>
            </w:tcBorders>
            <w:shd w:val="clear" w:color="auto" w:fill="auto"/>
            <w:vAlign w:val="center"/>
            <w:hideMark/>
          </w:tcPr>
          <w:p w14:paraId="53982C6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lastRenderedPageBreak/>
              <w:t>stan</w:t>
            </w:r>
          </w:p>
        </w:tc>
        <w:tc>
          <w:tcPr>
            <w:tcW w:w="823" w:type="dxa"/>
            <w:tcBorders>
              <w:top w:val="nil"/>
              <w:left w:val="nil"/>
              <w:bottom w:val="single" w:sz="4" w:space="0" w:color="auto"/>
              <w:right w:val="single" w:sz="4" w:space="0" w:color="auto"/>
            </w:tcBorders>
            <w:shd w:val="clear" w:color="auto" w:fill="auto"/>
            <w:vAlign w:val="center"/>
            <w:hideMark/>
          </w:tcPr>
          <w:p w14:paraId="0FEBD7F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65C7E355" w14:textId="1F18442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0692938" w14:textId="19C7BFD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D5F0E0E" w14:textId="0C46F8E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2AAF837" w14:textId="2E8A5761"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6D90314" w14:textId="77777777" w:rsidTr="00C35257">
        <w:trPr>
          <w:trHeight w:val="417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E324A56" w14:textId="741049A1"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69</w:t>
            </w:r>
          </w:p>
        </w:tc>
        <w:tc>
          <w:tcPr>
            <w:tcW w:w="4302" w:type="dxa"/>
            <w:tcBorders>
              <w:top w:val="nil"/>
              <w:left w:val="nil"/>
              <w:bottom w:val="single" w:sz="4" w:space="0" w:color="auto"/>
              <w:right w:val="single" w:sz="4" w:space="0" w:color="auto"/>
            </w:tcBorders>
            <w:shd w:val="clear" w:color="auto" w:fill="auto"/>
            <w:vAlign w:val="center"/>
            <w:hideMark/>
          </w:tcPr>
          <w:p w14:paraId="7A5AB302" w14:textId="2162B0DB"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b/>
                <w:bCs/>
                <w:sz w:val="20"/>
                <w:szCs w:val="20"/>
                <w:lang w:val="sr-Latn-RS" w:eastAsia="sr-Latn-RS"/>
              </w:rPr>
              <w:t>Годишњи сервис клима уређаја (чишћење, допуна расхладног средства, дизинфекција) чини:</w:t>
            </w:r>
            <w:r w:rsidRPr="00F55BFC">
              <w:rPr>
                <w:rFonts w:ascii="Arial" w:eastAsia="Times New Roman" w:hAnsi="Arial" w:cs="Arial"/>
                <w:sz w:val="20"/>
                <w:szCs w:val="20"/>
                <w:lang w:val="sr-Latn-RS" w:eastAsia="sr-Latn-RS"/>
              </w:rPr>
              <w:t xml:space="preserve"> чишћење целокупне унутрашње и спољне јединице клима уређаја; расклапање унутрашње јединице; чишћење и прање испаривача унутрашње јединице хемијским средствима "Actl clean" i " Restrseal"; чишћење и прање филтера и по потреби замена дотрајалих; чишћење турбине, кадице за одвод кондезата и целокупне маске унутрашње јединице; дезинфиковање и стављање освеживача у унутрашћњу јединицу; подмазивање лежајева турбине; провера електронике спојева; провера носача унутрашње и спољне електронике; чишћење и прање саћа и целокупне спољне јединице; замена похабаних црева за одвод и изолације на цевима са поновним бандажирањем; допуна фреона и провера притиска; пуштање у рад на хлађењу и грејању; штеловање, ситне поправке на клима уређају улазе у цену; могућност већих поправки, преправки, премештање (не улази у цену), замена батерија на даљинском управљачу; увод у евиденцију и подсећање на сервис сваке године; провера целокупне исправности да би клима уређај био у потпуносати спреман за сезону.  </w:t>
            </w:r>
          </w:p>
        </w:tc>
        <w:tc>
          <w:tcPr>
            <w:tcW w:w="709" w:type="dxa"/>
            <w:tcBorders>
              <w:top w:val="nil"/>
              <w:left w:val="nil"/>
              <w:bottom w:val="single" w:sz="4" w:space="0" w:color="auto"/>
              <w:right w:val="single" w:sz="4" w:space="0" w:color="auto"/>
            </w:tcBorders>
            <w:shd w:val="clear" w:color="auto" w:fill="auto"/>
            <w:vAlign w:val="center"/>
            <w:hideMark/>
          </w:tcPr>
          <w:p w14:paraId="049257E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D42FC4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60</w:t>
            </w:r>
          </w:p>
        </w:tc>
        <w:tc>
          <w:tcPr>
            <w:tcW w:w="1020" w:type="dxa"/>
            <w:tcBorders>
              <w:top w:val="nil"/>
              <w:left w:val="nil"/>
              <w:bottom w:val="single" w:sz="4" w:space="0" w:color="auto"/>
              <w:right w:val="single" w:sz="4" w:space="0" w:color="auto"/>
            </w:tcBorders>
            <w:shd w:val="clear" w:color="auto" w:fill="auto"/>
            <w:noWrap/>
            <w:vAlign w:val="center"/>
          </w:tcPr>
          <w:p w14:paraId="0DD514F3" w14:textId="50FE590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916A25" w14:textId="1FB3D4F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FA1EC4D" w14:textId="19A9BC9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1F31E29" w14:textId="00FA3401"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6230F4CB"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E57FD98" w14:textId="16C4D80D"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60A87633" w14:textId="214FF1E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Демонтажа клима уређаја (скидање унутрашње и спољне јединице, демонтажа електро и гасне инсталације, одводне цеви, складиштењ)</w:t>
            </w:r>
          </w:p>
        </w:tc>
        <w:tc>
          <w:tcPr>
            <w:tcW w:w="709" w:type="dxa"/>
            <w:tcBorders>
              <w:top w:val="nil"/>
              <w:left w:val="nil"/>
              <w:bottom w:val="single" w:sz="4" w:space="0" w:color="auto"/>
              <w:right w:val="single" w:sz="4" w:space="0" w:color="auto"/>
            </w:tcBorders>
            <w:shd w:val="clear" w:color="auto" w:fill="auto"/>
            <w:vAlign w:val="center"/>
            <w:hideMark/>
          </w:tcPr>
          <w:p w14:paraId="39CB756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D6368A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79B1A028" w14:textId="108BD7B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E5A1D29" w14:textId="5185AEB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21D86D5" w14:textId="5C33FD3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1CA8A85" w14:textId="48AAD180"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4ABD5B8"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B2BFFD8" w14:textId="7BB0D26C"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3202AAC1" w14:textId="77D70173"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Монтажа клима уређаја које испоручује наручилац (набавка и монтирање носача, израда електро и гасне инсталације до 1 м дужине, запуњавање система, пуштање у рад) </w:t>
            </w:r>
          </w:p>
        </w:tc>
        <w:tc>
          <w:tcPr>
            <w:tcW w:w="709" w:type="dxa"/>
            <w:tcBorders>
              <w:top w:val="nil"/>
              <w:left w:val="nil"/>
              <w:bottom w:val="single" w:sz="4" w:space="0" w:color="auto"/>
              <w:right w:val="single" w:sz="4" w:space="0" w:color="auto"/>
            </w:tcBorders>
            <w:shd w:val="clear" w:color="auto" w:fill="auto"/>
            <w:vAlign w:val="center"/>
            <w:hideMark/>
          </w:tcPr>
          <w:p w14:paraId="2B5D8B2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EB107C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5</w:t>
            </w:r>
          </w:p>
        </w:tc>
        <w:tc>
          <w:tcPr>
            <w:tcW w:w="1020" w:type="dxa"/>
            <w:tcBorders>
              <w:top w:val="nil"/>
              <w:left w:val="nil"/>
              <w:bottom w:val="single" w:sz="4" w:space="0" w:color="auto"/>
              <w:right w:val="single" w:sz="4" w:space="0" w:color="auto"/>
            </w:tcBorders>
            <w:shd w:val="clear" w:color="auto" w:fill="auto"/>
            <w:vAlign w:val="center"/>
          </w:tcPr>
          <w:p w14:paraId="288338C1" w14:textId="29F27DF6"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D24FC16" w14:textId="6BB56BB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EE7A5C5" w14:textId="04CDF17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7CF3EDF" w14:textId="5FDEE397"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0F8225D"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F32AC1D" w14:textId="223CDC18"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0601BE3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Израда електро и гсне инсталације за климе 9 - 18</w:t>
            </w:r>
          </w:p>
        </w:tc>
        <w:tc>
          <w:tcPr>
            <w:tcW w:w="709" w:type="dxa"/>
            <w:tcBorders>
              <w:top w:val="nil"/>
              <w:left w:val="nil"/>
              <w:bottom w:val="single" w:sz="4" w:space="0" w:color="auto"/>
              <w:right w:val="single" w:sz="4" w:space="0" w:color="auto"/>
            </w:tcBorders>
            <w:shd w:val="clear" w:color="auto" w:fill="auto"/>
            <w:vAlign w:val="center"/>
            <w:hideMark/>
          </w:tcPr>
          <w:p w14:paraId="0BE9EF6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28925CE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1020" w:type="dxa"/>
            <w:tcBorders>
              <w:top w:val="nil"/>
              <w:left w:val="nil"/>
              <w:bottom w:val="single" w:sz="4" w:space="0" w:color="auto"/>
              <w:right w:val="single" w:sz="4" w:space="0" w:color="auto"/>
            </w:tcBorders>
            <w:shd w:val="clear" w:color="auto" w:fill="auto"/>
            <w:vAlign w:val="center"/>
          </w:tcPr>
          <w:p w14:paraId="1203920B" w14:textId="7724A29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E066E56" w14:textId="09D979DC"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7C3B7E0" w14:textId="141878A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A71F606" w14:textId="56D7139E"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7BA643BA"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A4B2FFE" w14:textId="4F62C900"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017CCD7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Израда електро и гасне инсталације за климе 24</w:t>
            </w:r>
          </w:p>
        </w:tc>
        <w:tc>
          <w:tcPr>
            <w:tcW w:w="709" w:type="dxa"/>
            <w:tcBorders>
              <w:top w:val="nil"/>
              <w:left w:val="nil"/>
              <w:bottom w:val="single" w:sz="4" w:space="0" w:color="auto"/>
              <w:right w:val="single" w:sz="4" w:space="0" w:color="auto"/>
            </w:tcBorders>
            <w:shd w:val="clear" w:color="auto" w:fill="auto"/>
            <w:vAlign w:val="center"/>
            <w:hideMark/>
          </w:tcPr>
          <w:p w14:paraId="2BE2E576"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m</w:t>
            </w:r>
          </w:p>
        </w:tc>
        <w:tc>
          <w:tcPr>
            <w:tcW w:w="823" w:type="dxa"/>
            <w:tcBorders>
              <w:top w:val="nil"/>
              <w:left w:val="nil"/>
              <w:bottom w:val="single" w:sz="4" w:space="0" w:color="auto"/>
              <w:right w:val="single" w:sz="4" w:space="0" w:color="auto"/>
            </w:tcBorders>
            <w:shd w:val="clear" w:color="auto" w:fill="auto"/>
            <w:vAlign w:val="center"/>
            <w:hideMark/>
          </w:tcPr>
          <w:p w14:paraId="3A899F2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1020" w:type="dxa"/>
            <w:tcBorders>
              <w:top w:val="nil"/>
              <w:left w:val="nil"/>
              <w:bottom w:val="single" w:sz="4" w:space="0" w:color="auto"/>
              <w:right w:val="single" w:sz="4" w:space="0" w:color="auto"/>
            </w:tcBorders>
            <w:shd w:val="clear" w:color="auto" w:fill="auto"/>
            <w:vAlign w:val="center"/>
          </w:tcPr>
          <w:p w14:paraId="4CAC9FB5" w14:textId="20031B9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577CBCE" w14:textId="22EE035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FD26AA4" w14:textId="1415C9D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3651D006" w14:textId="537D96F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7C1DBAFE"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48136B3" w14:textId="10C092C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7</w:t>
            </w:r>
            <w:r w:rsidR="00FE46AA">
              <w:rPr>
                <w:rFonts w:ascii="Arial" w:eastAsia="Times New Roman" w:hAnsi="Arial" w:cs="Arial"/>
                <w:sz w:val="20"/>
                <w:szCs w:val="20"/>
                <w:lang w:val="sr-Latn-RS" w:eastAsia="sr-Latn-RS"/>
              </w:rPr>
              <w:t>4</w:t>
            </w:r>
          </w:p>
        </w:tc>
        <w:tc>
          <w:tcPr>
            <w:tcW w:w="4302" w:type="dxa"/>
            <w:tcBorders>
              <w:top w:val="nil"/>
              <w:left w:val="nil"/>
              <w:bottom w:val="single" w:sz="4" w:space="0" w:color="auto"/>
              <w:right w:val="single" w:sz="4" w:space="0" w:color="auto"/>
            </w:tcBorders>
            <w:shd w:val="clear" w:color="auto" w:fill="auto"/>
            <w:vAlign w:val="center"/>
            <w:hideMark/>
          </w:tcPr>
          <w:p w14:paraId="5C1C3BE1" w14:textId="7763641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Поправка гасне инсталације клима уређаја (замена холендера и црева на клима уређају и пуњење)</w:t>
            </w:r>
          </w:p>
        </w:tc>
        <w:tc>
          <w:tcPr>
            <w:tcW w:w="709" w:type="dxa"/>
            <w:tcBorders>
              <w:top w:val="nil"/>
              <w:left w:val="nil"/>
              <w:bottom w:val="single" w:sz="4" w:space="0" w:color="auto"/>
              <w:right w:val="single" w:sz="4" w:space="0" w:color="auto"/>
            </w:tcBorders>
            <w:shd w:val="clear" w:color="auto" w:fill="auto"/>
            <w:vAlign w:val="center"/>
            <w:hideMark/>
          </w:tcPr>
          <w:p w14:paraId="4232123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5F0810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4</w:t>
            </w:r>
          </w:p>
        </w:tc>
        <w:tc>
          <w:tcPr>
            <w:tcW w:w="1020" w:type="dxa"/>
            <w:tcBorders>
              <w:top w:val="nil"/>
              <w:left w:val="nil"/>
              <w:bottom w:val="single" w:sz="4" w:space="0" w:color="auto"/>
              <w:right w:val="single" w:sz="4" w:space="0" w:color="auto"/>
            </w:tcBorders>
            <w:shd w:val="clear" w:color="auto" w:fill="auto"/>
            <w:vAlign w:val="center"/>
          </w:tcPr>
          <w:p w14:paraId="46937962" w14:textId="1E7A7CD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2A47E25" w14:textId="3F9DA97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B88073E" w14:textId="25B22E0F"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C8A9909" w14:textId="32453FED"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28FDA33"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771BA55" w14:textId="14F5674A"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75</w:t>
            </w:r>
          </w:p>
        </w:tc>
        <w:tc>
          <w:tcPr>
            <w:tcW w:w="4302" w:type="dxa"/>
            <w:tcBorders>
              <w:top w:val="nil"/>
              <w:left w:val="nil"/>
              <w:bottom w:val="single" w:sz="4" w:space="0" w:color="auto"/>
              <w:right w:val="single" w:sz="4" w:space="0" w:color="auto"/>
            </w:tcBorders>
            <w:shd w:val="clear" w:color="auto" w:fill="auto"/>
            <w:vAlign w:val="center"/>
            <w:hideMark/>
          </w:tcPr>
          <w:p w14:paraId="6106408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компресора клима уређаја 12000 БТУ-Р22      </w:t>
            </w:r>
          </w:p>
        </w:tc>
        <w:tc>
          <w:tcPr>
            <w:tcW w:w="709" w:type="dxa"/>
            <w:tcBorders>
              <w:top w:val="nil"/>
              <w:left w:val="nil"/>
              <w:bottom w:val="single" w:sz="4" w:space="0" w:color="auto"/>
              <w:right w:val="single" w:sz="4" w:space="0" w:color="auto"/>
            </w:tcBorders>
            <w:shd w:val="clear" w:color="auto" w:fill="auto"/>
            <w:vAlign w:val="center"/>
            <w:hideMark/>
          </w:tcPr>
          <w:p w14:paraId="47E70377"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047CC673"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noWrap/>
            <w:vAlign w:val="center"/>
          </w:tcPr>
          <w:p w14:paraId="41D5D191" w14:textId="7D3B47E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2D56C76" w14:textId="3F961F4B"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0AEBAF8" w14:textId="37547EED"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A47763E" w14:textId="191E37EF"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30619544"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B2C0C7" w14:textId="654E010A"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76</w:t>
            </w:r>
          </w:p>
        </w:tc>
        <w:tc>
          <w:tcPr>
            <w:tcW w:w="4302" w:type="dxa"/>
            <w:tcBorders>
              <w:top w:val="nil"/>
              <w:left w:val="nil"/>
              <w:bottom w:val="single" w:sz="4" w:space="0" w:color="auto"/>
              <w:right w:val="single" w:sz="4" w:space="0" w:color="auto"/>
            </w:tcBorders>
            <w:shd w:val="clear" w:color="auto" w:fill="auto"/>
            <w:vAlign w:val="center"/>
            <w:hideMark/>
          </w:tcPr>
          <w:p w14:paraId="1B9A5B80"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Уградња интерфона на завршним стамбеним објектима, израда инсталација, набавка и уградња комплет опреме</w:t>
            </w:r>
          </w:p>
        </w:tc>
        <w:tc>
          <w:tcPr>
            <w:tcW w:w="709" w:type="dxa"/>
            <w:tcBorders>
              <w:top w:val="nil"/>
              <w:left w:val="nil"/>
              <w:bottom w:val="single" w:sz="4" w:space="0" w:color="auto"/>
              <w:right w:val="single" w:sz="4" w:space="0" w:color="auto"/>
            </w:tcBorders>
            <w:shd w:val="clear" w:color="auto" w:fill="auto"/>
            <w:vAlign w:val="center"/>
            <w:hideMark/>
          </w:tcPr>
          <w:p w14:paraId="0BB502B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stan</w:t>
            </w:r>
          </w:p>
        </w:tc>
        <w:tc>
          <w:tcPr>
            <w:tcW w:w="823" w:type="dxa"/>
            <w:tcBorders>
              <w:top w:val="nil"/>
              <w:left w:val="nil"/>
              <w:bottom w:val="single" w:sz="4" w:space="0" w:color="auto"/>
              <w:right w:val="single" w:sz="4" w:space="0" w:color="auto"/>
            </w:tcBorders>
            <w:shd w:val="clear" w:color="auto" w:fill="auto"/>
            <w:vAlign w:val="center"/>
            <w:hideMark/>
          </w:tcPr>
          <w:p w14:paraId="3A36B9D8"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60845B40" w14:textId="4061B00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0AD808A" w14:textId="4D6BECA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290341" w14:textId="728402C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F6E9546" w14:textId="66414F17"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FAEDC73"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AA82EB1" w14:textId="6A81326C"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77</w:t>
            </w:r>
          </w:p>
        </w:tc>
        <w:tc>
          <w:tcPr>
            <w:tcW w:w="4302" w:type="dxa"/>
            <w:tcBorders>
              <w:top w:val="nil"/>
              <w:left w:val="nil"/>
              <w:bottom w:val="single" w:sz="4" w:space="0" w:color="auto"/>
              <w:right w:val="single" w:sz="4" w:space="0" w:color="auto"/>
            </w:tcBorders>
            <w:shd w:val="clear" w:color="auto" w:fill="auto"/>
            <w:vAlign w:val="center"/>
            <w:hideMark/>
          </w:tcPr>
          <w:p w14:paraId="1113FFBD"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електроматнетне браве за интерфон       </w:t>
            </w:r>
          </w:p>
        </w:tc>
        <w:tc>
          <w:tcPr>
            <w:tcW w:w="709" w:type="dxa"/>
            <w:tcBorders>
              <w:top w:val="nil"/>
              <w:left w:val="nil"/>
              <w:bottom w:val="single" w:sz="4" w:space="0" w:color="auto"/>
              <w:right w:val="single" w:sz="4" w:space="0" w:color="auto"/>
            </w:tcBorders>
            <w:shd w:val="clear" w:color="auto" w:fill="auto"/>
            <w:vAlign w:val="center"/>
            <w:hideMark/>
          </w:tcPr>
          <w:p w14:paraId="4746BB6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7F90D5D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72681DAC" w14:textId="28322A2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F4752D6" w14:textId="10B91A4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E419F42" w14:textId="03B9FA0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6874D58" w14:textId="7EAB110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59C9A857"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24BD316" w14:textId="5918DC72"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lastRenderedPageBreak/>
              <w:t>78</w:t>
            </w:r>
          </w:p>
        </w:tc>
        <w:tc>
          <w:tcPr>
            <w:tcW w:w="4302" w:type="dxa"/>
            <w:tcBorders>
              <w:top w:val="nil"/>
              <w:left w:val="nil"/>
              <w:bottom w:val="single" w:sz="4" w:space="0" w:color="auto"/>
              <w:right w:val="single" w:sz="4" w:space="0" w:color="auto"/>
            </w:tcBorders>
            <w:shd w:val="clear" w:color="auto" w:fill="auto"/>
            <w:vAlign w:val="center"/>
            <w:hideMark/>
          </w:tcPr>
          <w:p w14:paraId="71EDCC61"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механичке браве за интерфон       </w:t>
            </w:r>
          </w:p>
        </w:tc>
        <w:tc>
          <w:tcPr>
            <w:tcW w:w="709" w:type="dxa"/>
            <w:tcBorders>
              <w:top w:val="nil"/>
              <w:left w:val="nil"/>
              <w:bottom w:val="single" w:sz="4" w:space="0" w:color="auto"/>
              <w:right w:val="single" w:sz="4" w:space="0" w:color="auto"/>
            </w:tcBorders>
            <w:shd w:val="clear" w:color="auto" w:fill="auto"/>
            <w:vAlign w:val="center"/>
            <w:hideMark/>
          </w:tcPr>
          <w:p w14:paraId="4AC699D4"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400825C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139DC28C" w14:textId="36742B24"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3D2F61" w14:textId="4CB4282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44F70C3" w14:textId="23A359AE"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6A5981F" w14:textId="2787E68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DD0B2AA"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84BEB99" w14:textId="6791A307" w:rsidR="00F55BFC" w:rsidRPr="00F55BFC" w:rsidRDefault="00FE46AA"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79</w:t>
            </w:r>
          </w:p>
        </w:tc>
        <w:tc>
          <w:tcPr>
            <w:tcW w:w="4302" w:type="dxa"/>
            <w:tcBorders>
              <w:top w:val="nil"/>
              <w:left w:val="nil"/>
              <w:bottom w:val="single" w:sz="4" w:space="0" w:color="auto"/>
              <w:right w:val="single" w:sz="4" w:space="0" w:color="auto"/>
            </w:tcBorders>
            <w:shd w:val="clear" w:color="auto" w:fill="auto"/>
            <w:vAlign w:val="center"/>
            <w:hideMark/>
          </w:tcPr>
          <w:p w14:paraId="039A05D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интерфонска слушалица Urmet (Elvoh) или одговарајућа        </w:t>
            </w:r>
          </w:p>
        </w:tc>
        <w:tc>
          <w:tcPr>
            <w:tcW w:w="709" w:type="dxa"/>
            <w:tcBorders>
              <w:top w:val="nil"/>
              <w:left w:val="nil"/>
              <w:bottom w:val="single" w:sz="4" w:space="0" w:color="auto"/>
              <w:right w:val="single" w:sz="4" w:space="0" w:color="auto"/>
            </w:tcBorders>
            <w:shd w:val="clear" w:color="auto" w:fill="auto"/>
            <w:vAlign w:val="center"/>
            <w:hideMark/>
          </w:tcPr>
          <w:p w14:paraId="46DE672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5D28853B"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768C1381" w14:textId="185E396A"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76D52B5B" w14:textId="50CE60A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AED26AF" w14:textId="40DF47B2"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F205AE" w14:textId="21A7E3EA"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4CB070C3"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A62DE0D" w14:textId="77A7D479"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8</w:t>
            </w:r>
            <w:r w:rsidR="00FE46AA">
              <w:rPr>
                <w:rFonts w:ascii="Arial" w:eastAsia="Times New Roman" w:hAnsi="Arial" w:cs="Arial"/>
                <w:sz w:val="20"/>
                <w:szCs w:val="20"/>
                <w:lang w:val="sr-Latn-RS" w:eastAsia="sr-Latn-RS"/>
              </w:rPr>
              <w:t>0</w:t>
            </w:r>
          </w:p>
        </w:tc>
        <w:tc>
          <w:tcPr>
            <w:tcW w:w="4302" w:type="dxa"/>
            <w:tcBorders>
              <w:top w:val="nil"/>
              <w:left w:val="nil"/>
              <w:bottom w:val="single" w:sz="4" w:space="0" w:color="auto"/>
              <w:right w:val="single" w:sz="4" w:space="0" w:color="auto"/>
            </w:tcBorders>
            <w:shd w:val="clear" w:color="auto" w:fill="auto"/>
            <w:vAlign w:val="center"/>
            <w:hideMark/>
          </w:tcPr>
          <w:p w14:paraId="7DED7EB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цилиндар за браву Elzet  или одговарајућа        </w:t>
            </w:r>
          </w:p>
        </w:tc>
        <w:tc>
          <w:tcPr>
            <w:tcW w:w="709" w:type="dxa"/>
            <w:tcBorders>
              <w:top w:val="nil"/>
              <w:left w:val="nil"/>
              <w:bottom w:val="single" w:sz="4" w:space="0" w:color="auto"/>
              <w:right w:val="single" w:sz="4" w:space="0" w:color="auto"/>
            </w:tcBorders>
            <w:shd w:val="clear" w:color="auto" w:fill="auto"/>
            <w:vAlign w:val="center"/>
            <w:hideMark/>
          </w:tcPr>
          <w:p w14:paraId="1B227B0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14D6D23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104BB944" w14:textId="779CB05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40F100A" w14:textId="5F19B0B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10E71B2A" w14:textId="6D6BE41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D09D155" w14:textId="71CD5612"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77952514"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BD86CA4" w14:textId="16B2B2F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8</w:t>
            </w:r>
            <w:r w:rsidR="00FE46AA">
              <w:rPr>
                <w:rFonts w:ascii="Arial" w:eastAsia="Times New Roman" w:hAnsi="Arial" w:cs="Arial"/>
                <w:sz w:val="20"/>
                <w:szCs w:val="20"/>
                <w:lang w:val="sr-Latn-RS" w:eastAsia="sr-Latn-RS"/>
              </w:rPr>
              <w:t>1</w:t>
            </w:r>
          </w:p>
        </w:tc>
        <w:tc>
          <w:tcPr>
            <w:tcW w:w="4302" w:type="dxa"/>
            <w:tcBorders>
              <w:top w:val="nil"/>
              <w:left w:val="nil"/>
              <w:bottom w:val="single" w:sz="4" w:space="0" w:color="auto"/>
              <w:right w:val="single" w:sz="4" w:space="0" w:color="auto"/>
            </w:tcBorders>
            <w:shd w:val="clear" w:color="auto" w:fill="auto"/>
            <w:vAlign w:val="center"/>
            <w:hideMark/>
          </w:tcPr>
          <w:p w14:paraId="48CCB7E1" w14:textId="44CED421"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муљне пумпе снаге 350 W (потапајуће са пловком)        </w:t>
            </w:r>
          </w:p>
        </w:tc>
        <w:tc>
          <w:tcPr>
            <w:tcW w:w="709" w:type="dxa"/>
            <w:tcBorders>
              <w:top w:val="nil"/>
              <w:left w:val="nil"/>
              <w:bottom w:val="single" w:sz="4" w:space="0" w:color="auto"/>
              <w:right w:val="single" w:sz="4" w:space="0" w:color="auto"/>
            </w:tcBorders>
            <w:shd w:val="clear" w:color="auto" w:fill="auto"/>
            <w:vAlign w:val="center"/>
            <w:hideMark/>
          </w:tcPr>
          <w:p w14:paraId="70B70695"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388465C9"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noWrap/>
            <w:vAlign w:val="center"/>
          </w:tcPr>
          <w:p w14:paraId="4A4199F9" w14:textId="6B959FC9"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1BCCA03" w14:textId="47E9B37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29EA5C9" w14:textId="0F3D90D3"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B4B01EA" w14:textId="27E4CA9C"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04C168EF"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FBC5D83" w14:textId="4C252392"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8</w:t>
            </w:r>
            <w:r w:rsidR="00FE46AA">
              <w:rPr>
                <w:rFonts w:ascii="Arial" w:eastAsia="Times New Roman" w:hAnsi="Arial" w:cs="Arial"/>
                <w:sz w:val="20"/>
                <w:szCs w:val="20"/>
                <w:lang w:val="sr-Latn-RS" w:eastAsia="sr-Latn-RS"/>
              </w:rPr>
              <w:t>2</w:t>
            </w:r>
          </w:p>
        </w:tc>
        <w:tc>
          <w:tcPr>
            <w:tcW w:w="4302" w:type="dxa"/>
            <w:tcBorders>
              <w:top w:val="nil"/>
              <w:left w:val="nil"/>
              <w:bottom w:val="single" w:sz="4" w:space="0" w:color="auto"/>
              <w:right w:val="single" w:sz="4" w:space="0" w:color="auto"/>
            </w:tcBorders>
            <w:shd w:val="clear" w:color="auto" w:fill="auto"/>
            <w:vAlign w:val="center"/>
            <w:hideMark/>
          </w:tcPr>
          <w:p w14:paraId="685C3E22"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Набавка, демонтажа и монтажа пумпе снаге 750 W ( потапајуће са пловком )        </w:t>
            </w:r>
          </w:p>
        </w:tc>
        <w:tc>
          <w:tcPr>
            <w:tcW w:w="709" w:type="dxa"/>
            <w:tcBorders>
              <w:top w:val="nil"/>
              <w:left w:val="nil"/>
              <w:bottom w:val="single" w:sz="4" w:space="0" w:color="auto"/>
              <w:right w:val="single" w:sz="4" w:space="0" w:color="auto"/>
            </w:tcBorders>
            <w:shd w:val="clear" w:color="auto" w:fill="auto"/>
            <w:vAlign w:val="center"/>
            <w:hideMark/>
          </w:tcPr>
          <w:p w14:paraId="35C88C7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kom</w:t>
            </w:r>
          </w:p>
        </w:tc>
        <w:tc>
          <w:tcPr>
            <w:tcW w:w="823" w:type="dxa"/>
            <w:tcBorders>
              <w:top w:val="nil"/>
              <w:left w:val="nil"/>
              <w:bottom w:val="single" w:sz="4" w:space="0" w:color="auto"/>
              <w:right w:val="single" w:sz="4" w:space="0" w:color="auto"/>
            </w:tcBorders>
            <w:shd w:val="clear" w:color="auto" w:fill="auto"/>
            <w:vAlign w:val="center"/>
            <w:hideMark/>
          </w:tcPr>
          <w:p w14:paraId="69C2BE6C"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0</w:t>
            </w:r>
          </w:p>
        </w:tc>
        <w:tc>
          <w:tcPr>
            <w:tcW w:w="1020" w:type="dxa"/>
            <w:tcBorders>
              <w:top w:val="nil"/>
              <w:left w:val="nil"/>
              <w:bottom w:val="single" w:sz="4" w:space="0" w:color="auto"/>
              <w:right w:val="single" w:sz="4" w:space="0" w:color="auto"/>
            </w:tcBorders>
            <w:shd w:val="clear" w:color="auto" w:fill="auto"/>
            <w:vAlign w:val="center"/>
          </w:tcPr>
          <w:p w14:paraId="6F1030B7" w14:textId="6B6BA917"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B29C381" w14:textId="3E0F48E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C3E22C6" w14:textId="6B768D15"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26C8E9E3" w14:textId="661FC286"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1BD3802D" w14:textId="77777777" w:rsidTr="00C35257">
        <w:trPr>
          <w:trHeight w:val="81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AE34689" w14:textId="71B1FC06"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8</w:t>
            </w:r>
            <w:r w:rsidR="00FE46AA">
              <w:rPr>
                <w:rFonts w:ascii="Arial" w:eastAsia="Times New Roman" w:hAnsi="Arial" w:cs="Arial"/>
                <w:sz w:val="20"/>
                <w:szCs w:val="20"/>
                <w:lang w:val="sr-Latn-RS" w:eastAsia="sr-Latn-RS"/>
              </w:rPr>
              <w:t>3</w:t>
            </w:r>
          </w:p>
        </w:tc>
        <w:tc>
          <w:tcPr>
            <w:tcW w:w="4302" w:type="dxa"/>
            <w:tcBorders>
              <w:top w:val="nil"/>
              <w:left w:val="nil"/>
              <w:bottom w:val="single" w:sz="4" w:space="0" w:color="auto"/>
              <w:right w:val="single" w:sz="4" w:space="0" w:color="auto"/>
            </w:tcBorders>
            <w:shd w:val="clear" w:color="auto" w:fill="auto"/>
            <w:vAlign w:val="center"/>
            <w:hideMark/>
          </w:tcPr>
          <w:p w14:paraId="4C15A19A"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xml:space="preserve">За радове који се не могу изразити јединицом мере, а код којих нема утрошка резервних делова и потрошног материјала, цена радова се утврђује по ефективном радном сату </w:t>
            </w:r>
          </w:p>
        </w:tc>
        <w:tc>
          <w:tcPr>
            <w:tcW w:w="709" w:type="dxa"/>
            <w:tcBorders>
              <w:top w:val="nil"/>
              <w:left w:val="nil"/>
              <w:bottom w:val="single" w:sz="4" w:space="0" w:color="auto"/>
              <w:right w:val="single" w:sz="4" w:space="0" w:color="auto"/>
            </w:tcBorders>
            <w:shd w:val="clear" w:color="auto" w:fill="auto"/>
            <w:vAlign w:val="center"/>
            <w:hideMark/>
          </w:tcPr>
          <w:p w14:paraId="74E574B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nč</w:t>
            </w:r>
          </w:p>
        </w:tc>
        <w:tc>
          <w:tcPr>
            <w:tcW w:w="823" w:type="dxa"/>
            <w:tcBorders>
              <w:top w:val="nil"/>
              <w:left w:val="nil"/>
              <w:bottom w:val="single" w:sz="4" w:space="0" w:color="auto"/>
              <w:right w:val="single" w:sz="4" w:space="0" w:color="auto"/>
            </w:tcBorders>
            <w:shd w:val="clear" w:color="auto" w:fill="auto"/>
            <w:vAlign w:val="center"/>
            <w:hideMark/>
          </w:tcPr>
          <w:p w14:paraId="21BCC17E"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1</w:t>
            </w:r>
          </w:p>
        </w:tc>
        <w:tc>
          <w:tcPr>
            <w:tcW w:w="1020" w:type="dxa"/>
            <w:tcBorders>
              <w:top w:val="nil"/>
              <w:left w:val="nil"/>
              <w:bottom w:val="single" w:sz="4" w:space="0" w:color="auto"/>
              <w:right w:val="single" w:sz="4" w:space="0" w:color="auto"/>
            </w:tcBorders>
            <w:shd w:val="clear" w:color="auto" w:fill="auto"/>
            <w:vAlign w:val="center"/>
          </w:tcPr>
          <w:p w14:paraId="6157CD39" w14:textId="31C51B21"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0068E45E" w14:textId="27B04EA0"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530DA9C3" w14:textId="4A548648" w:rsidR="00F55BFC" w:rsidRPr="00F55BFC" w:rsidRDefault="00F55BFC" w:rsidP="00F55BFC">
            <w:pPr>
              <w:jc w:val="center"/>
              <w:rPr>
                <w:rFonts w:ascii="Arial" w:eastAsia="Times New Roman" w:hAnsi="Arial" w:cs="Arial"/>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4E367FD9" w14:textId="1C42D0E4" w:rsidR="00F55BFC" w:rsidRPr="00F55BFC" w:rsidRDefault="00F55BFC" w:rsidP="00F55BFC">
            <w:pPr>
              <w:jc w:val="center"/>
              <w:rPr>
                <w:rFonts w:ascii="Arial" w:eastAsia="Times New Roman" w:hAnsi="Arial" w:cs="Arial"/>
                <w:sz w:val="20"/>
                <w:szCs w:val="20"/>
                <w:lang w:val="sr-Latn-RS" w:eastAsia="sr-Latn-RS"/>
              </w:rPr>
            </w:pPr>
          </w:p>
        </w:tc>
      </w:tr>
      <w:tr w:rsidR="00F55BFC" w:rsidRPr="00F55BFC" w14:paraId="2B9ACC3A" w14:textId="77777777" w:rsidTr="00C35257">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BE8F7BF" w14:textId="77777777" w:rsidR="00F55BFC" w:rsidRPr="00F55BFC" w:rsidRDefault="00F55BFC" w:rsidP="00F55BFC">
            <w:pPr>
              <w:jc w:val="center"/>
              <w:rPr>
                <w:rFonts w:ascii="Arial" w:eastAsia="Times New Roman" w:hAnsi="Arial" w:cs="Arial"/>
                <w:sz w:val="20"/>
                <w:szCs w:val="20"/>
                <w:lang w:val="sr-Latn-RS" w:eastAsia="sr-Latn-RS"/>
              </w:rPr>
            </w:pPr>
            <w:r w:rsidRPr="00F55BFC">
              <w:rPr>
                <w:rFonts w:ascii="Arial" w:eastAsia="Times New Roman" w:hAnsi="Arial" w:cs="Arial"/>
                <w:sz w:val="20"/>
                <w:szCs w:val="20"/>
                <w:lang w:val="sr-Latn-RS" w:eastAsia="sr-Latn-RS"/>
              </w:rPr>
              <w:t> </w:t>
            </w:r>
          </w:p>
        </w:tc>
        <w:tc>
          <w:tcPr>
            <w:tcW w:w="4302" w:type="dxa"/>
            <w:tcBorders>
              <w:top w:val="nil"/>
              <w:left w:val="nil"/>
              <w:bottom w:val="single" w:sz="4" w:space="0" w:color="auto"/>
              <w:right w:val="single" w:sz="4" w:space="0" w:color="auto"/>
            </w:tcBorders>
            <w:shd w:val="clear" w:color="auto" w:fill="auto"/>
            <w:vAlign w:val="center"/>
            <w:hideMark/>
          </w:tcPr>
          <w:p w14:paraId="5375131B" w14:textId="0A80FEEE" w:rsidR="00F55BFC" w:rsidRPr="00C5075B" w:rsidRDefault="00AA269C" w:rsidP="00F55BFC">
            <w:pPr>
              <w:jc w:val="center"/>
              <w:rPr>
                <w:rFonts w:ascii="Arial" w:eastAsia="Times New Roman" w:hAnsi="Arial" w:cs="Arial"/>
                <w:b/>
                <w:sz w:val="20"/>
                <w:szCs w:val="20"/>
                <w:lang w:val="sr-Latn-RS" w:eastAsia="sr-Latn-RS"/>
              </w:rPr>
            </w:pPr>
            <w:r w:rsidRPr="00C5075B">
              <w:rPr>
                <w:rFonts w:ascii="Arial" w:eastAsia="Times New Roman" w:hAnsi="Arial" w:cs="Arial"/>
                <w:b/>
                <w:sz w:val="20"/>
                <w:szCs w:val="20"/>
                <w:lang w:val="sr-Cyrl-RS" w:eastAsia="sr-Latn-RS"/>
              </w:rPr>
              <w:t>Укупно:</w:t>
            </w:r>
            <w:r w:rsidR="00F55BFC" w:rsidRPr="00C5075B">
              <w:rPr>
                <w:rFonts w:ascii="Arial" w:eastAsia="Times New Roman" w:hAnsi="Arial" w:cs="Arial"/>
                <w:b/>
                <w:sz w:val="20"/>
                <w:szCs w:val="20"/>
                <w:lang w:val="sr-Latn-RS" w:eastAsia="sr-Latn-RS"/>
              </w:rPr>
              <w:t> </w:t>
            </w:r>
          </w:p>
        </w:tc>
        <w:tc>
          <w:tcPr>
            <w:tcW w:w="709" w:type="dxa"/>
            <w:tcBorders>
              <w:top w:val="nil"/>
              <w:left w:val="nil"/>
              <w:bottom w:val="single" w:sz="4" w:space="0" w:color="auto"/>
              <w:right w:val="single" w:sz="4" w:space="0" w:color="auto"/>
            </w:tcBorders>
            <w:shd w:val="clear" w:color="auto" w:fill="auto"/>
            <w:vAlign w:val="center"/>
            <w:hideMark/>
          </w:tcPr>
          <w:p w14:paraId="4D6ADFE7" w14:textId="5BC9BA1E" w:rsidR="00F55BFC" w:rsidRPr="00F55BFC" w:rsidRDefault="00AA269C"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00F55BFC" w:rsidRPr="00F55BFC">
              <w:rPr>
                <w:rFonts w:ascii="Arial" w:eastAsia="Times New Roman" w:hAnsi="Arial" w:cs="Arial"/>
                <w:sz w:val="20"/>
                <w:szCs w:val="20"/>
                <w:lang w:val="sr-Latn-RS" w:eastAsia="sr-Latn-RS"/>
              </w:rPr>
              <w:t> </w:t>
            </w:r>
          </w:p>
        </w:tc>
        <w:tc>
          <w:tcPr>
            <w:tcW w:w="823" w:type="dxa"/>
            <w:tcBorders>
              <w:top w:val="nil"/>
              <w:left w:val="nil"/>
              <w:bottom w:val="single" w:sz="4" w:space="0" w:color="auto"/>
              <w:right w:val="single" w:sz="4" w:space="0" w:color="auto"/>
            </w:tcBorders>
            <w:shd w:val="clear" w:color="auto" w:fill="auto"/>
            <w:vAlign w:val="center"/>
            <w:hideMark/>
          </w:tcPr>
          <w:p w14:paraId="181C8CBE" w14:textId="64F5F154" w:rsidR="00F55BFC" w:rsidRPr="00F55BFC" w:rsidRDefault="00AA269C" w:rsidP="00F55BFC">
            <w:pPr>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w:t>
            </w:r>
            <w:r w:rsidR="00F55BFC" w:rsidRPr="00F55BFC">
              <w:rPr>
                <w:rFonts w:ascii="Arial" w:eastAsia="Times New Roman" w:hAnsi="Arial" w:cs="Arial"/>
                <w:sz w:val="20"/>
                <w:szCs w:val="20"/>
                <w:lang w:val="sr-Latn-RS" w:eastAsia="sr-Latn-RS"/>
              </w:rPr>
              <w:t> </w:t>
            </w:r>
          </w:p>
        </w:tc>
        <w:tc>
          <w:tcPr>
            <w:tcW w:w="1020" w:type="dxa"/>
            <w:tcBorders>
              <w:top w:val="nil"/>
              <w:left w:val="nil"/>
              <w:bottom w:val="single" w:sz="4" w:space="0" w:color="auto"/>
              <w:right w:val="single" w:sz="4" w:space="0" w:color="auto"/>
            </w:tcBorders>
            <w:shd w:val="clear" w:color="auto" w:fill="auto"/>
            <w:vAlign w:val="center"/>
          </w:tcPr>
          <w:p w14:paraId="1A50171D" w14:textId="169BB69D" w:rsidR="00F55BFC" w:rsidRPr="00AA269C" w:rsidRDefault="00AA269C" w:rsidP="00F55BFC">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134" w:type="dxa"/>
            <w:tcBorders>
              <w:top w:val="nil"/>
              <w:left w:val="nil"/>
              <w:bottom w:val="single" w:sz="4" w:space="0" w:color="auto"/>
              <w:right w:val="single" w:sz="4" w:space="0" w:color="auto"/>
            </w:tcBorders>
            <w:shd w:val="clear" w:color="auto" w:fill="auto"/>
            <w:vAlign w:val="center"/>
          </w:tcPr>
          <w:p w14:paraId="0D936EF5" w14:textId="6EB974FB" w:rsidR="00F55BFC" w:rsidRPr="00AA269C" w:rsidRDefault="00AA269C" w:rsidP="00F55BFC">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134" w:type="dxa"/>
            <w:tcBorders>
              <w:top w:val="nil"/>
              <w:left w:val="nil"/>
              <w:bottom w:val="single" w:sz="4" w:space="0" w:color="auto"/>
              <w:right w:val="single" w:sz="4" w:space="0" w:color="auto"/>
            </w:tcBorders>
            <w:shd w:val="clear" w:color="auto" w:fill="auto"/>
            <w:vAlign w:val="center"/>
          </w:tcPr>
          <w:p w14:paraId="6C14620D" w14:textId="5170F475" w:rsidR="00F55BFC" w:rsidRPr="00F55BFC" w:rsidRDefault="00F55BFC" w:rsidP="00F55BFC">
            <w:pPr>
              <w:jc w:val="center"/>
              <w:rPr>
                <w:rFonts w:ascii="Arial" w:eastAsia="Times New Roman" w:hAnsi="Arial" w:cs="Arial"/>
                <w:b/>
                <w:bCs/>
                <w:sz w:val="20"/>
                <w:szCs w:val="20"/>
                <w:lang w:val="sr-Latn-RS" w:eastAsia="sr-Latn-RS"/>
              </w:rPr>
            </w:pPr>
          </w:p>
        </w:tc>
        <w:tc>
          <w:tcPr>
            <w:tcW w:w="1134" w:type="dxa"/>
            <w:tcBorders>
              <w:top w:val="nil"/>
              <w:left w:val="nil"/>
              <w:bottom w:val="single" w:sz="4" w:space="0" w:color="auto"/>
              <w:right w:val="single" w:sz="4" w:space="0" w:color="auto"/>
            </w:tcBorders>
            <w:shd w:val="clear" w:color="auto" w:fill="auto"/>
            <w:vAlign w:val="center"/>
          </w:tcPr>
          <w:p w14:paraId="65027DA3" w14:textId="71AE9402" w:rsidR="00F55BFC" w:rsidRPr="00F55BFC" w:rsidRDefault="00F55BFC" w:rsidP="00F55BFC">
            <w:pPr>
              <w:jc w:val="center"/>
              <w:rPr>
                <w:rFonts w:ascii="Arial" w:eastAsia="Times New Roman" w:hAnsi="Arial" w:cs="Arial"/>
                <w:sz w:val="20"/>
                <w:szCs w:val="20"/>
                <w:lang w:val="sr-Latn-RS" w:eastAsia="sr-Latn-RS"/>
              </w:rPr>
            </w:pPr>
          </w:p>
        </w:tc>
      </w:tr>
    </w:tbl>
    <w:p w14:paraId="04087950" w14:textId="199C02ED" w:rsidR="00F55BFC" w:rsidRDefault="00F55BFC" w:rsidP="00977179">
      <w:pPr>
        <w:tabs>
          <w:tab w:val="left" w:pos="977"/>
        </w:tabs>
        <w:rPr>
          <w:rFonts w:ascii="Times New Roman" w:eastAsia="Times New Roman" w:hAnsi="Times New Roman"/>
          <w:b/>
          <w:sz w:val="24"/>
          <w:szCs w:val="24"/>
          <w:lang w:val="sr-Cyrl-CS"/>
        </w:rPr>
      </w:pPr>
    </w:p>
    <w:p w14:paraId="67BE5C8C" w14:textId="77777777" w:rsidR="00C5075B" w:rsidRDefault="00C5075B" w:rsidP="00C5075B">
      <w:pPr>
        <w:rPr>
          <w:rFonts w:ascii="Times New Roman" w:hAnsi="Times New Roman"/>
          <w:sz w:val="24"/>
          <w:szCs w:val="24"/>
          <w:lang w:val="sr-Cyrl-CS"/>
        </w:rPr>
      </w:pPr>
    </w:p>
    <w:p w14:paraId="0CF1632B" w14:textId="77777777" w:rsidR="00C5075B" w:rsidRDefault="00C5075B" w:rsidP="00C5075B">
      <w:pPr>
        <w:rPr>
          <w:rFonts w:ascii="Times New Roman" w:hAnsi="Times New Roman"/>
          <w:sz w:val="24"/>
          <w:szCs w:val="24"/>
          <w:lang w:val="sr-Cyrl-CS"/>
        </w:rPr>
      </w:pPr>
    </w:p>
    <w:p w14:paraId="23762936" w14:textId="77777777" w:rsidR="00C5075B" w:rsidRDefault="00C5075B" w:rsidP="00C5075B">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0717C620" w14:textId="77777777" w:rsidR="00C5075B" w:rsidRDefault="00C5075B" w:rsidP="00C5075B">
      <w:pPr>
        <w:rPr>
          <w:rFonts w:ascii="Times New Roman" w:hAnsi="Times New Roman"/>
          <w:sz w:val="24"/>
          <w:szCs w:val="24"/>
          <w:lang w:val="sr-Cyrl-CS"/>
        </w:rPr>
      </w:pPr>
    </w:p>
    <w:p w14:paraId="3618745F" w14:textId="77777777" w:rsidR="00C5075B" w:rsidRDefault="00C5075B" w:rsidP="00C5075B">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4CA0BC1C" w14:textId="3DE57AEA" w:rsidR="002E0416" w:rsidRPr="00E11BE6" w:rsidRDefault="00C5075B" w:rsidP="00E11BE6">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10F50BED" w14:textId="69DC7580" w:rsidR="002E0416" w:rsidRDefault="002E0416" w:rsidP="00C5075B">
      <w:pPr>
        <w:tabs>
          <w:tab w:val="left" w:pos="1415"/>
        </w:tabs>
        <w:rPr>
          <w:rFonts w:ascii="Times New Roman" w:eastAsia="Times New Roman" w:hAnsi="Times New Roman"/>
          <w:sz w:val="24"/>
          <w:szCs w:val="24"/>
          <w:lang w:val="sr-Cyrl-CS"/>
        </w:rPr>
      </w:pPr>
    </w:p>
    <w:p w14:paraId="49949C5F" w14:textId="653FBF6D" w:rsidR="008E7C71" w:rsidRDefault="008E7C71" w:rsidP="00C5075B">
      <w:pPr>
        <w:tabs>
          <w:tab w:val="left" w:pos="1415"/>
        </w:tabs>
        <w:rPr>
          <w:rFonts w:ascii="Times New Roman" w:eastAsia="Times New Roman" w:hAnsi="Times New Roman"/>
          <w:sz w:val="24"/>
          <w:szCs w:val="24"/>
          <w:lang w:val="sr-Cyrl-CS"/>
        </w:rPr>
      </w:pPr>
    </w:p>
    <w:p w14:paraId="599FAD69" w14:textId="5DCC75CD" w:rsidR="008E7C71" w:rsidRDefault="008E7C71" w:rsidP="00C5075B">
      <w:pPr>
        <w:tabs>
          <w:tab w:val="left" w:pos="1415"/>
        </w:tabs>
        <w:rPr>
          <w:rFonts w:ascii="Times New Roman" w:eastAsia="Times New Roman" w:hAnsi="Times New Roman"/>
          <w:sz w:val="24"/>
          <w:szCs w:val="24"/>
          <w:lang w:val="sr-Cyrl-CS"/>
        </w:rPr>
      </w:pPr>
    </w:p>
    <w:p w14:paraId="07D01F74" w14:textId="565360C8" w:rsidR="008E7C71" w:rsidRDefault="008E7C71" w:rsidP="00C5075B">
      <w:pPr>
        <w:tabs>
          <w:tab w:val="left" w:pos="1415"/>
        </w:tabs>
        <w:rPr>
          <w:rFonts w:ascii="Times New Roman" w:eastAsia="Times New Roman" w:hAnsi="Times New Roman"/>
          <w:sz w:val="24"/>
          <w:szCs w:val="24"/>
          <w:lang w:val="sr-Cyrl-CS"/>
        </w:rPr>
      </w:pPr>
    </w:p>
    <w:p w14:paraId="57B4C8F9" w14:textId="6260645C" w:rsidR="008E7C71" w:rsidRDefault="008E7C71" w:rsidP="00C5075B">
      <w:pPr>
        <w:tabs>
          <w:tab w:val="left" w:pos="1415"/>
        </w:tabs>
        <w:rPr>
          <w:rFonts w:ascii="Times New Roman" w:eastAsia="Times New Roman" w:hAnsi="Times New Roman"/>
          <w:sz w:val="24"/>
          <w:szCs w:val="24"/>
          <w:lang w:val="sr-Cyrl-CS"/>
        </w:rPr>
      </w:pPr>
    </w:p>
    <w:p w14:paraId="26F6F637" w14:textId="6B5058D2" w:rsidR="003128BE" w:rsidRDefault="003128BE" w:rsidP="00C5075B">
      <w:pPr>
        <w:tabs>
          <w:tab w:val="left" w:pos="1415"/>
        </w:tabs>
        <w:rPr>
          <w:rFonts w:ascii="Times New Roman" w:eastAsia="Times New Roman" w:hAnsi="Times New Roman"/>
          <w:sz w:val="24"/>
          <w:szCs w:val="24"/>
          <w:lang w:val="sr-Cyrl-CS"/>
        </w:rPr>
      </w:pPr>
    </w:p>
    <w:p w14:paraId="046C5D04" w14:textId="4C390525" w:rsidR="003128BE" w:rsidRDefault="003128BE" w:rsidP="00C5075B">
      <w:pPr>
        <w:tabs>
          <w:tab w:val="left" w:pos="1415"/>
        </w:tabs>
        <w:rPr>
          <w:rFonts w:ascii="Times New Roman" w:eastAsia="Times New Roman" w:hAnsi="Times New Roman"/>
          <w:sz w:val="24"/>
          <w:szCs w:val="24"/>
          <w:lang w:val="sr-Cyrl-CS"/>
        </w:rPr>
      </w:pPr>
    </w:p>
    <w:p w14:paraId="42873A1A" w14:textId="58CCD33B" w:rsidR="003128BE" w:rsidRDefault="003128BE" w:rsidP="00C5075B">
      <w:pPr>
        <w:tabs>
          <w:tab w:val="left" w:pos="1415"/>
        </w:tabs>
        <w:rPr>
          <w:rFonts w:ascii="Times New Roman" w:eastAsia="Times New Roman" w:hAnsi="Times New Roman"/>
          <w:sz w:val="24"/>
          <w:szCs w:val="24"/>
          <w:lang w:val="sr-Cyrl-CS"/>
        </w:rPr>
      </w:pPr>
    </w:p>
    <w:p w14:paraId="44D06BD4" w14:textId="541E753A" w:rsidR="003128BE" w:rsidRDefault="003128BE" w:rsidP="00C5075B">
      <w:pPr>
        <w:tabs>
          <w:tab w:val="left" w:pos="1415"/>
        </w:tabs>
        <w:rPr>
          <w:rFonts w:ascii="Times New Roman" w:eastAsia="Times New Roman" w:hAnsi="Times New Roman"/>
          <w:sz w:val="24"/>
          <w:szCs w:val="24"/>
          <w:lang w:val="sr-Cyrl-CS"/>
        </w:rPr>
      </w:pPr>
    </w:p>
    <w:p w14:paraId="2F84266F" w14:textId="7BC34D88" w:rsidR="00FE46AA" w:rsidRDefault="00FE46AA" w:rsidP="00C5075B">
      <w:pPr>
        <w:tabs>
          <w:tab w:val="left" w:pos="1415"/>
        </w:tabs>
        <w:rPr>
          <w:rFonts w:ascii="Times New Roman" w:eastAsia="Times New Roman" w:hAnsi="Times New Roman"/>
          <w:sz w:val="24"/>
          <w:szCs w:val="24"/>
          <w:lang w:val="sr-Cyrl-CS"/>
        </w:rPr>
      </w:pPr>
    </w:p>
    <w:p w14:paraId="0E82591D" w14:textId="39A16702" w:rsidR="00FE46AA" w:rsidRDefault="00FE46AA" w:rsidP="00C5075B">
      <w:pPr>
        <w:tabs>
          <w:tab w:val="left" w:pos="1415"/>
        </w:tabs>
        <w:rPr>
          <w:rFonts w:ascii="Times New Roman" w:eastAsia="Times New Roman" w:hAnsi="Times New Roman"/>
          <w:sz w:val="24"/>
          <w:szCs w:val="24"/>
          <w:lang w:val="sr-Cyrl-CS"/>
        </w:rPr>
      </w:pPr>
    </w:p>
    <w:p w14:paraId="7FF97769" w14:textId="2067067C" w:rsidR="00FE46AA" w:rsidRDefault="00FE46AA" w:rsidP="00C5075B">
      <w:pPr>
        <w:tabs>
          <w:tab w:val="left" w:pos="1415"/>
        </w:tabs>
        <w:rPr>
          <w:rFonts w:ascii="Times New Roman" w:eastAsia="Times New Roman" w:hAnsi="Times New Roman"/>
          <w:sz w:val="24"/>
          <w:szCs w:val="24"/>
          <w:lang w:val="sr-Cyrl-CS"/>
        </w:rPr>
      </w:pPr>
    </w:p>
    <w:p w14:paraId="2B7088F5" w14:textId="1742E48A" w:rsidR="00FE46AA" w:rsidRDefault="00FE46AA" w:rsidP="00C5075B">
      <w:pPr>
        <w:tabs>
          <w:tab w:val="left" w:pos="1415"/>
        </w:tabs>
        <w:rPr>
          <w:rFonts w:ascii="Times New Roman" w:eastAsia="Times New Roman" w:hAnsi="Times New Roman"/>
          <w:sz w:val="24"/>
          <w:szCs w:val="24"/>
          <w:lang w:val="sr-Cyrl-CS"/>
        </w:rPr>
      </w:pPr>
    </w:p>
    <w:p w14:paraId="7C464B2F" w14:textId="2FBF4E19" w:rsidR="00FE46AA" w:rsidRDefault="00FE46AA" w:rsidP="00C5075B">
      <w:pPr>
        <w:tabs>
          <w:tab w:val="left" w:pos="1415"/>
        </w:tabs>
        <w:rPr>
          <w:rFonts w:ascii="Times New Roman" w:eastAsia="Times New Roman" w:hAnsi="Times New Roman"/>
          <w:sz w:val="24"/>
          <w:szCs w:val="24"/>
          <w:lang w:val="sr-Cyrl-CS"/>
        </w:rPr>
      </w:pPr>
    </w:p>
    <w:p w14:paraId="5923F105" w14:textId="52E221C9" w:rsidR="00FE46AA" w:rsidRDefault="00FE46AA" w:rsidP="00C5075B">
      <w:pPr>
        <w:tabs>
          <w:tab w:val="left" w:pos="1415"/>
        </w:tabs>
        <w:rPr>
          <w:rFonts w:ascii="Times New Roman" w:eastAsia="Times New Roman" w:hAnsi="Times New Roman"/>
          <w:sz w:val="24"/>
          <w:szCs w:val="24"/>
          <w:lang w:val="sr-Cyrl-CS"/>
        </w:rPr>
      </w:pPr>
    </w:p>
    <w:p w14:paraId="4836F51C" w14:textId="7F660BE2" w:rsidR="00FE46AA" w:rsidRDefault="00FE46AA" w:rsidP="00C5075B">
      <w:pPr>
        <w:tabs>
          <w:tab w:val="left" w:pos="1415"/>
        </w:tabs>
        <w:rPr>
          <w:rFonts w:ascii="Times New Roman" w:eastAsia="Times New Roman" w:hAnsi="Times New Roman"/>
          <w:sz w:val="24"/>
          <w:szCs w:val="24"/>
          <w:lang w:val="sr-Cyrl-CS"/>
        </w:rPr>
      </w:pPr>
    </w:p>
    <w:p w14:paraId="08E2DFB5" w14:textId="02ACC6F3" w:rsidR="00FE46AA" w:rsidRDefault="00FE46AA" w:rsidP="00C5075B">
      <w:pPr>
        <w:tabs>
          <w:tab w:val="left" w:pos="1415"/>
        </w:tabs>
        <w:rPr>
          <w:rFonts w:ascii="Times New Roman" w:eastAsia="Times New Roman" w:hAnsi="Times New Roman"/>
          <w:sz w:val="24"/>
          <w:szCs w:val="24"/>
          <w:lang w:val="sr-Cyrl-CS"/>
        </w:rPr>
      </w:pPr>
    </w:p>
    <w:p w14:paraId="3959017D" w14:textId="269AEE82" w:rsidR="00FE46AA" w:rsidRDefault="00FE46AA" w:rsidP="00C5075B">
      <w:pPr>
        <w:tabs>
          <w:tab w:val="left" w:pos="1415"/>
        </w:tabs>
        <w:rPr>
          <w:rFonts w:ascii="Times New Roman" w:eastAsia="Times New Roman" w:hAnsi="Times New Roman"/>
          <w:sz w:val="24"/>
          <w:szCs w:val="24"/>
          <w:lang w:val="sr-Cyrl-CS"/>
        </w:rPr>
      </w:pPr>
    </w:p>
    <w:p w14:paraId="20BCB065" w14:textId="01C7CAE4" w:rsidR="00FE46AA" w:rsidRDefault="00FE46AA" w:rsidP="00C5075B">
      <w:pPr>
        <w:tabs>
          <w:tab w:val="left" w:pos="1415"/>
        </w:tabs>
        <w:rPr>
          <w:rFonts w:ascii="Times New Roman" w:eastAsia="Times New Roman" w:hAnsi="Times New Roman"/>
          <w:sz w:val="24"/>
          <w:szCs w:val="24"/>
          <w:lang w:val="sr-Cyrl-CS"/>
        </w:rPr>
      </w:pPr>
    </w:p>
    <w:p w14:paraId="68BF4925" w14:textId="0D65F2C1" w:rsidR="00FE46AA" w:rsidRDefault="00FE46AA" w:rsidP="00C5075B">
      <w:pPr>
        <w:tabs>
          <w:tab w:val="left" w:pos="1415"/>
        </w:tabs>
        <w:rPr>
          <w:rFonts w:ascii="Times New Roman" w:eastAsia="Times New Roman" w:hAnsi="Times New Roman"/>
          <w:sz w:val="24"/>
          <w:szCs w:val="24"/>
          <w:lang w:val="sr-Cyrl-CS"/>
        </w:rPr>
      </w:pPr>
    </w:p>
    <w:p w14:paraId="1B1E8638" w14:textId="7D0FDD58" w:rsidR="00FE46AA" w:rsidRDefault="00FE46AA" w:rsidP="00C5075B">
      <w:pPr>
        <w:tabs>
          <w:tab w:val="left" w:pos="1415"/>
        </w:tabs>
        <w:rPr>
          <w:rFonts w:ascii="Times New Roman" w:eastAsia="Times New Roman" w:hAnsi="Times New Roman"/>
          <w:sz w:val="24"/>
          <w:szCs w:val="24"/>
          <w:lang w:val="sr-Cyrl-CS"/>
        </w:rPr>
      </w:pPr>
    </w:p>
    <w:p w14:paraId="64AB725A" w14:textId="204ECA6D" w:rsidR="00FE46AA" w:rsidRDefault="00FE46AA" w:rsidP="00C5075B">
      <w:pPr>
        <w:tabs>
          <w:tab w:val="left" w:pos="1415"/>
        </w:tabs>
        <w:rPr>
          <w:rFonts w:ascii="Times New Roman" w:eastAsia="Times New Roman" w:hAnsi="Times New Roman"/>
          <w:sz w:val="24"/>
          <w:szCs w:val="24"/>
          <w:lang w:val="sr-Cyrl-CS"/>
        </w:rPr>
      </w:pPr>
    </w:p>
    <w:p w14:paraId="09B88860" w14:textId="07547703" w:rsidR="00FE46AA" w:rsidRDefault="00FE46AA" w:rsidP="00C5075B">
      <w:pPr>
        <w:tabs>
          <w:tab w:val="left" w:pos="1415"/>
        </w:tabs>
        <w:rPr>
          <w:rFonts w:ascii="Times New Roman" w:eastAsia="Times New Roman" w:hAnsi="Times New Roman"/>
          <w:sz w:val="24"/>
          <w:szCs w:val="24"/>
          <w:lang w:val="sr-Cyrl-CS"/>
        </w:rPr>
      </w:pPr>
    </w:p>
    <w:p w14:paraId="4E66610A" w14:textId="77777777" w:rsidR="00FE46AA" w:rsidRDefault="00FE46AA" w:rsidP="00C5075B">
      <w:pPr>
        <w:tabs>
          <w:tab w:val="left" w:pos="1415"/>
        </w:tabs>
        <w:rPr>
          <w:rFonts w:ascii="Times New Roman" w:eastAsia="Times New Roman" w:hAnsi="Times New Roman"/>
          <w:sz w:val="24"/>
          <w:szCs w:val="24"/>
          <w:lang w:val="sr-Cyrl-CS"/>
        </w:rPr>
      </w:pPr>
    </w:p>
    <w:p w14:paraId="56997F4C" w14:textId="77777777" w:rsidR="003128BE" w:rsidRDefault="003128BE" w:rsidP="00C5075B">
      <w:pPr>
        <w:tabs>
          <w:tab w:val="left" w:pos="1415"/>
        </w:tabs>
        <w:rPr>
          <w:rFonts w:ascii="Times New Roman" w:eastAsia="Times New Roman" w:hAnsi="Times New Roman"/>
          <w:sz w:val="24"/>
          <w:szCs w:val="24"/>
          <w:lang w:val="sr-Cyrl-CS"/>
        </w:rPr>
      </w:pPr>
    </w:p>
    <w:p w14:paraId="1540D574" w14:textId="283D6E04" w:rsidR="002E0416" w:rsidRDefault="002E0416" w:rsidP="00C5075B">
      <w:pPr>
        <w:tabs>
          <w:tab w:val="left" w:pos="1415"/>
        </w:tabs>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Образац структуре цене</w:t>
      </w:r>
    </w:p>
    <w:p w14:paraId="57B26804" w14:textId="77777777" w:rsidR="002E0416" w:rsidRDefault="002E0416" w:rsidP="00C5075B">
      <w:pPr>
        <w:tabs>
          <w:tab w:val="left" w:pos="1415"/>
        </w:tabs>
        <w:rPr>
          <w:rFonts w:ascii="Times New Roman" w:eastAsia="Times New Roman" w:hAnsi="Times New Roman"/>
          <w:sz w:val="24"/>
          <w:szCs w:val="24"/>
          <w:lang w:val="sr-Cyrl-CS"/>
        </w:rPr>
      </w:pPr>
    </w:p>
    <w:p w14:paraId="40E51BD8" w14:textId="4FAFD692" w:rsidR="002E0416" w:rsidRDefault="002E0416" w:rsidP="00C5075B">
      <w:pPr>
        <w:tabs>
          <w:tab w:val="left" w:pos="1415"/>
        </w:tabs>
        <w:rPr>
          <w:rFonts w:ascii="Times New Roman" w:eastAsia="Times New Roman" w:hAnsi="Times New Roman"/>
          <w:b/>
          <w:sz w:val="24"/>
          <w:szCs w:val="24"/>
          <w:lang w:val="sr-Cyrl-CS"/>
        </w:rPr>
      </w:pPr>
      <w:r w:rsidRPr="002E0416">
        <w:rPr>
          <w:rFonts w:ascii="Times New Roman" w:eastAsia="Times New Roman" w:hAnsi="Times New Roman"/>
          <w:b/>
          <w:sz w:val="24"/>
          <w:szCs w:val="24"/>
          <w:lang w:val="sr-Cyrl-CS"/>
        </w:rPr>
        <w:t>Партија 6. -Браварски и лимарски радови</w:t>
      </w:r>
    </w:p>
    <w:p w14:paraId="1027DD09" w14:textId="64574C87" w:rsidR="00377B7A" w:rsidRPr="00377B7A" w:rsidRDefault="00377B7A" w:rsidP="00377B7A">
      <w:pPr>
        <w:rPr>
          <w:rFonts w:ascii="Times New Roman" w:eastAsia="Times New Roman" w:hAnsi="Times New Roman"/>
          <w:sz w:val="24"/>
          <w:szCs w:val="24"/>
          <w:lang w:val="sr-Cyrl-CS"/>
        </w:rPr>
      </w:pPr>
    </w:p>
    <w:p w14:paraId="041FC1F8" w14:textId="51610249" w:rsidR="00377B7A" w:rsidRDefault="00377B7A" w:rsidP="00377B7A">
      <w:pPr>
        <w:rPr>
          <w:rFonts w:ascii="Times New Roman" w:eastAsia="Times New Roman" w:hAnsi="Times New Roman"/>
          <w:b/>
          <w:sz w:val="24"/>
          <w:szCs w:val="24"/>
          <w:lang w:val="sr-Cyrl-CS"/>
        </w:rPr>
      </w:pPr>
    </w:p>
    <w:tbl>
      <w:tblPr>
        <w:tblW w:w="10681" w:type="dxa"/>
        <w:tblInd w:w="-572" w:type="dxa"/>
        <w:tblLayout w:type="fixed"/>
        <w:tblLook w:val="04A0" w:firstRow="1" w:lastRow="0" w:firstColumn="1" w:lastColumn="0" w:noHBand="0" w:noVBand="1"/>
      </w:tblPr>
      <w:tblGrid>
        <w:gridCol w:w="660"/>
        <w:gridCol w:w="3593"/>
        <w:gridCol w:w="633"/>
        <w:gridCol w:w="741"/>
        <w:gridCol w:w="1177"/>
        <w:gridCol w:w="1281"/>
        <w:gridCol w:w="1266"/>
        <w:gridCol w:w="1318"/>
        <w:gridCol w:w="12"/>
      </w:tblGrid>
      <w:tr w:rsidR="00377B7A" w:rsidRPr="00377B7A" w14:paraId="6648FDF4" w14:textId="77777777" w:rsidTr="00EB4BBB">
        <w:trPr>
          <w:trHeight w:val="495"/>
        </w:trPr>
        <w:tc>
          <w:tcPr>
            <w:tcW w:w="106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6087DC"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 </w:t>
            </w:r>
          </w:p>
        </w:tc>
      </w:tr>
      <w:tr w:rsidR="00377B7A" w:rsidRPr="00377B7A" w14:paraId="69C49E5E" w14:textId="77777777" w:rsidTr="00EB4BBB">
        <w:trPr>
          <w:gridAfter w:val="1"/>
          <w:wAfter w:w="12" w:type="dxa"/>
          <w:trHeight w:val="165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9435D39"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Ред. Број</w:t>
            </w:r>
          </w:p>
        </w:tc>
        <w:tc>
          <w:tcPr>
            <w:tcW w:w="3593" w:type="dxa"/>
            <w:tcBorders>
              <w:top w:val="nil"/>
              <w:left w:val="nil"/>
              <w:bottom w:val="single" w:sz="4" w:space="0" w:color="auto"/>
              <w:right w:val="single" w:sz="4" w:space="0" w:color="auto"/>
            </w:tcBorders>
            <w:shd w:val="clear" w:color="auto" w:fill="auto"/>
            <w:vAlign w:val="center"/>
            <w:hideMark/>
          </w:tcPr>
          <w:p w14:paraId="485C168B" w14:textId="77777777" w:rsidR="00377B7A" w:rsidRPr="00377B7A" w:rsidRDefault="00377B7A" w:rsidP="00377B7A">
            <w:pPr>
              <w:jc w:val="center"/>
              <w:rPr>
                <w:rFonts w:ascii="Arial" w:eastAsia="Times New Roman" w:hAnsi="Arial" w:cs="Arial"/>
                <w:b/>
                <w:bCs/>
                <w:sz w:val="24"/>
                <w:szCs w:val="24"/>
                <w:lang w:val="sr-Latn-RS" w:eastAsia="sr-Latn-RS"/>
              </w:rPr>
            </w:pPr>
            <w:r w:rsidRPr="00377B7A">
              <w:rPr>
                <w:rFonts w:ascii="Arial" w:eastAsia="Times New Roman" w:hAnsi="Arial" w:cs="Arial"/>
                <w:b/>
                <w:bCs/>
                <w:sz w:val="24"/>
                <w:szCs w:val="24"/>
                <w:lang w:val="sr-Latn-RS" w:eastAsia="sr-Latn-RS"/>
              </w:rPr>
              <w:t>ОПИС ПОСЛОВА</w:t>
            </w:r>
          </w:p>
        </w:tc>
        <w:tc>
          <w:tcPr>
            <w:tcW w:w="633" w:type="dxa"/>
            <w:tcBorders>
              <w:top w:val="nil"/>
              <w:left w:val="nil"/>
              <w:bottom w:val="single" w:sz="4" w:space="0" w:color="auto"/>
              <w:right w:val="single" w:sz="4" w:space="0" w:color="auto"/>
            </w:tcBorders>
            <w:shd w:val="clear" w:color="auto" w:fill="auto"/>
            <w:vAlign w:val="center"/>
            <w:hideMark/>
          </w:tcPr>
          <w:p w14:paraId="0FD9AD3D"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Јединица мере</w:t>
            </w:r>
          </w:p>
        </w:tc>
        <w:tc>
          <w:tcPr>
            <w:tcW w:w="741" w:type="dxa"/>
            <w:tcBorders>
              <w:top w:val="nil"/>
              <w:left w:val="nil"/>
              <w:bottom w:val="single" w:sz="4" w:space="0" w:color="auto"/>
              <w:right w:val="single" w:sz="4" w:space="0" w:color="auto"/>
            </w:tcBorders>
            <w:shd w:val="clear" w:color="auto" w:fill="auto"/>
            <w:vAlign w:val="center"/>
            <w:hideMark/>
          </w:tcPr>
          <w:p w14:paraId="2CD7AF5D"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количина</w:t>
            </w:r>
          </w:p>
        </w:tc>
        <w:tc>
          <w:tcPr>
            <w:tcW w:w="1177" w:type="dxa"/>
            <w:tcBorders>
              <w:top w:val="nil"/>
              <w:left w:val="nil"/>
              <w:bottom w:val="single" w:sz="4" w:space="0" w:color="auto"/>
              <w:right w:val="single" w:sz="4" w:space="0" w:color="auto"/>
            </w:tcBorders>
            <w:shd w:val="clear" w:color="auto" w:fill="auto"/>
            <w:vAlign w:val="center"/>
            <w:hideMark/>
          </w:tcPr>
          <w:p w14:paraId="696F5115"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 xml:space="preserve">Јединична цена без ПДВ.а </w:t>
            </w:r>
          </w:p>
        </w:tc>
        <w:tc>
          <w:tcPr>
            <w:tcW w:w="1281" w:type="dxa"/>
            <w:tcBorders>
              <w:top w:val="nil"/>
              <w:left w:val="nil"/>
              <w:bottom w:val="single" w:sz="4" w:space="0" w:color="auto"/>
              <w:right w:val="single" w:sz="4" w:space="0" w:color="auto"/>
            </w:tcBorders>
            <w:shd w:val="clear" w:color="auto" w:fill="auto"/>
            <w:vAlign w:val="center"/>
            <w:hideMark/>
          </w:tcPr>
          <w:p w14:paraId="6E868BB6"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 xml:space="preserve">Јединична цена са ПДВ.а </w:t>
            </w:r>
          </w:p>
        </w:tc>
        <w:tc>
          <w:tcPr>
            <w:tcW w:w="1266" w:type="dxa"/>
            <w:tcBorders>
              <w:top w:val="nil"/>
              <w:left w:val="nil"/>
              <w:bottom w:val="single" w:sz="4" w:space="0" w:color="auto"/>
              <w:right w:val="single" w:sz="4" w:space="0" w:color="auto"/>
            </w:tcBorders>
            <w:shd w:val="clear" w:color="auto" w:fill="auto"/>
            <w:vAlign w:val="center"/>
            <w:hideMark/>
          </w:tcPr>
          <w:p w14:paraId="3AAAB356"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Укупна цена без ПДВ-а</w:t>
            </w:r>
          </w:p>
        </w:tc>
        <w:tc>
          <w:tcPr>
            <w:tcW w:w="1318" w:type="dxa"/>
            <w:tcBorders>
              <w:top w:val="nil"/>
              <w:left w:val="nil"/>
              <w:bottom w:val="single" w:sz="4" w:space="0" w:color="auto"/>
              <w:right w:val="single" w:sz="4" w:space="0" w:color="auto"/>
            </w:tcBorders>
            <w:shd w:val="clear" w:color="auto" w:fill="auto"/>
            <w:vAlign w:val="center"/>
            <w:hideMark/>
          </w:tcPr>
          <w:p w14:paraId="41AECB93" w14:textId="77777777" w:rsidR="00377B7A" w:rsidRPr="00377B7A" w:rsidRDefault="00377B7A" w:rsidP="00377B7A">
            <w:pPr>
              <w:jc w:val="center"/>
              <w:rPr>
                <w:rFonts w:ascii="Arial" w:eastAsia="Times New Roman" w:hAnsi="Arial" w:cs="Arial"/>
                <w:b/>
                <w:bCs/>
                <w:sz w:val="20"/>
                <w:szCs w:val="20"/>
                <w:lang w:val="sr-Latn-RS" w:eastAsia="sr-Latn-RS"/>
              </w:rPr>
            </w:pPr>
            <w:r w:rsidRPr="00377B7A">
              <w:rPr>
                <w:rFonts w:ascii="Arial" w:eastAsia="Times New Roman" w:hAnsi="Arial" w:cs="Arial"/>
                <w:b/>
                <w:bCs/>
                <w:sz w:val="20"/>
                <w:szCs w:val="20"/>
                <w:lang w:val="sr-Latn-RS" w:eastAsia="sr-Latn-RS"/>
              </w:rPr>
              <w:t>Укупна цена са ПДВ-ом</w:t>
            </w:r>
          </w:p>
        </w:tc>
      </w:tr>
      <w:tr w:rsidR="00377B7A" w:rsidRPr="00377B7A" w14:paraId="70F86B36" w14:textId="77777777" w:rsidTr="00EB4BBB">
        <w:trPr>
          <w:gridAfter w:val="1"/>
          <w:wAfter w:w="12" w:type="dxa"/>
          <w:trHeight w:val="40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6FC5F6E" w14:textId="77777777"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1</w:t>
            </w:r>
          </w:p>
        </w:tc>
        <w:tc>
          <w:tcPr>
            <w:tcW w:w="3593" w:type="dxa"/>
            <w:tcBorders>
              <w:top w:val="nil"/>
              <w:left w:val="nil"/>
              <w:bottom w:val="single" w:sz="4" w:space="0" w:color="auto"/>
              <w:right w:val="single" w:sz="4" w:space="0" w:color="auto"/>
            </w:tcBorders>
            <w:shd w:val="clear" w:color="auto" w:fill="auto"/>
            <w:vAlign w:val="center"/>
            <w:hideMark/>
          </w:tcPr>
          <w:p w14:paraId="0AE5CC4A" w14:textId="77777777"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2</w:t>
            </w:r>
          </w:p>
        </w:tc>
        <w:tc>
          <w:tcPr>
            <w:tcW w:w="633" w:type="dxa"/>
            <w:tcBorders>
              <w:top w:val="nil"/>
              <w:left w:val="nil"/>
              <w:bottom w:val="single" w:sz="4" w:space="0" w:color="auto"/>
              <w:right w:val="single" w:sz="4" w:space="0" w:color="auto"/>
            </w:tcBorders>
            <w:shd w:val="clear" w:color="auto" w:fill="auto"/>
            <w:vAlign w:val="center"/>
            <w:hideMark/>
          </w:tcPr>
          <w:p w14:paraId="2CDAF7BE" w14:textId="77777777"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3</w:t>
            </w:r>
          </w:p>
        </w:tc>
        <w:tc>
          <w:tcPr>
            <w:tcW w:w="741" w:type="dxa"/>
            <w:tcBorders>
              <w:top w:val="nil"/>
              <w:left w:val="nil"/>
              <w:bottom w:val="single" w:sz="4" w:space="0" w:color="auto"/>
              <w:right w:val="single" w:sz="4" w:space="0" w:color="auto"/>
            </w:tcBorders>
            <w:shd w:val="clear" w:color="auto" w:fill="auto"/>
            <w:vAlign w:val="center"/>
            <w:hideMark/>
          </w:tcPr>
          <w:p w14:paraId="675F0B17" w14:textId="77777777"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4</w:t>
            </w:r>
          </w:p>
        </w:tc>
        <w:tc>
          <w:tcPr>
            <w:tcW w:w="1177" w:type="dxa"/>
            <w:tcBorders>
              <w:top w:val="nil"/>
              <w:left w:val="nil"/>
              <w:bottom w:val="single" w:sz="4" w:space="0" w:color="auto"/>
              <w:right w:val="single" w:sz="4" w:space="0" w:color="auto"/>
            </w:tcBorders>
            <w:shd w:val="clear" w:color="auto" w:fill="auto"/>
            <w:vAlign w:val="center"/>
            <w:hideMark/>
          </w:tcPr>
          <w:p w14:paraId="44394DBE" w14:textId="77777777"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5</w:t>
            </w:r>
          </w:p>
        </w:tc>
        <w:tc>
          <w:tcPr>
            <w:tcW w:w="1281" w:type="dxa"/>
            <w:tcBorders>
              <w:top w:val="nil"/>
              <w:left w:val="nil"/>
              <w:bottom w:val="single" w:sz="4" w:space="0" w:color="auto"/>
              <w:right w:val="single" w:sz="4" w:space="0" w:color="auto"/>
            </w:tcBorders>
            <w:shd w:val="clear" w:color="auto" w:fill="auto"/>
            <w:vAlign w:val="center"/>
            <w:hideMark/>
          </w:tcPr>
          <w:p w14:paraId="65684A70" w14:textId="77777777"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6</w:t>
            </w:r>
          </w:p>
        </w:tc>
        <w:tc>
          <w:tcPr>
            <w:tcW w:w="1266" w:type="dxa"/>
            <w:tcBorders>
              <w:top w:val="nil"/>
              <w:left w:val="nil"/>
              <w:bottom w:val="single" w:sz="4" w:space="0" w:color="auto"/>
              <w:right w:val="single" w:sz="4" w:space="0" w:color="auto"/>
            </w:tcBorders>
            <w:shd w:val="clear" w:color="auto" w:fill="auto"/>
            <w:vAlign w:val="center"/>
            <w:hideMark/>
          </w:tcPr>
          <w:p w14:paraId="6CFC9169" w14:textId="463C9FC7" w:rsidR="00377B7A" w:rsidRPr="00377B7A" w:rsidRDefault="0075494F" w:rsidP="00377B7A">
            <w:pPr>
              <w:jc w:val="center"/>
              <w:rPr>
                <w:rFonts w:ascii="Arial" w:eastAsia="Times New Roman" w:hAnsi="Arial" w:cs="Arial"/>
                <w:b/>
                <w:bCs/>
                <w:lang w:val="sr-Latn-RS" w:eastAsia="sr-Latn-RS"/>
              </w:rPr>
            </w:pPr>
            <w:r>
              <w:rPr>
                <w:rFonts w:ascii="Arial" w:eastAsia="Times New Roman" w:hAnsi="Arial" w:cs="Arial"/>
                <w:b/>
                <w:bCs/>
                <w:lang w:val="sr-Cyrl-RS" w:eastAsia="sr-Latn-RS"/>
              </w:rPr>
              <w:t>7</w:t>
            </w:r>
            <w:r w:rsidR="0014045C">
              <w:rPr>
                <w:rFonts w:ascii="Arial" w:eastAsia="Times New Roman" w:hAnsi="Arial" w:cs="Arial"/>
                <w:b/>
                <w:bCs/>
                <w:lang w:val="sr-Cyrl-RS" w:eastAsia="sr-Latn-RS"/>
              </w:rPr>
              <w:t xml:space="preserve"> (4</w:t>
            </w:r>
            <w:r w:rsidR="0014045C">
              <w:rPr>
                <w:rFonts w:ascii="Arial" w:eastAsia="Times New Roman" w:hAnsi="Arial" w:cs="Arial"/>
                <w:b/>
                <w:bCs/>
                <w:lang w:val="sr-Latn-RS" w:eastAsia="sr-Latn-RS"/>
              </w:rPr>
              <w:t>x5)</w:t>
            </w:r>
          </w:p>
        </w:tc>
        <w:tc>
          <w:tcPr>
            <w:tcW w:w="1318" w:type="dxa"/>
            <w:tcBorders>
              <w:top w:val="nil"/>
              <w:left w:val="nil"/>
              <w:bottom w:val="single" w:sz="4" w:space="0" w:color="auto"/>
              <w:right w:val="single" w:sz="4" w:space="0" w:color="auto"/>
            </w:tcBorders>
            <w:shd w:val="clear" w:color="auto" w:fill="auto"/>
            <w:vAlign w:val="center"/>
            <w:hideMark/>
          </w:tcPr>
          <w:p w14:paraId="30636A79" w14:textId="4970FF66" w:rsidR="00377B7A" w:rsidRPr="00377B7A" w:rsidRDefault="00377B7A" w:rsidP="00377B7A">
            <w:pPr>
              <w:jc w:val="center"/>
              <w:rPr>
                <w:rFonts w:ascii="Arial" w:eastAsia="Times New Roman" w:hAnsi="Arial" w:cs="Arial"/>
                <w:b/>
                <w:bCs/>
                <w:lang w:val="sr-Latn-RS" w:eastAsia="sr-Latn-RS"/>
              </w:rPr>
            </w:pPr>
            <w:r w:rsidRPr="00377B7A">
              <w:rPr>
                <w:rFonts w:ascii="Arial" w:eastAsia="Times New Roman" w:hAnsi="Arial" w:cs="Arial"/>
                <w:b/>
                <w:bCs/>
                <w:lang w:val="sr-Latn-RS" w:eastAsia="sr-Latn-RS"/>
              </w:rPr>
              <w:t>8 (4х6)</w:t>
            </w:r>
          </w:p>
        </w:tc>
      </w:tr>
      <w:tr w:rsidR="00377B7A" w:rsidRPr="00377B7A" w14:paraId="5E3ADCAF"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535ECD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w:t>
            </w:r>
          </w:p>
        </w:tc>
        <w:tc>
          <w:tcPr>
            <w:tcW w:w="3593" w:type="dxa"/>
            <w:tcBorders>
              <w:top w:val="nil"/>
              <w:left w:val="nil"/>
              <w:bottom w:val="single" w:sz="4" w:space="0" w:color="auto"/>
              <w:right w:val="single" w:sz="4" w:space="0" w:color="auto"/>
            </w:tcBorders>
            <w:shd w:val="clear" w:color="auto" w:fill="auto"/>
            <w:vAlign w:val="center"/>
            <w:hideMark/>
          </w:tcPr>
          <w:p w14:paraId="00CC595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старог, набавка и постављање новог кровног покривача од фалцованог поцинкованог лима са свим неопходним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3A8B1E0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m2</w:t>
            </w:r>
          </w:p>
        </w:tc>
        <w:tc>
          <w:tcPr>
            <w:tcW w:w="741" w:type="dxa"/>
            <w:tcBorders>
              <w:top w:val="nil"/>
              <w:left w:val="nil"/>
              <w:bottom w:val="single" w:sz="4" w:space="0" w:color="auto"/>
              <w:right w:val="single" w:sz="4" w:space="0" w:color="auto"/>
            </w:tcBorders>
            <w:shd w:val="clear" w:color="auto" w:fill="auto"/>
            <w:vAlign w:val="center"/>
            <w:hideMark/>
          </w:tcPr>
          <w:p w14:paraId="060C468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40</w:t>
            </w:r>
          </w:p>
        </w:tc>
        <w:tc>
          <w:tcPr>
            <w:tcW w:w="1177" w:type="dxa"/>
            <w:tcBorders>
              <w:top w:val="nil"/>
              <w:left w:val="nil"/>
              <w:bottom w:val="single" w:sz="4" w:space="0" w:color="auto"/>
              <w:right w:val="single" w:sz="4" w:space="0" w:color="auto"/>
            </w:tcBorders>
            <w:shd w:val="clear" w:color="auto" w:fill="auto"/>
            <w:vAlign w:val="center"/>
          </w:tcPr>
          <w:p w14:paraId="1FFA15F0" w14:textId="76F0A2A8"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82865D0" w14:textId="4C79C7BE"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0D6BD4C" w14:textId="16FEEA93"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6928D331" w14:textId="50137F13"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6E2B0850" w14:textId="77777777" w:rsidTr="00975223">
        <w:trPr>
          <w:gridAfter w:val="1"/>
          <w:wAfter w:w="12" w:type="dxa"/>
          <w:trHeight w:val="97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331164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w:t>
            </w:r>
          </w:p>
        </w:tc>
        <w:tc>
          <w:tcPr>
            <w:tcW w:w="3593" w:type="dxa"/>
            <w:tcBorders>
              <w:top w:val="nil"/>
              <w:left w:val="nil"/>
              <w:bottom w:val="single" w:sz="4" w:space="0" w:color="auto"/>
              <w:right w:val="single" w:sz="4" w:space="0" w:color="auto"/>
            </w:tcBorders>
            <w:shd w:val="clear" w:color="auto" w:fill="auto"/>
            <w:vAlign w:val="center"/>
            <w:hideMark/>
          </w:tcPr>
          <w:p w14:paraId="5D300FB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старог, набавка и постављање новог кровног покривача од ТР лима</w:t>
            </w:r>
          </w:p>
        </w:tc>
        <w:tc>
          <w:tcPr>
            <w:tcW w:w="633" w:type="dxa"/>
            <w:tcBorders>
              <w:top w:val="nil"/>
              <w:left w:val="nil"/>
              <w:bottom w:val="single" w:sz="4" w:space="0" w:color="auto"/>
              <w:right w:val="single" w:sz="4" w:space="0" w:color="auto"/>
            </w:tcBorders>
            <w:shd w:val="clear" w:color="auto" w:fill="auto"/>
            <w:vAlign w:val="center"/>
            <w:hideMark/>
          </w:tcPr>
          <w:p w14:paraId="17D881C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m2</w:t>
            </w:r>
          </w:p>
        </w:tc>
        <w:tc>
          <w:tcPr>
            <w:tcW w:w="741" w:type="dxa"/>
            <w:tcBorders>
              <w:top w:val="nil"/>
              <w:left w:val="nil"/>
              <w:bottom w:val="single" w:sz="4" w:space="0" w:color="auto"/>
              <w:right w:val="single" w:sz="4" w:space="0" w:color="auto"/>
            </w:tcBorders>
            <w:shd w:val="clear" w:color="auto" w:fill="auto"/>
            <w:vAlign w:val="center"/>
            <w:hideMark/>
          </w:tcPr>
          <w:p w14:paraId="67F6968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40</w:t>
            </w:r>
          </w:p>
        </w:tc>
        <w:tc>
          <w:tcPr>
            <w:tcW w:w="1177" w:type="dxa"/>
            <w:tcBorders>
              <w:top w:val="nil"/>
              <w:left w:val="nil"/>
              <w:bottom w:val="single" w:sz="4" w:space="0" w:color="auto"/>
              <w:right w:val="single" w:sz="4" w:space="0" w:color="auto"/>
            </w:tcBorders>
            <w:shd w:val="clear" w:color="auto" w:fill="auto"/>
            <w:vAlign w:val="center"/>
          </w:tcPr>
          <w:p w14:paraId="79F911C7" w14:textId="712BC685"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32BF89A" w14:textId="7075C5A2"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8ED08C8" w14:textId="07CA218D"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2876BC85" w14:textId="089CF0AF"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4F2EB917" w14:textId="77777777" w:rsidTr="00975223">
        <w:trPr>
          <w:gridAfter w:val="1"/>
          <w:wAfter w:w="12" w:type="dxa"/>
          <w:trHeight w:val="9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3EAE8A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3</w:t>
            </w:r>
          </w:p>
        </w:tc>
        <w:tc>
          <w:tcPr>
            <w:tcW w:w="3593" w:type="dxa"/>
            <w:tcBorders>
              <w:top w:val="nil"/>
              <w:left w:val="nil"/>
              <w:bottom w:val="single" w:sz="4" w:space="0" w:color="auto"/>
              <w:right w:val="single" w:sz="4" w:space="0" w:color="auto"/>
            </w:tcBorders>
            <w:shd w:val="clear" w:color="auto" w:fill="auto"/>
            <w:vAlign w:val="center"/>
            <w:hideMark/>
          </w:tcPr>
          <w:p w14:paraId="65EB8D8E"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Демонтажа старог, набавка и постављање новог општива стрехе ( уводног лима ) од поцинкованог лима развијене ширине до 50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18A2605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2856EF0E"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w:t>
            </w:r>
          </w:p>
        </w:tc>
        <w:tc>
          <w:tcPr>
            <w:tcW w:w="1177" w:type="dxa"/>
            <w:tcBorders>
              <w:top w:val="nil"/>
              <w:left w:val="nil"/>
              <w:bottom w:val="single" w:sz="4" w:space="0" w:color="auto"/>
              <w:right w:val="single" w:sz="4" w:space="0" w:color="auto"/>
            </w:tcBorders>
            <w:shd w:val="clear" w:color="auto" w:fill="auto"/>
            <w:vAlign w:val="center"/>
          </w:tcPr>
          <w:p w14:paraId="2A1DB2D2" w14:textId="645B31E0"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061E7BF" w14:textId="72E55E2F"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570472D6" w14:textId="3BDB9B66"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60B65D86" w14:textId="376BC119"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05F08289"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E7F984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4</w:t>
            </w:r>
          </w:p>
        </w:tc>
        <w:tc>
          <w:tcPr>
            <w:tcW w:w="3593" w:type="dxa"/>
            <w:tcBorders>
              <w:top w:val="nil"/>
              <w:left w:val="nil"/>
              <w:bottom w:val="single" w:sz="4" w:space="0" w:color="auto"/>
              <w:right w:val="single" w:sz="4" w:space="0" w:color="auto"/>
            </w:tcBorders>
            <w:shd w:val="clear" w:color="auto" w:fill="auto"/>
            <w:vAlign w:val="center"/>
            <w:hideMark/>
          </w:tcPr>
          <w:p w14:paraId="1001850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Демонтажа старог, набавка и постављање новог општива венца  од поцинкованог лима развијене ширине до 66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25584D7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7A0500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w:t>
            </w:r>
          </w:p>
        </w:tc>
        <w:tc>
          <w:tcPr>
            <w:tcW w:w="1177" w:type="dxa"/>
            <w:tcBorders>
              <w:top w:val="nil"/>
              <w:left w:val="nil"/>
              <w:bottom w:val="single" w:sz="4" w:space="0" w:color="auto"/>
              <w:right w:val="single" w:sz="4" w:space="0" w:color="auto"/>
            </w:tcBorders>
            <w:shd w:val="clear" w:color="auto" w:fill="auto"/>
            <w:vAlign w:val="center"/>
          </w:tcPr>
          <w:p w14:paraId="6C2B042B" w14:textId="6C4E25D1"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494BC77A" w14:textId="04A29581"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B3075D9" w14:textId="0DFED79F"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0D260091" w14:textId="19954182"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7276472F"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6CC7CA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5</w:t>
            </w:r>
          </w:p>
        </w:tc>
        <w:tc>
          <w:tcPr>
            <w:tcW w:w="3593" w:type="dxa"/>
            <w:tcBorders>
              <w:top w:val="nil"/>
              <w:left w:val="nil"/>
              <w:bottom w:val="single" w:sz="4" w:space="0" w:color="auto"/>
              <w:right w:val="single" w:sz="4" w:space="0" w:color="auto"/>
            </w:tcBorders>
            <w:shd w:val="clear" w:color="auto" w:fill="auto"/>
            <w:vAlign w:val="center"/>
            <w:hideMark/>
          </w:tcPr>
          <w:p w14:paraId="1DD756C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старог, набавка и постављање нових олучних хоризонтала од:</w:t>
            </w:r>
          </w:p>
        </w:tc>
        <w:tc>
          <w:tcPr>
            <w:tcW w:w="633" w:type="dxa"/>
            <w:tcBorders>
              <w:top w:val="nil"/>
              <w:left w:val="nil"/>
              <w:bottom w:val="single" w:sz="4" w:space="0" w:color="auto"/>
              <w:right w:val="single" w:sz="4" w:space="0" w:color="auto"/>
            </w:tcBorders>
            <w:shd w:val="clear" w:color="auto" w:fill="auto"/>
            <w:vAlign w:val="center"/>
            <w:hideMark/>
          </w:tcPr>
          <w:p w14:paraId="6928119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137A1C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177" w:type="dxa"/>
            <w:tcBorders>
              <w:top w:val="nil"/>
              <w:left w:val="nil"/>
              <w:bottom w:val="single" w:sz="4" w:space="0" w:color="auto"/>
              <w:right w:val="single" w:sz="4" w:space="0" w:color="auto"/>
            </w:tcBorders>
            <w:shd w:val="clear" w:color="auto" w:fill="auto"/>
            <w:vAlign w:val="center"/>
            <w:hideMark/>
          </w:tcPr>
          <w:p w14:paraId="0E46138E"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281" w:type="dxa"/>
            <w:tcBorders>
              <w:top w:val="nil"/>
              <w:left w:val="nil"/>
              <w:bottom w:val="single" w:sz="4" w:space="0" w:color="auto"/>
              <w:right w:val="single" w:sz="4" w:space="0" w:color="auto"/>
            </w:tcBorders>
            <w:shd w:val="clear" w:color="auto" w:fill="auto"/>
            <w:vAlign w:val="center"/>
          </w:tcPr>
          <w:p w14:paraId="3168F445" w14:textId="0FB528A5"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26FD20F" w14:textId="5FB3CC65"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36DA5EDE" w14:textId="0D0DA65C"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0FB4D86B"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E95BC6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116A803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поцинкованог лима развијене ширине 33-40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3DC6411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79BBA0D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25</w:t>
            </w:r>
          </w:p>
        </w:tc>
        <w:tc>
          <w:tcPr>
            <w:tcW w:w="1177" w:type="dxa"/>
            <w:tcBorders>
              <w:top w:val="nil"/>
              <w:left w:val="nil"/>
              <w:bottom w:val="single" w:sz="4" w:space="0" w:color="auto"/>
              <w:right w:val="single" w:sz="4" w:space="0" w:color="auto"/>
            </w:tcBorders>
            <w:shd w:val="clear" w:color="auto" w:fill="auto"/>
            <w:vAlign w:val="center"/>
          </w:tcPr>
          <w:p w14:paraId="2E1531C4" w14:textId="332F0D5F"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7E22FCBF" w14:textId="7D1051D9"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1F4735B5" w14:textId="70BC2625"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09E42039" w14:textId="33E4EF46"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1DCF894C" w14:textId="77777777" w:rsidTr="00975223">
        <w:trPr>
          <w:gridAfter w:val="1"/>
          <w:wAfter w:w="12" w:type="dxa"/>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7DF2CB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37C2D93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поцинкованог пласатифицираног лима  </w:t>
            </w:r>
          </w:p>
        </w:tc>
        <w:tc>
          <w:tcPr>
            <w:tcW w:w="633" w:type="dxa"/>
            <w:tcBorders>
              <w:top w:val="nil"/>
              <w:left w:val="nil"/>
              <w:bottom w:val="single" w:sz="4" w:space="0" w:color="auto"/>
              <w:right w:val="single" w:sz="4" w:space="0" w:color="auto"/>
            </w:tcBorders>
            <w:shd w:val="clear" w:color="auto" w:fill="auto"/>
            <w:vAlign w:val="center"/>
            <w:hideMark/>
          </w:tcPr>
          <w:p w14:paraId="49132AE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7F61D4A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w:t>
            </w:r>
          </w:p>
        </w:tc>
        <w:tc>
          <w:tcPr>
            <w:tcW w:w="1177" w:type="dxa"/>
            <w:tcBorders>
              <w:top w:val="nil"/>
              <w:left w:val="nil"/>
              <w:bottom w:val="single" w:sz="4" w:space="0" w:color="auto"/>
              <w:right w:val="single" w:sz="4" w:space="0" w:color="auto"/>
            </w:tcBorders>
            <w:shd w:val="clear" w:color="auto" w:fill="auto"/>
            <w:vAlign w:val="center"/>
          </w:tcPr>
          <w:p w14:paraId="67280AB8" w14:textId="2F20B234"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06301F05" w14:textId="43CF9892"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F22C50D" w14:textId="685C9BBD"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73EE7370" w14:textId="7620EE23"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1C8192F8" w14:textId="77777777" w:rsidTr="00975223">
        <w:trPr>
          <w:gridAfter w:val="1"/>
          <w:wAfter w:w="12" w:type="dxa"/>
          <w:trHeight w:val="94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DD2FAF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6</w:t>
            </w:r>
          </w:p>
        </w:tc>
        <w:tc>
          <w:tcPr>
            <w:tcW w:w="3593" w:type="dxa"/>
            <w:tcBorders>
              <w:top w:val="nil"/>
              <w:left w:val="nil"/>
              <w:bottom w:val="single" w:sz="4" w:space="0" w:color="auto"/>
              <w:right w:val="single" w:sz="4" w:space="0" w:color="auto"/>
            </w:tcBorders>
            <w:shd w:val="clear" w:color="auto" w:fill="auto"/>
            <w:vAlign w:val="center"/>
            <w:hideMark/>
          </w:tcPr>
          <w:p w14:paraId="61F2546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старог, набавка и постављање нових олучних вертикала од:</w:t>
            </w:r>
          </w:p>
        </w:tc>
        <w:tc>
          <w:tcPr>
            <w:tcW w:w="633" w:type="dxa"/>
            <w:tcBorders>
              <w:top w:val="nil"/>
              <w:left w:val="nil"/>
              <w:bottom w:val="single" w:sz="4" w:space="0" w:color="auto"/>
              <w:right w:val="single" w:sz="4" w:space="0" w:color="auto"/>
            </w:tcBorders>
            <w:shd w:val="clear" w:color="auto" w:fill="auto"/>
            <w:vAlign w:val="center"/>
            <w:hideMark/>
          </w:tcPr>
          <w:p w14:paraId="289C031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042FCB9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177" w:type="dxa"/>
            <w:tcBorders>
              <w:top w:val="nil"/>
              <w:left w:val="nil"/>
              <w:bottom w:val="single" w:sz="4" w:space="0" w:color="auto"/>
              <w:right w:val="single" w:sz="4" w:space="0" w:color="auto"/>
            </w:tcBorders>
            <w:shd w:val="clear" w:color="auto" w:fill="auto"/>
            <w:vAlign w:val="center"/>
            <w:hideMark/>
          </w:tcPr>
          <w:p w14:paraId="38A172B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281" w:type="dxa"/>
            <w:tcBorders>
              <w:top w:val="nil"/>
              <w:left w:val="nil"/>
              <w:bottom w:val="single" w:sz="4" w:space="0" w:color="auto"/>
              <w:right w:val="single" w:sz="4" w:space="0" w:color="auto"/>
            </w:tcBorders>
            <w:shd w:val="clear" w:color="auto" w:fill="auto"/>
            <w:vAlign w:val="center"/>
          </w:tcPr>
          <w:p w14:paraId="24B98AD4" w14:textId="0BE033C7"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D0FA607" w14:textId="092281F4"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5C615187" w14:textId="0E1CFCFF"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4028D8A2" w14:textId="77777777" w:rsidTr="00975223">
        <w:trPr>
          <w:gridAfter w:val="1"/>
          <w:wAfter w:w="12" w:type="dxa"/>
          <w:trHeight w:val="82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1EFEF4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5CBBB06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поцинкованог лима развијене ширине 50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276AC33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5D1165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30</w:t>
            </w:r>
          </w:p>
        </w:tc>
        <w:tc>
          <w:tcPr>
            <w:tcW w:w="1177" w:type="dxa"/>
            <w:tcBorders>
              <w:top w:val="nil"/>
              <w:left w:val="nil"/>
              <w:bottom w:val="single" w:sz="4" w:space="0" w:color="auto"/>
              <w:right w:val="single" w:sz="4" w:space="0" w:color="auto"/>
            </w:tcBorders>
            <w:shd w:val="clear" w:color="auto" w:fill="auto"/>
            <w:vAlign w:val="center"/>
          </w:tcPr>
          <w:p w14:paraId="0152C1E7" w14:textId="43638AB6"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EE57A88" w14:textId="0007B97C"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49A956A" w14:textId="74D3E511"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5962D8ED" w14:textId="146153AE"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5C62CC22"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A0BA53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2BCD9A6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поцинкованог пласатифицираног лима  </w:t>
            </w:r>
          </w:p>
        </w:tc>
        <w:tc>
          <w:tcPr>
            <w:tcW w:w="633" w:type="dxa"/>
            <w:tcBorders>
              <w:top w:val="nil"/>
              <w:left w:val="nil"/>
              <w:bottom w:val="single" w:sz="4" w:space="0" w:color="auto"/>
              <w:right w:val="single" w:sz="4" w:space="0" w:color="auto"/>
            </w:tcBorders>
            <w:shd w:val="clear" w:color="auto" w:fill="auto"/>
            <w:vAlign w:val="center"/>
            <w:hideMark/>
          </w:tcPr>
          <w:p w14:paraId="09A830A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145FB0CB"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1177" w:type="dxa"/>
            <w:tcBorders>
              <w:top w:val="nil"/>
              <w:left w:val="nil"/>
              <w:bottom w:val="single" w:sz="4" w:space="0" w:color="auto"/>
              <w:right w:val="single" w:sz="4" w:space="0" w:color="auto"/>
            </w:tcBorders>
            <w:shd w:val="clear" w:color="auto" w:fill="auto"/>
            <w:vAlign w:val="center"/>
          </w:tcPr>
          <w:p w14:paraId="360E16B7" w14:textId="24720C24"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58A4272" w14:textId="6523AB5D"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3423F2B2" w14:textId="4800E37A"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622263FD" w14:textId="5CCD3897"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454532DE"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3E0B6B"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7</w:t>
            </w:r>
          </w:p>
        </w:tc>
        <w:tc>
          <w:tcPr>
            <w:tcW w:w="3593" w:type="dxa"/>
            <w:tcBorders>
              <w:top w:val="nil"/>
              <w:left w:val="nil"/>
              <w:bottom w:val="single" w:sz="4" w:space="0" w:color="auto"/>
              <w:right w:val="single" w:sz="4" w:space="0" w:color="auto"/>
            </w:tcBorders>
            <w:shd w:val="clear" w:color="auto" w:fill="auto"/>
            <w:vAlign w:val="center"/>
            <w:hideMark/>
          </w:tcPr>
          <w:p w14:paraId="4848E44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Демонтажа старих, набавка и постављање нових лежећих олука од поцинкованог лима развијене </w:t>
            </w:r>
            <w:r w:rsidRPr="00377B7A">
              <w:rPr>
                <w:rFonts w:ascii="Arial" w:eastAsia="Times New Roman" w:hAnsi="Arial" w:cs="Arial"/>
                <w:sz w:val="20"/>
                <w:szCs w:val="20"/>
                <w:lang w:val="sr-Latn-RS" w:eastAsia="sr-Latn-RS"/>
              </w:rPr>
              <w:lastRenderedPageBreak/>
              <w:t>ширине 33-66 цм, са свим неопходним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2F69906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lastRenderedPageBreak/>
              <w:t>m1</w:t>
            </w:r>
          </w:p>
        </w:tc>
        <w:tc>
          <w:tcPr>
            <w:tcW w:w="741" w:type="dxa"/>
            <w:tcBorders>
              <w:top w:val="nil"/>
              <w:left w:val="nil"/>
              <w:bottom w:val="single" w:sz="4" w:space="0" w:color="auto"/>
              <w:right w:val="single" w:sz="4" w:space="0" w:color="auto"/>
            </w:tcBorders>
            <w:shd w:val="clear" w:color="auto" w:fill="auto"/>
            <w:vAlign w:val="center"/>
            <w:hideMark/>
          </w:tcPr>
          <w:p w14:paraId="7FD5330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1177" w:type="dxa"/>
            <w:tcBorders>
              <w:top w:val="nil"/>
              <w:left w:val="nil"/>
              <w:bottom w:val="single" w:sz="4" w:space="0" w:color="auto"/>
              <w:right w:val="single" w:sz="4" w:space="0" w:color="auto"/>
            </w:tcBorders>
            <w:shd w:val="clear" w:color="auto" w:fill="auto"/>
            <w:vAlign w:val="center"/>
          </w:tcPr>
          <w:p w14:paraId="31147B0D" w14:textId="5FBA5E3A"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79C168FA" w14:textId="615046D6"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0BE53510" w14:textId="69C262AC"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73314C33" w14:textId="4648967F"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5D8CDF93"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ABD4FA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8</w:t>
            </w:r>
          </w:p>
        </w:tc>
        <w:tc>
          <w:tcPr>
            <w:tcW w:w="3593" w:type="dxa"/>
            <w:tcBorders>
              <w:top w:val="nil"/>
              <w:left w:val="nil"/>
              <w:bottom w:val="single" w:sz="4" w:space="0" w:color="auto"/>
              <w:right w:val="single" w:sz="4" w:space="0" w:color="auto"/>
            </w:tcBorders>
            <w:shd w:val="clear" w:color="auto" w:fill="auto"/>
            <w:vAlign w:val="center"/>
            <w:hideMark/>
          </w:tcPr>
          <w:p w14:paraId="1BA6A8AB"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старих, набавка и постављање нових увала у крову од поцинкованог лима развијене ширине:</w:t>
            </w:r>
          </w:p>
        </w:tc>
        <w:tc>
          <w:tcPr>
            <w:tcW w:w="633" w:type="dxa"/>
            <w:tcBorders>
              <w:top w:val="nil"/>
              <w:left w:val="nil"/>
              <w:bottom w:val="single" w:sz="4" w:space="0" w:color="auto"/>
              <w:right w:val="single" w:sz="4" w:space="0" w:color="auto"/>
            </w:tcBorders>
            <w:shd w:val="clear" w:color="auto" w:fill="auto"/>
            <w:vAlign w:val="center"/>
            <w:hideMark/>
          </w:tcPr>
          <w:p w14:paraId="63A1758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426618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177" w:type="dxa"/>
            <w:tcBorders>
              <w:top w:val="nil"/>
              <w:left w:val="nil"/>
              <w:bottom w:val="single" w:sz="4" w:space="0" w:color="auto"/>
              <w:right w:val="single" w:sz="4" w:space="0" w:color="auto"/>
            </w:tcBorders>
            <w:shd w:val="clear" w:color="auto" w:fill="auto"/>
            <w:vAlign w:val="center"/>
          </w:tcPr>
          <w:p w14:paraId="0F778B2D" w14:textId="51968D38"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7822F3BE" w14:textId="6917D014"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6FEDBB47" w14:textId="07808916"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0E368B5B" w14:textId="0BBDB2C9"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6113E620" w14:textId="77777777" w:rsidTr="00975223">
        <w:trPr>
          <w:gridAfter w:val="1"/>
          <w:wAfter w:w="12" w:type="dxa"/>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69E91E"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7A20C7C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50 цм</w:t>
            </w:r>
          </w:p>
        </w:tc>
        <w:tc>
          <w:tcPr>
            <w:tcW w:w="633" w:type="dxa"/>
            <w:tcBorders>
              <w:top w:val="nil"/>
              <w:left w:val="nil"/>
              <w:bottom w:val="single" w:sz="4" w:space="0" w:color="auto"/>
              <w:right w:val="single" w:sz="4" w:space="0" w:color="auto"/>
            </w:tcBorders>
            <w:shd w:val="clear" w:color="auto" w:fill="auto"/>
            <w:vAlign w:val="center"/>
            <w:hideMark/>
          </w:tcPr>
          <w:p w14:paraId="569D6A7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70098C6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15</w:t>
            </w:r>
          </w:p>
        </w:tc>
        <w:tc>
          <w:tcPr>
            <w:tcW w:w="1177" w:type="dxa"/>
            <w:tcBorders>
              <w:top w:val="nil"/>
              <w:left w:val="nil"/>
              <w:bottom w:val="single" w:sz="4" w:space="0" w:color="auto"/>
              <w:right w:val="single" w:sz="4" w:space="0" w:color="auto"/>
            </w:tcBorders>
            <w:shd w:val="clear" w:color="auto" w:fill="auto"/>
            <w:vAlign w:val="center"/>
          </w:tcPr>
          <w:p w14:paraId="395B2D78" w14:textId="741F7A99"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79EC3253" w14:textId="0B2A62DD"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553A345" w14:textId="033E6160"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24AB777E" w14:textId="17B48426"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21E63ED3" w14:textId="77777777" w:rsidTr="00975223">
        <w:trPr>
          <w:gridAfter w:val="1"/>
          <w:wAfter w:w="12" w:type="dxa"/>
          <w:trHeight w:val="54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370532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1733173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66 цм</w:t>
            </w:r>
          </w:p>
        </w:tc>
        <w:tc>
          <w:tcPr>
            <w:tcW w:w="633" w:type="dxa"/>
            <w:tcBorders>
              <w:top w:val="nil"/>
              <w:left w:val="nil"/>
              <w:bottom w:val="single" w:sz="4" w:space="0" w:color="auto"/>
              <w:right w:val="single" w:sz="4" w:space="0" w:color="auto"/>
            </w:tcBorders>
            <w:shd w:val="clear" w:color="auto" w:fill="auto"/>
            <w:vAlign w:val="center"/>
            <w:hideMark/>
          </w:tcPr>
          <w:p w14:paraId="1E0DC80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11C0BAB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15</w:t>
            </w:r>
          </w:p>
        </w:tc>
        <w:tc>
          <w:tcPr>
            <w:tcW w:w="1177" w:type="dxa"/>
            <w:tcBorders>
              <w:top w:val="nil"/>
              <w:left w:val="nil"/>
              <w:bottom w:val="single" w:sz="4" w:space="0" w:color="auto"/>
              <w:right w:val="single" w:sz="4" w:space="0" w:color="auto"/>
            </w:tcBorders>
            <w:shd w:val="clear" w:color="auto" w:fill="auto"/>
            <w:vAlign w:val="center"/>
          </w:tcPr>
          <w:p w14:paraId="29C710F0" w14:textId="3DA6D73C"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4E18B99" w14:textId="5A63B1BF"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6BB54033" w14:textId="387422B1"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236CD9A4" w14:textId="76AF26E5"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379EF42E" w14:textId="77777777" w:rsidTr="00975223">
        <w:trPr>
          <w:gridAfter w:val="1"/>
          <w:wAfter w:w="12" w:type="dxa"/>
          <w:trHeight w:val="564"/>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904DAC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6A48D72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100 цм</w:t>
            </w:r>
          </w:p>
        </w:tc>
        <w:tc>
          <w:tcPr>
            <w:tcW w:w="633" w:type="dxa"/>
            <w:tcBorders>
              <w:top w:val="nil"/>
              <w:left w:val="nil"/>
              <w:bottom w:val="single" w:sz="4" w:space="0" w:color="auto"/>
              <w:right w:val="single" w:sz="4" w:space="0" w:color="auto"/>
            </w:tcBorders>
            <w:shd w:val="clear" w:color="auto" w:fill="auto"/>
            <w:vAlign w:val="center"/>
            <w:hideMark/>
          </w:tcPr>
          <w:p w14:paraId="077215F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3EC1335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15</w:t>
            </w:r>
          </w:p>
        </w:tc>
        <w:tc>
          <w:tcPr>
            <w:tcW w:w="1177" w:type="dxa"/>
            <w:tcBorders>
              <w:top w:val="nil"/>
              <w:left w:val="nil"/>
              <w:bottom w:val="single" w:sz="4" w:space="0" w:color="auto"/>
              <w:right w:val="single" w:sz="4" w:space="0" w:color="auto"/>
            </w:tcBorders>
            <w:shd w:val="clear" w:color="auto" w:fill="auto"/>
            <w:vAlign w:val="center"/>
          </w:tcPr>
          <w:p w14:paraId="14DB7A8F" w14:textId="441C72D0"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42F96D48" w14:textId="5BC588C2"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5E238DF" w14:textId="2DD4E798"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02ACBB6D" w14:textId="449BF363"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2FA6D788"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80A494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9</w:t>
            </w:r>
          </w:p>
        </w:tc>
        <w:tc>
          <w:tcPr>
            <w:tcW w:w="3593" w:type="dxa"/>
            <w:tcBorders>
              <w:top w:val="nil"/>
              <w:left w:val="nil"/>
              <w:bottom w:val="single" w:sz="4" w:space="0" w:color="auto"/>
              <w:right w:val="single" w:sz="4" w:space="0" w:color="auto"/>
            </w:tcBorders>
            <w:shd w:val="clear" w:color="auto" w:fill="auto"/>
            <w:vAlign w:val="center"/>
            <w:hideMark/>
          </w:tcPr>
          <w:p w14:paraId="6DAAEF7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старих, набавка и постављање нових скупљача воде од поцинкованог лима са неопходним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51B219B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kom</w:t>
            </w:r>
          </w:p>
        </w:tc>
        <w:tc>
          <w:tcPr>
            <w:tcW w:w="741" w:type="dxa"/>
            <w:tcBorders>
              <w:top w:val="nil"/>
              <w:left w:val="nil"/>
              <w:bottom w:val="single" w:sz="4" w:space="0" w:color="auto"/>
              <w:right w:val="single" w:sz="4" w:space="0" w:color="auto"/>
            </w:tcBorders>
            <w:shd w:val="clear" w:color="auto" w:fill="auto"/>
            <w:vAlign w:val="center"/>
            <w:hideMark/>
          </w:tcPr>
          <w:p w14:paraId="3891B88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3</w:t>
            </w:r>
          </w:p>
        </w:tc>
        <w:tc>
          <w:tcPr>
            <w:tcW w:w="1177" w:type="dxa"/>
            <w:tcBorders>
              <w:top w:val="nil"/>
              <w:left w:val="nil"/>
              <w:bottom w:val="single" w:sz="4" w:space="0" w:color="auto"/>
              <w:right w:val="single" w:sz="4" w:space="0" w:color="auto"/>
            </w:tcBorders>
            <w:shd w:val="clear" w:color="auto" w:fill="auto"/>
            <w:vAlign w:val="center"/>
          </w:tcPr>
          <w:p w14:paraId="49610994" w14:textId="75B82301"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2AB95A3E" w14:textId="55B0ABB5"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3C7D072" w14:textId="09B3E6FA"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439469AD" w14:textId="126D6477"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752A0DE0"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EA7536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w:t>
            </w:r>
          </w:p>
        </w:tc>
        <w:tc>
          <w:tcPr>
            <w:tcW w:w="3593" w:type="dxa"/>
            <w:tcBorders>
              <w:top w:val="nil"/>
              <w:left w:val="nil"/>
              <w:bottom w:val="single" w:sz="4" w:space="0" w:color="auto"/>
              <w:right w:val="single" w:sz="4" w:space="0" w:color="auto"/>
            </w:tcBorders>
            <w:shd w:val="clear" w:color="auto" w:fill="auto"/>
            <w:vAlign w:val="center"/>
            <w:hideMark/>
          </w:tcPr>
          <w:p w14:paraId="6437457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Демонтажа старих, набавка и постављање нових калканских  опшива од поцинкованог лима развијене ширине до 50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37710F7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076C3B2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w:t>
            </w:r>
          </w:p>
        </w:tc>
        <w:tc>
          <w:tcPr>
            <w:tcW w:w="1177" w:type="dxa"/>
            <w:tcBorders>
              <w:top w:val="nil"/>
              <w:left w:val="nil"/>
              <w:bottom w:val="single" w:sz="4" w:space="0" w:color="auto"/>
              <w:right w:val="single" w:sz="4" w:space="0" w:color="auto"/>
            </w:tcBorders>
            <w:shd w:val="clear" w:color="auto" w:fill="auto"/>
            <w:vAlign w:val="center"/>
          </w:tcPr>
          <w:p w14:paraId="5E25191C" w14:textId="7420E4F8"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04122E2" w14:textId="25B6E2A0"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6DE41E87" w14:textId="5F2B9318"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6374067E" w14:textId="3423DEEA"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50FBBC88" w14:textId="77777777" w:rsidTr="00975223">
        <w:trPr>
          <w:gridAfter w:val="1"/>
          <w:wAfter w:w="12" w:type="dxa"/>
          <w:trHeight w:val="85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9633F1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11</w:t>
            </w:r>
          </w:p>
        </w:tc>
        <w:tc>
          <w:tcPr>
            <w:tcW w:w="3593" w:type="dxa"/>
            <w:tcBorders>
              <w:top w:val="nil"/>
              <w:left w:val="nil"/>
              <w:bottom w:val="single" w:sz="4" w:space="0" w:color="auto"/>
              <w:right w:val="single" w:sz="4" w:space="0" w:color="auto"/>
            </w:tcBorders>
            <w:shd w:val="clear" w:color="auto" w:fill="auto"/>
            <w:vAlign w:val="center"/>
            <w:hideMark/>
          </w:tcPr>
          <w:p w14:paraId="1F79156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Демонтажа старог, набавка и постављање новог опшива димњака од поцинкованог лима развијене ширине 50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0335D58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34E354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10</w:t>
            </w:r>
          </w:p>
        </w:tc>
        <w:tc>
          <w:tcPr>
            <w:tcW w:w="1177" w:type="dxa"/>
            <w:tcBorders>
              <w:top w:val="nil"/>
              <w:left w:val="nil"/>
              <w:bottom w:val="single" w:sz="4" w:space="0" w:color="auto"/>
              <w:right w:val="single" w:sz="4" w:space="0" w:color="auto"/>
            </w:tcBorders>
            <w:shd w:val="clear" w:color="auto" w:fill="auto"/>
            <w:vAlign w:val="center"/>
          </w:tcPr>
          <w:p w14:paraId="2A5DA67B" w14:textId="527CD5DA"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5C87913" w14:textId="7F9000D5"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56D9B72D" w14:textId="00A61C15"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79551B0D" w14:textId="2CFCFDEC"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42AB20F8"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47C7C2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12</w:t>
            </w:r>
          </w:p>
        </w:tc>
        <w:tc>
          <w:tcPr>
            <w:tcW w:w="3593" w:type="dxa"/>
            <w:tcBorders>
              <w:top w:val="nil"/>
              <w:left w:val="nil"/>
              <w:bottom w:val="single" w:sz="4" w:space="0" w:color="auto"/>
              <w:right w:val="single" w:sz="4" w:space="0" w:color="auto"/>
            </w:tcBorders>
            <w:shd w:val="clear" w:color="auto" w:fill="auto"/>
            <w:vAlign w:val="center"/>
            <w:hideMark/>
          </w:tcPr>
          <w:p w14:paraId="16B3E0B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старих, набавка и постављање нових солбанака од:</w:t>
            </w:r>
          </w:p>
        </w:tc>
        <w:tc>
          <w:tcPr>
            <w:tcW w:w="633" w:type="dxa"/>
            <w:tcBorders>
              <w:top w:val="nil"/>
              <w:left w:val="nil"/>
              <w:bottom w:val="single" w:sz="4" w:space="0" w:color="auto"/>
              <w:right w:val="single" w:sz="4" w:space="0" w:color="auto"/>
            </w:tcBorders>
            <w:shd w:val="clear" w:color="auto" w:fill="auto"/>
            <w:vAlign w:val="center"/>
            <w:hideMark/>
          </w:tcPr>
          <w:p w14:paraId="0DC0088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1B13B9D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177" w:type="dxa"/>
            <w:tcBorders>
              <w:top w:val="nil"/>
              <w:left w:val="nil"/>
              <w:bottom w:val="single" w:sz="4" w:space="0" w:color="auto"/>
              <w:right w:val="single" w:sz="4" w:space="0" w:color="auto"/>
            </w:tcBorders>
            <w:shd w:val="clear" w:color="auto" w:fill="auto"/>
            <w:vAlign w:val="center"/>
          </w:tcPr>
          <w:p w14:paraId="5ECC8F85" w14:textId="1A24F5EC"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8AAC02C" w14:textId="241AB0CC"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99B5689" w14:textId="2A51EDC0"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5753BDF4" w14:textId="79E6E7A7"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61ED7CAD"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A1C901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74D01BC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поцинкованог лима развијене ширине до  30 цм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6EC6197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0CD218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40</w:t>
            </w:r>
          </w:p>
        </w:tc>
        <w:tc>
          <w:tcPr>
            <w:tcW w:w="1177" w:type="dxa"/>
            <w:tcBorders>
              <w:top w:val="nil"/>
              <w:left w:val="nil"/>
              <w:bottom w:val="single" w:sz="4" w:space="0" w:color="auto"/>
              <w:right w:val="single" w:sz="4" w:space="0" w:color="auto"/>
            </w:tcBorders>
            <w:shd w:val="clear" w:color="auto" w:fill="auto"/>
            <w:vAlign w:val="center"/>
          </w:tcPr>
          <w:p w14:paraId="188C5D1D" w14:textId="6BD41545"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BDCDAEE" w14:textId="6D3A2CC3"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42C7BB8C" w14:textId="3AA87FC3"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0372B099" w14:textId="16FB1D87"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1515D2C1" w14:textId="77777777" w:rsidTr="00975223">
        <w:trPr>
          <w:gridAfter w:val="1"/>
          <w:wAfter w:w="12" w:type="dxa"/>
          <w:trHeight w:val="82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ED4E14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77D4026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поцинкованог пласатифицираног лима  </w:t>
            </w:r>
          </w:p>
        </w:tc>
        <w:tc>
          <w:tcPr>
            <w:tcW w:w="633" w:type="dxa"/>
            <w:tcBorders>
              <w:top w:val="nil"/>
              <w:left w:val="nil"/>
              <w:bottom w:val="single" w:sz="4" w:space="0" w:color="auto"/>
              <w:right w:val="single" w:sz="4" w:space="0" w:color="auto"/>
            </w:tcBorders>
            <w:shd w:val="clear" w:color="auto" w:fill="auto"/>
            <w:vAlign w:val="center"/>
            <w:hideMark/>
          </w:tcPr>
          <w:p w14:paraId="1B6C91D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2F22D08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1177" w:type="dxa"/>
            <w:tcBorders>
              <w:top w:val="nil"/>
              <w:left w:val="nil"/>
              <w:bottom w:val="single" w:sz="4" w:space="0" w:color="auto"/>
              <w:right w:val="single" w:sz="4" w:space="0" w:color="auto"/>
            </w:tcBorders>
            <w:shd w:val="clear" w:color="auto" w:fill="auto"/>
            <w:vAlign w:val="center"/>
          </w:tcPr>
          <w:p w14:paraId="65A67719" w14:textId="2FF90F52"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3E33F2CB" w14:textId="6EB8509A"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69F6211F" w14:textId="5033CFD0"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22619820" w14:textId="4240EF94"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1E3B66BB"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42E26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13</w:t>
            </w:r>
          </w:p>
        </w:tc>
        <w:tc>
          <w:tcPr>
            <w:tcW w:w="3593" w:type="dxa"/>
            <w:tcBorders>
              <w:top w:val="nil"/>
              <w:left w:val="nil"/>
              <w:bottom w:val="single" w:sz="4" w:space="0" w:color="auto"/>
              <w:right w:val="single" w:sz="4" w:space="0" w:color="auto"/>
            </w:tcBorders>
            <w:shd w:val="clear" w:color="auto" w:fill="auto"/>
            <w:vAlign w:val="center"/>
            <w:hideMark/>
          </w:tcPr>
          <w:p w14:paraId="7DF423F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Демонтажа старe,  набавка и постављање нове штуцне од поцинкованог лима са свим неопходним радовима </w:t>
            </w:r>
          </w:p>
        </w:tc>
        <w:tc>
          <w:tcPr>
            <w:tcW w:w="633" w:type="dxa"/>
            <w:tcBorders>
              <w:top w:val="nil"/>
              <w:left w:val="nil"/>
              <w:bottom w:val="single" w:sz="4" w:space="0" w:color="auto"/>
              <w:right w:val="single" w:sz="4" w:space="0" w:color="auto"/>
            </w:tcBorders>
            <w:shd w:val="clear" w:color="auto" w:fill="auto"/>
            <w:vAlign w:val="center"/>
            <w:hideMark/>
          </w:tcPr>
          <w:p w14:paraId="1A13B9E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kom</w:t>
            </w:r>
          </w:p>
        </w:tc>
        <w:tc>
          <w:tcPr>
            <w:tcW w:w="741" w:type="dxa"/>
            <w:tcBorders>
              <w:top w:val="nil"/>
              <w:left w:val="nil"/>
              <w:bottom w:val="single" w:sz="4" w:space="0" w:color="auto"/>
              <w:right w:val="single" w:sz="4" w:space="0" w:color="auto"/>
            </w:tcBorders>
            <w:shd w:val="clear" w:color="auto" w:fill="auto"/>
            <w:vAlign w:val="center"/>
            <w:hideMark/>
          </w:tcPr>
          <w:p w14:paraId="01D0BBB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6</w:t>
            </w:r>
          </w:p>
        </w:tc>
        <w:tc>
          <w:tcPr>
            <w:tcW w:w="1177" w:type="dxa"/>
            <w:tcBorders>
              <w:top w:val="nil"/>
              <w:left w:val="nil"/>
              <w:bottom w:val="single" w:sz="4" w:space="0" w:color="auto"/>
              <w:right w:val="single" w:sz="4" w:space="0" w:color="auto"/>
            </w:tcBorders>
            <w:shd w:val="clear" w:color="auto" w:fill="auto"/>
            <w:vAlign w:val="center"/>
          </w:tcPr>
          <w:p w14:paraId="3FBD8C82" w14:textId="00A896D0"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5C41FD5" w14:textId="5701F1DD"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30061F99" w14:textId="6607DEF9"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75F6F5AA" w14:textId="00CD7B82"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4FC8AC3B"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E0E40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14</w:t>
            </w:r>
          </w:p>
        </w:tc>
        <w:tc>
          <w:tcPr>
            <w:tcW w:w="3593" w:type="dxa"/>
            <w:tcBorders>
              <w:top w:val="nil"/>
              <w:left w:val="nil"/>
              <w:bottom w:val="single" w:sz="4" w:space="0" w:color="auto"/>
              <w:right w:val="single" w:sz="4" w:space="0" w:color="auto"/>
            </w:tcBorders>
            <w:shd w:val="clear" w:color="auto" w:fill="auto"/>
            <w:vAlign w:val="center"/>
            <w:hideMark/>
          </w:tcPr>
          <w:p w14:paraId="3998E76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старих, набаввка и постављање нових вентилационх глава од поцинкованог лима Ф 100 - 150 мм са свим неопходним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39F2A58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kom</w:t>
            </w:r>
          </w:p>
        </w:tc>
        <w:tc>
          <w:tcPr>
            <w:tcW w:w="741" w:type="dxa"/>
            <w:tcBorders>
              <w:top w:val="nil"/>
              <w:left w:val="nil"/>
              <w:bottom w:val="single" w:sz="4" w:space="0" w:color="auto"/>
              <w:right w:val="single" w:sz="4" w:space="0" w:color="auto"/>
            </w:tcBorders>
            <w:shd w:val="clear" w:color="auto" w:fill="auto"/>
            <w:vAlign w:val="center"/>
            <w:hideMark/>
          </w:tcPr>
          <w:p w14:paraId="2CC5D61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4</w:t>
            </w:r>
          </w:p>
        </w:tc>
        <w:tc>
          <w:tcPr>
            <w:tcW w:w="1177" w:type="dxa"/>
            <w:tcBorders>
              <w:top w:val="nil"/>
              <w:left w:val="nil"/>
              <w:bottom w:val="single" w:sz="4" w:space="0" w:color="auto"/>
              <w:right w:val="single" w:sz="4" w:space="0" w:color="auto"/>
            </w:tcBorders>
            <w:shd w:val="clear" w:color="auto" w:fill="auto"/>
            <w:vAlign w:val="center"/>
          </w:tcPr>
          <w:p w14:paraId="3CB3B961" w14:textId="4977351E"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55DB8379" w14:textId="4532D08B"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614F8C80" w14:textId="60375132"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43CDF8A5" w14:textId="5EAE4FC6"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5FD7C02F"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084288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15</w:t>
            </w:r>
          </w:p>
        </w:tc>
        <w:tc>
          <w:tcPr>
            <w:tcW w:w="3593" w:type="dxa"/>
            <w:tcBorders>
              <w:top w:val="nil"/>
              <w:left w:val="nil"/>
              <w:bottom w:val="single" w:sz="4" w:space="0" w:color="auto"/>
              <w:right w:val="single" w:sz="4" w:space="0" w:color="auto"/>
            </w:tcBorders>
            <w:shd w:val="clear" w:color="auto" w:fill="auto"/>
            <w:vAlign w:val="center"/>
            <w:hideMark/>
          </w:tcPr>
          <w:p w14:paraId="4914904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старе, набавка и постављање нове слемењаче од поцинкованог лима са израдом чипке на крову од салонита развијене ширине до 80 цм са свим неопходним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34EEB7B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50B113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15</w:t>
            </w:r>
          </w:p>
        </w:tc>
        <w:tc>
          <w:tcPr>
            <w:tcW w:w="1177" w:type="dxa"/>
            <w:tcBorders>
              <w:top w:val="nil"/>
              <w:left w:val="nil"/>
              <w:bottom w:val="single" w:sz="4" w:space="0" w:color="auto"/>
              <w:right w:val="single" w:sz="4" w:space="0" w:color="auto"/>
            </w:tcBorders>
            <w:shd w:val="clear" w:color="auto" w:fill="auto"/>
            <w:vAlign w:val="center"/>
          </w:tcPr>
          <w:p w14:paraId="549F6E99" w14:textId="6B411243"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0362CFB5" w14:textId="416C1A7D"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00C70A5B" w14:textId="41CF1BD9"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6EE4EFFD" w14:textId="7D3DAAD1"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6746587D"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F4B97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16</w:t>
            </w:r>
          </w:p>
        </w:tc>
        <w:tc>
          <w:tcPr>
            <w:tcW w:w="3593" w:type="dxa"/>
            <w:tcBorders>
              <w:top w:val="nil"/>
              <w:left w:val="nil"/>
              <w:bottom w:val="single" w:sz="4" w:space="0" w:color="auto"/>
              <w:right w:val="single" w:sz="4" w:space="0" w:color="auto"/>
            </w:tcBorders>
            <w:shd w:val="clear" w:color="auto" w:fill="auto"/>
            <w:vAlign w:val="center"/>
            <w:hideMark/>
          </w:tcPr>
          <w:p w14:paraId="317B133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Демонтажа старих, набавка и постављање нових озрачних канала од поцинкованог лима димензија 1000зх500х500 мм са заштитном мрежом са свим неопходним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599E20A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kom</w:t>
            </w:r>
          </w:p>
        </w:tc>
        <w:tc>
          <w:tcPr>
            <w:tcW w:w="741" w:type="dxa"/>
            <w:tcBorders>
              <w:top w:val="nil"/>
              <w:left w:val="nil"/>
              <w:bottom w:val="single" w:sz="4" w:space="0" w:color="auto"/>
              <w:right w:val="single" w:sz="4" w:space="0" w:color="auto"/>
            </w:tcBorders>
            <w:shd w:val="clear" w:color="auto" w:fill="auto"/>
            <w:vAlign w:val="center"/>
            <w:hideMark/>
          </w:tcPr>
          <w:p w14:paraId="22571BBB"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w:t>
            </w:r>
          </w:p>
        </w:tc>
        <w:tc>
          <w:tcPr>
            <w:tcW w:w="1177" w:type="dxa"/>
            <w:tcBorders>
              <w:top w:val="nil"/>
              <w:left w:val="nil"/>
              <w:bottom w:val="single" w:sz="4" w:space="0" w:color="auto"/>
              <w:right w:val="single" w:sz="4" w:space="0" w:color="auto"/>
            </w:tcBorders>
            <w:shd w:val="clear" w:color="auto" w:fill="auto"/>
            <w:vAlign w:val="center"/>
          </w:tcPr>
          <w:p w14:paraId="02CF9AD9" w14:textId="1EF80F15"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71741600" w14:textId="1AB14D88"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0D7CED6D" w14:textId="096C4C21"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0CAD168A" w14:textId="3A6680E9"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2262C2B0"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0BDA1A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lastRenderedPageBreak/>
              <w:t>17</w:t>
            </w:r>
          </w:p>
        </w:tc>
        <w:tc>
          <w:tcPr>
            <w:tcW w:w="3593" w:type="dxa"/>
            <w:tcBorders>
              <w:top w:val="nil"/>
              <w:left w:val="nil"/>
              <w:bottom w:val="single" w:sz="4" w:space="0" w:color="auto"/>
              <w:right w:val="single" w:sz="4" w:space="0" w:color="auto"/>
            </w:tcBorders>
            <w:shd w:val="clear" w:color="auto" w:fill="auto"/>
            <w:vAlign w:val="center"/>
            <w:hideMark/>
          </w:tcPr>
          <w:p w14:paraId="55EE7EBF"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Набавка и постављање снегобрана од поцинкованог лима д= 0,80 мм1 на крову од црепа наизменично у 3 или 4 реда са свим потребним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3981366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kom</w:t>
            </w:r>
          </w:p>
        </w:tc>
        <w:tc>
          <w:tcPr>
            <w:tcW w:w="741" w:type="dxa"/>
            <w:tcBorders>
              <w:top w:val="nil"/>
              <w:left w:val="nil"/>
              <w:bottom w:val="single" w:sz="4" w:space="0" w:color="auto"/>
              <w:right w:val="single" w:sz="4" w:space="0" w:color="auto"/>
            </w:tcBorders>
            <w:shd w:val="clear" w:color="auto" w:fill="auto"/>
            <w:vAlign w:val="center"/>
            <w:hideMark/>
          </w:tcPr>
          <w:p w14:paraId="2D10350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1177" w:type="dxa"/>
            <w:tcBorders>
              <w:top w:val="nil"/>
              <w:left w:val="nil"/>
              <w:bottom w:val="single" w:sz="4" w:space="0" w:color="auto"/>
              <w:right w:val="single" w:sz="4" w:space="0" w:color="auto"/>
            </w:tcBorders>
            <w:shd w:val="clear" w:color="auto" w:fill="auto"/>
            <w:vAlign w:val="center"/>
          </w:tcPr>
          <w:p w14:paraId="61CE3450" w14:textId="7DBB081B"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3EB9CFCF" w14:textId="79E91441"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965FD81" w14:textId="72DBEB91"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58BB3EBD" w14:textId="2D6766B5"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5F4003DD"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1D38E3D"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18</w:t>
            </w:r>
          </w:p>
        </w:tc>
        <w:tc>
          <w:tcPr>
            <w:tcW w:w="3593" w:type="dxa"/>
            <w:tcBorders>
              <w:top w:val="nil"/>
              <w:left w:val="nil"/>
              <w:bottom w:val="single" w:sz="4" w:space="0" w:color="auto"/>
              <w:right w:val="single" w:sz="4" w:space="0" w:color="auto"/>
            </w:tcBorders>
            <w:shd w:val="clear" w:color="auto" w:fill="auto"/>
            <w:vAlign w:val="center"/>
            <w:hideMark/>
          </w:tcPr>
          <w:p w14:paraId="6C048BC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Набавка и постављање снегобрана од поцинковане траке развијене ширине 20х3 мм са држачима на сваки рог и попречним тракама у облику мердевина са свим потребним радовима</w:t>
            </w:r>
          </w:p>
        </w:tc>
        <w:tc>
          <w:tcPr>
            <w:tcW w:w="633" w:type="dxa"/>
            <w:tcBorders>
              <w:top w:val="nil"/>
              <w:left w:val="nil"/>
              <w:bottom w:val="single" w:sz="4" w:space="0" w:color="auto"/>
              <w:right w:val="single" w:sz="4" w:space="0" w:color="auto"/>
            </w:tcBorders>
            <w:shd w:val="clear" w:color="auto" w:fill="auto"/>
            <w:vAlign w:val="center"/>
            <w:hideMark/>
          </w:tcPr>
          <w:p w14:paraId="057263E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106F40E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1177" w:type="dxa"/>
            <w:tcBorders>
              <w:top w:val="nil"/>
              <w:left w:val="nil"/>
              <w:bottom w:val="single" w:sz="4" w:space="0" w:color="auto"/>
              <w:right w:val="single" w:sz="4" w:space="0" w:color="auto"/>
            </w:tcBorders>
            <w:shd w:val="clear" w:color="auto" w:fill="auto"/>
            <w:vAlign w:val="center"/>
          </w:tcPr>
          <w:p w14:paraId="1719A94C" w14:textId="0B32F5D0"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4E80981C" w14:textId="4C5D3976"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3658394C" w14:textId="4824F1CE"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719AEB41" w14:textId="2EFD57FB"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30145003"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5E11AD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19</w:t>
            </w:r>
          </w:p>
        </w:tc>
        <w:tc>
          <w:tcPr>
            <w:tcW w:w="3593" w:type="dxa"/>
            <w:tcBorders>
              <w:top w:val="nil"/>
              <w:left w:val="nil"/>
              <w:bottom w:val="single" w:sz="4" w:space="0" w:color="auto"/>
              <w:right w:val="single" w:sz="4" w:space="0" w:color="auto"/>
            </w:tcBorders>
            <w:shd w:val="clear" w:color="auto" w:fill="auto"/>
            <w:vAlign w:val="center"/>
            <w:hideMark/>
          </w:tcPr>
          <w:p w14:paraId="17CE7C20"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Чишћење олучних хоризонтала од прљавштине</w:t>
            </w:r>
          </w:p>
        </w:tc>
        <w:tc>
          <w:tcPr>
            <w:tcW w:w="633" w:type="dxa"/>
            <w:tcBorders>
              <w:top w:val="nil"/>
              <w:left w:val="nil"/>
              <w:bottom w:val="single" w:sz="4" w:space="0" w:color="auto"/>
              <w:right w:val="single" w:sz="4" w:space="0" w:color="auto"/>
            </w:tcBorders>
            <w:shd w:val="clear" w:color="auto" w:fill="auto"/>
            <w:vAlign w:val="center"/>
            <w:hideMark/>
          </w:tcPr>
          <w:p w14:paraId="677C93F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314466D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30</w:t>
            </w:r>
          </w:p>
        </w:tc>
        <w:tc>
          <w:tcPr>
            <w:tcW w:w="1177" w:type="dxa"/>
            <w:tcBorders>
              <w:top w:val="nil"/>
              <w:left w:val="nil"/>
              <w:bottom w:val="single" w:sz="4" w:space="0" w:color="auto"/>
              <w:right w:val="single" w:sz="4" w:space="0" w:color="auto"/>
            </w:tcBorders>
            <w:shd w:val="clear" w:color="auto" w:fill="auto"/>
            <w:vAlign w:val="center"/>
          </w:tcPr>
          <w:p w14:paraId="282AC563" w14:textId="315B3B35"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0BE33B0A" w14:textId="5CB5466A"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75C9A78" w14:textId="32D6277A"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269EAB09" w14:textId="3D0CE5BC"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24F4AF0A" w14:textId="77777777" w:rsidTr="00975223">
        <w:trPr>
          <w:gridAfter w:val="1"/>
          <w:wAfter w:w="12" w:type="dxa"/>
          <w:trHeight w:val="100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64E517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3593" w:type="dxa"/>
            <w:tcBorders>
              <w:top w:val="nil"/>
              <w:left w:val="nil"/>
              <w:bottom w:val="single" w:sz="4" w:space="0" w:color="auto"/>
              <w:right w:val="single" w:sz="4" w:space="0" w:color="auto"/>
            </w:tcBorders>
            <w:shd w:val="clear" w:color="auto" w:fill="auto"/>
            <w:vAlign w:val="center"/>
            <w:hideMark/>
          </w:tcPr>
          <w:p w14:paraId="55981BEB"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Чишћење лежећих олука од поцинкованог лима развијене ширине до 100 цм од корозије, премазивање битулитом и полиазбитолом са мрежицом</w:t>
            </w:r>
          </w:p>
        </w:tc>
        <w:tc>
          <w:tcPr>
            <w:tcW w:w="633" w:type="dxa"/>
            <w:tcBorders>
              <w:top w:val="nil"/>
              <w:left w:val="nil"/>
              <w:bottom w:val="single" w:sz="4" w:space="0" w:color="auto"/>
              <w:right w:val="single" w:sz="4" w:space="0" w:color="auto"/>
            </w:tcBorders>
            <w:shd w:val="clear" w:color="auto" w:fill="auto"/>
            <w:vAlign w:val="center"/>
            <w:hideMark/>
          </w:tcPr>
          <w:p w14:paraId="4773F078"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m1</w:t>
            </w:r>
          </w:p>
        </w:tc>
        <w:tc>
          <w:tcPr>
            <w:tcW w:w="741" w:type="dxa"/>
            <w:tcBorders>
              <w:top w:val="nil"/>
              <w:left w:val="nil"/>
              <w:bottom w:val="single" w:sz="4" w:space="0" w:color="auto"/>
              <w:right w:val="single" w:sz="4" w:space="0" w:color="auto"/>
            </w:tcBorders>
            <w:shd w:val="clear" w:color="auto" w:fill="auto"/>
            <w:vAlign w:val="center"/>
            <w:hideMark/>
          </w:tcPr>
          <w:p w14:paraId="45DD0D3A"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1177" w:type="dxa"/>
            <w:tcBorders>
              <w:top w:val="nil"/>
              <w:left w:val="nil"/>
              <w:bottom w:val="single" w:sz="4" w:space="0" w:color="auto"/>
              <w:right w:val="single" w:sz="4" w:space="0" w:color="auto"/>
            </w:tcBorders>
            <w:shd w:val="clear" w:color="auto" w:fill="auto"/>
            <w:vAlign w:val="center"/>
          </w:tcPr>
          <w:p w14:paraId="4C51378C" w14:textId="3CC8FA62"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2CCC8A7" w14:textId="7F7814F5"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653AA3DB" w14:textId="25F69327"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15ACE5B3" w14:textId="13FB2CE9"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6ED644F1" w14:textId="77777777" w:rsidTr="00975223">
        <w:trPr>
          <w:gridAfter w:val="1"/>
          <w:wAfter w:w="12" w:type="dxa"/>
          <w:trHeight w:val="85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EBD02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21</w:t>
            </w:r>
          </w:p>
        </w:tc>
        <w:tc>
          <w:tcPr>
            <w:tcW w:w="3593" w:type="dxa"/>
            <w:tcBorders>
              <w:top w:val="nil"/>
              <w:left w:val="nil"/>
              <w:bottom w:val="single" w:sz="4" w:space="0" w:color="auto"/>
              <w:right w:val="single" w:sz="4" w:space="0" w:color="auto"/>
            </w:tcBorders>
            <w:shd w:val="clear" w:color="auto" w:fill="auto"/>
            <w:vAlign w:val="center"/>
            <w:hideMark/>
          </w:tcPr>
          <w:p w14:paraId="469D2084" w14:textId="5BDE7C2A"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Чишћење кровног покривача од поцинкованог лима, премазивање антиростом, основном бојом (вош прајмер) и завршним лаком за метал.  </w:t>
            </w:r>
          </w:p>
        </w:tc>
        <w:tc>
          <w:tcPr>
            <w:tcW w:w="633" w:type="dxa"/>
            <w:tcBorders>
              <w:top w:val="nil"/>
              <w:left w:val="nil"/>
              <w:bottom w:val="single" w:sz="4" w:space="0" w:color="auto"/>
              <w:right w:val="single" w:sz="4" w:space="0" w:color="auto"/>
            </w:tcBorders>
            <w:shd w:val="clear" w:color="auto" w:fill="auto"/>
            <w:vAlign w:val="center"/>
            <w:hideMark/>
          </w:tcPr>
          <w:p w14:paraId="14F53236"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m2</w:t>
            </w:r>
          </w:p>
        </w:tc>
        <w:tc>
          <w:tcPr>
            <w:tcW w:w="741" w:type="dxa"/>
            <w:tcBorders>
              <w:top w:val="nil"/>
              <w:left w:val="nil"/>
              <w:bottom w:val="single" w:sz="4" w:space="0" w:color="auto"/>
              <w:right w:val="single" w:sz="4" w:space="0" w:color="auto"/>
            </w:tcBorders>
            <w:shd w:val="clear" w:color="auto" w:fill="auto"/>
            <w:vAlign w:val="center"/>
            <w:hideMark/>
          </w:tcPr>
          <w:p w14:paraId="1D93F552"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20</w:t>
            </w:r>
          </w:p>
        </w:tc>
        <w:tc>
          <w:tcPr>
            <w:tcW w:w="1177" w:type="dxa"/>
            <w:tcBorders>
              <w:top w:val="nil"/>
              <w:left w:val="nil"/>
              <w:bottom w:val="single" w:sz="4" w:space="0" w:color="auto"/>
              <w:right w:val="single" w:sz="4" w:space="0" w:color="auto"/>
            </w:tcBorders>
            <w:shd w:val="clear" w:color="auto" w:fill="auto"/>
            <w:vAlign w:val="center"/>
          </w:tcPr>
          <w:p w14:paraId="50370B00" w14:textId="4DB276E8"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AADF263" w14:textId="6EC31967"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E38B5AE" w14:textId="299C5DB1"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509E9566" w14:textId="053A535A"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4EA9A226" w14:textId="77777777" w:rsidTr="00975223">
        <w:trPr>
          <w:gridAfter w:val="1"/>
          <w:wAfter w:w="12" w:type="dxa"/>
          <w:trHeight w:val="85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D1FB80E"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22</w:t>
            </w:r>
          </w:p>
        </w:tc>
        <w:tc>
          <w:tcPr>
            <w:tcW w:w="3593" w:type="dxa"/>
            <w:tcBorders>
              <w:top w:val="nil"/>
              <w:left w:val="nil"/>
              <w:bottom w:val="single" w:sz="4" w:space="0" w:color="auto"/>
              <w:right w:val="single" w:sz="4" w:space="0" w:color="auto"/>
            </w:tcBorders>
            <w:shd w:val="clear" w:color="auto" w:fill="auto"/>
            <w:vAlign w:val="center"/>
            <w:hideMark/>
          </w:tcPr>
          <w:p w14:paraId="34E4B725" w14:textId="4DBE8E8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Поправка гаражних врата за службена моторна возила (варење, замена бравица)</w:t>
            </w:r>
          </w:p>
        </w:tc>
        <w:tc>
          <w:tcPr>
            <w:tcW w:w="633" w:type="dxa"/>
            <w:tcBorders>
              <w:top w:val="nil"/>
              <w:left w:val="nil"/>
              <w:bottom w:val="single" w:sz="4" w:space="0" w:color="auto"/>
              <w:right w:val="single" w:sz="4" w:space="0" w:color="auto"/>
            </w:tcBorders>
            <w:shd w:val="clear" w:color="auto" w:fill="auto"/>
            <w:vAlign w:val="center"/>
            <w:hideMark/>
          </w:tcPr>
          <w:p w14:paraId="4552D9E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ком</w:t>
            </w:r>
          </w:p>
        </w:tc>
        <w:tc>
          <w:tcPr>
            <w:tcW w:w="741" w:type="dxa"/>
            <w:tcBorders>
              <w:top w:val="nil"/>
              <w:left w:val="nil"/>
              <w:bottom w:val="single" w:sz="4" w:space="0" w:color="auto"/>
              <w:right w:val="single" w:sz="4" w:space="0" w:color="auto"/>
            </w:tcBorders>
            <w:shd w:val="clear" w:color="auto" w:fill="auto"/>
            <w:vAlign w:val="center"/>
            <w:hideMark/>
          </w:tcPr>
          <w:p w14:paraId="167EA6D3"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3</w:t>
            </w:r>
          </w:p>
        </w:tc>
        <w:tc>
          <w:tcPr>
            <w:tcW w:w="1177" w:type="dxa"/>
            <w:tcBorders>
              <w:top w:val="nil"/>
              <w:left w:val="nil"/>
              <w:bottom w:val="single" w:sz="4" w:space="0" w:color="auto"/>
              <w:right w:val="single" w:sz="4" w:space="0" w:color="auto"/>
            </w:tcBorders>
            <w:shd w:val="clear" w:color="auto" w:fill="auto"/>
            <w:vAlign w:val="center"/>
          </w:tcPr>
          <w:p w14:paraId="13D2A4B4" w14:textId="70D498FA"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13053BC6" w14:textId="39C5B59A"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4AD2DF1D" w14:textId="5C335EB9"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16C6409E" w14:textId="52889119"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21B25615" w14:textId="77777777" w:rsidTr="00975223">
        <w:trPr>
          <w:gridAfter w:val="1"/>
          <w:wAfter w:w="12" w:type="dxa"/>
          <w:trHeight w:val="9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CBE60D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23</w:t>
            </w:r>
          </w:p>
        </w:tc>
        <w:tc>
          <w:tcPr>
            <w:tcW w:w="3593" w:type="dxa"/>
            <w:tcBorders>
              <w:top w:val="nil"/>
              <w:left w:val="nil"/>
              <w:bottom w:val="single" w:sz="4" w:space="0" w:color="auto"/>
              <w:right w:val="single" w:sz="4" w:space="0" w:color="auto"/>
            </w:tcBorders>
            <w:shd w:val="clear" w:color="auto" w:fill="auto"/>
            <w:vAlign w:val="center"/>
            <w:hideMark/>
          </w:tcPr>
          <w:p w14:paraId="0E9644E5"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xml:space="preserve">Скидање старог, набавка новог сливника од бакра и повезивање са кишном вертикалом </w:t>
            </w:r>
          </w:p>
        </w:tc>
        <w:tc>
          <w:tcPr>
            <w:tcW w:w="633" w:type="dxa"/>
            <w:tcBorders>
              <w:top w:val="nil"/>
              <w:left w:val="nil"/>
              <w:bottom w:val="single" w:sz="4" w:space="0" w:color="auto"/>
              <w:right w:val="single" w:sz="4" w:space="0" w:color="auto"/>
            </w:tcBorders>
            <w:shd w:val="clear" w:color="auto" w:fill="auto"/>
            <w:vAlign w:val="center"/>
            <w:hideMark/>
          </w:tcPr>
          <w:p w14:paraId="35DDB36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kom</w:t>
            </w:r>
          </w:p>
        </w:tc>
        <w:tc>
          <w:tcPr>
            <w:tcW w:w="741" w:type="dxa"/>
            <w:tcBorders>
              <w:top w:val="nil"/>
              <w:left w:val="nil"/>
              <w:bottom w:val="single" w:sz="4" w:space="0" w:color="auto"/>
              <w:right w:val="single" w:sz="4" w:space="0" w:color="auto"/>
            </w:tcBorders>
            <w:shd w:val="clear" w:color="auto" w:fill="auto"/>
            <w:vAlign w:val="center"/>
            <w:hideMark/>
          </w:tcPr>
          <w:p w14:paraId="153912D9"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8</w:t>
            </w:r>
          </w:p>
        </w:tc>
        <w:tc>
          <w:tcPr>
            <w:tcW w:w="1177" w:type="dxa"/>
            <w:tcBorders>
              <w:top w:val="nil"/>
              <w:left w:val="nil"/>
              <w:bottom w:val="single" w:sz="4" w:space="0" w:color="auto"/>
              <w:right w:val="single" w:sz="4" w:space="0" w:color="auto"/>
            </w:tcBorders>
            <w:shd w:val="clear" w:color="auto" w:fill="auto"/>
            <w:vAlign w:val="center"/>
          </w:tcPr>
          <w:p w14:paraId="4994D5CA" w14:textId="4B5B7975"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6DDA80BE" w14:textId="6ED06264"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7289FB79" w14:textId="6CC8CF94"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328133F0" w14:textId="26FDAC54"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3EB1B3BC" w14:textId="77777777" w:rsidTr="00975223">
        <w:trPr>
          <w:gridAfter w:val="1"/>
          <w:wAfter w:w="12" w:type="dxa"/>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19D1994"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24</w:t>
            </w:r>
          </w:p>
        </w:tc>
        <w:tc>
          <w:tcPr>
            <w:tcW w:w="3593" w:type="dxa"/>
            <w:tcBorders>
              <w:top w:val="nil"/>
              <w:left w:val="nil"/>
              <w:bottom w:val="single" w:sz="4" w:space="0" w:color="auto"/>
              <w:right w:val="single" w:sz="4" w:space="0" w:color="auto"/>
            </w:tcBorders>
            <w:shd w:val="clear" w:color="auto" w:fill="auto"/>
            <w:vAlign w:val="center"/>
            <w:hideMark/>
          </w:tcPr>
          <w:p w14:paraId="12EB143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За радове који се не могу изразити јединицом мере, а код којих нема утрошка резервних делова и потрошног материјала, цена радова утврђује се по ефективном радном сату</w:t>
            </w:r>
          </w:p>
        </w:tc>
        <w:tc>
          <w:tcPr>
            <w:tcW w:w="633" w:type="dxa"/>
            <w:tcBorders>
              <w:top w:val="nil"/>
              <w:left w:val="nil"/>
              <w:bottom w:val="single" w:sz="4" w:space="0" w:color="auto"/>
              <w:right w:val="single" w:sz="4" w:space="0" w:color="auto"/>
            </w:tcBorders>
            <w:shd w:val="clear" w:color="auto" w:fill="auto"/>
            <w:vAlign w:val="center"/>
            <w:hideMark/>
          </w:tcPr>
          <w:p w14:paraId="5F734677"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нч</w:t>
            </w:r>
          </w:p>
        </w:tc>
        <w:tc>
          <w:tcPr>
            <w:tcW w:w="741" w:type="dxa"/>
            <w:tcBorders>
              <w:top w:val="nil"/>
              <w:left w:val="nil"/>
              <w:bottom w:val="single" w:sz="4" w:space="0" w:color="auto"/>
              <w:right w:val="single" w:sz="4" w:space="0" w:color="auto"/>
            </w:tcBorders>
            <w:shd w:val="clear" w:color="auto" w:fill="auto"/>
            <w:vAlign w:val="center"/>
            <w:hideMark/>
          </w:tcPr>
          <w:p w14:paraId="64631DD1"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1</w:t>
            </w:r>
          </w:p>
        </w:tc>
        <w:tc>
          <w:tcPr>
            <w:tcW w:w="1177" w:type="dxa"/>
            <w:tcBorders>
              <w:top w:val="nil"/>
              <w:left w:val="nil"/>
              <w:bottom w:val="single" w:sz="4" w:space="0" w:color="auto"/>
              <w:right w:val="single" w:sz="4" w:space="0" w:color="auto"/>
            </w:tcBorders>
            <w:shd w:val="clear" w:color="auto" w:fill="auto"/>
            <w:vAlign w:val="center"/>
          </w:tcPr>
          <w:p w14:paraId="497BCBEB" w14:textId="4C30D0D6" w:rsidR="00377B7A" w:rsidRPr="00377B7A" w:rsidRDefault="00377B7A" w:rsidP="00377B7A">
            <w:pPr>
              <w:jc w:val="center"/>
              <w:rPr>
                <w:rFonts w:ascii="Arial" w:eastAsia="Times New Roman" w:hAnsi="Arial" w:cs="Arial"/>
                <w:sz w:val="20"/>
                <w:szCs w:val="20"/>
                <w:lang w:val="sr-Latn-RS" w:eastAsia="sr-Latn-RS"/>
              </w:rPr>
            </w:pPr>
          </w:p>
        </w:tc>
        <w:tc>
          <w:tcPr>
            <w:tcW w:w="1281" w:type="dxa"/>
            <w:tcBorders>
              <w:top w:val="nil"/>
              <w:left w:val="nil"/>
              <w:bottom w:val="single" w:sz="4" w:space="0" w:color="auto"/>
              <w:right w:val="single" w:sz="4" w:space="0" w:color="auto"/>
            </w:tcBorders>
            <w:shd w:val="clear" w:color="auto" w:fill="auto"/>
            <w:vAlign w:val="center"/>
          </w:tcPr>
          <w:p w14:paraId="2D4ACCEA" w14:textId="3D464779" w:rsidR="00377B7A" w:rsidRPr="00377B7A" w:rsidRDefault="00377B7A" w:rsidP="00377B7A">
            <w:pPr>
              <w:jc w:val="center"/>
              <w:rPr>
                <w:rFonts w:ascii="Arial" w:eastAsia="Times New Roman" w:hAnsi="Arial" w:cs="Arial"/>
                <w:sz w:val="20"/>
                <w:szCs w:val="20"/>
                <w:lang w:val="sr-Latn-RS" w:eastAsia="sr-Latn-RS"/>
              </w:rPr>
            </w:pPr>
          </w:p>
        </w:tc>
        <w:tc>
          <w:tcPr>
            <w:tcW w:w="1266" w:type="dxa"/>
            <w:tcBorders>
              <w:top w:val="nil"/>
              <w:left w:val="nil"/>
              <w:bottom w:val="single" w:sz="4" w:space="0" w:color="auto"/>
              <w:right w:val="single" w:sz="4" w:space="0" w:color="auto"/>
            </w:tcBorders>
            <w:shd w:val="clear" w:color="auto" w:fill="auto"/>
            <w:vAlign w:val="center"/>
          </w:tcPr>
          <w:p w14:paraId="29A3FEFB" w14:textId="73A287F2"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1379B216" w14:textId="0F4F6356" w:rsidR="00377B7A" w:rsidRPr="00377B7A" w:rsidRDefault="00377B7A" w:rsidP="00377B7A">
            <w:pPr>
              <w:jc w:val="center"/>
              <w:rPr>
                <w:rFonts w:ascii="Arial" w:eastAsia="Times New Roman" w:hAnsi="Arial" w:cs="Arial"/>
                <w:sz w:val="20"/>
                <w:szCs w:val="20"/>
                <w:lang w:val="sr-Latn-RS" w:eastAsia="sr-Latn-RS"/>
              </w:rPr>
            </w:pPr>
          </w:p>
        </w:tc>
      </w:tr>
      <w:tr w:rsidR="00377B7A" w:rsidRPr="00377B7A" w14:paraId="7A5B0ABE" w14:textId="77777777" w:rsidTr="00975223">
        <w:trPr>
          <w:gridAfter w:val="1"/>
          <w:wAfter w:w="12" w:type="dxa"/>
          <w:trHeight w:val="81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249008C" w14:textId="77777777" w:rsidR="00377B7A" w:rsidRPr="00377B7A" w:rsidRDefault="00377B7A" w:rsidP="00377B7A">
            <w:pPr>
              <w:jc w:val="center"/>
              <w:rPr>
                <w:rFonts w:ascii="Arial" w:eastAsia="Times New Roman" w:hAnsi="Arial" w:cs="Arial"/>
                <w:sz w:val="20"/>
                <w:szCs w:val="20"/>
                <w:lang w:val="sr-Latn-RS" w:eastAsia="sr-Latn-RS"/>
              </w:rPr>
            </w:pPr>
            <w:r w:rsidRPr="00377B7A">
              <w:rPr>
                <w:rFonts w:ascii="Arial" w:eastAsia="Times New Roman" w:hAnsi="Arial" w:cs="Arial"/>
                <w:sz w:val="20"/>
                <w:szCs w:val="20"/>
                <w:lang w:val="sr-Latn-RS" w:eastAsia="sr-Latn-RS"/>
              </w:rPr>
              <w:t> </w:t>
            </w:r>
          </w:p>
        </w:tc>
        <w:tc>
          <w:tcPr>
            <w:tcW w:w="3593" w:type="dxa"/>
            <w:tcBorders>
              <w:top w:val="nil"/>
              <w:left w:val="nil"/>
              <w:bottom w:val="single" w:sz="4" w:space="0" w:color="auto"/>
              <w:right w:val="single" w:sz="4" w:space="0" w:color="auto"/>
            </w:tcBorders>
            <w:shd w:val="clear" w:color="auto" w:fill="auto"/>
            <w:vAlign w:val="center"/>
            <w:hideMark/>
          </w:tcPr>
          <w:p w14:paraId="05A6DF1E" w14:textId="4CE6770A" w:rsidR="00377B7A" w:rsidRPr="00377B7A" w:rsidRDefault="00CB6F82" w:rsidP="00377B7A">
            <w:pPr>
              <w:jc w:val="center"/>
              <w:rPr>
                <w:rFonts w:ascii="Arial" w:eastAsia="Times New Roman" w:hAnsi="Arial" w:cs="Arial"/>
                <w:b/>
                <w:sz w:val="20"/>
                <w:szCs w:val="20"/>
                <w:lang w:val="sr-Latn-RS" w:eastAsia="sr-Latn-RS"/>
              </w:rPr>
            </w:pPr>
            <w:r w:rsidRPr="00CB6F82">
              <w:rPr>
                <w:rFonts w:ascii="Arial" w:eastAsia="Times New Roman" w:hAnsi="Arial" w:cs="Arial"/>
                <w:b/>
                <w:sz w:val="20"/>
                <w:szCs w:val="20"/>
                <w:lang w:val="sr-Cyrl-RS" w:eastAsia="sr-Latn-RS"/>
              </w:rPr>
              <w:t>Укупно:</w:t>
            </w:r>
            <w:r w:rsidR="00377B7A" w:rsidRPr="00377B7A">
              <w:rPr>
                <w:rFonts w:ascii="Arial" w:eastAsia="Times New Roman" w:hAnsi="Arial" w:cs="Arial"/>
                <w:b/>
                <w:sz w:val="20"/>
                <w:szCs w:val="20"/>
                <w:lang w:val="sr-Latn-RS" w:eastAsia="sr-Latn-RS"/>
              </w:rPr>
              <w:t> </w:t>
            </w:r>
          </w:p>
        </w:tc>
        <w:tc>
          <w:tcPr>
            <w:tcW w:w="633" w:type="dxa"/>
            <w:tcBorders>
              <w:top w:val="nil"/>
              <w:left w:val="nil"/>
              <w:bottom w:val="single" w:sz="4" w:space="0" w:color="auto"/>
              <w:right w:val="single" w:sz="4" w:space="0" w:color="auto"/>
            </w:tcBorders>
            <w:shd w:val="clear" w:color="auto" w:fill="auto"/>
            <w:vAlign w:val="center"/>
            <w:hideMark/>
          </w:tcPr>
          <w:p w14:paraId="6DCA36B8" w14:textId="4071A88E" w:rsidR="00377B7A" w:rsidRPr="00377B7A" w:rsidRDefault="00377B7A" w:rsidP="00377B7A">
            <w:pPr>
              <w:jc w:val="center"/>
              <w:rPr>
                <w:rFonts w:ascii="Arial" w:eastAsia="Times New Roman" w:hAnsi="Arial" w:cs="Arial"/>
                <w:sz w:val="20"/>
                <w:szCs w:val="20"/>
                <w:lang w:val="sr-Cyrl-RS" w:eastAsia="sr-Latn-RS"/>
              </w:rPr>
            </w:pPr>
            <w:r w:rsidRPr="00377B7A">
              <w:rPr>
                <w:rFonts w:ascii="Arial" w:eastAsia="Times New Roman" w:hAnsi="Arial" w:cs="Arial"/>
                <w:sz w:val="20"/>
                <w:szCs w:val="20"/>
                <w:lang w:val="sr-Latn-RS" w:eastAsia="sr-Latn-RS"/>
              </w:rPr>
              <w:t> </w:t>
            </w:r>
            <w:r w:rsidR="00CB6F82">
              <w:rPr>
                <w:rFonts w:ascii="Arial" w:eastAsia="Times New Roman" w:hAnsi="Arial" w:cs="Arial"/>
                <w:sz w:val="20"/>
                <w:szCs w:val="20"/>
                <w:lang w:val="sr-Cyrl-RS" w:eastAsia="sr-Latn-RS"/>
              </w:rPr>
              <w:t>-</w:t>
            </w:r>
          </w:p>
        </w:tc>
        <w:tc>
          <w:tcPr>
            <w:tcW w:w="741" w:type="dxa"/>
            <w:tcBorders>
              <w:top w:val="nil"/>
              <w:left w:val="nil"/>
              <w:bottom w:val="single" w:sz="4" w:space="0" w:color="auto"/>
              <w:right w:val="single" w:sz="4" w:space="0" w:color="auto"/>
            </w:tcBorders>
            <w:shd w:val="clear" w:color="auto" w:fill="auto"/>
            <w:vAlign w:val="center"/>
            <w:hideMark/>
          </w:tcPr>
          <w:p w14:paraId="01A23339" w14:textId="635C14F8" w:rsidR="00377B7A" w:rsidRPr="00377B7A" w:rsidRDefault="00377B7A" w:rsidP="00377B7A">
            <w:pPr>
              <w:jc w:val="center"/>
              <w:rPr>
                <w:rFonts w:ascii="Arial" w:eastAsia="Times New Roman" w:hAnsi="Arial" w:cs="Arial"/>
                <w:sz w:val="20"/>
                <w:szCs w:val="20"/>
                <w:lang w:val="sr-Cyrl-RS" w:eastAsia="sr-Latn-RS"/>
              </w:rPr>
            </w:pPr>
            <w:r w:rsidRPr="00377B7A">
              <w:rPr>
                <w:rFonts w:ascii="Arial" w:eastAsia="Times New Roman" w:hAnsi="Arial" w:cs="Arial"/>
                <w:sz w:val="20"/>
                <w:szCs w:val="20"/>
                <w:lang w:val="sr-Latn-RS" w:eastAsia="sr-Latn-RS"/>
              </w:rPr>
              <w:t> </w:t>
            </w:r>
            <w:r w:rsidR="00CB6F82">
              <w:rPr>
                <w:rFonts w:ascii="Arial" w:eastAsia="Times New Roman" w:hAnsi="Arial" w:cs="Arial"/>
                <w:sz w:val="20"/>
                <w:szCs w:val="20"/>
                <w:lang w:val="sr-Cyrl-RS" w:eastAsia="sr-Latn-RS"/>
              </w:rPr>
              <w:t>-</w:t>
            </w:r>
          </w:p>
        </w:tc>
        <w:tc>
          <w:tcPr>
            <w:tcW w:w="1177" w:type="dxa"/>
            <w:tcBorders>
              <w:top w:val="nil"/>
              <w:left w:val="nil"/>
              <w:bottom w:val="single" w:sz="4" w:space="0" w:color="auto"/>
              <w:right w:val="single" w:sz="4" w:space="0" w:color="auto"/>
            </w:tcBorders>
            <w:shd w:val="clear" w:color="auto" w:fill="auto"/>
            <w:vAlign w:val="center"/>
          </w:tcPr>
          <w:p w14:paraId="4693C748" w14:textId="5E9D4F93" w:rsidR="00377B7A" w:rsidRPr="00377B7A" w:rsidRDefault="00CB6F82" w:rsidP="00377B7A">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281" w:type="dxa"/>
            <w:tcBorders>
              <w:top w:val="nil"/>
              <w:left w:val="nil"/>
              <w:bottom w:val="single" w:sz="4" w:space="0" w:color="auto"/>
              <w:right w:val="single" w:sz="4" w:space="0" w:color="auto"/>
            </w:tcBorders>
            <w:shd w:val="clear" w:color="auto" w:fill="auto"/>
            <w:vAlign w:val="center"/>
          </w:tcPr>
          <w:p w14:paraId="2E50EA21" w14:textId="5402A04E" w:rsidR="00377B7A" w:rsidRPr="00377B7A" w:rsidRDefault="00CB6F82" w:rsidP="00377B7A">
            <w:pPr>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w:t>
            </w:r>
          </w:p>
        </w:tc>
        <w:tc>
          <w:tcPr>
            <w:tcW w:w="1266" w:type="dxa"/>
            <w:tcBorders>
              <w:top w:val="nil"/>
              <w:left w:val="nil"/>
              <w:bottom w:val="single" w:sz="4" w:space="0" w:color="auto"/>
              <w:right w:val="single" w:sz="4" w:space="0" w:color="auto"/>
            </w:tcBorders>
            <w:shd w:val="clear" w:color="auto" w:fill="auto"/>
            <w:vAlign w:val="center"/>
          </w:tcPr>
          <w:p w14:paraId="7132B22D" w14:textId="31F4AC65" w:rsidR="00377B7A" w:rsidRPr="00377B7A" w:rsidRDefault="00377B7A" w:rsidP="00377B7A">
            <w:pPr>
              <w:jc w:val="center"/>
              <w:rPr>
                <w:rFonts w:ascii="Arial" w:eastAsia="Times New Roman" w:hAnsi="Arial" w:cs="Arial"/>
                <w:sz w:val="20"/>
                <w:szCs w:val="20"/>
                <w:lang w:val="sr-Latn-RS" w:eastAsia="sr-Latn-RS"/>
              </w:rPr>
            </w:pPr>
          </w:p>
        </w:tc>
        <w:tc>
          <w:tcPr>
            <w:tcW w:w="1318" w:type="dxa"/>
            <w:tcBorders>
              <w:top w:val="nil"/>
              <w:left w:val="nil"/>
              <w:bottom w:val="single" w:sz="4" w:space="0" w:color="auto"/>
              <w:right w:val="single" w:sz="4" w:space="0" w:color="auto"/>
            </w:tcBorders>
            <w:shd w:val="clear" w:color="auto" w:fill="auto"/>
            <w:vAlign w:val="center"/>
          </w:tcPr>
          <w:p w14:paraId="40EA5F69" w14:textId="07C88075" w:rsidR="00377B7A" w:rsidRPr="00377B7A" w:rsidRDefault="00377B7A" w:rsidP="00377B7A">
            <w:pPr>
              <w:jc w:val="center"/>
              <w:rPr>
                <w:rFonts w:ascii="Arial" w:eastAsia="Times New Roman" w:hAnsi="Arial" w:cs="Arial"/>
                <w:sz w:val="20"/>
                <w:szCs w:val="20"/>
                <w:lang w:val="sr-Latn-RS" w:eastAsia="sr-Latn-RS"/>
              </w:rPr>
            </w:pPr>
          </w:p>
        </w:tc>
      </w:tr>
    </w:tbl>
    <w:p w14:paraId="11A19765" w14:textId="7755CB95" w:rsidR="00377B7A" w:rsidRDefault="00377B7A" w:rsidP="00377B7A">
      <w:pPr>
        <w:rPr>
          <w:rFonts w:ascii="Times New Roman" w:eastAsia="Times New Roman" w:hAnsi="Times New Roman"/>
          <w:sz w:val="24"/>
          <w:szCs w:val="24"/>
          <w:lang w:val="sr-Cyrl-CS"/>
        </w:rPr>
      </w:pPr>
    </w:p>
    <w:p w14:paraId="31700A1E" w14:textId="3240E576" w:rsidR="00141134" w:rsidRPr="00141134" w:rsidRDefault="00141134" w:rsidP="00141134">
      <w:pPr>
        <w:rPr>
          <w:rFonts w:ascii="Times New Roman" w:eastAsia="Times New Roman" w:hAnsi="Times New Roman"/>
          <w:sz w:val="24"/>
          <w:szCs w:val="24"/>
          <w:lang w:val="sr-Cyrl-CS"/>
        </w:rPr>
      </w:pPr>
    </w:p>
    <w:p w14:paraId="5FF70113" w14:textId="77777777" w:rsidR="00141134" w:rsidRDefault="00141134" w:rsidP="00141134">
      <w:pPr>
        <w:rPr>
          <w:rFonts w:ascii="Times New Roman" w:hAnsi="Times New Roman"/>
          <w:sz w:val="24"/>
          <w:szCs w:val="24"/>
          <w:lang w:val="sr-Cyrl-CS"/>
        </w:rPr>
      </w:pPr>
    </w:p>
    <w:p w14:paraId="21F11271" w14:textId="77777777" w:rsidR="00141134" w:rsidRDefault="00141134" w:rsidP="00141134">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385D390A" w14:textId="77777777" w:rsidR="00141134" w:rsidRDefault="00141134" w:rsidP="00141134">
      <w:pPr>
        <w:rPr>
          <w:rFonts w:ascii="Times New Roman" w:hAnsi="Times New Roman"/>
          <w:sz w:val="24"/>
          <w:szCs w:val="24"/>
          <w:lang w:val="sr-Cyrl-CS"/>
        </w:rPr>
      </w:pPr>
    </w:p>
    <w:p w14:paraId="6B62131D" w14:textId="77777777" w:rsidR="00141134" w:rsidRDefault="00141134" w:rsidP="00141134">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2C84419D" w14:textId="77777777" w:rsidR="00141134" w:rsidRPr="002A7260" w:rsidRDefault="00141134" w:rsidP="00141134">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7EAF9B0F" w14:textId="31DC7B52" w:rsidR="00141134" w:rsidRDefault="00141134" w:rsidP="00141134">
      <w:pPr>
        <w:rPr>
          <w:rFonts w:ascii="Times New Roman" w:eastAsia="Times New Roman" w:hAnsi="Times New Roman"/>
          <w:sz w:val="24"/>
          <w:szCs w:val="24"/>
          <w:lang w:val="sr-Cyrl-CS"/>
        </w:rPr>
      </w:pPr>
    </w:p>
    <w:p w14:paraId="7273CFC7" w14:textId="77777777" w:rsidR="00141134" w:rsidRPr="00141134" w:rsidRDefault="00141134" w:rsidP="00141134">
      <w:pPr>
        <w:ind w:firstLine="720"/>
        <w:rPr>
          <w:rFonts w:ascii="Times New Roman" w:eastAsia="Times New Roman" w:hAnsi="Times New Roman"/>
          <w:sz w:val="24"/>
          <w:szCs w:val="24"/>
          <w:lang w:val="sr-Cyrl-CS"/>
        </w:rPr>
      </w:pPr>
    </w:p>
    <w:sectPr w:rsidR="00141134" w:rsidRPr="00141134" w:rsidSect="00D73FA5">
      <w:type w:val="continuous"/>
      <w:pgSz w:w="11907" w:h="16839" w:code="9"/>
      <w:pgMar w:top="56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3355" w14:textId="77777777" w:rsidR="00637EE2" w:rsidRDefault="00637EE2" w:rsidP="00815611">
      <w:r>
        <w:separator/>
      </w:r>
    </w:p>
  </w:endnote>
  <w:endnote w:type="continuationSeparator" w:id="0">
    <w:p w14:paraId="3A8480DD" w14:textId="77777777" w:rsidR="00637EE2" w:rsidRDefault="00637EE2" w:rsidP="00815611">
      <w:r>
        <w:continuationSeparator/>
      </w:r>
    </w:p>
  </w:endnote>
  <w:endnote w:type="continuationNotice" w:id="1">
    <w:p w14:paraId="107C680D" w14:textId="77777777" w:rsidR="00637EE2" w:rsidRDefault="0063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03411"/>
      <w:docPartObj>
        <w:docPartGallery w:val="Page Numbers (Bottom of Page)"/>
        <w:docPartUnique/>
      </w:docPartObj>
    </w:sdtPr>
    <w:sdtEndPr>
      <w:rPr>
        <w:noProof/>
      </w:rPr>
    </w:sdtEndPr>
    <w:sdtContent>
      <w:p w14:paraId="65920F28" w14:textId="04343CA2" w:rsidR="00F27149" w:rsidRDefault="00F27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C1952" w14:textId="77777777" w:rsidR="00F27149" w:rsidRPr="00B72A1B" w:rsidRDefault="00F27149" w:rsidP="00334C47">
    <w:pPr>
      <w:pStyle w:val="Footer"/>
      <w:jc w:val="center"/>
      <w:rPr>
        <w:rFonts w:ascii="Times New Roman" w:hAnsi="Times New Roman"/>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F56" w14:textId="77777777" w:rsidR="00F27149" w:rsidRDefault="00F27149">
    <w:pPr>
      <w:pStyle w:val="Footer"/>
      <w:jc w:val="right"/>
    </w:pPr>
  </w:p>
  <w:p w14:paraId="314254A9" w14:textId="77777777" w:rsidR="00F27149" w:rsidRDefault="00F2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6020" w14:textId="77777777" w:rsidR="00637EE2" w:rsidRDefault="00637EE2" w:rsidP="00815611">
      <w:r>
        <w:separator/>
      </w:r>
    </w:p>
  </w:footnote>
  <w:footnote w:type="continuationSeparator" w:id="0">
    <w:p w14:paraId="47BCDC0B" w14:textId="77777777" w:rsidR="00637EE2" w:rsidRDefault="00637EE2" w:rsidP="00815611">
      <w:r>
        <w:continuationSeparator/>
      </w:r>
    </w:p>
  </w:footnote>
  <w:footnote w:type="continuationNotice" w:id="1">
    <w:p w14:paraId="7BCEE49C" w14:textId="77777777" w:rsidR="00637EE2" w:rsidRDefault="00637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025C" w14:textId="4587B5BB" w:rsidR="00F27149" w:rsidRDefault="00F27149">
    <w:pPr>
      <w:pStyle w:val="Header"/>
    </w:pPr>
  </w:p>
  <w:p w14:paraId="0253ADBD" w14:textId="5F3CE73A" w:rsidR="00F27149" w:rsidRDefault="00F27149">
    <w:pPr>
      <w:pStyle w:val="Header"/>
    </w:pPr>
  </w:p>
  <w:p w14:paraId="3E7F856C" w14:textId="77777777" w:rsidR="00F27149" w:rsidRDefault="00F2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DD431ED"/>
    <w:multiLevelType w:val="hybridMultilevel"/>
    <w:tmpl w:val="0962661C"/>
    <w:lvl w:ilvl="0" w:tplc="C31228CA">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92B1A"/>
    <w:multiLevelType w:val="hybridMultilevel"/>
    <w:tmpl w:val="7BC005CE"/>
    <w:lvl w:ilvl="0" w:tplc="D85AB3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464A"/>
    <w:multiLevelType w:val="hybridMultilevel"/>
    <w:tmpl w:val="6E82F0DA"/>
    <w:lvl w:ilvl="0" w:tplc="0ABE5EE2">
      <w:start w:val="1"/>
      <w:numFmt w:val="decimal"/>
      <w:lvlText w:val="%1."/>
      <w:lvlJc w:val="left"/>
      <w:pPr>
        <w:ind w:left="1068" w:hanging="360"/>
      </w:pPr>
      <w:rPr>
        <w:rFonts w:eastAsia="Times New Roman"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60F7B53"/>
    <w:multiLevelType w:val="hybridMultilevel"/>
    <w:tmpl w:val="DE563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F98403E"/>
    <w:multiLevelType w:val="hybridMultilevel"/>
    <w:tmpl w:val="7EBC52D4"/>
    <w:lvl w:ilvl="0" w:tplc="18803C52">
      <w:start w:val="1"/>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15:restartNumberingAfterBreak="0">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EC442BA"/>
    <w:multiLevelType w:val="hybridMultilevel"/>
    <w:tmpl w:val="0330B5B4"/>
    <w:lvl w:ilvl="0" w:tplc="D4229D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1D82"/>
    <w:multiLevelType w:val="hybridMultilevel"/>
    <w:tmpl w:val="602287FC"/>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6421BAC"/>
    <w:multiLevelType w:val="hybridMultilevel"/>
    <w:tmpl w:val="1884FDE8"/>
    <w:lvl w:ilvl="0" w:tplc="516C176E">
      <w:start w:val="1"/>
      <w:numFmt w:val="upperRoman"/>
      <w:lvlText w:val="%1-"/>
      <w:lvlJc w:val="left"/>
      <w:pPr>
        <w:ind w:left="1080" w:hanging="72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9AF0C59"/>
    <w:multiLevelType w:val="hybridMultilevel"/>
    <w:tmpl w:val="5B3A132E"/>
    <w:lvl w:ilvl="0" w:tplc="A70606A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1D3AB8"/>
    <w:multiLevelType w:val="hybridMultilevel"/>
    <w:tmpl w:val="3FA27D68"/>
    <w:lvl w:ilvl="0" w:tplc="228A919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0410686"/>
    <w:multiLevelType w:val="hybridMultilevel"/>
    <w:tmpl w:val="C1264FD4"/>
    <w:lvl w:ilvl="0" w:tplc="1428A90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06AFF"/>
    <w:multiLevelType w:val="hybridMultilevel"/>
    <w:tmpl w:val="EBDC16B2"/>
    <w:lvl w:ilvl="0" w:tplc="200A9614">
      <w:start w:val="3"/>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E0A72EC"/>
    <w:multiLevelType w:val="hybridMultilevel"/>
    <w:tmpl w:val="3ECA1A2A"/>
    <w:lvl w:ilvl="0" w:tplc="05608650">
      <w:start w:val="1"/>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77DF7FEF"/>
    <w:multiLevelType w:val="hybridMultilevel"/>
    <w:tmpl w:val="829E8CB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7DB72CE8"/>
    <w:multiLevelType w:val="hybridMultilevel"/>
    <w:tmpl w:val="AB3A4344"/>
    <w:lvl w:ilvl="0" w:tplc="051430BA">
      <w:start w:val="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DC42964"/>
    <w:multiLevelType w:val="hybridMultilevel"/>
    <w:tmpl w:val="3372E9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9"/>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4"/>
  </w:num>
  <w:num w:numId="13">
    <w:abstractNumId w:val="20"/>
  </w:num>
  <w:num w:numId="14">
    <w:abstractNumId w:val="26"/>
  </w:num>
  <w:num w:numId="15">
    <w:abstractNumId w:val="7"/>
  </w:num>
  <w:num w:numId="16">
    <w:abstractNumId w:val="11"/>
  </w:num>
  <w:num w:numId="17">
    <w:abstractNumId w:val="13"/>
  </w:num>
  <w:num w:numId="18">
    <w:abstractNumId w:val="8"/>
  </w:num>
  <w:num w:numId="19">
    <w:abstractNumId w:val="5"/>
  </w:num>
  <w:num w:numId="20">
    <w:abstractNumId w:val="22"/>
  </w:num>
  <w:num w:numId="21">
    <w:abstractNumId w:val="15"/>
  </w:num>
  <w:num w:numId="22">
    <w:abstractNumId w:val="23"/>
  </w:num>
  <w:num w:numId="23">
    <w:abstractNumId w:val="12"/>
  </w:num>
  <w:num w:numId="24">
    <w:abstractNumId w:val="6"/>
  </w:num>
  <w:num w:numId="25">
    <w:abstractNumId w:val="27"/>
  </w:num>
  <w:num w:numId="26">
    <w:abstractNumId w:val="28"/>
  </w:num>
  <w:num w:numId="27">
    <w:abstractNumId w:val="21"/>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09"/>
    <w:rsid w:val="00000A2E"/>
    <w:rsid w:val="00000A81"/>
    <w:rsid w:val="00001184"/>
    <w:rsid w:val="00001442"/>
    <w:rsid w:val="00004E10"/>
    <w:rsid w:val="000057AC"/>
    <w:rsid w:val="000058A1"/>
    <w:rsid w:val="00011E32"/>
    <w:rsid w:val="00013205"/>
    <w:rsid w:val="00013288"/>
    <w:rsid w:val="000149A8"/>
    <w:rsid w:val="000162C4"/>
    <w:rsid w:val="00016FD1"/>
    <w:rsid w:val="00017568"/>
    <w:rsid w:val="0002154A"/>
    <w:rsid w:val="0002289B"/>
    <w:rsid w:val="00022BF2"/>
    <w:rsid w:val="00022E9F"/>
    <w:rsid w:val="0002328D"/>
    <w:rsid w:val="000240FD"/>
    <w:rsid w:val="00025738"/>
    <w:rsid w:val="00027E09"/>
    <w:rsid w:val="0003067A"/>
    <w:rsid w:val="00030D85"/>
    <w:rsid w:val="0003263A"/>
    <w:rsid w:val="000330FB"/>
    <w:rsid w:val="0003337D"/>
    <w:rsid w:val="0003396D"/>
    <w:rsid w:val="0004258B"/>
    <w:rsid w:val="000428FB"/>
    <w:rsid w:val="000432B6"/>
    <w:rsid w:val="000444D6"/>
    <w:rsid w:val="00045587"/>
    <w:rsid w:val="00045BB6"/>
    <w:rsid w:val="00046181"/>
    <w:rsid w:val="00046194"/>
    <w:rsid w:val="000475B5"/>
    <w:rsid w:val="00047B1C"/>
    <w:rsid w:val="00050049"/>
    <w:rsid w:val="000502B4"/>
    <w:rsid w:val="00050DE2"/>
    <w:rsid w:val="00051070"/>
    <w:rsid w:val="00051546"/>
    <w:rsid w:val="000533EC"/>
    <w:rsid w:val="000543EC"/>
    <w:rsid w:val="0005653B"/>
    <w:rsid w:val="00056B53"/>
    <w:rsid w:val="00057BD6"/>
    <w:rsid w:val="00057C52"/>
    <w:rsid w:val="00057CF3"/>
    <w:rsid w:val="000604D1"/>
    <w:rsid w:val="00062794"/>
    <w:rsid w:val="00063FD2"/>
    <w:rsid w:val="000641DE"/>
    <w:rsid w:val="00065339"/>
    <w:rsid w:val="00065BE2"/>
    <w:rsid w:val="00066F54"/>
    <w:rsid w:val="00067457"/>
    <w:rsid w:val="00067CEB"/>
    <w:rsid w:val="00070154"/>
    <w:rsid w:val="00070C67"/>
    <w:rsid w:val="00071A3A"/>
    <w:rsid w:val="00073ECB"/>
    <w:rsid w:val="00075EDF"/>
    <w:rsid w:val="00076192"/>
    <w:rsid w:val="000762DF"/>
    <w:rsid w:val="00076432"/>
    <w:rsid w:val="00076C27"/>
    <w:rsid w:val="00080303"/>
    <w:rsid w:val="00080582"/>
    <w:rsid w:val="00080873"/>
    <w:rsid w:val="00082407"/>
    <w:rsid w:val="000829D5"/>
    <w:rsid w:val="00083273"/>
    <w:rsid w:val="00084951"/>
    <w:rsid w:val="000861F6"/>
    <w:rsid w:val="000864BD"/>
    <w:rsid w:val="000867EB"/>
    <w:rsid w:val="00087F2D"/>
    <w:rsid w:val="00090450"/>
    <w:rsid w:val="00090509"/>
    <w:rsid w:val="00090A5A"/>
    <w:rsid w:val="0009154D"/>
    <w:rsid w:val="00091947"/>
    <w:rsid w:val="00091E82"/>
    <w:rsid w:val="00091F99"/>
    <w:rsid w:val="0009261F"/>
    <w:rsid w:val="00092877"/>
    <w:rsid w:val="00093878"/>
    <w:rsid w:val="00094238"/>
    <w:rsid w:val="00094B6F"/>
    <w:rsid w:val="00094C0E"/>
    <w:rsid w:val="00094EB7"/>
    <w:rsid w:val="00095291"/>
    <w:rsid w:val="000955BC"/>
    <w:rsid w:val="00095C11"/>
    <w:rsid w:val="00095E7C"/>
    <w:rsid w:val="000973D1"/>
    <w:rsid w:val="000976B2"/>
    <w:rsid w:val="00097BAC"/>
    <w:rsid w:val="000A1B2E"/>
    <w:rsid w:val="000A24FA"/>
    <w:rsid w:val="000A3A56"/>
    <w:rsid w:val="000A42F2"/>
    <w:rsid w:val="000A59CC"/>
    <w:rsid w:val="000A5A7B"/>
    <w:rsid w:val="000A5B86"/>
    <w:rsid w:val="000A7813"/>
    <w:rsid w:val="000B052E"/>
    <w:rsid w:val="000B0BBC"/>
    <w:rsid w:val="000B0C30"/>
    <w:rsid w:val="000B20DE"/>
    <w:rsid w:val="000B253B"/>
    <w:rsid w:val="000B2BAD"/>
    <w:rsid w:val="000B406A"/>
    <w:rsid w:val="000B45E8"/>
    <w:rsid w:val="000B487D"/>
    <w:rsid w:val="000B55BD"/>
    <w:rsid w:val="000B723C"/>
    <w:rsid w:val="000C1C1B"/>
    <w:rsid w:val="000C2560"/>
    <w:rsid w:val="000C304A"/>
    <w:rsid w:val="000C461B"/>
    <w:rsid w:val="000C4844"/>
    <w:rsid w:val="000C4F1A"/>
    <w:rsid w:val="000C51F7"/>
    <w:rsid w:val="000C58F2"/>
    <w:rsid w:val="000C59F3"/>
    <w:rsid w:val="000C66A0"/>
    <w:rsid w:val="000D0918"/>
    <w:rsid w:val="000D0DA5"/>
    <w:rsid w:val="000D11BB"/>
    <w:rsid w:val="000D2F38"/>
    <w:rsid w:val="000D3C5B"/>
    <w:rsid w:val="000D3D74"/>
    <w:rsid w:val="000D4F24"/>
    <w:rsid w:val="000D6129"/>
    <w:rsid w:val="000D7B8E"/>
    <w:rsid w:val="000E03DA"/>
    <w:rsid w:val="000E0E70"/>
    <w:rsid w:val="000E2606"/>
    <w:rsid w:val="000E2A73"/>
    <w:rsid w:val="000E3B34"/>
    <w:rsid w:val="000E52B1"/>
    <w:rsid w:val="000E54FA"/>
    <w:rsid w:val="000E574D"/>
    <w:rsid w:val="000E580A"/>
    <w:rsid w:val="000E5BD8"/>
    <w:rsid w:val="000E6505"/>
    <w:rsid w:val="000E6FDD"/>
    <w:rsid w:val="000E7325"/>
    <w:rsid w:val="000F01AA"/>
    <w:rsid w:val="000F02FB"/>
    <w:rsid w:val="000F0339"/>
    <w:rsid w:val="000F0769"/>
    <w:rsid w:val="000F0A76"/>
    <w:rsid w:val="000F11D7"/>
    <w:rsid w:val="000F1259"/>
    <w:rsid w:val="000F19CD"/>
    <w:rsid w:val="000F1A74"/>
    <w:rsid w:val="000F20FF"/>
    <w:rsid w:val="000F2D84"/>
    <w:rsid w:val="000F32FB"/>
    <w:rsid w:val="000F3518"/>
    <w:rsid w:val="000F364D"/>
    <w:rsid w:val="000F49A9"/>
    <w:rsid w:val="000F4A60"/>
    <w:rsid w:val="000F4ED1"/>
    <w:rsid w:val="000F6053"/>
    <w:rsid w:val="000F6C54"/>
    <w:rsid w:val="000F6DCA"/>
    <w:rsid w:val="000F7529"/>
    <w:rsid w:val="000F79CB"/>
    <w:rsid w:val="00101C6B"/>
    <w:rsid w:val="00104A00"/>
    <w:rsid w:val="00104ADB"/>
    <w:rsid w:val="00104D92"/>
    <w:rsid w:val="00104F65"/>
    <w:rsid w:val="00105278"/>
    <w:rsid w:val="00106126"/>
    <w:rsid w:val="00107D68"/>
    <w:rsid w:val="00110E88"/>
    <w:rsid w:val="00113402"/>
    <w:rsid w:val="00113462"/>
    <w:rsid w:val="0011635B"/>
    <w:rsid w:val="00116515"/>
    <w:rsid w:val="00116951"/>
    <w:rsid w:val="0012014D"/>
    <w:rsid w:val="00123826"/>
    <w:rsid w:val="00123CCA"/>
    <w:rsid w:val="00123CD8"/>
    <w:rsid w:val="0012408E"/>
    <w:rsid w:val="001259B7"/>
    <w:rsid w:val="00125A7C"/>
    <w:rsid w:val="00127F9E"/>
    <w:rsid w:val="00130A47"/>
    <w:rsid w:val="001328EE"/>
    <w:rsid w:val="00132A34"/>
    <w:rsid w:val="00132A6C"/>
    <w:rsid w:val="00132CBF"/>
    <w:rsid w:val="00134284"/>
    <w:rsid w:val="00134361"/>
    <w:rsid w:val="001343FF"/>
    <w:rsid w:val="00134DB4"/>
    <w:rsid w:val="0013520B"/>
    <w:rsid w:val="001366A1"/>
    <w:rsid w:val="0013784D"/>
    <w:rsid w:val="00137A71"/>
    <w:rsid w:val="0014045C"/>
    <w:rsid w:val="001410F5"/>
    <w:rsid w:val="00141134"/>
    <w:rsid w:val="001420F9"/>
    <w:rsid w:val="0014279A"/>
    <w:rsid w:val="00142D35"/>
    <w:rsid w:val="001450E1"/>
    <w:rsid w:val="00145288"/>
    <w:rsid w:val="0014622F"/>
    <w:rsid w:val="00146B0E"/>
    <w:rsid w:val="0015010F"/>
    <w:rsid w:val="001511BE"/>
    <w:rsid w:val="0015177B"/>
    <w:rsid w:val="00151E03"/>
    <w:rsid w:val="0015293E"/>
    <w:rsid w:val="00152CE3"/>
    <w:rsid w:val="001532A9"/>
    <w:rsid w:val="00153D24"/>
    <w:rsid w:val="0015555F"/>
    <w:rsid w:val="001561B2"/>
    <w:rsid w:val="00156E0A"/>
    <w:rsid w:val="00157142"/>
    <w:rsid w:val="001576C5"/>
    <w:rsid w:val="0015771B"/>
    <w:rsid w:val="00157C5F"/>
    <w:rsid w:val="0016032D"/>
    <w:rsid w:val="00160445"/>
    <w:rsid w:val="00160E39"/>
    <w:rsid w:val="00161444"/>
    <w:rsid w:val="0016207B"/>
    <w:rsid w:val="00164FA5"/>
    <w:rsid w:val="00166008"/>
    <w:rsid w:val="001665E1"/>
    <w:rsid w:val="0016678B"/>
    <w:rsid w:val="00166EB5"/>
    <w:rsid w:val="001704CA"/>
    <w:rsid w:val="0017168D"/>
    <w:rsid w:val="00171712"/>
    <w:rsid w:val="001729C9"/>
    <w:rsid w:val="0017356F"/>
    <w:rsid w:val="001755FD"/>
    <w:rsid w:val="00175A4D"/>
    <w:rsid w:val="00176195"/>
    <w:rsid w:val="001770AC"/>
    <w:rsid w:val="001772EA"/>
    <w:rsid w:val="001772FD"/>
    <w:rsid w:val="00181774"/>
    <w:rsid w:val="00181A57"/>
    <w:rsid w:val="0018229D"/>
    <w:rsid w:val="0018288B"/>
    <w:rsid w:val="00182AB6"/>
    <w:rsid w:val="0018365F"/>
    <w:rsid w:val="00184064"/>
    <w:rsid w:val="00184AC0"/>
    <w:rsid w:val="00184E72"/>
    <w:rsid w:val="00184E9D"/>
    <w:rsid w:val="00184EDF"/>
    <w:rsid w:val="00184EED"/>
    <w:rsid w:val="001860C5"/>
    <w:rsid w:val="00187156"/>
    <w:rsid w:val="00187496"/>
    <w:rsid w:val="00187F62"/>
    <w:rsid w:val="001904A2"/>
    <w:rsid w:val="001928FB"/>
    <w:rsid w:val="00192F19"/>
    <w:rsid w:val="00193410"/>
    <w:rsid w:val="00194797"/>
    <w:rsid w:val="0019492C"/>
    <w:rsid w:val="00195F68"/>
    <w:rsid w:val="00195FF2"/>
    <w:rsid w:val="001A073E"/>
    <w:rsid w:val="001A0F2C"/>
    <w:rsid w:val="001A1328"/>
    <w:rsid w:val="001A2555"/>
    <w:rsid w:val="001A32A5"/>
    <w:rsid w:val="001A35C8"/>
    <w:rsid w:val="001A38C4"/>
    <w:rsid w:val="001A4216"/>
    <w:rsid w:val="001A4A29"/>
    <w:rsid w:val="001A6436"/>
    <w:rsid w:val="001A7330"/>
    <w:rsid w:val="001B2160"/>
    <w:rsid w:val="001B2513"/>
    <w:rsid w:val="001B2BBA"/>
    <w:rsid w:val="001B2E1D"/>
    <w:rsid w:val="001B4BF8"/>
    <w:rsid w:val="001B6F9D"/>
    <w:rsid w:val="001B7401"/>
    <w:rsid w:val="001C00FD"/>
    <w:rsid w:val="001C09F6"/>
    <w:rsid w:val="001C1089"/>
    <w:rsid w:val="001C3330"/>
    <w:rsid w:val="001C3603"/>
    <w:rsid w:val="001C5197"/>
    <w:rsid w:val="001C7C7D"/>
    <w:rsid w:val="001D2430"/>
    <w:rsid w:val="001D28EC"/>
    <w:rsid w:val="001D2C32"/>
    <w:rsid w:val="001D5C0B"/>
    <w:rsid w:val="001D5F7A"/>
    <w:rsid w:val="001D656F"/>
    <w:rsid w:val="001D6B56"/>
    <w:rsid w:val="001E08FD"/>
    <w:rsid w:val="001E2B21"/>
    <w:rsid w:val="001E2B7F"/>
    <w:rsid w:val="001E468D"/>
    <w:rsid w:val="001E56D8"/>
    <w:rsid w:val="001E5F85"/>
    <w:rsid w:val="001E6808"/>
    <w:rsid w:val="001E7477"/>
    <w:rsid w:val="001F02CF"/>
    <w:rsid w:val="001F24EF"/>
    <w:rsid w:val="001F2F7C"/>
    <w:rsid w:val="001F38FD"/>
    <w:rsid w:val="001F4BCF"/>
    <w:rsid w:val="001F5D25"/>
    <w:rsid w:val="001F66D1"/>
    <w:rsid w:val="001F6FEE"/>
    <w:rsid w:val="001F7215"/>
    <w:rsid w:val="00200633"/>
    <w:rsid w:val="00200F23"/>
    <w:rsid w:val="00201571"/>
    <w:rsid w:val="0020262A"/>
    <w:rsid w:val="0020414E"/>
    <w:rsid w:val="00205DE6"/>
    <w:rsid w:val="00206B2A"/>
    <w:rsid w:val="002075A2"/>
    <w:rsid w:val="00210806"/>
    <w:rsid w:val="00212443"/>
    <w:rsid w:val="00212637"/>
    <w:rsid w:val="002177D5"/>
    <w:rsid w:val="00217B63"/>
    <w:rsid w:val="00217DDE"/>
    <w:rsid w:val="002212BF"/>
    <w:rsid w:val="0022193F"/>
    <w:rsid w:val="002229B3"/>
    <w:rsid w:val="00223C06"/>
    <w:rsid w:val="00224BDA"/>
    <w:rsid w:val="00224ECE"/>
    <w:rsid w:val="002261B4"/>
    <w:rsid w:val="0022620A"/>
    <w:rsid w:val="00226BA0"/>
    <w:rsid w:val="00226DA0"/>
    <w:rsid w:val="002277AA"/>
    <w:rsid w:val="002278F4"/>
    <w:rsid w:val="00227CEE"/>
    <w:rsid w:val="00230BB2"/>
    <w:rsid w:val="002317CC"/>
    <w:rsid w:val="00231E25"/>
    <w:rsid w:val="00232399"/>
    <w:rsid w:val="00233686"/>
    <w:rsid w:val="002341D1"/>
    <w:rsid w:val="0023439F"/>
    <w:rsid w:val="00234E55"/>
    <w:rsid w:val="002351C3"/>
    <w:rsid w:val="0023540C"/>
    <w:rsid w:val="00235BDC"/>
    <w:rsid w:val="00235C81"/>
    <w:rsid w:val="00236141"/>
    <w:rsid w:val="00236165"/>
    <w:rsid w:val="00237985"/>
    <w:rsid w:val="002404F3"/>
    <w:rsid w:val="00242F81"/>
    <w:rsid w:val="00243EF8"/>
    <w:rsid w:val="00244217"/>
    <w:rsid w:val="0024460E"/>
    <w:rsid w:val="00244B0A"/>
    <w:rsid w:val="00244D86"/>
    <w:rsid w:val="00244F2B"/>
    <w:rsid w:val="0024528F"/>
    <w:rsid w:val="002455CB"/>
    <w:rsid w:val="00246472"/>
    <w:rsid w:val="002469D2"/>
    <w:rsid w:val="00247CEF"/>
    <w:rsid w:val="00250573"/>
    <w:rsid w:val="00251A06"/>
    <w:rsid w:val="00252362"/>
    <w:rsid w:val="002524D1"/>
    <w:rsid w:val="002527B8"/>
    <w:rsid w:val="002529F3"/>
    <w:rsid w:val="00253508"/>
    <w:rsid w:val="002536D8"/>
    <w:rsid w:val="00254888"/>
    <w:rsid w:val="00255704"/>
    <w:rsid w:val="00257DE4"/>
    <w:rsid w:val="0026001A"/>
    <w:rsid w:val="00260EB4"/>
    <w:rsid w:val="00261496"/>
    <w:rsid w:val="00261503"/>
    <w:rsid w:val="002616DD"/>
    <w:rsid w:val="002629EE"/>
    <w:rsid w:val="002631B6"/>
    <w:rsid w:val="0026346D"/>
    <w:rsid w:val="002649AB"/>
    <w:rsid w:val="00265121"/>
    <w:rsid w:val="00265D9F"/>
    <w:rsid w:val="00266716"/>
    <w:rsid w:val="00266FAB"/>
    <w:rsid w:val="00267977"/>
    <w:rsid w:val="00271632"/>
    <w:rsid w:val="002717CF"/>
    <w:rsid w:val="00271D01"/>
    <w:rsid w:val="00273332"/>
    <w:rsid w:val="00273BD1"/>
    <w:rsid w:val="0027466B"/>
    <w:rsid w:val="00275C14"/>
    <w:rsid w:val="00276881"/>
    <w:rsid w:val="0027795B"/>
    <w:rsid w:val="00277DEF"/>
    <w:rsid w:val="00277F24"/>
    <w:rsid w:val="002800AD"/>
    <w:rsid w:val="00280D01"/>
    <w:rsid w:val="00280F5A"/>
    <w:rsid w:val="002845C3"/>
    <w:rsid w:val="002849DC"/>
    <w:rsid w:val="00284E95"/>
    <w:rsid w:val="002863F6"/>
    <w:rsid w:val="00286C0A"/>
    <w:rsid w:val="00287710"/>
    <w:rsid w:val="00287B0D"/>
    <w:rsid w:val="002903A6"/>
    <w:rsid w:val="00290ABE"/>
    <w:rsid w:val="0029112E"/>
    <w:rsid w:val="0029162E"/>
    <w:rsid w:val="00292C3E"/>
    <w:rsid w:val="00293758"/>
    <w:rsid w:val="00293B70"/>
    <w:rsid w:val="0029581B"/>
    <w:rsid w:val="0029626F"/>
    <w:rsid w:val="002965BC"/>
    <w:rsid w:val="0029718D"/>
    <w:rsid w:val="00297458"/>
    <w:rsid w:val="002A1875"/>
    <w:rsid w:val="002A1AA7"/>
    <w:rsid w:val="002A2B66"/>
    <w:rsid w:val="002A3985"/>
    <w:rsid w:val="002A4127"/>
    <w:rsid w:val="002A4369"/>
    <w:rsid w:val="002A45CE"/>
    <w:rsid w:val="002A4778"/>
    <w:rsid w:val="002A6851"/>
    <w:rsid w:val="002A7260"/>
    <w:rsid w:val="002A7730"/>
    <w:rsid w:val="002B1B0E"/>
    <w:rsid w:val="002B2384"/>
    <w:rsid w:val="002B251F"/>
    <w:rsid w:val="002B2C55"/>
    <w:rsid w:val="002B35B7"/>
    <w:rsid w:val="002B3D2D"/>
    <w:rsid w:val="002B5B29"/>
    <w:rsid w:val="002B5F01"/>
    <w:rsid w:val="002B667A"/>
    <w:rsid w:val="002B7109"/>
    <w:rsid w:val="002B7929"/>
    <w:rsid w:val="002C1820"/>
    <w:rsid w:val="002C3309"/>
    <w:rsid w:val="002C3347"/>
    <w:rsid w:val="002C43D4"/>
    <w:rsid w:val="002C4D07"/>
    <w:rsid w:val="002C52E4"/>
    <w:rsid w:val="002C5556"/>
    <w:rsid w:val="002C6A0A"/>
    <w:rsid w:val="002D0AE7"/>
    <w:rsid w:val="002D0F24"/>
    <w:rsid w:val="002D3D9C"/>
    <w:rsid w:val="002D43AC"/>
    <w:rsid w:val="002D4DC6"/>
    <w:rsid w:val="002D5B10"/>
    <w:rsid w:val="002D651C"/>
    <w:rsid w:val="002E019F"/>
    <w:rsid w:val="002E0416"/>
    <w:rsid w:val="002E1D43"/>
    <w:rsid w:val="002E21A2"/>
    <w:rsid w:val="002E3080"/>
    <w:rsid w:val="002E3F10"/>
    <w:rsid w:val="002E4541"/>
    <w:rsid w:val="002E47C6"/>
    <w:rsid w:val="002E4DE2"/>
    <w:rsid w:val="002E5618"/>
    <w:rsid w:val="002E5A4F"/>
    <w:rsid w:val="002E5DA8"/>
    <w:rsid w:val="002E5F38"/>
    <w:rsid w:val="002E73FD"/>
    <w:rsid w:val="002E7823"/>
    <w:rsid w:val="002E7FA7"/>
    <w:rsid w:val="002F02EB"/>
    <w:rsid w:val="002F16F6"/>
    <w:rsid w:val="002F21E3"/>
    <w:rsid w:val="002F22E1"/>
    <w:rsid w:val="002F32BE"/>
    <w:rsid w:val="002F3A0D"/>
    <w:rsid w:val="002F4C02"/>
    <w:rsid w:val="002F7945"/>
    <w:rsid w:val="003038F2"/>
    <w:rsid w:val="00303D0B"/>
    <w:rsid w:val="00304D44"/>
    <w:rsid w:val="003059E0"/>
    <w:rsid w:val="003063DE"/>
    <w:rsid w:val="00307074"/>
    <w:rsid w:val="0031080F"/>
    <w:rsid w:val="00311863"/>
    <w:rsid w:val="003128BE"/>
    <w:rsid w:val="00312C6F"/>
    <w:rsid w:val="00313B7B"/>
    <w:rsid w:val="00314781"/>
    <w:rsid w:val="0031511E"/>
    <w:rsid w:val="00315C86"/>
    <w:rsid w:val="0031676F"/>
    <w:rsid w:val="003167C0"/>
    <w:rsid w:val="0031708C"/>
    <w:rsid w:val="003175C1"/>
    <w:rsid w:val="00320945"/>
    <w:rsid w:val="00322C70"/>
    <w:rsid w:val="003234A0"/>
    <w:rsid w:val="00324106"/>
    <w:rsid w:val="0032465D"/>
    <w:rsid w:val="00324902"/>
    <w:rsid w:val="00324952"/>
    <w:rsid w:val="00326630"/>
    <w:rsid w:val="00326D1E"/>
    <w:rsid w:val="00327200"/>
    <w:rsid w:val="00327B44"/>
    <w:rsid w:val="00327C51"/>
    <w:rsid w:val="00330116"/>
    <w:rsid w:val="00330C69"/>
    <w:rsid w:val="00330DE9"/>
    <w:rsid w:val="00330E9B"/>
    <w:rsid w:val="0033166B"/>
    <w:rsid w:val="00333E7D"/>
    <w:rsid w:val="003347BE"/>
    <w:rsid w:val="00334C47"/>
    <w:rsid w:val="003351B4"/>
    <w:rsid w:val="00335358"/>
    <w:rsid w:val="00341639"/>
    <w:rsid w:val="003439B5"/>
    <w:rsid w:val="00344F18"/>
    <w:rsid w:val="00344FB9"/>
    <w:rsid w:val="003453B3"/>
    <w:rsid w:val="00346451"/>
    <w:rsid w:val="0034681E"/>
    <w:rsid w:val="0034767F"/>
    <w:rsid w:val="00352728"/>
    <w:rsid w:val="003530DD"/>
    <w:rsid w:val="0035552B"/>
    <w:rsid w:val="00356172"/>
    <w:rsid w:val="003613E6"/>
    <w:rsid w:val="00361AB5"/>
    <w:rsid w:val="00362617"/>
    <w:rsid w:val="00362841"/>
    <w:rsid w:val="003632D2"/>
    <w:rsid w:val="00363B48"/>
    <w:rsid w:val="003640E4"/>
    <w:rsid w:val="003646B6"/>
    <w:rsid w:val="00366F79"/>
    <w:rsid w:val="003701B5"/>
    <w:rsid w:val="00370789"/>
    <w:rsid w:val="003718E1"/>
    <w:rsid w:val="003723D1"/>
    <w:rsid w:val="00372A10"/>
    <w:rsid w:val="003739C4"/>
    <w:rsid w:val="00373A98"/>
    <w:rsid w:val="00375E90"/>
    <w:rsid w:val="0037604B"/>
    <w:rsid w:val="00377B7A"/>
    <w:rsid w:val="00380A24"/>
    <w:rsid w:val="00381220"/>
    <w:rsid w:val="00381BF5"/>
    <w:rsid w:val="00384E1F"/>
    <w:rsid w:val="0038621E"/>
    <w:rsid w:val="00386A73"/>
    <w:rsid w:val="00387225"/>
    <w:rsid w:val="00387AE7"/>
    <w:rsid w:val="00391191"/>
    <w:rsid w:val="003912F7"/>
    <w:rsid w:val="00391BF6"/>
    <w:rsid w:val="00392890"/>
    <w:rsid w:val="00393399"/>
    <w:rsid w:val="00393F01"/>
    <w:rsid w:val="00394602"/>
    <w:rsid w:val="003956D9"/>
    <w:rsid w:val="00395C5A"/>
    <w:rsid w:val="00395F90"/>
    <w:rsid w:val="00396F7B"/>
    <w:rsid w:val="003972A5"/>
    <w:rsid w:val="00397FCB"/>
    <w:rsid w:val="003A0249"/>
    <w:rsid w:val="003A05A8"/>
    <w:rsid w:val="003A2ABA"/>
    <w:rsid w:val="003A2DEC"/>
    <w:rsid w:val="003A38FE"/>
    <w:rsid w:val="003A3BCF"/>
    <w:rsid w:val="003A4466"/>
    <w:rsid w:val="003A4578"/>
    <w:rsid w:val="003A5D95"/>
    <w:rsid w:val="003A758A"/>
    <w:rsid w:val="003A7964"/>
    <w:rsid w:val="003B05E0"/>
    <w:rsid w:val="003B1B89"/>
    <w:rsid w:val="003B3EA3"/>
    <w:rsid w:val="003B57AA"/>
    <w:rsid w:val="003B5F9D"/>
    <w:rsid w:val="003B63FB"/>
    <w:rsid w:val="003B7763"/>
    <w:rsid w:val="003B78C4"/>
    <w:rsid w:val="003C0072"/>
    <w:rsid w:val="003C02CC"/>
    <w:rsid w:val="003C04B0"/>
    <w:rsid w:val="003C071B"/>
    <w:rsid w:val="003C0B9C"/>
    <w:rsid w:val="003C0DFF"/>
    <w:rsid w:val="003C1940"/>
    <w:rsid w:val="003C20B8"/>
    <w:rsid w:val="003C28D8"/>
    <w:rsid w:val="003C2FF5"/>
    <w:rsid w:val="003C3FFD"/>
    <w:rsid w:val="003C5780"/>
    <w:rsid w:val="003C587D"/>
    <w:rsid w:val="003C6018"/>
    <w:rsid w:val="003C6665"/>
    <w:rsid w:val="003C70BC"/>
    <w:rsid w:val="003D0026"/>
    <w:rsid w:val="003D2026"/>
    <w:rsid w:val="003D2FF8"/>
    <w:rsid w:val="003D3C6E"/>
    <w:rsid w:val="003D5C7C"/>
    <w:rsid w:val="003D624B"/>
    <w:rsid w:val="003D7938"/>
    <w:rsid w:val="003E0804"/>
    <w:rsid w:val="003E1D1E"/>
    <w:rsid w:val="003E3234"/>
    <w:rsid w:val="003E3682"/>
    <w:rsid w:val="003E3873"/>
    <w:rsid w:val="003E47FB"/>
    <w:rsid w:val="003E4BAD"/>
    <w:rsid w:val="003F14BC"/>
    <w:rsid w:val="003F2620"/>
    <w:rsid w:val="003F5AE7"/>
    <w:rsid w:val="003F77CF"/>
    <w:rsid w:val="003F793D"/>
    <w:rsid w:val="003F7AAE"/>
    <w:rsid w:val="004008EB"/>
    <w:rsid w:val="004014CB"/>
    <w:rsid w:val="00402E73"/>
    <w:rsid w:val="0040304E"/>
    <w:rsid w:val="00404898"/>
    <w:rsid w:val="00405B59"/>
    <w:rsid w:val="0040783E"/>
    <w:rsid w:val="004078E6"/>
    <w:rsid w:val="0041021D"/>
    <w:rsid w:val="00410228"/>
    <w:rsid w:val="004105F9"/>
    <w:rsid w:val="00411EF8"/>
    <w:rsid w:val="0041313A"/>
    <w:rsid w:val="00413332"/>
    <w:rsid w:val="0041391D"/>
    <w:rsid w:val="00413E2D"/>
    <w:rsid w:val="00414549"/>
    <w:rsid w:val="00414CC7"/>
    <w:rsid w:val="004152E8"/>
    <w:rsid w:val="004156C3"/>
    <w:rsid w:val="004160E3"/>
    <w:rsid w:val="00416847"/>
    <w:rsid w:val="004169C3"/>
    <w:rsid w:val="004170C9"/>
    <w:rsid w:val="00417EEC"/>
    <w:rsid w:val="004201CF"/>
    <w:rsid w:val="00420233"/>
    <w:rsid w:val="004203C8"/>
    <w:rsid w:val="004209C3"/>
    <w:rsid w:val="00420B8B"/>
    <w:rsid w:val="004226DC"/>
    <w:rsid w:val="004229D1"/>
    <w:rsid w:val="00424151"/>
    <w:rsid w:val="00427460"/>
    <w:rsid w:val="00433231"/>
    <w:rsid w:val="00433B29"/>
    <w:rsid w:val="00435306"/>
    <w:rsid w:val="00436470"/>
    <w:rsid w:val="00436C0C"/>
    <w:rsid w:val="0044051E"/>
    <w:rsid w:val="00440C17"/>
    <w:rsid w:val="0044161B"/>
    <w:rsid w:val="0044264B"/>
    <w:rsid w:val="00442836"/>
    <w:rsid w:val="00447197"/>
    <w:rsid w:val="00447310"/>
    <w:rsid w:val="00447A26"/>
    <w:rsid w:val="00453629"/>
    <w:rsid w:val="00454679"/>
    <w:rsid w:val="004551CB"/>
    <w:rsid w:val="00455774"/>
    <w:rsid w:val="00460DBB"/>
    <w:rsid w:val="00461654"/>
    <w:rsid w:val="00461EC7"/>
    <w:rsid w:val="00462381"/>
    <w:rsid w:val="00462985"/>
    <w:rsid w:val="00463C14"/>
    <w:rsid w:val="00464026"/>
    <w:rsid w:val="0046489D"/>
    <w:rsid w:val="00466C97"/>
    <w:rsid w:val="00466DEB"/>
    <w:rsid w:val="00470E59"/>
    <w:rsid w:val="0047123E"/>
    <w:rsid w:val="004718C8"/>
    <w:rsid w:val="004720CD"/>
    <w:rsid w:val="00472DB1"/>
    <w:rsid w:val="00472EF2"/>
    <w:rsid w:val="00474D31"/>
    <w:rsid w:val="00476E26"/>
    <w:rsid w:val="0048179B"/>
    <w:rsid w:val="00481B55"/>
    <w:rsid w:val="00481C76"/>
    <w:rsid w:val="0048226F"/>
    <w:rsid w:val="00482669"/>
    <w:rsid w:val="00482B9F"/>
    <w:rsid w:val="00483C52"/>
    <w:rsid w:val="004850BA"/>
    <w:rsid w:val="004853BC"/>
    <w:rsid w:val="0048614A"/>
    <w:rsid w:val="00486295"/>
    <w:rsid w:val="00486D43"/>
    <w:rsid w:val="0048780D"/>
    <w:rsid w:val="0049086E"/>
    <w:rsid w:val="004931A0"/>
    <w:rsid w:val="004937B9"/>
    <w:rsid w:val="00494217"/>
    <w:rsid w:val="00494C6E"/>
    <w:rsid w:val="00494EBC"/>
    <w:rsid w:val="004A1B55"/>
    <w:rsid w:val="004A308B"/>
    <w:rsid w:val="004A4786"/>
    <w:rsid w:val="004A497F"/>
    <w:rsid w:val="004A4CD6"/>
    <w:rsid w:val="004A530A"/>
    <w:rsid w:val="004A5CBE"/>
    <w:rsid w:val="004A64BF"/>
    <w:rsid w:val="004A68CF"/>
    <w:rsid w:val="004A7084"/>
    <w:rsid w:val="004A70E6"/>
    <w:rsid w:val="004B07E8"/>
    <w:rsid w:val="004B09D0"/>
    <w:rsid w:val="004B0B50"/>
    <w:rsid w:val="004B2C2B"/>
    <w:rsid w:val="004B3981"/>
    <w:rsid w:val="004B3B1D"/>
    <w:rsid w:val="004B4016"/>
    <w:rsid w:val="004B5512"/>
    <w:rsid w:val="004B74DC"/>
    <w:rsid w:val="004B7C64"/>
    <w:rsid w:val="004C30E8"/>
    <w:rsid w:val="004C4859"/>
    <w:rsid w:val="004C5260"/>
    <w:rsid w:val="004C5373"/>
    <w:rsid w:val="004C6230"/>
    <w:rsid w:val="004C6E0B"/>
    <w:rsid w:val="004C797E"/>
    <w:rsid w:val="004D39C9"/>
    <w:rsid w:val="004D42B4"/>
    <w:rsid w:val="004D47B3"/>
    <w:rsid w:val="004D4E9B"/>
    <w:rsid w:val="004D5600"/>
    <w:rsid w:val="004D5F8A"/>
    <w:rsid w:val="004D62F7"/>
    <w:rsid w:val="004E0712"/>
    <w:rsid w:val="004E26D2"/>
    <w:rsid w:val="004E350E"/>
    <w:rsid w:val="004E4810"/>
    <w:rsid w:val="004E5922"/>
    <w:rsid w:val="004E692B"/>
    <w:rsid w:val="004E721C"/>
    <w:rsid w:val="004E7505"/>
    <w:rsid w:val="004E7796"/>
    <w:rsid w:val="004F133A"/>
    <w:rsid w:val="004F156A"/>
    <w:rsid w:val="004F1ED2"/>
    <w:rsid w:val="004F30FE"/>
    <w:rsid w:val="004F3DEF"/>
    <w:rsid w:val="004F4264"/>
    <w:rsid w:val="004F4993"/>
    <w:rsid w:val="004F4CA6"/>
    <w:rsid w:val="004F4ED2"/>
    <w:rsid w:val="004F652A"/>
    <w:rsid w:val="004F702B"/>
    <w:rsid w:val="004F728E"/>
    <w:rsid w:val="004F7C0D"/>
    <w:rsid w:val="00500A0E"/>
    <w:rsid w:val="0050173D"/>
    <w:rsid w:val="005028E6"/>
    <w:rsid w:val="00502E86"/>
    <w:rsid w:val="00503BDE"/>
    <w:rsid w:val="00504A55"/>
    <w:rsid w:val="00504C28"/>
    <w:rsid w:val="00506AED"/>
    <w:rsid w:val="00506D6B"/>
    <w:rsid w:val="00507C6D"/>
    <w:rsid w:val="00507EED"/>
    <w:rsid w:val="00512BF3"/>
    <w:rsid w:val="00512EBC"/>
    <w:rsid w:val="0051300E"/>
    <w:rsid w:val="005135C9"/>
    <w:rsid w:val="0051374F"/>
    <w:rsid w:val="00513844"/>
    <w:rsid w:val="00513894"/>
    <w:rsid w:val="00514D39"/>
    <w:rsid w:val="00514DE0"/>
    <w:rsid w:val="00515C70"/>
    <w:rsid w:val="0051676B"/>
    <w:rsid w:val="005174C9"/>
    <w:rsid w:val="00520831"/>
    <w:rsid w:val="00521630"/>
    <w:rsid w:val="00522052"/>
    <w:rsid w:val="005224F8"/>
    <w:rsid w:val="00523250"/>
    <w:rsid w:val="005254A9"/>
    <w:rsid w:val="0052762E"/>
    <w:rsid w:val="00531053"/>
    <w:rsid w:val="00531064"/>
    <w:rsid w:val="00531344"/>
    <w:rsid w:val="005319CB"/>
    <w:rsid w:val="00532F1A"/>
    <w:rsid w:val="00532F2E"/>
    <w:rsid w:val="005351AF"/>
    <w:rsid w:val="00535462"/>
    <w:rsid w:val="00535E2A"/>
    <w:rsid w:val="00536952"/>
    <w:rsid w:val="005410F8"/>
    <w:rsid w:val="005435FD"/>
    <w:rsid w:val="005438E5"/>
    <w:rsid w:val="00544837"/>
    <w:rsid w:val="00544B66"/>
    <w:rsid w:val="00545538"/>
    <w:rsid w:val="00545824"/>
    <w:rsid w:val="005461C5"/>
    <w:rsid w:val="00546749"/>
    <w:rsid w:val="00546D56"/>
    <w:rsid w:val="0054730E"/>
    <w:rsid w:val="00550CB0"/>
    <w:rsid w:val="00550FEF"/>
    <w:rsid w:val="005510F0"/>
    <w:rsid w:val="00551D67"/>
    <w:rsid w:val="00551F73"/>
    <w:rsid w:val="00551FD5"/>
    <w:rsid w:val="005551BC"/>
    <w:rsid w:val="00557905"/>
    <w:rsid w:val="00560174"/>
    <w:rsid w:val="00560884"/>
    <w:rsid w:val="00561B76"/>
    <w:rsid w:val="005639AD"/>
    <w:rsid w:val="00563B4B"/>
    <w:rsid w:val="00564D95"/>
    <w:rsid w:val="005652D3"/>
    <w:rsid w:val="00565F3C"/>
    <w:rsid w:val="005733D2"/>
    <w:rsid w:val="00573602"/>
    <w:rsid w:val="00573A4A"/>
    <w:rsid w:val="00574686"/>
    <w:rsid w:val="005747AE"/>
    <w:rsid w:val="00574898"/>
    <w:rsid w:val="00574FA0"/>
    <w:rsid w:val="0057509E"/>
    <w:rsid w:val="00576135"/>
    <w:rsid w:val="005779D0"/>
    <w:rsid w:val="005802D8"/>
    <w:rsid w:val="0058063E"/>
    <w:rsid w:val="005814DD"/>
    <w:rsid w:val="00581621"/>
    <w:rsid w:val="0058312F"/>
    <w:rsid w:val="00585292"/>
    <w:rsid w:val="00585848"/>
    <w:rsid w:val="0058600C"/>
    <w:rsid w:val="00586891"/>
    <w:rsid w:val="00587E6F"/>
    <w:rsid w:val="0059090D"/>
    <w:rsid w:val="00590C9C"/>
    <w:rsid w:val="00591C9B"/>
    <w:rsid w:val="005921E3"/>
    <w:rsid w:val="00593012"/>
    <w:rsid w:val="00593090"/>
    <w:rsid w:val="00593169"/>
    <w:rsid w:val="00593281"/>
    <w:rsid w:val="00593BBE"/>
    <w:rsid w:val="005A05D3"/>
    <w:rsid w:val="005A239D"/>
    <w:rsid w:val="005A4D8B"/>
    <w:rsid w:val="005A60C8"/>
    <w:rsid w:val="005A60E7"/>
    <w:rsid w:val="005A69D4"/>
    <w:rsid w:val="005A77EF"/>
    <w:rsid w:val="005A7AE6"/>
    <w:rsid w:val="005B0228"/>
    <w:rsid w:val="005B0ACE"/>
    <w:rsid w:val="005B1D39"/>
    <w:rsid w:val="005B209D"/>
    <w:rsid w:val="005B3CED"/>
    <w:rsid w:val="005B54D3"/>
    <w:rsid w:val="005B601E"/>
    <w:rsid w:val="005B7A96"/>
    <w:rsid w:val="005C0359"/>
    <w:rsid w:val="005C114E"/>
    <w:rsid w:val="005C316A"/>
    <w:rsid w:val="005C3CC0"/>
    <w:rsid w:val="005C3E9E"/>
    <w:rsid w:val="005C5374"/>
    <w:rsid w:val="005C5EB6"/>
    <w:rsid w:val="005C7905"/>
    <w:rsid w:val="005D0AE0"/>
    <w:rsid w:val="005D35D5"/>
    <w:rsid w:val="005D3B36"/>
    <w:rsid w:val="005D3D9D"/>
    <w:rsid w:val="005D5812"/>
    <w:rsid w:val="005D6516"/>
    <w:rsid w:val="005D67AF"/>
    <w:rsid w:val="005D68B9"/>
    <w:rsid w:val="005D6937"/>
    <w:rsid w:val="005E251E"/>
    <w:rsid w:val="005E3386"/>
    <w:rsid w:val="005E6E36"/>
    <w:rsid w:val="005E793F"/>
    <w:rsid w:val="005F015C"/>
    <w:rsid w:val="005F02C6"/>
    <w:rsid w:val="005F13FA"/>
    <w:rsid w:val="005F5116"/>
    <w:rsid w:val="005F5186"/>
    <w:rsid w:val="005F7C48"/>
    <w:rsid w:val="005F7D67"/>
    <w:rsid w:val="00600107"/>
    <w:rsid w:val="0060146D"/>
    <w:rsid w:val="006023CF"/>
    <w:rsid w:val="006023E2"/>
    <w:rsid w:val="00602831"/>
    <w:rsid w:val="00604992"/>
    <w:rsid w:val="00605741"/>
    <w:rsid w:val="006059CE"/>
    <w:rsid w:val="0060651C"/>
    <w:rsid w:val="00607088"/>
    <w:rsid w:val="006103EC"/>
    <w:rsid w:val="00611B88"/>
    <w:rsid w:val="00611E8A"/>
    <w:rsid w:val="006138E5"/>
    <w:rsid w:val="00613BD8"/>
    <w:rsid w:val="00614155"/>
    <w:rsid w:val="00614471"/>
    <w:rsid w:val="00616E14"/>
    <w:rsid w:val="006212D8"/>
    <w:rsid w:val="006217B4"/>
    <w:rsid w:val="00621989"/>
    <w:rsid w:val="00622941"/>
    <w:rsid w:val="00622F3A"/>
    <w:rsid w:val="00623C2F"/>
    <w:rsid w:val="00624148"/>
    <w:rsid w:val="00625ECD"/>
    <w:rsid w:val="006269BC"/>
    <w:rsid w:val="00626E8C"/>
    <w:rsid w:val="00627F36"/>
    <w:rsid w:val="006302CE"/>
    <w:rsid w:val="00630A4D"/>
    <w:rsid w:val="00630AC2"/>
    <w:rsid w:val="0063145D"/>
    <w:rsid w:val="006335B5"/>
    <w:rsid w:val="0063366B"/>
    <w:rsid w:val="006340DD"/>
    <w:rsid w:val="0063697C"/>
    <w:rsid w:val="00637415"/>
    <w:rsid w:val="00637EE2"/>
    <w:rsid w:val="006411A1"/>
    <w:rsid w:val="006418B2"/>
    <w:rsid w:val="00641B43"/>
    <w:rsid w:val="00641E24"/>
    <w:rsid w:val="00642037"/>
    <w:rsid w:val="0064280F"/>
    <w:rsid w:val="00642B17"/>
    <w:rsid w:val="0064533A"/>
    <w:rsid w:val="006458E2"/>
    <w:rsid w:val="00646BCE"/>
    <w:rsid w:val="00646C8F"/>
    <w:rsid w:val="00647216"/>
    <w:rsid w:val="00650020"/>
    <w:rsid w:val="006518FB"/>
    <w:rsid w:val="00651B69"/>
    <w:rsid w:val="0065214C"/>
    <w:rsid w:val="00652626"/>
    <w:rsid w:val="0065291C"/>
    <w:rsid w:val="006533C0"/>
    <w:rsid w:val="006535E6"/>
    <w:rsid w:val="00654235"/>
    <w:rsid w:val="00655527"/>
    <w:rsid w:val="0065610D"/>
    <w:rsid w:val="00656ACA"/>
    <w:rsid w:val="00657B5E"/>
    <w:rsid w:val="00661262"/>
    <w:rsid w:val="00661E32"/>
    <w:rsid w:val="0066249D"/>
    <w:rsid w:val="00663330"/>
    <w:rsid w:val="00663E96"/>
    <w:rsid w:val="00663FA7"/>
    <w:rsid w:val="00664222"/>
    <w:rsid w:val="006643AB"/>
    <w:rsid w:val="00664715"/>
    <w:rsid w:val="006647FC"/>
    <w:rsid w:val="006650EA"/>
    <w:rsid w:val="006651CC"/>
    <w:rsid w:val="006659C5"/>
    <w:rsid w:val="00665F9F"/>
    <w:rsid w:val="00666ACA"/>
    <w:rsid w:val="00667FBD"/>
    <w:rsid w:val="00670219"/>
    <w:rsid w:val="006702E5"/>
    <w:rsid w:val="00670BF9"/>
    <w:rsid w:val="006711D2"/>
    <w:rsid w:val="00671352"/>
    <w:rsid w:val="00671AF9"/>
    <w:rsid w:val="00672D1D"/>
    <w:rsid w:val="006744C0"/>
    <w:rsid w:val="00676FAD"/>
    <w:rsid w:val="0068035B"/>
    <w:rsid w:val="00680F4C"/>
    <w:rsid w:val="006810F4"/>
    <w:rsid w:val="006814D8"/>
    <w:rsid w:val="00681728"/>
    <w:rsid w:val="00681A56"/>
    <w:rsid w:val="00681F58"/>
    <w:rsid w:val="006825AC"/>
    <w:rsid w:val="00682CC2"/>
    <w:rsid w:val="00683022"/>
    <w:rsid w:val="0068327A"/>
    <w:rsid w:val="00684B4C"/>
    <w:rsid w:val="006859EC"/>
    <w:rsid w:val="006865B2"/>
    <w:rsid w:val="0068708C"/>
    <w:rsid w:val="0068728F"/>
    <w:rsid w:val="006876F8"/>
    <w:rsid w:val="0069003C"/>
    <w:rsid w:val="0069037C"/>
    <w:rsid w:val="00692111"/>
    <w:rsid w:val="00692607"/>
    <w:rsid w:val="00692A25"/>
    <w:rsid w:val="00693F4F"/>
    <w:rsid w:val="00695480"/>
    <w:rsid w:val="00696011"/>
    <w:rsid w:val="006974E9"/>
    <w:rsid w:val="00697574"/>
    <w:rsid w:val="00697580"/>
    <w:rsid w:val="00697A92"/>
    <w:rsid w:val="00697AF4"/>
    <w:rsid w:val="006A153D"/>
    <w:rsid w:val="006A1C5C"/>
    <w:rsid w:val="006A2D0E"/>
    <w:rsid w:val="006A3177"/>
    <w:rsid w:val="006A3D1F"/>
    <w:rsid w:val="006A5278"/>
    <w:rsid w:val="006A577B"/>
    <w:rsid w:val="006A6B62"/>
    <w:rsid w:val="006A74F6"/>
    <w:rsid w:val="006B06F5"/>
    <w:rsid w:val="006B0713"/>
    <w:rsid w:val="006B2999"/>
    <w:rsid w:val="006B3D73"/>
    <w:rsid w:val="006B3F28"/>
    <w:rsid w:val="006B4B5C"/>
    <w:rsid w:val="006B4B98"/>
    <w:rsid w:val="006B67D8"/>
    <w:rsid w:val="006B7008"/>
    <w:rsid w:val="006B7A3D"/>
    <w:rsid w:val="006B7B0A"/>
    <w:rsid w:val="006C00E6"/>
    <w:rsid w:val="006C0CE5"/>
    <w:rsid w:val="006C0F4C"/>
    <w:rsid w:val="006C0F6E"/>
    <w:rsid w:val="006C339C"/>
    <w:rsid w:val="006C3E06"/>
    <w:rsid w:val="006C5234"/>
    <w:rsid w:val="006C59DB"/>
    <w:rsid w:val="006C5EDD"/>
    <w:rsid w:val="006C6A05"/>
    <w:rsid w:val="006C6B47"/>
    <w:rsid w:val="006C6D14"/>
    <w:rsid w:val="006C7F64"/>
    <w:rsid w:val="006D0086"/>
    <w:rsid w:val="006D11D8"/>
    <w:rsid w:val="006D1D5D"/>
    <w:rsid w:val="006D2035"/>
    <w:rsid w:val="006D2DC9"/>
    <w:rsid w:val="006D397B"/>
    <w:rsid w:val="006D3A11"/>
    <w:rsid w:val="006D43CF"/>
    <w:rsid w:val="006D4821"/>
    <w:rsid w:val="006D5FCC"/>
    <w:rsid w:val="006D640F"/>
    <w:rsid w:val="006D753D"/>
    <w:rsid w:val="006D7AD7"/>
    <w:rsid w:val="006E22CB"/>
    <w:rsid w:val="006E27AA"/>
    <w:rsid w:val="006E28E9"/>
    <w:rsid w:val="006E3F17"/>
    <w:rsid w:val="006E4A33"/>
    <w:rsid w:val="006E5A9A"/>
    <w:rsid w:val="006E5FE4"/>
    <w:rsid w:val="006E69CB"/>
    <w:rsid w:val="006E7E67"/>
    <w:rsid w:val="006F0497"/>
    <w:rsid w:val="006F0C7B"/>
    <w:rsid w:val="006F14AF"/>
    <w:rsid w:val="006F18A1"/>
    <w:rsid w:val="006F1D90"/>
    <w:rsid w:val="006F22AD"/>
    <w:rsid w:val="006F348F"/>
    <w:rsid w:val="006F3D46"/>
    <w:rsid w:val="006F4A9F"/>
    <w:rsid w:val="006F4DFE"/>
    <w:rsid w:val="006F6497"/>
    <w:rsid w:val="006F6903"/>
    <w:rsid w:val="006F6B08"/>
    <w:rsid w:val="007005C4"/>
    <w:rsid w:val="007010E2"/>
    <w:rsid w:val="00702957"/>
    <w:rsid w:val="00702E86"/>
    <w:rsid w:val="00703053"/>
    <w:rsid w:val="00706035"/>
    <w:rsid w:val="00707D82"/>
    <w:rsid w:val="00712332"/>
    <w:rsid w:val="0071277F"/>
    <w:rsid w:val="007130EA"/>
    <w:rsid w:val="0071446F"/>
    <w:rsid w:val="0071469C"/>
    <w:rsid w:val="00714710"/>
    <w:rsid w:val="00715108"/>
    <w:rsid w:val="007155FC"/>
    <w:rsid w:val="00715758"/>
    <w:rsid w:val="00716286"/>
    <w:rsid w:val="00716EC4"/>
    <w:rsid w:val="00716F80"/>
    <w:rsid w:val="007178D5"/>
    <w:rsid w:val="007213C8"/>
    <w:rsid w:val="007229A0"/>
    <w:rsid w:val="00723E5A"/>
    <w:rsid w:val="007244AA"/>
    <w:rsid w:val="007245AA"/>
    <w:rsid w:val="00725C34"/>
    <w:rsid w:val="007265B1"/>
    <w:rsid w:val="007275FE"/>
    <w:rsid w:val="00730130"/>
    <w:rsid w:val="00731179"/>
    <w:rsid w:val="00733A34"/>
    <w:rsid w:val="00734056"/>
    <w:rsid w:val="00734175"/>
    <w:rsid w:val="00736B67"/>
    <w:rsid w:val="0074512C"/>
    <w:rsid w:val="00746215"/>
    <w:rsid w:val="007476A1"/>
    <w:rsid w:val="00747B66"/>
    <w:rsid w:val="00750692"/>
    <w:rsid w:val="0075147F"/>
    <w:rsid w:val="007529F5"/>
    <w:rsid w:val="00754303"/>
    <w:rsid w:val="00754448"/>
    <w:rsid w:val="00754875"/>
    <w:rsid w:val="0075494F"/>
    <w:rsid w:val="00755A80"/>
    <w:rsid w:val="00757F9B"/>
    <w:rsid w:val="007623CD"/>
    <w:rsid w:val="00763812"/>
    <w:rsid w:val="00765271"/>
    <w:rsid w:val="00765DF7"/>
    <w:rsid w:val="00767882"/>
    <w:rsid w:val="007701A6"/>
    <w:rsid w:val="00770577"/>
    <w:rsid w:val="00770D28"/>
    <w:rsid w:val="00771F68"/>
    <w:rsid w:val="00772B75"/>
    <w:rsid w:val="00773774"/>
    <w:rsid w:val="00773CA6"/>
    <w:rsid w:val="00773D5F"/>
    <w:rsid w:val="0077425E"/>
    <w:rsid w:val="007756A7"/>
    <w:rsid w:val="00775CCB"/>
    <w:rsid w:val="00782024"/>
    <w:rsid w:val="00782349"/>
    <w:rsid w:val="0078356F"/>
    <w:rsid w:val="00784144"/>
    <w:rsid w:val="00785287"/>
    <w:rsid w:val="007868D1"/>
    <w:rsid w:val="00786B9C"/>
    <w:rsid w:val="00787BEF"/>
    <w:rsid w:val="00790502"/>
    <w:rsid w:val="00790A4C"/>
    <w:rsid w:val="00791013"/>
    <w:rsid w:val="00793F07"/>
    <w:rsid w:val="007947E5"/>
    <w:rsid w:val="007953B4"/>
    <w:rsid w:val="00795DAA"/>
    <w:rsid w:val="007A0100"/>
    <w:rsid w:val="007A0492"/>
    <w:rsid w:val="007A221E"/>
    <w:rsid w:val="007A2918"/>
    <w:rsid w:val="007A2FE7"/>
    <w:rsid w:val="007A3D3D"/>
    <w:rsid w:val="007A48F8"/>
    <w:rsid w:val="007A63A9"/>
    <w:rsid w:val="007A685C"/>
    <w:rsid w:val="007A7BEA"/>
    <w:rsid w:val="007B1AF2"/>
    <w:rsid w:val="007B2CF5"/>
    <w:rsid w:val="007B32D6"/>
    <w:rsid w:val="007B32F8"/>
    <w:rsid w:val="007B380A"/>
    <w:rsid w:val="007B476C"/>
    <w:rsid w:val="007B4A0C"/>
    <w:rsid w:val="007B5023"/>
    <w:rsid w:val="007B53A0"/>
    <w:rsid w:val="007B7BE2"/>
    <w:rsid w:val="007C19CA"/>
    <w:rsid w:val="007C1ABD"/>
    <w:rsid w:val="007C1C31"/>
    <w:rsid w:val="007C266C"/>
    <w:rsid w:val="007C2ECD"/>
    <w:rsid w:val="007C3A31"/>
    <w:rsid w:val="007C49D1"/>
    <w:rsid w:val="007C5DFD"/>
    <w:rsid w:val="007C6673"/>
    <w:rsid w:val="007C6C4E"/>
    <w:rsid w:val="007C7018"/>
    <w:rsid w:val="007C77C1"/>
    <w:rsid w:val="007D0133"/>
    <w:rsid w:val="007D0155"/>
    <w:rsid w:val="007D0902"/>
    <w:rsid w:val="007D1200"/>
    <w:rsid w:val="007D1DF3"/>
    <w:rsid w:val="007D30D4"/>
    <w:rsid w:val="007D3586"/>
    <w:rsid w:val="007D3B00"/>
    <w:rsid w:val="007D3DE8"/>
    <w:rsid w:val="007D3FBB"/>
    <w:rsid w:val="007D46D7"/>
    <w:rsid w:val="007D4AE8"/>
    <w:rsid w:val="007D537D"/>
    <w:rsid w:val="007D56C9"/>
    <w:rsid w:val="007E05AF"/>
    <w:rsid w:val="007E0A7B"/>
    <w:rsid w:val="007E1309"/>
    <w:rsid w:val="007E15DF"/>
    <w:rsid w:val="007E1FA0"/>
    <w:rsid w:val="007E2FDA"/>
    <w:rsid w:val="007E327D"/>
    <w:rsid w:val="007E5255"/>
    <w:rsid w:val="007E5365"/>
    <w:rsid w:val="007E5D1A"/>
    <w:rsid w:val="007E5F5A"/>
    <w:rsid w:val="007E6219"/>
    <w:rsid w:val="007E7E99"/>
    <w:rsid w:val="007F1C5C"/>
    <w:rsid w:val="007F2B96"/>
    <w:rsid w:val="007F2DCB"/>
    <w:rsid w:val="007F3585"/>
    <w:rsid w:val="007F40FF"/>
    <w:rsid w:val="007F57EE"/>
    <w:rsid w:val="007F5F4A"/>
    <w:rsid w:val="007F76AA"/>
    <w:rsid w:val="007F7B4C"/>
    <w:rsid w:val="00800837"/>
    <w:rsid w:val="00800A5C"/>
    <w:rsid w:val="008031E1"/>
    <w:rsid w:val="00804769"/>
    <w:rsid w:val="00804EBC"/>
    <w:rsid w:val="0080576A"/>
    <w:rsid w:val="00811EBC"/>
    <w:rsid w:val="008134D4"/>
    <w:rsid w:val="008137E2"/>
    <w:rsid w:val="008143A2"/>
    <w:rsid w:val="008144B3"/>
    <w:rsid w:val="00815611"/>
    <w:rsid w:val="0082352A"/>
    <w:rsid w:val="00823781"/>
    <w:rsid w:val="008245E8"/>
    <w:rsid w:val="00825F33"/>
    <w:rsid w:val="00825F99"/>
    <w:rsid w:val="00826ACA"/>
    <w:rsid w:val="00830E0A"/>
    <w:rsid w:val="008310EB"/>
    <w:rsid w:val="008310F9"/>
    <w:rsid w:val="008315C7"/>
    <w:rsid w:val="00831EC5"/>
    <w:rsid w:val="00832311"/>
    <w:rsid w:val="00832A6D"/>
    <w:rsid w:val="0083390F"/>
    <w:rsid w:val="00834219"/>
    <w:rsid w:val="00834740"/>
    <w:rsid w:val="00834AEF"/>
    <w:rsid w:val="00835118"/>
    <w:rsid w:val="00835B8D"/>
    <w:rsid w:val="00840A1D"/>
    <w:rsid w:val="008413B2"/>
    <w:rsid w:val="00841588"/>
    <w:rsid w:val="0084221A"/>
    <w:rsid w:val="008429C8"/>
    <w:rsid w:val="008437C8"/>
    <w:rsid w:val="008465A6"/>
    <w:rsid w:val="008476F1"/>
    <w:rsid w:val="008506E4"/>
    <w:rsid w:val="00851F83"/>
    <w:rsid w:val="00852F39"/>
    <w:rsid w:val="0085312C"/>
    <w:rsid w:val="00853D70"/>
    <w:rsid w:val="0085443D"/>
    <w:rsid w:val="00854A2C"/>
    <w:rsid w:val="00854E30"/>
    <w:rsid w:val="0085515C"/>
    <w:rsid w:val="008551B2"/>
    <w:rsid w:val="00855561"/>
    <w:rsid w:val="00856304"/>
    <w:rsid w:val="00856DED"/>
    <w:rsid w:val="00857847"/>
    <w:rsid w:val="0086153B"/>
    <w:rsid w:val="00861934"/>
    <w:rsid w:val="00862D21"/>
    <w:rsid w:val="00862DA9"/>
    <w:rsid w:val="00864ADB"/>
    <w:rsid w:val="00864B24"/>
    <w:rsid w:val="00864C86"/>
    <w:rsid w:val="00864CA7"/>
    <w:rsid w:val="00864EAF"/>
    <w:rsid w:val="00865E27"/>
    <w:rsid w:val="00866D51"/>
    <w:rsid w:val="00870E51"/>
    <w:rsid w:val="008716DC"/>
    <w:rsid w:val="0087261C"/>
    <w:rsid w:val="00873FA7"/>
    <w:rsid w:val="00874BD8"/>
    <w:rsid w:val="0087692B"/>
    <w:rsid w:val="008769CF"/>
    <w:rsid w:val="0087712A"/>
    <w:rsid w:val="00880012"/>
    <w:rsid w:val="00881DEF"/>
    <w:rsid w:val="00882E8B"/>
    <w:rsid w:val="00884C92"/>
    <w:rsid w:val="0088591E"/>
    <w:rsid w:val="00886590"/>
    <w:rsid w:val="0089056D"/>
    <w:rsid w:val="0089081B"/>
    <w:rsid w:val="00893982"/>
    <w:rsid w:val="008970A6"/>
    <w:rsid w:val="0089777A"/>
    <w:rsid w:val="00897E13"/>
    <w:rsid w:val="008A1157"/>
    <w:rsid w:val="008A11DE"/>
    <w:rsid w:val="008A1584"/>
    <w:rsid w:val="008A15FB"/>
    <w:rsid w:val="008A3392"/>
    <w:rsid w:val="008A5E7F"/>
    <w:rsid w:val="008A7B27"/>
    <w:rsid w:val="008B0DBA"/>
    <w:rsid w:val="008B1262"/>
    <w:rsid w:val="008B15A3"/>
    <w:rsid w:val="008B1D94"/>
    <w:rsid w:val="008B22AF"/>
    <w:rsid w:val="008B3015"/>
    <w:rsid w:val="008B37FF"/>
    <w:rsid w:val="008B4119"/>
    <w:rsid w:val="008B4CB6"/>
    <w:rsid w:val="008B56ED"/>
    <w:rsid w:val="008B57C7"/>
    <w:rsid w:val="008B699D"/>
    <w:rsid w:val="008B79F6"/>
    <w:rsid w:val="008C1C43"/>
    <w:rsid w:val="008C3797"/>
    <w:rsid w:val="008C3AF2"/>
    <w:rsid w:val="008C41CC"/>
    <w:rsid w:val="008C4B56"/>
    <w:rsid w:val="008C4E9A"/>
    <w:rsid w:val="008C5935"/>
    <w:rsid w:val="008C65D0"/>
    <w:rsid w:val="008C7FFC"/>
    <w:rsid w:val="008D1BF7"/>
    <w:rsid w:val="008D1EA9"/>
    <w:rsid w:val="008D266C"/>
    <w:rsid w:val="008D2762"/>
    <w:rsid w:val="008D3A7C"/>
    <w:rsid w:val="008D5374"/>
    <w:rsid w:val="008D563B"/>
    <w:rsid w:val="008D64D9"/>
    <w:rsid w:val="008D6BBA"/>
    <w:rsid w:val="008D7A5C"/>
    <w:rsid w:val="008E0A3C"/>
    <w:rsid w:val="008E3302"/>
    <w:rsid w:val="008E3A12"/>
    <w:rsid w:val="008E3CD9"/>
    <w:rsid w:val="008E4D50"/>
    <w:rsid w:val="008E4E02"/>
    <w:rsid w:val="008E5163"/>
    <w:rsid w:val="008E6353"/>
    <w:rsid w:val="008E7B55"/>
    <w:rsid w:val="008E7C71"/>
    <w:rsid w:val="008F06B0"/>
    <w:rsid w:val="008F0B95"/>
    <w:rsid w:val="008F0CBC"/>
    <w:rsid w:val="008F14FB"/>
    <w:rsid w:val="008F155F"/>
    <w:rsid w:val="008F1817"/>
    <w:rsid w:val="008F2036"/>
    <w:rsid w:val="008F2B84"/>
    <w:rsid w:val="008F3ECE"/>
    <w:rsid w:val="008F4C38"/>
    <w:rsid w:val="008F4E18"/>
    <w:rsid w:val="008F5F59"/>
    <w:rsid w:val="008F6200"/>
    <w:rsid w:val="008F7B32"/>
    <w:rsid w:val="008F7C21"/>
    <w:rsid w:val="0090148C"/>
    <w:rsid w:val="00903463"/>
    <w:rsid w:val="00905725"/>
    <w:rsid w:val="00905AAD"/>
    <w:rsid w:val="00906BD6"/>
    <w:rsid w:val="00906D60"/>
    <w:rsid w:val="00907000"/>
    <w:rsid w:val="0090734A"/>
    <w:rsid w:val="00907E30"/>
    <w:rsid w:val="00907E36"/>
    <w:rsid w:val="00907F8D"/>
    <w:rsid w:val="0091066F"/>
    <w:rsid w:val="009106E4"/>
    <w:rsid w:val="00910C66"/>
    <w:rsid w:val="00910FE2"/>
    <w:rsid w:val="009112D7"/>
    <w:rsid w:val="00912750"/>
    <w:rsid w:val="00913B76"/>
    <w:rsid w:val="00913E1A"/>
    <w:rsid w:val="00914C78"/>
    <w:rsid w:val="00914E9A"/>
    <w:rsid w:val="00915DD8"/>
    <w:rsid w:val="009162C6"/>
    <w:rsid w:val="00916B43"/>
    <w:rsid w:val="00916EC6"/>
    <w:rsid w:val="009170BF"/>
    <w:rsid w:val="00920B1A"/>
    <w:rsid w:val="00921005"/>
    <w:rsid w:val="00921017"/>
    <w:rsid w:val="009223D3"/>
    <w:rsid w:val="0092344E"/>
    <w:rsid w:val="00923535"/>
    <w:rsid w:val="00923EAF"/>
    <w:rsid w:val="009240E6"/>
    <w:rsid w:val="0092495E"/>
    <w:rsid w:val="0092604C"/>
    <w:rsid w:val="009263C7"/>
    <w:rsid w:val="00927BBD"/>
    <w:rsid w:val="00930842"/>
    <w:rsid w:val="0093089A"/>
    <w:rsid w:val="009316E0"/>
    <w:rsid w:val="009319AD"/>
    <w:rsid w:val="009324CB"/>
    <w:rsid w:val="00932D98"/>
    <w:rsid w:val="0093310F"/>
    <w:rsid w:val="00934686"/>
    <w:rsid w:val="00935D5F"/>
    <w:rsid w:val="00936FFD"/>
    <w:rsid w:val="00937657"/>
    <w:rsid w:val="009408C5"/>
    <w:rsid w:val="00940CEB"/>
    <w:rsid w:val="00943E15"/>
    <w:rsid w:val="0094550D"/>
    <w:rsid w:val="009458E0"/>
    <w:rsid w:val="00947791"/>
    <w:rsid w:val="00947B68"/>
    <w:rsid w:val="00947E8B"/>
    <w:rsid w:val="00950C23"/>
    <w:rsid w:val="00950F28"/>
    <w:rsid w:val="00951746"/>
    <w:rsid w:val="00952680"/>
    <w:rsid w:val="00952869"/>
    <w:rsid w:val="00953876"/>
    <w:rsid w:val="00953D5E"/>
    <w:rsid w:val="009558AB"/>
    <w:rsid w:val="00956012"/>
    <w:rsid w:val="00956FCF"/>
    <w:rsid w:val="009579AD"/>
    <w:rsid w:val="00957F3E"/>
    <w:rsid w:val="009616BC"/>
    <w:rsid w:val="0096240D"/>
    <w:rsid w:val="009643CC"/>
    <w:rsid w:val="00966B16"/>
    <w:rsid w:val="009670C1"/>
    <w:rsid w:val="00970140"/>
    <w:rsid w:val="00971726"/>
    <w:rsid w:val="00971BF2"/>
    <w:rsid w:val="00972746"/>
    <w:rsid w:val="009735E7"/>
    <w:rsid w:val="009746E4"/>
    <w:rsid w:val="00975182"/>
    <w:rsid w:val="00975223"/>
    <w:rsid w:val="0097547F"/>
    <w:rsid w:val="009755B6"/>
    <w:rsid w:val="00977179"/>
    <w:rsid w:val="009772DF"/>
    <w:rsid w:val="0097762B"/>
    <w:rsid w:val="009818C8"/>
    <w:rsid w:val="00981F1B"/>
    <w:rsid w:val="009830C6"/>
    <w:rsid w:val="00983D5F"/>
    <w:rsid w:val="009841FB"/>
    <w:rsid w:val="00985423"/>
    <w:rsid w:val="00985D38"/>
    <w:rsid w:val="0098610D"/>
    <w:rsid w:val="009900CC"/>
    <w:rsid w:val="00992039"/>
    <w:rsid w:val="009922CB"/>
    <w:rsid w:val="00992FA5"/>
    <w:rsid w:val="00995467"/>
    <w:rsid w:val="00996451"/>
    <w:rsid w:val="009A05B8"/>
    <w:rsid w:val="009A13C7"/>
    <w:rsid w:val="009A1A86"/>
    <w:rsid w:val="009A4B28"/>
    <w:rsid w:val="009A5D27"/>
    <w:rsid w:val="009A695B"/>
    <w:rsid w:val="009A69FF"/>
    <w:rsid w:val="009A6FF3"/>
    <w:rsid w:val="009A7B72"/>
    <w:rsid w:val="009B123C"/>
    <w:rsid w:val="009B2473"/>
    <w:rsid w:val="009B3FA4"/>
    <w:rsid w:val="009B6259"/>
    <w:rsid w:val="009B6460"/>
    <w:rsid w:val="009B6844"/>
    <w:rsid w:val="009B73DD"/>
    <w:rsid w:val="009B7A59"/>
    <w:rsid w:val="009C1314"/>
    <w:rsid w:val="009C1620"/>
    <w:rsid w:val="009C2295"/>
    <w:rsid w:val="009C40F8"/>
    <w:rsid w:val="009C4323"/>
    <w:rsid w:val="009C4F6E"/>
    <w:rsid w:val="009C6174"/>
    <w:rsid w:val="009C7546"/>
    <w:rsid w:val="009C76E0"/>
    <w:rsid w:val="009C7C24"/>
    <w:rsid w:val="009D0098"/>
    <w:rsid w:val="009D19D6"/>
    <w:rsid w:val="009D255E"/>
    <w:rsid w:val="009D27C9"/>
    <w:rsid w:val="009D5A07"/>
    <w:rsid w:val="009D7210"/>
    <w:rsid w:val="009D7DFC"/>
    <w:rsid w:val="009E0279"/>
    <w:rsid w:val="009E4002"/>
    <w:rsid w:val="009E5A20"/>
    <w:rsid w:val="009E7D36"/>
    <w:rsid w:val="009F08CA"/>
    <w:rsid w:val="009F19A0"/>
    <w:rsid w:val="009F2819"/>
    <w:rsid w:val="009F4941"/>
    <w:rsid w:val="009F565B"/>
    <w:rsid w:val="009F5B1D"/>
    <w:rsid w:val="009F69EC"/>
    <w:rsid w:val="00A005E7"/>
    <w:rsid w:val="00A00CFC"/>
    <w:rsid w:val="00A012BB"/>
    <w:rsid w:val="00A012C8"/>
    <w:rsid w:val="00A026A5"/>
    <w:rsid w:val="00A02B89"/>
    <w:rsid w:val="00A03654"/>
    <w:rsid w:val="00A037E2"/>
    <w:rsid w:val="00A047BB"/>
    <w:rsid w:val="00A06026"/>
    <w:rsid w:val="00A12633"/>
    <w:rsid w:val="00A13280"/>
    <w:rsid w:val="00A13723"/>
    <w:rsid w:val="00A150C6"/>
    <w:rsid w:val="00A15D18"/>
    <w:rsid w:val="00A161DD"/>
    <w:rsid w:val="00A2087D"/>
    <w:rsid w:val="00A21B81"/>
    <w:rsid w:val="00A21EC2"/>
    <w:rsid w:val="00A23219"/>
    <w:rsid w:val="00A23B39"/>
    <w:rsid w:val="00A23D00"/>
    <w:rsid w:val="00A2417D"/>
    <w:rsid w:val="00A24398"/>
    <w:rsid w:val="00A24BAD"/>
    <w:rsid w:val="00A26D85"/>
    <w:rsid w:val="00A26F88"/>
    <w:rsid w:val="00A2746C"/>
    <w:rsid w:val="00A279AE"/>
    <w:rsid w:val="00A3010C"/>
    <w:rsid w:val="00A32D6A"/>
    <w:rsid w:val="00A32E27"/>
    <w:rsid w:val="00A34643"/>
    <w:rsid w:val="00A361B8"/>
    <w:rsid w:val="00A37379"/>
    <w:rsid w:val="00A378D7"/>
    <w:rsid w:val="00A41AB7"/>
    <w:rsid w:val="00A44094"/>
    <w:rsid w:val="00A44B2C"/>
    <w:rsid w:val="00A453A4"/>
    <w:rsid w:val="00A45655"/>
    <w:rsid w:val="00A461AE"/>
    <w:rsid w:val="00A5076E"/>
    <w:rsid w:val="00A50972"/>
    <w:rsid w:val="00A50FA7"/>
    <w:rsid w:val="00A52469"/>
    <w:rsid w:val="00A52494"/>
    <w:rsid w:val="00A526C0"/>
    <w:rsid w:val="00A529E6"/>
    <w:rsid w:val="00A52F62"/>
    <w:rsid w:val="00A54FFA"/>
    <w:rsid w:val="00A5543C"/>
    <w:rsid w:val="00A5584E"/>
    <w:rsid w:val="00A55AE2"/>
    <w:rsid w:val="00A5623D"/>
    <w:rsid w:val="00A56E46"/>
    <w:rsid w:val="00A572B0"/>
    <w:rsid w:val="00A572CD"/>
    <w:rsid w:val="00A57E01"/>
    <w:rsid w:val="00A60A46"/>
    <w:rsid w:val="00A62447"/>
    <w:rsid w:val="00A63334"/>
    <w:rsid w:val="00A65E04"/>
    <w:rsid w:val="00A6657E"/>
    <w:rsid w:val="00A6710B"/>
    <w:rsid w:val="00A672EA"/>
    <w:rsid w:val="00A675AF"/>
    <w:rsid w:val="00A67F02"/>
    <w:rsid w:val="00A70554"/>
    <w:rsid w:val="00A7095C"/>
    <w:rsid w:val="00A712A3"/>
    <w:rsid w:val="00A71F13"/>
    <w:rsid w:val="00A7295E"/>
    <w:rsid w:val="00A73533"/>
    <w:rsid w:val="00A7430C"/>
    <w:rsid w:val="00A75E79"/>
    <w:rsid w:val="00A76363"/>
    <w:rsid w:val="00A805C3"/>
    <w:rsid w:val="00A80C64"/>
    <w:rsid w:val="00A80E6D"/>
    <w:rsid w:val="00A813FF"/>
    <w:rsid w:val="00A81400"/>
    <w:rsid w:val="00A8180D"/>
    <w:rsid w:val="00A82554"/>
    <w:rsid w:val="00A82D9E"/>
    <w:rsid w:val="00A86BFD"/>
    <w:rsid w:val="00A87CBA"/>
    <w:rsid w:val="00A90162"/>
    <w:rsid w:val="00A901C9"/>
    <w:rsid w:val="00A90C59"/>
    <w:rsid w:val="00A927C8"/>
    <w:rsid w:val="00A92FB0"/>
    <w:rsid w:val="00A93CA2"/>
    <w:rsid w:val="00A93E96"/>
    <w:rsid w:val="00A9531B"/>
    <w:rsid w:val="00A95D31"/>
    <w:rsid w:val="00A9657A"/>
    <w:rsid w:val="00A967BF"/>
    <w:rsid w:val="00A96E3E"/>
    <w:rsid w:val="00AA0091"/>
    <w:rsid w:val="00AA09BF"/>
    <w:rsid w:val="00AA0C3E"/>
    <w:rsid w:val="00AA0D50"/>
    <w:rsid w:val="00AA0E3F"/>
    <w:rsid w:val="00AA269C"/>
    <w:rsid w:val="00AA42E6"/>
    <w:rsid w:val="00AA430D"/>
    <w:rsid w:val="00AA5CAC"/>
    <w:rsid w:val="00AA69FA"/>
    <w:rsid w:val="00AB1600"/>
    <w:rsid w:val="00AB1F4C"/>
    <w:rsid w:val="00AB2B30"/>
    <w:rsid w:val="00AB2DBB"/>
    <w:rsid w:val="00AB34F8"/>
    <w:rsid w:val="00AB5239"/>
    <w:rsid w:val="00AB6D2C"/>
    <w:rsid w:val="00AB6E0D"/>
    <w:rsid w:val="00AB6E6E"/>
    <w:rsid w:val="00AB7344"/>
    <w:rsid w:val="00AC01E9"/>
    <w:rsid w:val="00AC1147"/>
    <w:rsid w:val="00AC2822"/>
    <w:rsid w:val="00AC302C"/>
    <w:rsid w:val="00AC4333"/>
    <w:rsid w:val="00AC49BD"/>
    <w:rsid w:val="00AC546E"/>
    <w:rsid w:val="00AC5EC3"/>
    <w:rsid w:val="00AC64FC"/>
    <w:rsid w:val="00AC69DA"/>
    <w:rsid w:val="00AC6BC0"/>
    <w:rsid w:val="00AC6C7D"/>
    <w:rsid w:val="00AD0255"/>
    <w:rsid w:val="00AD047E"/>
    <w:rsid w:val="00AD2531"/>
    <w:rsid w:val="00AD2DCD"/>
    <w:rsid w:val="00AD56D1"/>
    <w:rsid w:val="00AD5713"/>
    <w:rsid w:val="00AD5898"/>
    <w:rsid w:val="00AD7476"/>
    <w:rsid w:val="00AD79C3"/>
    <w:rsid w:val="00AD7BE0"/>
    <w:rsid w:val="00AE1281"/>
    <w:rsid w:val="00AE147F"/>
    <w:rsid w:val="00AE149C"/>
    <w:rsid w:val="00AE14E6"/>
    <w:rsid w:val="00AE1871"/>
    <w:rsid w:val="00AE2139"/>
    <w:rsid w:val="00AE2210"/>
    <w:rsid w:val="00AE36CC"/>
    <w:rsid w:val="00AE38FF"/>
    <w:rsid w:val="00AE5C27"/>
    <w:rsid w:val="00AE5CC2"/>
    <w:rsid w:val="00AE623F"/>
    <w:rsid w:val="00AE6D9F"/>
    <w:rsid w:val="00AE7965"/>
    <w:rsid w:val="00AF1B1D"/>
    <w:rsid w:val="00AF210A"/>
    <w:rsid w:val="00AF306F"/>
    <w:rsid w:val="00AF3940"/>
    <w:rsid w:val="00AF54FE"/>
    <w:rsid w:val="00AF5FDB"/>
    <w:rsid w:val="00AF6553"/>
    <w:rsid w:val="00AF66DF"/>
    <w:rsid w:val="00AF79DA"/>
    <w:rsid w:val="00B0024D"/>
    <w:rsid w:val="00B00503"/>
    <w:rsid w:val="00B00B5D"/>
    <w:rsid w:val="00B012B5"/>
    <w:rsid w:val="00B02E9E"/>
    <w:rsid w:val="00B06615"/>
    <w:rsid w:val="00B06983"/>
    <w:rsid w:val="00B06CC7"/>
    <w:rsid w:val="00B076ED"/>
    <w:rsid w:val="00B111C1"/>
    <w:rsid w:val="00B12111"/>
    <w:rsid w:val="00B12785"/>
    <w:rsid w:val="00B12D0F"/>
    <w:rsid w:val="00B13025"/>
    <w:rsid w:val="00B14C72"/>
    <w:rsid w:val="00B14D99"/>
    <w:rsid w:val="00B14E28"/>
    <w:rsid w:val="00B171F6"/>
    <w:rsid w:val="00B17700"/>
    <w:rsid w:val="00B17C27"/>
    <w:rsid w:val="00B2162D"/>
    <w:rsid w:val="00B225B8"/>
    <w:rsid w:val="00B2291C"/>
    <w:rsid w:val="00B22A26"/>
    <w:rsid w:val="00B22CD0"/>
    <w:rsid w:val="00B232BF"/>
    <w:rsid w:val="00B2341F"/>
    <w:rsid w:val="00B24502"/>
    <w:rsid w:val="00B2492C"/>
    <w:rsid w:val="00B27D70"/>
    <w:rsid w:val="00B30EB2"/>
    <w:rsid w:val="00B3120E"/>
    <w:rsid w:val="00B3127C"/>
    <w:rsid w:val="00B32BF5"/>
    <w:rsid w:val="00B33ED1"/>
    <w:rsid w:val="00B3400A"/>
    <w:rsid w:val="00B350A8"/>
    <w:rsid w:val="00B36741"/>
    <w:rsid w:val="00B369A0"/>
    <w:rsid w:val="00B36BAF"/>
    <w:rsid w:val="00B37B93"/>
    <w:rsid w:val="00B4036E"/>
    <w:rsid w:val="00B415E3"/>
    <w:rsid w:val="00B41928"/>
    <w:rsid w:val="00B43857"/>
    <w:rsid w:val="00B44B1F"/>
    <w:rsid w:val="00B45191"/>
    <w:rsid w:val="00B46585"/>
    <w:rsid w:val="00B46E32"/>
    <w:rsid w:val="00B46FB4"/>
    <w:rsid w:val="00B47215"/>
    <w:rsid w:val="00B47B55"/>
    <w:rsid w:val="00B47BF4"/>
    <w:rsid w:val="00B50575"/>
    <w:rsid w:val="00B505B7"/>
    <w:rsid w:val="00B51266"/>
    <w:rsid w:val="00B51C69"/>
    <w:rsid w:val="00B531CC"/>
    <w:rsid w:val="00B53F26"/>
    <w:rsid w:val="00B5483F"/>
    <w:rsid w:val="00B552A6"/>
    <w:rsid w:val="00B55554"/>
    <w:rsid w:val="00B55698"/>
    <w:rsid w:val="00B557B8"/>
    <w:rsid w:val="00B56B27"/>
    <w:rsid w:val="00B5730D"/>
    <w:rsid w:val="00B57ADB"/>
    <w:rsid w:val="00B61EEA"/>
    <w:rsid w:val="00B629E1"/>
    <w:rsid w:val="00B62F88"/>
    <w:rsid w:val="00B63140"/>
    <w:rsid w:val="00B63CE7"/>
    <w:rsid w:val="00B643C4"/>
    <w:rsid w:val="00B6618B"/>
    <w:rsid w:val="00B67341"/>
    <w:rsid w:val="00B7047E"/>
    <w:rsid w:val="00B71AFF"/>
    <w:rsid w:val="00B71B5F"/>
    <w:rsid w:val="00B777CD"/>
    <w:rsid w:val="00B8083D"/>
    <w:rsid w:val="00B80889"/>
    <w:rsid w:val="00B81220"/>
    <w:rsid w:val="00B8130C"/>
    <w:rsid w:val="00B823FF"/>
    <w:rsid w:val="00B82C23"/>
    <w:rsid w:val="00B837B4"/>
    <w:rsid w:val="00B843AE"/>
    <w:rsid w:val="00B850F1"/>
    <w:rsid w:val="00B85308"/>
    <w:rsid w:val="00B85DF4"/>
    <w:rsid w:val="00B86A58"/>
    <w:rsid w:val="00B90915"/>
    <w:rsid w:val="00B925A8"/>
    <w:rsid w:val="00B93145"/>
    <w:rsid w:val="00B93475"/>
    <w:rsid w:val="00B93EB3"/>
    <w:rsid w:val="00BA0CD5"/>
    <w:rsid w:val="00BA1FFC"/>
    <w:rsid w:val="00BA2490"/>
    <w:rsid w:val="00BA57E4"/>
    <w:rsid w:val="00BA59D0"/>
    <w:rsid w:val="00BA5DFE"/>
    <w:rsid w:val="00BA68CE"/>
    <w:rsid w:val="00BA6F10"/>
    <w:rsid w:val="00BB0761"/>
    <w:rsid w:val="00BB2A6F"/>
    <w:rsid w:val="00BB3C95"/>
    <w:rsid w:val="00BB4953"/>
    <w:rsid w:val="00BB6085"/>
    <w:rsid w:val="00BB610B"/>
    <w:rsid w:val="00BB6684"/>
    <w:rsid w:val="00BB696D"/>
    <w:rsid w:val="00BB76BB"/>
    <w:rsid w:val="00BC0E3C"/>
    <w:rsid w:val="00BC2E4C"/>
    <w:rsid w:val="00BC2E60"/>
    <w:rsid w:val="00BC3C3B"/>
    <w:rsid w:val="00BC47A3"/>
    <w:rsid w:val="00BC5EA7"/>
    <w:rsid w:val="00BC6909"/>
    <w:rsid w:val="00BC7437"/>
    <w:rsid w:val="00BC7ACF"/>
    <w:rsid w:val="00BD0838"/>
    <w:rsid w:val="00BD0A2F"/>
    <w:rsid w:val="00BD11CD"/>
    <w:rsid w:val="00BD125A"/>
    <w:rsid w:val="00BD3243"/>
    <w:rsid w:val="00BD3456"/>
    <w:rsid w:val="00BD4FE2"/>
    <w:rsid w:val="00BD59FF"/>
    <w:rsid w:val="00BD6543"/>
    <w:rsid w:val="00BD6DE7"/>
    <w:rsid w:val="00BD6F2F"/>
    <w:rsid w:val="00BD71D9"/>
    <w:rsid w:val="00BD79B5"/>
    <w:rsid w:val="00BE1478"/>
    <w:rsid w:val="00BE16D9"/>
    <w:rsid w:val="00BE2A0B"/>
    <w:rsid w:val="00BE5AEE"/>
    <w:rsid w:val="00BE5E0A"/>
    <w:rsid w:val="00BF13A1"/>
    <w:rsid w:val="00BF182C"/>
    <w:rsid w:val="00BF254D"/>
    <w:rsid w:val="00BF3F65"/>
    <w:rsid w:val="00BF5EEA"/>
    <w:rsid w:val="00BF6623"/>
    <w:rsid w:val="00BF6972"/>
    <w:rsid w:val="00BF69B8"/>
    <w:rsid w:val="00BF717C"/>
    <w:rsid w:val="00BF7D48"/>
    <w:rsid w:val="00C02DAE"/>
    <w:rsid w:val="00C03A30"/>
    <w:rsid w:val="00C04101"/>
    <w:rsid w:val="00C043E6"/>
    <w:rsid w:val="00C050E2"/>
    <w:rsid w:val="00C05972"/>
    <w:rsid w:val="00C05BB1"/>
    <w:rsid w:val="00C07104"/>
    <w:rsid w:val="00C079D0"/>
    <w:rsid w:val="00C10616"/>
    <w:rsid w:val="00C11226"/>
    <w:rsid w:val="00C11BE1"/>
    <w:rsid w:val="00C12968"/>
    <w:rsid w:val="00C1315D"/>
    <w:rsid w:val="00C13369"/>
    <w:rsid w:val="00C136A4"/>
    <w:rsid w:val="00C137EF"/>
    <w:rsid w:val="00C14AF5"/>
    <w:rsid w:val="00C153BE"/>
    <w:rsid w:val="00C21E53"/>
    <w:rsid w:val="00C22C25"/>
    <w:rsid w:val="00C22F9E"/>
    <w:rsid w:val="00C234E5"/>
    <w:rsid w:val="00C239EF"/>
    <w:rsid w:val="00C23CD0"/>
    <w:rsid w:val="00C3062A"/>
    <w:rsid w:val="00C3066B"/>
    <w:rsid w:val="00C321B1"/>
    <w:rsid w:val="00C32CAC"/>
    <w:rsid w:val="00C34925"/>
    <w:rsid w:val="00C35257"/>
    <w:rsid w:val="00C35BB8"/>
    <w:rsid w:val="00C36B17"/>
    <w:rsid w:val="00C37802"/>
    <w:rsid w:val="00C40D1F"/>
    <w:rsid w:val="00C40F86"/>
    <w:rsid w:val="00C4467B"/>
    <w:rsid w:val="00C4655C"/>
    <w:rsid w:val="00C46AAF"/>
    <w:rsid w:val="00C46FB6"/>
    <w:rsid w:val="00C50171"/>
    <w:rsid w:val="00C5075B"/>
    <w:rsid w:val="00C50D7B"/>
    <w:rsid w:val="00C5157A"/>
    <w:rsid w:val="00C51981"/>
    <w:rsid w:val="00C51E79"/>
    <w:rsid w:val="00C5211F"/>
    <w:rsid w:val="00C521FD"/>
    <w:rsid w:val="00C533EB"/>
    <w:rsid w:val="00C54D38"/>
    <w:rsid w:val="00C5544A"/>
    <w:rsid w:val="00C55898"/>
    <w:rsid w:val="00C55A02"/>
    <w:rsid w:val="00C56578"/>
    <w:rsid w:val="00C56FB7"/>
    <w:rsid w:val="00C57084"/>
    <w:rsid w:val="00C57701"/>
    <w:rsid w:val="00C601E9"/>
    <w:rsid w:val="00C604AB"/>
    <w:rsid w:val="00C60E47"/>
    <w:rsid w:val="00C62324"/>
    <w:rsid w:val="00C6276D"/>
    <w:rsid w:val="00C64239"/>
    <w:rsid w:val="00C65D11"/>
    <w:rsid w:val="00C66495"/>
    <w:rsid w:val="00C704EE"/>
    <w:rsid w:val="00C70BD3"/>
    <w:rsid w:val="00C70EEE"/>
    <w:rsid w:val="00C711F0"/>
    <w:rsid w:val="00C7213B"/>
    <w:rsid w:val="00C72612"/>
    <w:rsid w:val="00C72627"/>
    <w:rsid w:val="00C7269A"/>
    <w:rsid w:val="00C72BA5"/>
    <w:rsid w:val="00C752A2"/>
    <w:rsid w:val="00C75C2D"/>
    <w:rsid w:val="00C75EB4"/>
    <w:rsid w:val="00C77B03"/>
    <w:rsid w:val="00C80C8D"/>
    <w:rsid w:val="00C80EB8"/>
    <w:rsid w:val="00C81EF6"/>
    <w:rsid w:val="00C8228E"/>
    <w:rsid w:val="00C82547"/>
    <w:rsid w:val="00C82EBF"/>
    <w:rsid w:val="00C82F0B"/>
    <w:rsid w:val="00C83503"/>
    <w:rsid w:val="00C84E8E"/>
    <w:rsid w:val="00C8569B"/>
    <w:rsid w:val="00C8739D"/>
    <w:rsid w:val="00C8742B"/>
    <w:rsid w:val="00C87B41"/>
    <w:rsid w:val="00C87D35"/>
    <w:rsid w:val="00C90103"/>
    <w:rsid w:val="00C907FE"/>
    <w:rsid w:val="00C9082C"/>
    <w:rsid w:val="00C92190"/>
    <w:rsid w:val="00C925E3"/>
    <w:rsid w:val="00C92973"/>
    <w:rsid w:val="00C92E9F"/>
    <w:rsid w:val="00C92F92"/>
    <w:rsid w:val="00C93F11"/>
    <w:rsid w:val="00C9463E"/>
    <w:rsid w:val="00C95BDD"/>
    <w:rsid w:val="00C969DA"/>
    <w:rsid w:val="00C97343"/>
    <w:rsid w:val="00CA30F0"/>
    <w:rsid w:val="00CA328F"/>
    <w:rsid w:val="00CA34CA"/>
    <w:rsid w:val="00CA3F65"/>
    <w:rsid w:val="00CA42EE"/>
    <w:rsid w:val="00CA59FC"/>
    <w:rsid w:val="00CA7175"/>
    <w:rsid w:val="00CA730A"/>
    <w:rsid w:val="00CA7910"/>
    <w:rsid w:val="00CB0BA4"/>
    <w:rsid w:val="00CB2077"/>
    <w:rsid w:val="00CB4EFB"/>
    <w:rsid w:val="00CB6369"/>
    <w:rsid w:val="00CB6F82"/>
    <w:rsid w:val="00CB7474"/>
    <w:rsid w:val="00CB76A2"/>
    <w:rsid w:val="00CB76DE"/>
    <w:rsid w:val="00CB7A99"/>
    <w:rsid w:val="00CB7F53"/>
    <w:rsid w:val="00CC15A0"/>
    <w:rsid w:val="00CC210E"/>
    <w:rsid w:val="00CC2535"/>
    <w:rsid w:val="00CC437E"/>
    <w:rsid w:val="00CC45A1"/>
    <w:rsid w:val="00CC4EA5"/>
    <w:rsid w:val="00CC6DD6"/>
    <w:rsid w:val="00CC712E"/>
    <w:rsid w:val="00CC7CE9"/>
    <w:rsid w:val="00CD0CA8"/>
    <w:rsid w:val="00CD1230"/>
    <w:rsid w:val="00CD13DC"/>
    <w:rsid w:val="00CD15FC"/>
    <w:rsid w:val="00CD3AE5"/>
    <w:rsid w:val="00CD3B8B"/>
    <w:rsid w:val="00CD3BD6"/>
    <w:rsid w:val="00CD4525"/>
    <w:rsid w:val="00CD67B9"/>
    <w:rsid w:val="00CD7C36"/>
    <w:rsid w:val="00CD7F74"/>
    <w:rsid w:val="00CE2CA9"/>
    <w:rsid w:val="00CE5A2A"/>
    <w:rsid w:val="00CE6014"/>
    <w:rsid w:val="00CE69F6"/>
    <w:rsid w:val="00CE6FA4"/>
    <w:rsid w:val="00CE76DA"/>
    <w:rsid w:val="00CE7DDB"/>
    <w:rsid w:val="00CF1571"/>
    <w:rsid w:val="00CF2990"/>
    <w:rsid w:val="00CF2D9C"/>
    <w:rsid w:val="00CF331F"/>
    <w:rsid w:val="00CF3BF8"/>
    <w:rsid w:val="00CF705C"/>
    <w:rsid w:val="00D00D28"/>
    <w:rsid w:val="00D01D0F"/>
    <w:rsid w:val="00D0260B"/>
    <w:rsid w:val="00D042D4"/>
    <w:rsid w:val="00D04B31"/>
    <w:rsid w:val="00D04D75"/>
    <w:rsid w:val="00D04F99"/>
    <w:rsid w:val="00D05FE8"/>
    <w:rsid w:val="00D0619B"/>
    <w:rsid w:val="00D06352"/>
    <w:rsid w:val="00D06C09"/>
    <w:rsid w:val="00D06FDD"/>
    <w:rsid w:val="00D103AA"/>
    <w:rsid w:val="00D11BE1"/>
    <w:rsid w:val="00D13DAE"/>
    <w:rsid w:val="00D153C8"/>
    <w:rsid w:val="00D15FD0"/>
    <w:rsid w:val="00D166F6"/>
    <w:rsid w:val="00D16D9B"/>
    <w:rsid w:val="00D17254"/>
    <w:rsid w:val="00D20FD9"/>
    <w:rsid w:val="00D217AA"/>
    <w:rsid w:val="00D219A1"/>
    <w:rsid w:val="00D23FB5"/>
    <w:rsid w:val="00D240B5"/>
    <w:rsid w:val="00D2486A"/>
    <w:rsid w:val="00D26BE8"/>
    <w:rsid w:val="00D27672"/>
    <w:rsid w:val="00D278C0"/>
    <w:rsid w:val="00D30740"/>
    <w:rsid w:val="00D309AD"/>
    <w:rsid w:val="00D321E3"/>
    <w:rsid w:val="00D3296A"/>
    <w:rsid w:val="00D32C93"/>
    <w:rsid w:val="00D3445A"/>
    <w:rsid w:val="00D346BE"/>
    <w:rsid w:val="00D357EF"/>
    <w:rsid w:val="00D35C9A"/>
    <w:rsid w:val="00D36AB7"/>
    <w:rsid w:val="00D37131"/>
    <w:rsid w:val="00D375AB"/>
    <w:rsid w:val="00D378D6"/>
    <w:rsid w:val="00D40B1E"/>
    <w:rsid w:val="00D40E88"/>
    <w:rsid w:val="00D4161E"/>
    <w:rsid w:val="00D423DB"/>
    <w:rsid w:val="00D42689"/>
    <w:rsid w:val="00D458FC"/>
    <w:rsid w:val="00D46652"/>
    <w:rsid w:val="00D46BEF"/>
    <w:rsid w:val="00D506E9"/>
    <w:rsid w:val="00D5079D"/>
    <w:rsid w:val="00D52871"/>
    <w:rsid w:val="00D5309F"/>
    <w:rsid w:val="00D5382E"/>
    <w:rsid w:val="00D53AA1"/>
    <w:rsid w:val="00D550B8"/>
    <w:rsid w:val="00D55CAE"/>
    <w:rsid w:val="00D5671A"/>
    <w:rsid w:val="00D56FDB"/>
    <w:rsid w:val="00D6073A"/>
    <w:rsid w:val="00D61A79"/>
    <w:rsid w:val="00D624F1"/>
    <w:rsid w:val="00D62705"/>
    <w:rsid w:val="00D64108"/>
    <w:rsid w:val="00D64B45"/>
    <w:rsid w:val="00D6555D"/>
    <w:rsid w:val="00D67A78"/>
    <w:rsid w:val="00D70252"/>
    <w:rsid w:val="00D70A86"/>
    <w:rsid w:val="00D71022"/>
    <w:rsid w:val="00D71E2A"/>
    <w:rsid w:val="00D71E70"/>
    <w:rsid w:val="00D7237C"/>
    <w:rsid w:val="00D72DA6"/>
    <w:rsid w:val="00D72E40"/>
    <w:rsid w:val="00D73426"/>
    <w:rsid w:val="00D7364B"/>
    <w:rsid w:val="00D73C65"/>
    <w:rsid w:val="00D73FA5"/>
    <w:rsid w:val="00D75091"/>
    <w:rsid w:val="00D75E39"/>
    <w:rsid w:val="00D7643E"/>
    <w:rsid w:val="00D80C6E"/>
    <w:rsid w:val="00D8191A"/>
    <w:rsid w:val="00D81AA9"/>
    <w:rsid w:val="00D82C14"/>
    <w:rsid w:val="00D83235"/>
    <w:rsid w:val="00D832CF"/>
    <w:rsid w:val="00D83A77"/>
    <w:rsid w:val="00D842B3"/>
    <w:rsid w:val="00D84BD0"/>
    <w:rsid w:val="00D84C1C"/>
    <w:rsid w:val="00D85990"/>
    <w:rsid w:val="00D85FA4"/>
    <w:rsid w:val="00D870B4"/>
    <w:rsid w:val="00D8779D"/>
    <w:rsid w:val="00D900B2"/>
    <w:rsid w:val="00D914D2"/>
    <w:rsid w:val="00D92AB5"/>
    <w:rsid w:val="00D93C0F"/>
    <w:rsid w:val="00D93F9E"/>
    <w:rsid w:val="00D96478"/>
    <w:rsid w:val="00DA141E"/>
    <w:rsid w:val="00DA150E"/>
    <w:rsid w:val="00DA1CC1"/>
    <w:rsid w:val="00DA26EB"/>
    <w:rsid w:val="00DA2BB0"/>
    <w:rsid w:val="00DA5A41"/>
    <w:rsid w:val="00DA67A7"/>
    <w:rsid w:val="00DA7CDF"/>
    <w:rsid w:val="00DB018A"/>
    <w:rsid w:val="00DB2223"/>
    <w:rsid w:val="00DB2C23"/>
    <w:rsid w:val="00DB34E2"/>
    <w:rsid w:val="00DB4273"/>
    <w:rsid w:val="00DB456F"/>
    <w:rsid w:val="00DB463D"/>
    <w:rsid w:val="00DB4C75"/>
    <w:rsid w:val="00DB73D9"/>
    <w:rsid w:val="00DB771B"/>
    <w:rsid w:val="00DC006B"/>
    <w:rsid w:val="00DC1AE6"/>
    <w:rsid w:val="00DC3E73"/>
    <w:rsid w:val="00DC4C53"/>
    <w:rsid w:val="00DC5CD6"/>
    <w:rsid w:val="00DC630E"/>
    <w:rsid w:val="00DC68B1"/>
    <w:rsid w:val="00DC692F"/>
    <w:rsid w:val="00DD1371"/>
    <w:rsid w:val="00DD2E0C"/>
    <w:rsid w:val="00DD30B5"/>
    <w:rsid w:val="00DD3D2D"/>
    <w:rsid w:val="00DD5FBE"/>
    <w:rsid w:val="00DD6A5B"/>
    <w:rsid w:val="00DD7668"/>
    <w:rsid w:val="00DE035F"/>
    <w:rsid w:val="00DE0AD6"/>
    <w:rsid w:val="00DE168B"/>
    <w:rsid w:val="00DE30E9"/>
    <w:rsid w:val="00DE3CA8"/>
    <w:rsid w:val="00DE48F6"/>
    <w:rsid w:val="00DE5622"/>
    <w:rsid w:val="00DE5B6E"/>
    <w:rsid w:val="00DE683C"/>
    <w:rsid w:val="00DE684C"/>
    <w:rsid w:val="00DE6ADD"/>
    <w:rsid w:val="00DE77E9"/>
    <w:rsid w:val="00DE78B6"/>
    <w:rsid w:val="00DE7D2A"/>
    <w:rsid w:val="00DF0420"/>
    <w:rsid w:val="00DF0BF0"/>
    <w:rsid w:val="00DF0C1F"/>
    <w:rsid w:val="00DF1AA7"/>
    <w:rsid w:val="00DF1D2D"/>
    <w:rsid w:val="00DF56FB"/>
    <w:rsid w:val="00DF7CEE"/>
    <w:rsid w:val="00DF7E8D"/>
    <w:rsid w:val="00E00438"/>
    <w:rsid w:val="00E00628"/>
    <w:rsid w:val="00E026B8"/>
    <w:rsid w:val="00E02F68"/>
    <w:rsid w:val="00E03E9E"/>
    <w:rsid w:val="00E04149"/>
    <w:rsid w:val="00E053EB"/>
    <w:rsid w:val="00E0552A"/>
    <w:rsid w:val="00E056FF"/>
    <w:rsid w:val="00E05F7F"/>
    <w:rsid w:val="00E06116"/>
    <w:rsid w:val="00E068E9"/>
    <w:rsid w:val="00E07E4F"/>
    <w:rsid w:val="00E11BE6"/>
    <w:rsid w:val="00E11F00"/>
    <w:rsid w:val="00E12B5F"/>
    <w:rsid w:val="00E14FB1"/>
    <w:rsid w:val="00E15F0E"/>
    <w:rsid w:val="00E17E3D"/>
    <w:rsid w:val="00E201A5"/>
    <w:rsid w:val="00E20C98"/>
    <w:rsid w:val="00E20CA6"/>
    <w:rsid w:val="00E21F9D"/>
    <w:rsid w:val="00E23AA9"/>
    <w:rsid w:val="00E23EBC"/>
    <w:rsid w:val="00E24509"/>
    <w:rsid w:val="00E273CE"/>
    <w:rsid w:val="00E3085A"/>
    <w:rsid w:val="00E314C4"/>
    <w:rsid w:val="00E31939"/>
    <w:rsid w:val="00E31DD9"/>
    <w:rsid w:val="00E3214B"/>
    <w:rsid w:val="00E35280"/>
    <w:rsid w:val="00E357E9"/>
    <w:rsid w:val="00E35AD1"/>
    <w:rsid w:val="00E36178"/>
    <w:rsid w:val="00E36410"/>
    <w:rsid w:val="00E36A13"/>
    <w:rsid w:val="00E36EE9"/>
    <w:rsid w:val="00E37715"/>
    <w:rsid w:val="00E40565"/>
    <w:rsid w:val="00E42110"/>
    <w:rsid w:val="00E4288C"/>
    <w:rsid w:val="00E44C74"/>
    <w:rsid w:val="00E45DC0"/>
    <w:rsid w:val="00E47A64"/>
    <w:rsid w:val="00E47FEB"/>
    <w:rsid w:val="00E5019A"/>
    <w:rsid w:val="00E5060D"/>
    <w:rsid w:val="00E50A17"/>
    <w:rsid w:val="00E51610"/>
    <w:rsid w:val="00E579B2"/>
    <w:rsid w:val="00E57EA6"/>
    <w:rsid w:val="00E60324"/>
    <w:rsid w:val="00E606C9"/>
    <w:rsid w:val="00E60DB4"/>
    <w:rsid w:val="00E621C2"/>
    <w:rsid w:val="00E62B4B"/>
    <w:rsid w:val="00E635F8"/>
    <w:rsid w:val="00E64CE3"/>
    <w:rsid w:val="00E67359"/>
    <w:rsid w:val="00E67758"/>
    <w:rsid w:val="00E70A45"/>
    <w:rsid w:val="00E718D9"/>
    <w:rsid w:val="00E72114"/>
    <w:rsid w:val="00E731F3"/>
    <w:rsid w:val="00E735C6"/>
    <w:rsid w:val="00E73EED"/>
    <w:rsid w:val="00E74361"/>
    <w:rsid w:val="00E7662A"/>
    <w:rsid w:val="00E77CB9"/>
    <w:rsid w:val="00E8091E"/>
    <w:rsid w:val="00E80D87"/>
    <w:rsid w:val="00E8147E"/>
    <w:rsid w:val="00E81ACC"/>
    <w:rsid w:val="00E8396E"/>
    <w:rsid w:val="00E8597D"/>
    <w:rsid w:val="00E859CE"/>
    <w:rsid w:val="00E87C1B"/>
    <w:rsid w:val="00E87D8B"/>
    <w:rsid w:val="00E91D42"/>
    <w:rsid w:val="00E92965"/>
    <w:rsid w:val="00E93149"/>
    <w:rsid w:val="00E93841"/>
    <w:rsid w:val="00E9527C"/>
    <w:rsid w:val="00E95493"/>
    <w:rsid w:val="00E96EFD"/>
    <w:rsid w:val="00E9741E"/>
    <w:rsid w:val="00E97A44"/>
    <w:rsid w:val="00EA00F6"/>
    <w:rsid w:val="00EA01FD"/>
    <w:rsid w:val="00EA0842"/>
    <w:rsid w:val="00EA0DE7"/>
    <w:rsid w:val="00EA1165"/>
    <w:rsid w:val="00EA1DFD"/>
    <w:rsid w:val="00EA3BA4"/>
    <w:rsid w:val="00EA410E"/>
    <w:rsid w:val="00EA56B9"/>
    <w:rsid w:val="00EA5FBC"/>
    <w:rsid w:val="00EA7BEC"/>
    <w:rsid w:val="00EB0773"/>
    <w:rsid w:val="00EB0ABF"/>
    <w:rsid w:val="00EB1A8E"/>
    <w:rsid w:val="00EB206B"/>
    <w:rsid w:val="00EB274F"/>
    <w:rsid w:val="00EB2CAB"/>
    <w:rsid w:val="00EB2ED0"/>
    <w:rsid w:val="00EB4BBB"/>
    <w:rsid w:val="00EB606F"/>
    <w:rsid w:val="00EB65C8"/>
    <w:rsid w:val="00EB6EF6"/>
    <w:rsid w:val="00EB7027"/>
    <w:rsid w:val="00EB747D"/>
    <w:rsid w:val="00EC0F96"/>
    <w:rsid w:val="00EC3DD2"/>
    <w:rsid w:val="00EC3FAF"/>
    <w:rsid w:val="00EC4A54"/>
    <w:rsid w:val="00EC603D"/>
    <w:rsid w:val="00EC6730"/>
    <w:rsid w:val="00ED0F93"/>
    <w:rsid w:val="00ED1536"/>
    <w:rsid w:val="00ED1E68"/>
    <w:rsid w:val="00ED1F41"/>
    <w:rsid w:val="00ED2484"/>
    <w:rsid w:val="00ED2A15"/>
    <w:rsid w:val="00ED424E"/>
    <w:rsid w:val="00ED5694"/>
    <w:rsid w:val="00ED7184"/>
    <w:rsid w:val="00ED7F5D"/>
    <w:rsid w:val="00EE0ED9"/>
    <w:rsid w:val="00EE2675"/>
    <w:rsid w:val="00EE2BA9"/>
    <w:rsid w:val="00EE2E16"/>
    <w:rsid w:val="00EE33E1"/>
    <w:rsid w:val="00EE3FCD"/>
    <w:rsid w:val="00EE4743"/>
    <w:rsid w:val="00EE5053"/>
    <w:rsid w:val="00EE5E9F"/>
    <w:rsid w:val="00EE6EBE"/>
    <w:rsid w:val="00EE707A"/>
    <w:rsid w:val="00EE7482"/>
    <w:rsid w:val="00EE7A52"/>
    <w:rsid w:val="00EF06FD"/>
    <w:rsid w:val="00EF0979"/>
    <w:rsid w:val="00EF0D90"/>
    <w:rsid w:val="00EF1EBF"/>
    <w:rsid w:val="00EF25F8"/>
    <w:rsid w:val="00EF4E0E"/>
    <w:rsid w:val="00EF5311"/>
    <w:rsid w:val="00EF560F"/>
    <w:rsid w:val="00EF5F47"/>
    <w:rsid w:val="00EF6B26"/>
    <w:rsid w:val="00EF6FB1"/>
    <w:rsid w:val="00EF7C85"/>
    <w:rsid w:val="00F005B8"/>
    <w:rsid w:val="00F0060A"/>
    <w:rsid w:val="00F00AAA"/>
    <w:rsid w:val="00F00C7E"/>
    <w:rsid w:val="00F0164F"/>
    <w:rsid w:val="00F02CD6"/>
    <w:rsid w:val="00F03D5D"/>
    <w:rsid w:val="00F0420B"/>
    <w:rsid w:val="00F04E06"/>
    <w:rsid w:val="00F04F1D"/>
    <w:rsid w:val="00F0575B"/>
    <w:rsid w:val="00F07946"/>
    <w:rsid w:val="00F10370"/>
    <w:rsid w:val="00F1044A"/>
    <w:rsid w:val="00F10836"/>
    <w:rsid w:val="00F10FD7"/>
    <w:rsid w:val="00F12390"/>
    <w:rsid w:val="00F123A0"/>
    <w:rsid w:val="00F12949"/>
    <w:rsid w:val="00F134AC"/>
    <w:rsid w:val="00F158E5"/>
    <w:rsid w:val="00F16B6B"/>
    <w:rsid w:val="00F17A43"/>
    <w:rsid w:val="00F203A1"/>
    <w:rsid w:val="00F20CB8"/>
    <w:rsid w:val="00F21157"/>
    <w:rsid w:val="00F23C88"/>
    <w:rsid w:val="00F241C0"/>
    <w:rsid w:val="00F24BA5"/>
    <w:rsid w:val="00F251B2"/>
    <w:rsid w:val="00F253F1"/>
    <w:rsid w:val="00F25C8C"/>
    <w:rsid w:val="00F25F61"/>
    <w:rsid w:val="00F2648A"/>
    <w:rsid w:val="00F2680E"/>
    <w:rsid w:val="00F26F85"/>
    <w:rsid w:val="00F27149"/>
    <w:rsid w:val="00F300FC"/>
    <w:rsid w:val="00F30FE5"/>
    <w:rsid w:val="00F31177"/>
    <w:rsid w:val="00F31339"/>
    <w:rsid w:val="00F323E0"/>
    <w:rsid w:val="00F327C2"/>
    <w:rsid w:val="00F3386E"/>
    <w:rsid w:val="00F36835"/>
    <w:rsid w:val="00F3690A"/>
    <w:rsid w:val="00F4082B"/>
    <w:rsid w:val="00F42EC8"/>
    <w:rsid w:val="00F43ACD"/>
    <w:rsid w:val="00F44422"/>
    <w:rsid w:val="00F44F0E"/>
    <w:rsid w:val="00F4519F"/>
    <w:rsid w:val="00F462EC"/>
    <w:rsid w:val="00F46E9F"/>
    <w:rsid w:val="00F47DC9"/>
    <w:rsid w:val="00F47EB8"/>
    <w:rsid w:val="00F506E4"/>
    <w:rsid w:val="00F51871"/>
    <w:rsid w:val="00F51AD7"/>
    <w:rsid w:val="00F53E76"/>
    <w:rsid w:val="00F54B64"/>
    <w:rsid w:val="00F55BFC"/>
    <w:rsid w:val="00F55C42"/>
    <w:rsid w:val="00F56E86"/>
    <w:rsid w:val="00F56FA3"/>
    <w:rsid w:val="00F578D2"/>
    <w:rsid w:val="00F602C6"/>
    <w:rsid w:val="00F618B8"/>
    <w:rsid w:val="00F62DCD"/>
    <w:rsid w:val="00F63B67"/>
    <w:rsid w:val="00F63D60"/>
    <w:rsid w:val="00F655AC"/>
    <w:rsid w:val="00F66B18"/>
    <w:rsid w:val="00F71929"/>
    <w:rsid w:val="00F72CC8"/>
    <w:rsid w:val="00F74051"/>
    <w:rsid w:val="00F74A30"/>
    <w:rsid w:val="00F75BDE"/>
    <w:rsid w:val="00F767ED"/>
    <w:rsid w:val="00F80BBA"/>
    <w:rsid w:val="00F81761"/>
    <w:rsid w:val="00F81E9E"/>
    <w:rsid w:val="00F821FA"/>
    <w:rsid w:val="00F842DD"/>
    <w:rsid w:val="00F84B20"/>
    <w:rsid w:val="00F84CEB"/>
    <w:rsid w:val="00F851A9"/>
    <w:rsid w:val="00F86071"/>
    <w:rsid w:val="00F876BD"/>
    <w:rsid w:val="00F87AD4"/>
    <w:rsid w:val="00F91559"/>
    <w:rsid w:val="00F92596"/>
    <w:rsid w:val="00F92620"/>
    <w:rsid w:val="00F935D3"/>
    <w:rsid w:val="00F94093"/>
    <w:rsid w:val="00F94466"/>
    <w:rsid w:val="00F94A85"/>
    <w:rsid w:val="00F94F5D"/>
    <w:rsid w:val="00F95B61"/>
    <w:rsid w:val="00F95E3F"/>
    <w:rsid w:val="00F9605A"/>
    <w:rsid w:val="00F96D93"/>
    <w:rsid w:val="00FA086E"/>
    <w:rsid w:val="00FA14F1"/>
    <w:rsid w:val="00FA1882"/>
    <w:rsid w:val="00FA22ED"/>
    <w:rsid w:val="00FA341D"/>
    <w:rsid w:val="00FA4080"/>
    <w:rsid w:val="00FA4DEF"/>
    <w:rsid w:val="00FA5FED"/>
    <w:rsid w:val="00FA702A"/>
    <w:rsid w:val="00FB0391"/>
    <w:rsid w:val="00FB0632"/>
    <w:rsid w:val="00FB0CAE"/>
    <w:rsid w:val="00FB0D53"/>
    <w:rsid w:val="00FB30C8"/>
    <w:rsid w:val="00FB485B"/>
    <w:rsid w:val="00FB6C9C"/>
    <w:rsid w:val="00FB72D4"/>
    <w:rsid w:val="00FB7C32"/>
    <w:rsid w:val="00FC1582"/>
    <w:rsid w:val="00FC16C6"/>
    <w:rsid w:val="00FC182A"/>
    <w:rsid w:val="00FC25C0"/>
    <w:rsid w:val="00FC3168"/>
    <w:rsid w:val="00FC36D9"/>
    <w:rsid w:val="00FC5438"/>
    <w:rsid w:val="00FC6D2F"/>
    <w:rsid w:val="00FC7D1B"/>
    <w:rsid w:val="00FD4D14"/>
    <w:rsid w:val="00FD7580"/>
    <w:rsid w:val="00FD774B"/>
    <w:rsid w:val="00FD7A80"/>
    <w:rsid w:val="00FE0045"/>
    <w:rsid w:val="00FE0C43"/>
    <w:rsid w:val="00FE0F36"/>
    <w:rsid w:val="00FE1444"/>
    <w:rsid w:val="00FE26CF"/>
    <w:rsid w:val="00FE2F0E"/>
    <w:rsid w:val="00FE3211"/>
    <w:rsid w:val="00FE46AA"/>
    <w:rsid w:val="00FF1652"/>
    <w:rsid w:val="00FF1B33"/>
    <w:rsid w:val="00FF2578"/>
    <w:rsid w:val="00FF4373"/>
    <w:rsid w:val="00FF49EB"/>
    <w:rsid w:val="00FF55C4"/>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4050"/>
  <w15:docId w15:val="{51A47088-F36F-49E5-8B13-14CAF99E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934"/>
    <w:pPr>
      <w:jc w:val="both"/>
    </w:pPr>
    <w:rPr>
      <w:sz w:val="22"/>
      <w:szCs w:val="22"/>
    </w:rPr>
  </w:style>
  <w:style w:type="paragraph" w:styleId="Heading1">
    <w:name w:val="heading 1"/>
    <w:basedOn w:val="Normal"/>
    <w:next w:val="Normal"/>
    <w:link w:val="Heading1Char"/>
    <w:uiPriority w:val="9"/>
    <w:qFormat/>
    <w:rsid w:val="00E24509"/>
    <w:pPr>
      <w:keepNext/>
      <w:keepLines/>
      <w:numPr>
        <w:numId w:val="1"/>
      </w:numPr>
      <w:spacing w:before="48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unhideWhenUsed/>
    <w:qFormat/>
    <w:rsid w:val="00E24509"/>
    <w:pPr>
      <w:keepNext/>
      <w:keepLines/>
      <w:numPr>
        <w:ilvl w:val="1"/>
        <w:numId w:val="1"/>
      </w:numPr>
      <w:spacing w:before="20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E24509"/>
    <w:pPr>
      <w:keepNext/>
      <w:keepLines/>
      <w:numPr>
        <w:ilvl w:val="2"/>
        <w:numId w:val="1"/>
      </w:numPr>
      <w:spacing w:before="200"/>
      <w:outlineLvl w:val="2"/>
    </w:pPr>
    <w:rPr>
      <w:rFonts w:ascii="Cambria" w:eastAsia="Times New Roman" w:hAnsi="Cambria"/>
      <w:b/>
      <w:bCs/>
      <w:color w:val="4F81BD"/>
      <w:sz w:val="20"/>
      <w:szCs w:val="20"/>
    </w:rPr>
  </w:style>
  <w:style w:type="paragraph" w:styleId="Heading4">
    <w:name w:val="heading 4"/>
    <w:aliases w:val="Heading 4-1"/>
    <w:basedOn w:val="Normal"/>
    <w:next w:val="Normal"/>
    <w:link w:val="Heading4Char"/>
    <w:unhideWhenUsed/>
    <w:qFormat/>
    <w:rsid w:val="00E24509"/>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E24509"/>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E24509"/>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E24509"/>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E2450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2450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509"/>
    <w:rPr>
      <w:rFonts w:ascii="Times New Roman" w:eastAsia="Times New Roman" w:hAnsi="Times New Roman"/>
      <w:b/>
      <w:bCs/>
      <w:color w:val="365F91"/>
      <w:sz w:val="28"/>
      <w:szCs w:val="28"/>
    </w:rPr>
  </w:style>
  <w:style w:type="character" w:customStyle="1" w:styleId="Heading2Char">
    <w:name w:val="Heading 2 Char"/>
    <w:link w:val="Heading2"/>
    <w:uiPriority w:val="9"/>
    <w:rsid w:val="00E24509"/>
    <w:rPr>
      <w:rFonts w:ascii="Times New Roman" w:eastAsia="Times New Roman" w:hAnsi="Times New Roman"/>
      <w:b/>
      <w:bCs/>
      <w:sz w:val="26"/>
      <w:szCs w:val="26"/>
    </w:rPr>
  </w:style>
  <w:style w:type="character" w:customStyle="1" w:styleId="Heading3Char">
    <w:name w:val="Heading 3 Char"/>
    <w:link w:val="Heading3"/>
    <w:uiPriority w:val="9"/>
    <w:rsid w:val="00E24509"/>
    <w:rPr>
      <w:rFonts w:ascii="Cambria" w:eastAsia="Times New Roman" w:hAnsi="Cambria"/>
      <w:b/>
      <w:bCs/>
      <w:color w:val="4F81BD"/>
    </w:rPr>
  </w:style>
  <w:style w:type="character" w:customStyle="1" w:styleId="Heading4Char">
    <w:name w:val="Heading 4 Char"/>
    <w:aliases w:val="Heading 4-1 Char"/>
    <w:link w:val="Heading4"/>
    <w:rsid w:val="00E24509"/>
    <w:rPr>
      <w:rFonts w:ascii="Cambria" w:eastAsia="Times New Roman" w:hAnsi="Cambria"/>
      <w:b/>
      <w:bCs/>
      <w:i/>
      <w:iCs/>
      <w:color w:val="4F81BD"/>
    </w:rPr>
  </w:style>
  <w:style w:type="character" w:customStyle="1" w:styleId="Heading5Char">
    <w:name w:val="Heading 5 Char"/>
    <w:link w:val="Heading5"/>
    <w:uiPriority w:val="9"/>
    <w:rsid w:val="00E24509"/>
    <w:rPr>
      <w:rFonts w:ascii="Cambria" w:eastAsia="Times New Roman" w:hAnsi="Cambria"/>
      <w:color w:val="243F60"/>
    </w:rPr>
  </w:style>
  <w:style w:type="character" w:customStyle="1" w:styleId="Heading6Char">
    <w:name w:val="Heading 6 Char"/>
    <w:link w:val="Heading6"/>
    <w:uiPriority w:val="9"/>
    <w:rsid w:val="00E24509"/>
    <w:rPr>
      <w:rFonts w:ascii="Cambria" w:eastAsia="Times New Roman" w:hAnsi="Cambria"/>
      <w:i/>
      <w:iCs/>
      <w:color w:val="243F60"/>
    </w:rPr>
  </w:style>
  <w:style w:type="character" w:customStyle="1" w:styleId="Heading7Char">
    <w:name w:val="Heading 7 Char"/>
    <w:link w:val="Heading7"/>
    <w:uiPriority w:val="9"/>
    <w:rsid w:val="00E24509"/>
    <w:rPr>
      <w:rFonts w:ascii="Cambria" w:eastAsia="Times New Roman" w:hAnsi="Cambria"/>
      <w:i/>
      <w:iCs/>
      <w:color w:val="404040"/>
    </w:rPr>
  </w:style>
  <w:style w:type="character" w:customStyle="1" w:styleId="Heading8Char">
    <w:name w:val="Heading 8 Char"/>
    <w:link w:val="Heading8"/>
    <w:uiPriority w:val="9"/>
    <w:semiHidden/>
    <w:rsid w:val="00E24509"/>
    <w:rPr>
      <w:rFonts w:ascii="Cambria" w:eastAsia="Times New Roman" w:hAnsi="Cambria"/>
      <w:color w:val="404040"/>
    </w:rPr>
  </w:style>
  <w:style w:type="character" w:customStyle="1" w:styleId="Heading9Char">
    <w:name w:val="Heading 9 Char"/>
    <w:link w:val="Heading9"/>
    <w:uiPriority w:val="9"/>
    <w:semiHidden/>
    <w:rsid w:val="00E24509"/>
    <w:rPr>
      <w:rFonts w:ascii="Cambria" w:eastAsia="Times New Roman" w:hAnsi="Cambria"/>
      <w:i/>
      <w:iCs/>
      <w:color w:val="404040"/>
    </w:rPr>
  </w:style>
  <w:style w:type="character" w:styleId="Hyperlink">
    <w:name w:val="Hyperlink"/>
    <w:uiPriority w:val="99"/>
    <w:unhideWhenUsed/>
    <w:rsid w:val="00E24509"/>
    <w:rPr>
      <w:color w:val="0000FF"/>
      <w:u w:val="single"/>
    </w:rPr>
  </w:style>
  <w:style w:type="paragraph" w:styleId="CommentText">
    <w:name w:val="annotation text"/>
    <w:basedOn w:val="Normal"/>
    <w:link w:val="CommentTextChar"/>
    <w:uiPriority w:val="99"/>
    <w:semiHidden/>
    <w:unhideWhenUsed/>
    <w:rsid w:val="00E24509"/>
    <w:rPr>
      <w:sz w:val="20"/>
      <w:szCs w:val="20"/>
    </w:rPr>
  </w:style>
  <w:style w:type="character" w:customStyle="1" w:styleId="CommentTextChar">
    <w:name w:val="Comment Text Char"/>
    <w:link w:val="CommentText"/>
    <w:uiPriority w:val="99"/>
    <w:semiHidden/>
    <w:rsid w:val="00E245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4509"/>
    <w:rPr>
      <w:rFonts w:ascii="Tahoma" w:hAnsi="Tahoma"/>
      <w:sz w:val="16"/>
      <w:szCs w:val="16"/>
    </w:rPr>
  </w:style>
  <w:style w:type="character" w:customStyle="1" w:styleId="BalloonTextChar">
    <w:name w:val="Balloon Text Char"/>
    <w:link w:val="BalloonText"/>
    <w:uiPriority w:val="99"/>
    <w:semiHidden/>
    <w:rsid w:val="00E24509"/>
    <w:rPr>
      <w:rFonts w:ascii="Tahoma" w:eastAsia="Calibri" w:hAnsi="Tahoma" w:cs="Tahoma"/>
      <w:sz w:val="16"/>
      <w:szCs w:val="16"/>
    </w:rPr>
  </w:style>
  <w:style w:type="paragraph" w:styleId="NoSpacing">
    <w:name w:val="No Spacing"/>
    <w:uiPriority w:val="1"/>
    <w:qFormat/>
    <w:rsid w:val="00E24509"/>
    <w:pPr>
      <w:jc w:val="both"/>
    </w:pPr>
    <w:rPr>
      <w:sz w:val="22"/>
      <w:szCs w:val="22"/>
    </w:rPr>
  </w:style>
  <w:style w:type="paragraph" w:styleId="ListParagraph">
    <w:name w:val="List Paragraph"/>
    <w:basedOn w:val="Normal"/>
    <w:link w:val="ListParagraphChar"/>
    <w:qFormat/>
    <w:rsid w:val="00E24509"/>
    <w:pPr>
      <w:ind w:left="720"/>
      <w:contextualSpacing/>
    </w:pPr>
    <w:rPr>
      <w:sz w:val="20"/>
      <w:szCs w:val="20"/>
    </w:rPr>
  </w:style>
  <w:style w:type="character" w:customStyle="1" w:styleId="ListParagraphChar">
    <w:name w:val="List Paragraph Char"/>
    <w:link w:val="ListParagraph"/>
    <w:locked/>
    <w:rsid w:val="00E24509"/>
    <w:rPr>
      <w:rFonts w:ascii="Calibri" w:eastAsia="Calibri" w:hAnsi="Calibri" w:cs="Times New Roman"/>
    </w:rPr>
  </w:style>
  <w:style w:type="paragraph" w:styleId="BodyTextIndent">
    <w:name w:val="Body Text Indent"/>
    <w:basedOn w:val="Normal"/>
    <w:link w:val="BodyTextIndentChar"/>
    <w:rsid w:val="00E24509"/>
    <w:pPr>
      <w:tabs>
        <w:tab w:val="right" w:pos="9688"/>
      </w:tabs>
      <w:suppressAutoHyphens/>
      <w:ind w:firstLine="720"/>
    </w:pPr>
    <w:rPr>
      <w:rFonts w:ascii="Times New Roman" w:eastAsia="Times New Roman" w:hAnsi="Times New Roman"/>
      <w:color w:val="FF0000"/>
      <w:sz w:val="24"/>
      <w:szCs w:val="24"/>
      <w:lang w:val="ru-RU" w:eastAsia="ar-SA"/>
    </w:rPr>
  </w:style>
  <w:style w:type="character" w:customStyle="1" w:styleId="BodyTextIndentChar">
    <w:name w:val="Body Text Indent Char"/>
    <w:link w:val="BodyTextIndent"/>
    <w:rsid w:val="00E24509"/>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E2450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509"/>
    <w:rPr>
      <w:b/>
      <w:bCs/>
    </w:rPr>
  </w:style>
  <w:style w:type="paragraph" w:styleId="Header">
    <w:name w:val="header"/>
    <w:basedOn w:val="Normal"/>
    <w:link w:val="HeaderChar"/>
    <w:uiPriority w:val="99"/>
    <w:unhideWhenUsed/>
    <w:rsid w:val="00E24509"/>
    <w:pPr>
      <w:tabs>
        <w:tab w:val="center" w:pos="4680"/>
        <w:tab w:val="right" w:pos="9360"/>
      </w:tabs>
    </w:pPr>
    <w:rPr>
      <w:sz w:val="20"/>
      <w:szCs w:val="20"/>
    </w:rPr>
  </w:style>
  <w:style w:type="character" w:customStyle="1" w:styleId="HeaderChar">
    <w:name w:val="Header Char"/>
    <w:link w:val="Header"/>
    <w:uiPriority w:val="99"/>
    <w:rsid w:val="00E24509"/>
    <w:rPr>
      <w:rFonts w:ascii="Calibri" w:eastAsia="Calibri" w:hAnsi="Calibri" w:cs="Times New Roman"/>
    </w:rPr>
  </w:style>
  <w:style w:type="paragraph" w:styleId="Footer">
    <w:name w:val="footer"/>
    <w:basedOn w:val="Normal"/>
    <w:link w:val="FooterChar"/>
    <w:uiPriority w:val="99"/>
    <w:unhideWhenUsed/>
    <w:rsid w:val="00E24509"/>
    <w:pPr>
      <w:tabs>
        <w:tab w:val="center" w:pos="4680"/>
        <w:tab w:val="right" w:pos="9360"/>
      </w:tabs>
    </w:pPr>
    <w:rPr>
      <w:sz w:val="20"/>
      <w:szCs w:val="20"/>
    </w:rPr>
  </w:style>
  <w:style w:type="character" w:customStyle="1" w:styleId="FooterChar">
    <w:name w:val="Footer Char"/>
    <w:link w:val="Footer"/>
    <w:uiPriority w:val="99"/>
    <w:rsid w:val="00E24509"/>
    <w:rPr>
      <w:rFonts w:ascii="Calibri" w:eastAsia="Calibri" w:hAnsi="Calibri" w:cs="Times New Roman"/>
    </w:rPr>
  </w:style>
  <w:style w:type="table" w:styleId="TableGrid">
    <w:name w:val="Table Grid"/>
    <w:basedOn w:val="TableNormal"/>
    <w:uiPriority w:val="39"/>
    <w:rsid w:val="00E2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uiPriority w:val="99"/>
    <w:semiHidden/>
    <w:rsid w:val="00E24509"/>
    <w:rPr>
      <w:rFonts w:ascii="Tahoma" w:eastAsia="Calibri" w:hAnsi="Tahoma" w:cs="Tahoma"/>
      <w:sz w:val="16"/>
      <w:szCs w:val="16"/>
    </w:rPr>
  </w:style>
  <w:style w:type="paragraph" w:styleId="DocumentMap">
    <w:name w:val="Document Map"/>
    <w:basedOn w:val="Normal"/>
    <w:link w:val="DocumentMapChar"/>
    <w:uiPriority w:val="99"/>
    <w:semiHidden/>
    <w:unhideWhenUsed/>
    <w:rsid w:val="00E24509"/>
    <w:rPr>
      <w:rFonts w:ascii="Tahoma" w:hAnsi="Tahoma"/>
      <w:sz w:val="16"/>
      <w:szCs w:val="16"/>
    </w:rPr>
  </w:style>
  <w:style w:type="character" w:styleId="Emphasis">
    <w:name w:val="Emphasis"/>
    <w:uiPriority w:val="20"/>
    <w:qFormat/>
    <w:rsid w:val="00E24509"/>
    <w:rPr>
      <w:i/>
      <w:iCs/>
    </w:rPr>
  </w:style>
  <w:style w:type="paragraph" w:styleId="TOC1">
    <w:name w:val="toc 1"/>
    <w:basedOn w:val="Normal"/>
    <w:next w:val="Normal"/>
    <w:autoRedefine/>
    <w:uiPriority w:val="39"/>
    <w:unhideWhenUsed/>
    <w:rsid w:val="00E24509"/>
    <w:pPr>
      <w:spacing w:before="360"/>
      <w:jc w:val="left"/>
    </w:pPr>
    <w:rPr>
      <w:rFonts w:ascii="Cambria" w:hAnsi="Cambria"/>
      <w:b/>
      <w:bCs/>
      <w:caps/>
      <w:sz w:val="24"/>
      <w:szCs w:val="24"/>
    </w:rPr>
  </w:style>
  <w:style w:type="paragraph" w:styleId="TOC2">
    <w:name w:val="toc 2"/>
    <w:basedOn w:val="Normal"/>
    <w:next w:val="Normal"/>
    <w:autoRedefine/>
    <w:uiPriority w:val="39"/>
    <w:unhideWhenUsed/>
    <w:rsid w:val="00E24509"/>
    <w:pPr>
      <w:spacing w:before="240"/>
      <w:jc w:val="left"/>
    </w:pPr>
    <w:rPr>
      <w:b/>
      <w:bCs/>
      <w:sz w:val="20"/>
      <w:szCs w:val="20"/>
    </w:rPr>
  </w:style>
  <w:style w:type="paragraph" w:styleId="TOC3">
    <w:name w:val="toc 3"/>
    <w:basedOn w:val="Normal"/>
    <w:next w:val="Normal"/>
    <w:autoRedefine/>
    <w:uiPriority w:val="39"/>
    <w:unhideWhenUsed/>
    <w:rsid w:val="00E24509"/>
    <w:pPr>
      <w:ind w:left="220"/>
      <w:jc w:val="left"/>
    </w:pPr>
    <w:rPr>
      <w:sz w:val="20"/>
      <w:szCs w:val="20"/>
    </w:rPr>
  </w:style>
  <w:style w:type="paragraph" w:styleId="TOC4">
    <w:name w:val="toc 4"/>
    <w:basedOn w:val="Normal"/>
    <w:next w:val="Normal"/>
    <w:autoRedefine/>
    <w:uiPriority w:val="39"/>
    <w:unhideWhenUsed/>
    <w:rsid w:val="00E24509"/>
    <w:pPr>
      <w:ind w:left="440"/>
      <w:jc w:val="left"/>
    </w:pPr>
    <w:rPr>
      <w:sz w:val="20"/>
      <w:szCs w:val="20"/>
    </w:rPr>
  </w:style>
  <w:style w:type="paragraph" w:styleId="TOC5">
    <w:name w:val="toc 5"/>
    <w:basedOn w:val="Normal"/>
    <w:next w:val="Normal"/>
    <w:autoRedefine/>
    <w:uiPriority w:val="39"/>
    <w:unhideWhenUsed/>
    <w:rsid w:val="00E24509"/>
    <w:pPr>
      <w:ind w:left="660"/>
      <w:jc w:val="left"/>
    </w:pPr>
    <w:rPr>
      <w:sz w:val="20"/>
      <w:szCs w:val="20"/>
    </w:rPr>
  </w:style>
  <w:style w:type="paragraph" w:styleId="TOC6">
    <w:name w:val="toc 6"/>
    <w:basedOn w:val="Normal"/>
    <w:next w:val="Normal"/>
    <w:autoRedefine/>
    <w:uiPriority w:val="39"/>
    <w:unhideWhenUsed/>
    <w:rsid w:val="00E24509"/>
    <w:pPr>
      <w:ind w:left="880"/>
      <w:jc w:val="left"/>
    </w:pPr>
    <w:rPr>
      <w:sz w:val="20"/>
      <w:szCs w:val="20"/>
    </w:rPr>
  </w:style>
  <w:style w:type="paragraph" w:styleId="TOC7">
    <w:name w:val="toc 7"/>
    <w:basedOn w:val="Normal"/>
    <w:next w:val="Normal"/>
    <w:autoRedefine/>
    <w:uiPriority w:val="39"/>
    <w:unhideWhenUsed/>
    <w:rsid w:val="00E24509"/>
    <w:pPr>
      <w:ind w:left="1100"/>
      <w:jc w:val="left"/>
    </w:pPr>
    <w:rPr>
      <w:sz w:val="20"/>
      <w:szCs w:val="20"/>
    </w:rPr>
  </w:style>
  <w:style w:type="paragraph" w:styleId="TOC8">
    <w:name w:val="toc 8"/>
    <w:basedOn w:val="Normal"/>
    <w:next w:val="Normal"/>
    <w:autoRedefine/>
    <w:uiPriority w:val="39"/>
    <w:unhideWhenUsed/>
    <w:rsid w:val="00E24509"/>
    <w:pPr>
      <w:ind w:left="1320"/>
      <w:jc w:val="left"/>
    </w:pPr>
    <w:rPr>
      <w:sz w:val="20"/>
      <w:szCs w:val="20"/>
    </w:rPr>
  </w:style>
  <w:style w:type="paragraph" w:styleId="TOC9">
    <w:name w:val="toc 9"/>
    <w:basedOn w:val="Normal"/>
    <w:next w:val="Normal"/>
    <w:autoRedefine/>
    <w:uiPriority w:val="39"/>
    <w:unhideWhenUsed/>
    <w:rsid w:val="00E24509"/>
    <w:pPr>
      <w:ind w:left="1540"/>
      <w:jc w:val="left"/>
    </w:pPr>
    <w:rPr>
      <w:sz w:val="20"/>
      <w:szCs w:val="20"/>
    </w:rPr>
  </w:style>
  <w:style w:type="paragraph" w:customStyle="1" w:styleId="msonormalcxspmiddlecxspmiddle">
    <w:name w:val="msonormal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styleId="IntenseEmphasis">
    <w:name w:val="Intense Emphasis"/>
    <w:qFormat/>
    <w:rsid w:val="00E24509"/>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customStyle="1" w:styleId="FontStyle83">
    <w:name w:val="Font Style83"/>
    <w:rsid w:val="00E24509"/>
    <w:rPr>
      <w:rFonts w:ascii="Times New Roman" w:hAnsi="Times New Roman" w:cs="Times New Roman"/>
      <w:sz w:val="20"/>
      <w:szCs w:val="20"/>
    </w:rPr>
  </w:style>
  <w:style w:type="paragraph" w:customStyle="1" w:styleId="Default">
    <w:name w:val="Default"/>
    <w:basedOn w:val="Normal"/>
    <w:rsid w:val="00E24509"/>
    <w:pPr>
      <w:autoSpaceDE w:val="0"/>
      <w:autoSpaceDN w:val="0"/>
      <w:jc w:val="left"/>
    </w:pPr>
    <w:rPr>
      <w:rFonts w:ascii="Arial" w:hAnsi="Arial" w:cs="Arial"/>
      <w:color w:val="000000"/>
      <w:sz w:val="24"/>
      <w:szCs w:val="24"/>
    </w:rPr>
  </w:style>
  <w:style w:type="character" w:styleId="CommentReference">
    <w:name w:val="annotation reference"/>
    <w:uiPriority w:val="99"/>
    <w:semiHidden/>
    <w:unhideWhenUsed/>
    <w:rsid w:val="00786B9C"/>
    <w:rPr>
      <w:sz w:val="16"/>
      <w:szCs w:val="16"/>
    </w:rPr>
  </w:style>
  <w:style w:type="paragraph" w:customStyle="1" w:styleId="auto-style9">
    <w:name w:val="auto-style9"/>
    <w:basedOn w:val="Normal"/>
    <w:rsid w:val="008D7A5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8D7A5C"/>
    <w:rPr>
      <w:b/>
      <w:bCs/>
    </w:rPr>
  </w:style>
  <w:style w:type="character" w:styleId="FollowedHyperlink">
    <w:name w:val="FollowedHyperlink"/>
    <w:basedOn w:val="DefaultParagraphFont"/>
    <w:uiPriority w:val="99"/>
    <w:semiHidden/>
    <w:unhideWhenUsed/>
    <w:rsid w:val="00972746"/>
    <w:rPr>
      <w:color w:val="800080"/>
      <w:u w:val="single"/>
    </w:rPr>
  </w:style>
  <w:style w:type="paragraph" w:customStyle="1" w:styleId="font5">
    <w:name w:val="font5"/>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67">
    <w:name w:val="xl67"/>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8">
    <w:name w:val="xl68"/>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972746"/>
    <w:pPr>
      <w:spacing w:before="100" w:beforeAutospacing="1" w:after="100" w:afterAutospacing="1"/>
      <w:jc w:val="center"/>
    </w:pPr>
    <w:rPr>
      <w:rFonts w:ascii="Times New Roman" w:eastAsia="Times New Roman" w:hAnsi="Times New Roman"/>
      <w:b/>
      <w:bCs/>
      <w:i/>
      <w:iCs/>
      <w:sz w:val="24"/>
      <w:szCs w:val="24"/>
    </w:rPr>
  </w:style>
  <w:style w:type="paragraph" w:customStyle="1" w:styleId="xl70">
    <w:name w:val="xl70"/>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1">
    <w:name w:val="xl71"/>
    <w:basedOn w:val="Normal"/>
    <w:rsid w:val="00972746"/>
    <w:pPr>
      <w:spacing w:before="100" w:beforeAutospacing="1" w:after="100" w:afterAutospacing="1"/>
      <w:jc w:val="center"/>
    </w:pPr>
    <w:rPr>
      <w:rFonts w:ascii="Times New Roman" w:eastAsia="Times New Roman" w:hAnsi="Times New Roman"/>
      <w:b/>
      <w:bCs/>
      <w:sz w:val="24"/>
      <w:szCs w:val="24"/>
    </w:rPr>
  </w:style>
  <w:style w:type="paragraph" w:customStyle="1" w:styleId="xl72">
    <w:name w:val="xl72"/>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
    <w:rsid w:val="009727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5">
    <w:name w:val="xl75"/>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6">
    <w:name w:val="xl76"/>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7">
    <w:name w:val="xl77"/>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79">
    <w:name w:val="xl79"/>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Normal"/>
    <w:rsid w:val="00972746"/>
    <w:pPr>
      <w:spacing w:before="100" w:beforeAutospacing="1" w:after="100" w:afterAutospacing="1"/>
      <w:jc w:val="center"/>
    </w:pPr>
    <w:rPr>
      <w:rFonts w:ascii="Times New Roman" w:eastAsia="Times New Roman" w:hAnsi="Times New Roman"/>
      <w:color w:val="FF0000"/>
      <w:sz w:val="24"/>
      <w:szCs w:val="24"/>
    </w:rPr>
  </w:style>
  <w:style w:type="paragraph" w:customStyle="1" w:styleId="xl81">
    <w:name w:val="xl81"/>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82">
    <w:name w:val="xl82"/>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83">
    <w:name w:val="xl83"/>
    <w:basedOn w:val="Normal"/>
    <w:rsid w:val="00972746"/>
    <w:pPr>
      <w:pBdr>
        <w:top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84">
    <w:name w:val="xl84"/>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5">
    <w:name w:val="xl85"/>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6">
    <w:name w:val="xl86"/>
    <w:basedOn w:val="Normal"/>
    <w:rsid w:val="0097274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7">
    <w:name w:val="xl87"/>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90">
    <w:name w:val="xl90"/>
    <w:basedOn w:val="Normal"/>
    <w:rsid w:val="00972746"/>
    <w:pPr>
      <w:pBdr>
        <w:top w:val="single" w:sz="8" w:space="0" w:color="000000"/>
        <w:left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91">
    <w:name w:val="xl91"/>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2">
    <w:name w:val="xl92"/>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3">
    <w:name w:val="xl9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4">
    <w:name w:val="xl94"/>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5">
    <w:name w:val="xl95"/>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96">
    <w:name w:val="xl96"/>
    <w:basedOn w:val="Normal"/>
    <w:rsid w:val="00972746"/>
    <w:pPr>
      <w:spacing w:before="100" w:beforeAutospacing="1" w:after="100" w:afterAutospacing="1"/>
      <w:jc w:val="center"/>
    </w:pPr>
    <w:rPr>
      <w:rFonts w:ascii="Times New Roman" w:eastAsia="Times New Roman" w:hAnsi="Times New Roman"/>
      <w:b/>
      <w:bCs/>
      <w:i/>
      <w:iCs/>
      <w:color w:val="808080"/>
    </w:rPr>
  </w:style>
  <w:style w:type="paragraph" w:customStyle="1" w:styleId="xl97">
    <w:name w:val="xl97"/>
    <w:basedOn w:val="Normal"/>
    <w:rsid w:val="00972746"/>
    <w:pPr>
      <w:spacing w:before="100" w:beforeAutospacing="1" w:after="100" w:afterAutospacing="1"/>
      <w:jc w:val="left"/>
      <w:textAlignment w:val="top"/>
    </w:pPr>
    <w:rPr>
      <w:rFonts w:ascii="Times New Roman" w:eastAsia="Times New Roman" w:hAnsi="Times New Roman"/>
      <w:b/>
      <w:bCs/>
      <w:sz w:val="24"/>
      <w:szCs w:val="24"/>
    </w:rPr>
  </w:style>
  <w:style w:type="paragraph" w:customStyle="1" w:styleId="xl98">
    <w:name w:val="xl98"/>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99">
    <w:name w:val="xl99"/>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100">
    <w:name w:val="xl100"/>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1">
    <w:name w:val="xl101"/>
    <w:basedOn w:val="Normal"/>
    <w:rsid w:val="00972746"/>
    <w:pPr>
      <w:spacing w:before="100" w:beforeAutospacing="1" w:after="100" w:afterAutospacing="1"/>
      <w:jc w:val="left"/>
      <w:textAlignment w:val="center"/>
    </w:pPr>
    <w:rPr>
      <w:rFonts w:ascii="Times New Roman" w:eastAsia="Times New Roman" w:hAnsi="Times New Roman"/>
      <w:b/>
      <w:bCs/>
      <w:sz w:val="24"/>
      <w:szCs w:val="24"/>
    </w:rPr>
  </w:style>
  <w:style w:type="paragraph" w:customStyle="1" w:styleId="xl102">
    <w:name w:val="xl102"/>
    <w:basedOn w:val="Normal"/>
    <w:rsid w:val="00972746"/>
    <w:pP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03">
    <w:name w:val="xl10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04">
    <w:name w:val="xl104"/>
    <w:basedOn w:val="Normal"/>
    <w:rsid w:val="00972746"/>
    <w:pPr>
      <w:spacing w:before="100" w:beforeAutospacing="1" w:after="100" w:afterAutospacing="1"/>
      <w:jc w:val="left"/>
    </w:pPr>
    <w:rPr>
      <w:rFonts w:ascii="Times New Roman" w:eastAsia="Times New Roman" w:hAnsi="Times New Roman"/>
      <w:b/>
      <w:bCs/>
      <w:sz w:val="24"/>
      <w:szCs w:val="24"/>
    </w:rPr>
  </w:style>
  <w:style w:type="character" w:customStyle="1" w:styleId="fontstyle01">
    <w:name w:val="fontstyle01"/>
    <w:basedOn w:val="DefaultParagraphFont"/>
    <w:rsid w:val="00175A4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175A4D"/>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54E30"/>
    <w:rPr>
      <w:color w:val="605E5C"/>
      <w:shd w:val="clear" w:color="auto" w:fill="E1DFDD"/>
    </w:rPr>
  </w:style>
  <w:style w:type="paragraph" w:customStyle="1" w:styleId="a">
    <w:name w:val="уговор налсов"/>
    <w:basedOn w:val="Normal"/>
    <w:qFormat/>
    <w:rsid w:val="00915DD8"/>
    <w:pPr>
      <w:keepNext/>
      <w:spacing w:before="240" w:after="60"/>
      <w:jc w:val="center"/>
    </w:pPr>
    <w:rPr>
      <w:rFonts w:ascii="Times New Roman" w:eastAsia="Times New Roman" w:hAnsi="Times New Roman"/>
      <w:b/>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943">
      <w:bodyDiv w:val="1"/>
      <w:marLeft w:val="0"/>
      <w:marRight w:val="0"/>
      <w:marTop w:val="0"/>
      <w:marBottom w:val="0"/>
      <w:divBdr>
        <w:top w:val="none" w:sz="0" w:space="0" w:color="auto"/>
        <w:left w:val="none" w:sz="0" w:space="0" w:color="auto"/>
        <w:bottom w:val="none" w:sz="0" w:space="0" w:color="auto"/>
        <w:right w:val="none" w:sz="0" w:space="0" w:color="auto"/>
      </w:divBdr>
    </w:div>
    <w:div w:id="28457523">
      <w:bodyDiv w:val="1"/>
      <w:marLeft w:val="0"/>
      <w:marRight w:val="0"/>
      <w:marTop w:val="0"/>
      <w:marBottom w:val="0"/>
      <w:divBdr>
        <w:top w:val="none" w:sz="0" w:space="0" w:color="auto"/>
        <w:left w:val="none" w:sz="0" w:space="0" w:color="auto"/>
        <w:bottom w:val="none" w:sz="0" w:space="0" w:color="auto"/>
        <w:right w:val="none" w:sz="0" w:space="0" w:color="auto"/>
      </w:divBdr>
    </w:div>
    <w:div w:id="60913439">
      <w:bodyDiv w:val="1"/>
      <w:marLeft w:val="0"/>
      <w:marRight w:val="0"/>
      <w:marTop w:val="0"/>
      <w:marBottom w:val="0"/>
      <w:divBdr>
        <w:top w:val="none" w:sz="0" w:space="0" w:color="auto"/>
        <w:left w:val="none" w:sz="0" w:space="0" w:color="auto"/>
        <w:bottom w:val="none" w:sz="0" w:space="0" w:color="auto"/>
        <w:right w:val="none" w:sz="0" w:space="0" w:color="auto"/>
      </w:divBdr>
    </w:div>
    <w:div w:id="70810952">
      <w:bodyDiv w:val="1"/>
      <w:marLeft w:val="0"/>
      <w:marRight w:val="0"/>
      <w:marTop w:val="0"/>
      <w:marBottom w:val="0"/>
      <w:divBdr>
        <w:top w:val="none" w:sz="0" w:space="0" w:color="auto"/>
        <w:left w:val="none" w:sz="0" w:space="0" w:color="auto"/>
        <w:bottom w:val="none" w:sz="0" w:space="0" w:color="auto"/>
        <w:right w:val="none" w:sz="0" w:space="0" w:color="auto"/>
      </w:divBdr>
    </w:div>
    <w:div w:id="190075759">
      <w:bodyDiv w:val="1"/>
      <w:marLeft w:val="0"/>
      <w:marRight w:val="0"/>
      <w:marTop w:val="0"/>
      <w:marBottom w:val="0"/>
      <w:divBdr>
        <w:top w:val="none" w:sz="0" w:space="0" w:color="auto"/>
        <w:left w:val="none" w:sz="0" w:space="0" w:color="auto"/>
        <w:bottom w:val="none" w:sz="0" w:space="0" w:color="auto"/>
        <w:right w:val="none" w:sz="0" w:space="0" w:color="auto"/>
      </w:divBdr>
    </w:div>
    <w:div w:id="200091247">
      <w:bodyDiv w:val="1"/>
      <w:marLeft w:val="0"/>
      <w:marRight w:val="0"/>
      <w:marTop w:val="0"/>
      <w:marBottom w:val="0"/>
      <w:divBdr>
        <w:top w:val="none" w:sz="0" w:space="0" w:color="auto"/>
        <w:left w:val="none" w:sz="0" w:space="0" w:color="auto"/>
        <w:bottom w:val="none" w:sz="0" w:space="0" w:color="auto"/>
        <w:right w:val="none" w:sz="0" w:space="0" w:color="auto"/>
      </w:divBdr>
    </w:div>
    <w:div w:id="212893392">
      <w:bodyDiv w:val="1"/>
      <w:marLeft w:val="0"/>
      <w:marRight w:val="0"/>
      <w:marTop w:val="0"/>
      <w:marBottom w:val="0"/>
      <w:divBdr>
        <w:top w:val="none" w:sz="0" w:space="0" w:color="auto"/>
        <w:left w:val="none" w:sz="0" w:space="0" w:color="auto"/>
        <w:bottom w:val="none" w:sz="0" w:space="0" w:color="auto"/>
        <w:right w:val="none" w:sz="0" w:space="0" w:color="auto"/>
      </w:divBdr>
    </w:div>
    <w:div w:id="279605737">
      <w:bodyDiv w:val="1"/>
      <w:marLeft w:val="0"/>
      <w:marRight w:val="0"/>
      <w:marTop w:val="0"/>
      <w:marBottom w:val="0"/>
      <w:divBdr>
        <w:top w:val="none" w:sz="0" w:space="0" w:color="auto"/>
        <w:left w:val="none" w:sz="0" w:space="0" w:color="auto"/>
        <w:bottom w:val="none" w:sz="0" w:space="0" w:color="auto"/>
        <w:right w:val="none" w:sz="0" w:space="0" w:color="auto"/>
      </w:divBdr>
    </w:div>
    <w:div w:id="292518748">
      <w:bodyDiv w:val="1"/>
      <w:marLeft w:val="0"/>
      <w:marRight w:val="0"/>
      <w:marTop w:val="0"/>
      <w:marBottom w:val="0"/>
      <w:divBdr>
        <w:top w:val="none" w:sz="0" w:space="0" w:color="auto"/>
        <w:left w:val="none" w:sz="0" w:space="0" w:color="auto"/>
        <w:bottom w:val="none" w:sz="0" w:space="0" w:color="auto"/>
        <w:right w:val="none" w:sz="0" w:space="0" w:color="auto"/>
      </w:divBdr>
    </w:div>
    <w:div w:id="404839752">
      <w:bodyDiv w:val="1"/>
      <w:marLeft w:val="0"/>
      <w:marRight w:val="0"/>
      <w:marTop w:val="0"/>
      <w:marBottom w:val="0"/>
      <w:divBdr>
        <w:top w:val="none" w:sz="0" w:space="0" w:color="auto"/>
        <w:left w:val="none" w:sz="0" w:space="0" w:color="auto"/>
        <w:bottom w:val="none" w:sz="0" w:space="0" w:color="auto"/>
        <w:right w:val="none" w:sz="0" w:space="0" w:color="auto"/>
      </w:divBdr>
    </w:div>
    <w:div w:id="454296491">
      <w:bodyDiv w:val="1"/>
      <w:marLeft w:val="0"/>
      <w:marRight w:val="0"/>
      <w:marTop w:val="0"/>
      <w:marBottom w:val="0"/>
      <w:divBdr>
        <w:top w:val="none" w:sz="0" w:space="0" w:color="auto"/>
        <w:left w:val="none" w:sz="0" w:space="0" w:color="auto"/>
        <w:bottom w:val="none" w:sz="0" w:space="0" w:color="auto"/>
        <w:right w:val="none" w:sz="0" w:space="0" w:color="auto"/>
      </w:divBdr>
    </w:div>
    <w:div w:id="457577376">
      <w:bodyDiv w:val="1"/>
      <w:marLeft w:val="0"/>
      <w:marRight w:val="0"/>
      <w:marTop w:val="0"/>
      <w:marBottom w:val="0"/>
      <w:divBdr>
        <w:top w:val="none" w:sz="0" w:space="0" w:color="auto"/>
        <w:left w:val="none" w:sz="0" w:space="0" w:color="auto"/>
        <w:bottom w:val="none" w:sz="0" w:space="0" w:color="auto"/>
        <w:right w:val="none" w:sz="0" w:space="0" w:color="auto"/>
      </w:divBdr>
    </w:div>
    <w:div w:id="472603986">
      <w:bodyDiv w:val="1"/>
      <w:marLeft w:val="0"/>
      <w:marRight w:val="0"/>
      <w:marTop w:val="0"/>
      <w:marBottom w:val="0"/>
      <w:divBdr>
        <w:top w:val="none" w:sz="0" w:space="0" w:color="auto"/>
        <w:left w:val="none" w:sz="0" w:space="0" w:color="auto"/>
        <w:bottom w:val="none" w:sz="0" w:space="0" w:color="auto"/>
        <w:right w:val="none" w:sz="0" w:space="0" w:color="auto"/>
      </w:divBdr>
    </w:div>
    <w:div w:id="568610830">
      <w:bodyDiv w:val="1"/>
      <w:marLeft w:val="0"/>
      <w:marRight w:val="0"/>
      <w:marTop w:val="0"/>
      <w:marBottom w:val="0"/>
      <w:divBdr>
        <w:top w:val="none" w:sz="0" w:space="0" w:color="auto"/>
        <w:left w:val="none" w:sz="0" w:space="0" w:color="auto"/>
        <w:bottom w:val="none" w:sz="0" w:space="0" w:color="auto"/>
        <w:right w:val="none" w:sz="0" w:space="0" w:color="auto"/>
      </w:divBdr>
    </w:div>
    <w:div w:id="665519961">
      <w:bodyDiv w:val="1"/>
      <w:marLeft w:val="0"/>
      <w:marRight w:val="0"/>
      <w:marTop w:val="0"/>
      <w:marBottom w:val="0"/>
      <w:divBdr>
        <w:top w:val="none" w:sz="0" w:space="0" w:color="auto"/>
        <w:left w:val="none" w:sz="0" w:space="0" w:color="auto"/>
        <w:bottom w:val="none" w:sz="0" w:space="0" w:color="auto"/>
        <w:right w:val="none" w:sz="0" w:space="0" w:color="auto"/>
      </w:divBdr>
    </w:div>
    <w:div w:id="772743177">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938492806">
      <w:bodyDiv w:val="1"/>
      <w:marLeft w:val="0"/>
      <w:marRight w:val="0"/>
      <w:marTop w:val="0"/>
      <w:marBottom w:val="0"/>
      <w:divBdr>
        <w:top w:val="none" w:sz="0" w:space="0" w:color="auto"/>
        <w:left w:val="none" w:sz="0" w:space="0" w:color="auto"/>
        <w:bottom w:val="none" w:sz="0" w:space="0" w:color="auto"/>
        <w:right w:val="none" w:sz="0" w:space="0" w:color="auto"/>
      </w:divBdr>
    </w:div>
    <w:div w:id="940727309">
      <w:bodyDiv w:val="1"/>
      <w:marLeft w:val="0"/>
      <w:marRight w:val="0"/>
      <w:marTop w:val="0"/>
      <w:marBottom w:val="0"/>
      <w:divBdr>
        <w:top w:val="none" w:sz="0" w:space="0" w:color="auto"/>
        <w:left w:val="none" w:sz="0" w:space="0" w:color="auto"/>
        <w:bottom w:val="none" w:sz="0" w:space="0" w:color="auto"/>
        <w:right w:val="none" w:sz="0" w:space="0" w:color="auto"/>
      </w:divBdr>
    </w:div>
    <w:div w:id="1035959139">
      <w:bodyDiv w:val="1"/>
      <w:marLeft w:val="0"/>
      <w:marRight w:val="0"/>
      <w:marTop w:val="0"/>
      <w:marBottom w:val="0"/>
      <w:divBdr>
        <w:top w:val="none" w:sz="0" w:space="0" w:color="auto"/>
        <w:left w:val="none" w:sz="0" w:space="0" w:color="auto"/>
        <w:bottom w:val="none" w:sz="0" w:space="0" w:color="auto"/>
        <w:right w:val="none" w:sz="0" w:space="0" w:color="auto"/>
      </w:divBdr>
    </w:div>
    <w:div w:id="1038235056">
      <w:bodyDiv w:val="1"/>
      <w:marLeft w:val="0"/>
      <w:marRight w:val="0"/>
      <w:marTop w:val="0"/>
      <w:marBottom w:val="0"/>
      <w:divBdr>
        <w:top w:val="none" w:sz="0" w:space="0" w:color="auto"/>
        <w:left w:val="none" w:sz="0" w:space="0" w:color="auto"/>
        <w:bottom w:val="none" w:sz="0" w:space="0" w:color="auto"/>
        <w:right w:val="none" w:sz="0" w:space="0" w:color="auto"/>
      </w:divBdr>
    </w:div>
    <w:div w:id="1145393721">
      <w:bodyDiv w:val="1"/>
      <w:marLeft w:val="0"/>
      <w:marRight w:val="0"/>
      <w:marTop w:val="0"/>
      <w:marBottom w:val="0"/>
      <w:divBdr>
        <w:top w:val="none" w:sz="0" w:space="0" w:color="auto"/>
        <w:left w:val="none" w:sz="0" w:space="0" w:color="auto"/>
        <w:bottom w:val="none" w:sz="0" w:space="0" w:color="auto"/>
        <w:right w:val="none" w:sz="0" w:space="0" w:color="auto"/>
      </w:divBdr>
    </w:div>
    <w:div w:id="1214853291">
      <w:bodyDiv w:val="1"/>
      <w:marLeft w:val="0"/>
      <w:marRight w:val="0"/>
      <w:marTop w:val="0"/>
      <w:marBottom w:val="0"/>
      <w:divBdr>
        <w:top w:val="none" w:sz="0" w:space="0" w:color="auto"/>
        <w:left w:val="none" w:sz="0" w:space="0" w:color="auto"/>
        <w:bottom w:val="none" w:sz="0" w:space="0" w:color="auto"/>
        <w:right w:val="none" w:sz="0" w:space="0" w:color="auto"/>
      </w:divBdr>
    </w:div>
    <w:div w:id="1274090347">
      <w:bodyDiv w:val="1"/>
      <w:marLeft w:val="0"/>
      <w:marRight w:val="0"/>
      <w:marTop w:val="0"/>
      <w:marBottom w:val="0"/>
      <w:divBdr>
        <w:top w:val="none" w:sz="0" w:space="0" w:color="auto"/>
        <w:left w:val="none" w:sz="0" w:space="0" w:color="auto"/>
        <w:bottom w:val="none" w:sz="0" w:space="0" w:color="auto"/>
        <w:right w:val="none" w:sz="0" w:space="0" w:color="auto"/>
      </w:divBdr>
    </w:div>
    <w:div w:id="1324771457">
      <w:bodyDiv w:val="1"/>
      <w:marLeft w:val="0"/>
      <w:marRight w:val="0"/>
      <w:marTop w:val="0"/>
      <w:marBottom w:val="0"/>
      <w:divBdr>
        <w:top w:val="none" w:sz="0" w:space="0" w:color="auto"/>
        <w:left w:val="none" w:sz="0" w:space="0" w:color="auto"/>
        <w:bottom w:val="none" w:sz="0" w:space="0" w:color="auto"/>
        <w:right w:val="none" w:sz="0" w:space="0" w:color="auto"/>
      </w:divBdr>
    </w:div>
    <w:div w:id="1371221379">
      <w:bodyDiv w:val="1"/>
      <w:marLeft w:val="0"/>
      <w:marRight w:val="0"/>
      <w:marTop w:val="0"/>
      <w:marBottom w:val="0"/>
      <w:divBdr>
        <w:top w:val="none" w:sz="0" w:space="0" w:color="auto"/>
        <w:left w:val="none" w:sz="0" w:space="0" w:color="auto"/>
        <w:bottom w:val="none" w:sz="0" w:space="0" w:color="auto"/>
        <w:right w:val="none" w:sz="0" w:space="0" w:color="auto"/>
      </w:divBdr>
    </w:div>
    <w:div w:id="1512261762">
      <w:bodyDiv w:val="1"/>
      <w:marLeft w:val="0"/>
      <w:marRight w:val="0"/>
      <w:marTop w:val="0"/>
      <w:marBottom w:val="0"/>
      <w:divBdr>
        <w:top w:val="none" w:sz="0" w:space="0" w:color="auto"/>
        <w:left w:val="none" w:sz="0" w:space="0" w:color="auto"/>
        <w:bottom w:val="none" w:sz="0" w:space="0" w:color="auto"/>
        <w:right w:val="none" w:sz="0" w:space="0" w:color="auto"/>
      </w:divBdr>
    </w:div>
    <w:div w:id="1546596749">
      <w:bodyDiv w:val="1"/>
      <w:marLeft w:val="0"/>
      <w:marRight w:val="0"/>
      <w:marTop w:val="0"/>
      <w:marBottom w:val="0"/>
      <w:divBdr>
        <w:top w:val="none" w:sz="0" w:space="0" w:color="auto"/>
        <w:left w:val="none" w:sz="0" w:space="0" w:color="auto"/>
        <w:bottom w:val="none" w:sz="0" w:space="0" w:color="auto"/>
        <w:right w:val="none" w:sz="0" w:space="0" w:color="auto"/>
      </w:divBdr>
    </w:div>
    <w:div w:id="1594363214">
      <w:bodyDiv w:val="1"/>
      <w:marLeft w:val="0"/>
      <w:marRight w:val="0"/>
      <w:marTop w:val="0"/>
      <w:marBottom w:val="0"/>
      <w:divBdr>
        <w:top w:val="none" w:sz="0" w:space="0" w:color="auto"/>
        <w:left w:val="none" w:sz="0" w:space="0" w:color="auto"/>
        <w:bottom w:val="none" w:sz="0" w:space="0" w:color="auto"/>
        <w:right w:val="none" w:sz="0" w:space="0" w:color="auto"/>
      </w:divBdr>
    </w:div>
    <w:div w:id="1644658055">
      <w:bodyDiv w:val="1"/>
      <w:marLeft w:val="0"/>
      <w:marRight w:val="0"/>
      <w:marTop w:val="0"/>
      <w:marBottom w:val="0"/>
      <w:divBdr>
        <w:top w:val="none" w:sz="0" w:space="0" w:color="auto"/>
        <w:left w:val="none" w:sz="0" w:space="0" w:color="auto"/>
        <w:bottom w:val="none" w:sz="0" w:space="0" w:color="auto"/>
        <w:right w:val="none" w:sz="0" w:space="0" w:color="auto"/>
      </w:divBdr>
    </w:div>
    <w:div w:id="1667317882">
      <w:bodyDiv w:val="1"/>
      <w:marLeft w:val="0"/>
      <w:marRight w:val="0"/>
      <w:marTop w:val="0"/>
      <w:marBottom w:val="0"/>
      <w:divBdr>
        <w:top w:val="none" w:sz="0" w:space="0" w:color="auto"/>
        <w:left w:val="none" w:sz="0" w:space="0" w:color="auto"/>
        <w:bottom w:val="none" w:sz="0" w:space="0" w:color="auto"/>
        <w:right w:val="none" w:sz="0" w:space="0" w:color="auto"/>
      </w:divBdr>
    </w:div>
    <w:div w:id="1720081837">
      <w:bodyDiv w:val="1"/>
      <w:marLeft w:val="0"/>
      <w:marRight w:val="0"/>
      <w:marTop w:val="0"/>
      <w:marBottom w:val="0"/>
      <w:divBdr>
        <w:top w:val="none" w:sz="0" w:space="0" w:color="auto"/>
        <w:left w:val="none" w:sz="0" w:space="0" w:color="auto"/>
        <w:bottom w:val="none" w:sz="0" w:space="0" w:color="auto"/>
        <w:right w:val="none" w:sz="0" w:space="0" w:color="auto"/>
      </w:divBdr>
    </w:div>
    <w:div w:id="1731883171">
      <w:bodyDiv w:val="1"/>
      <w:marLeft w:val="0"/>
      <w:marRight w:val="0"/>
      <w:marTop w:val="0"/>
      <w:marBottom w:val="0"/>
      <w:divBdr>
        <w:top w:val="none" w:sz="0" w:space="0" w:color="auto"/>
        <w:left w:val="none" w:sz="0" w:space="0" w:color="auto"/>
        <w:bottom w:val="none" w:sz="0" w:space="0" w:color="auto"/>
        <w:right w:val="none" w:sz="0" w:space="0" w:color="auto"/>
      </w:divBdr>
    </w:div>
    <w:div w:id="1780294179">
      <w:bodyDiv w:val="1"/>
      <w:marLeft w:val="0"/>
      <w:marRight w:val="0"/>
      <w:marTop w:val="0"/>
      <w:marBottom w:val="0"/>
      <w:divBdr>
        <w:top w:val="none" w:sz="0" w:space="0" w:color="auto"/>
        <w:left w:val="none" w:sz="0" w:space="0" w:color="auto"/>
        <w:bottom w:val="none" w:sz="0" w:space="0" w:color="auto"/>
        <w:right w:val="none" w:sz="0" w:space="0" w:color="auto"/>
      </w:divBdr>
    </w:div>
    <w:div w:id="1783919501">
      <w:bodyDiv w:val="1"/>
      <w:marLeft w:val="0"/>
      <w:marRight w:val="0"/>
      <w:marTop w:val="0"/>
      <w:marBottom w:val="0"/>
      <w:divBdr>
        <w:top w:val="none" w:sz="0" w:space="0" w:color="auto"/>
        <w:left w:val="none" w:sz="0" w:space="0" w:color="auto"/>
        <w:bottom w:val="none" w:sz="0" w:space="0" w:color="auto"/>
        <w:right w:val="none" w:sz="0" w:space="0" w:color="auto"/>
      </w:divBdr>
    </w:div>
    <w:div w:id="1815878390">
      <w:bodyDiv w:val="1"/>
      <w:marLeft w:val="0"/>
      <w:marRight w:val="0"/>
      <w:marTop w:val="0"/>
      <w:marBottom w:val="0"/>
      <w:divBdr>
        <w:top w:val="none" w:sz="0" w:space="0" w:color="auto"/>
        <w:left w:val="none" w:sz="0" w:space="0" w:color="auto"/>
        <w:bottom w:val="none" w:sz="0" w:space="0" w:color="auto"/>
        <w:right w:val="none" w:sz="0" w:space="0" w:color="auto"/>
      </w:divBdr>
    </w:div>
    <w:div w:id="1833253379">
      <w:bodyDiv w:val="1"/>
      <w:marLeft w:val="0"/>
      <w:marRight w:val="0"/>
      <w:marTop w:val="0"/>
      <w:marBottom w:val="0"/>
      <w:divBdr>
        <w:top w:val="none" w:sz="0" w:space="0" w:color="auto"/>
        <w:left w:val="none" w:sz="0" w:space="0" w:color="auto"/>
        <w:bottom w:val="none" w:sz="0" w:space="0" w:color="auto"/>
        <w:right w:val="none" w:sz="0" w:space="0" w:color="auto"/>
      </w:divBdr>
    </w:div>
    <w:div w:id="1843547207">
      <w:bodyDiv w:val="1"/>
      <w:marLeft w:val="0"/>
      <w:marRight w:val="0"/>
      <w:marTop w:val="0"/>
      <w:marBottom w:val="0"/>
      <w:divBdr>
        <w:top w:val="none" w:sz="0" w:space="0" w:color="auto"/>
        <w:left w:val="none" w:sz="0" w:space="0" w:color="auto"/>
        <w:bottom w:val="none" w:sz="0" w:space="0" w:color="auto"/>
        <w:right w:val="none" w:sz="0" w:space="0" w:color="auto"/>
      </w:divBdr>
    </w:div>
    <w:div w:id="1858303278">
      <w:bodyDiv w:val="1"/>
      <w:marLeft w:val="0"/>
      <w:marRight w:val="0"/>
      <w:marTop w:val="0"/>
      <w:marBottom w:val="0"/>
      <w:divBdr>
        <w:top w:val="none" w:sz="0" w:space="0" w:color="auto"/>
        <w:left w:val="none" w:sz="0" w:space="0" w:color="auto"/>
        <w:bottom w:val="none" w:sz="0" w:space="0" w:color="auto"/>
        <w:right w:val="none" w:sz="0" w:space="0" w:color="auto"/>
      </w:divBdr>
    </w:div>
    <w:div w:id="1885940878">
      <w:bodyDiv w:val="1"/>
      <w:marLeft w:val="0"/>
      <w:marRight w:val="0"/>
      <w:marTop w:val="0"/>
      <w:marBottom w:val="0"/>
      <w:divBdr>
        <w:top w:val="none" w:sz="0" w:space="0" w:color="auto"/>
        <w:left w:val="none" w:sz="0" w:space="0" w:color="auto"/>
        <w:bottom w:val="none" w:sz="0" w:space="0" w:color="auto"/>
        <w:right w:val="none" w:sz="0" w:space="0" w:color="auto"/>
      </w:divBdr>
    </w:div>
    <w:div w:id="1938753212">
      <w:bodyDiv w:val="1"/>
      <w:marLeft w:val="0"/>
      <w:marRight w:val="0"/>
      <w:marTop w:val="0"/>
      <w:marBottom w:val="0"/>
      <w:divBdr>
        <w:top w:val="none" w:sz="0" w:space="0" w:color="auto"/>
        <w:left w:val="none" w:sz="0" w:space="0" w:color="auto"/>
        <w:bottom w:val="none" w:sz="0" w:space="0" w:color="auto"/>
        <w:right w:val="none" w:sz="0" w:space="0" w:color="auto"/>
      </w:divBdr>
    </w:div>
    <w:div w:id="1978222285">
      <w:bodyDiv w:val="1"/>
      <w:marLeft w:val="0"/>
      <w:marRight w:val="0"/>
      <w:marTop w:val="0"/>
      <w:marBottom w:val="0"/>
      <w:divBdr>
        <w:top w:val="none" w:sz="0" w:space="0" w:color="auto"/>
        <w:left w:val="none" w:sz="0" w:space="0" w:color="auto"/>
        <w:bottom w:val="none" w:sz="0" w:space="0" w:color="auto"/>
        <w:right w:val="none" w:sz="0" w:space="0" w:color="auto"/>
      </w:divBdr>
    </w:div>
    <w:div w:id="1997606668">
      <w:bodyDiv w:val="1"/>
      <w:marLeft w:val="0"/>
      <w:marRight w:val="0"/>
      <w:marTop w:val="0"/>
      <w:marBottom w:val="0"/>
      <w:divBdr>
        <w:top w:val="none" w:sz="0" w:space="0" w:color="auto"/>
        <w:left w:val="none" w:sz="0" w:space="0" w:color="auto"/>
        <w:bottom w:val="none" w:sz="0" w:space="0" w:color="auto"/>
        <w:right w:val="none" w:sz="0" w:space="0" w:color="auto"/>
      </w:divBdr>
    </w:div>
    <w:div w:id="2006393610">
      <w:bodyDiv w:val="1"/>
      <w:marLeft w:val="0"/>
      <w:marRight w:val="0"/>
      <w:marTop w:val="0"/>
      <w:marBottom w:val="0"/>
      <w:divBdr>
        <w:top w:val="none" w:sz="0" w:space="0" w:color="auto"/>
        <w:left w:val="none" w:sz="0" w:space="0" w:color="auto"/>
        <w:bottom w:val="none" w:sz="0" w:space="0" w:color="auto"/>
        <w:right w:val="none" w:sz="0" w:space="0" w:color="auto"/>
      </w:divBdr>
    </w:div>
    <w:div w:id="2024234559">
      <w:bodyDiv w:val="1"/>
      <w:marLeft w:val="0"/>
      <w:marRight w:val="0"/>
      <w:marTop w:val="0"/>
      <w:marBottom w:val="0"/>
      <w:divBdr>
        <w:top w:val="none" w:sz="0" w:space="0" w:color="auto"/>
        <w:left w:val="none" w:sz="0" w:space="0" w:color="auto"/>
        <w:bottom w:val="none" w:sz="0" w:space="0" w:color="auto"/>
        <w:right w:val="none" w:sz="0" w:space="0" w:color="auto"/>
      </w:divBdr>
    </w:div>
    <w:div w:id="2033264046">
      <w:bodyDiv w:val="1"/>
      <w:marLeft w:val="0"/>
      <w:marRight w:val="0"/>
      <w:marTop w:val="0"/>
      <w:marBottom w:val="0"/>
      <w:divBdr>
        <w:top w:val="none" w:sz="0" w:space="0" w:color="auto"/>
        <w:left w:val="none" w:sz="0" w:space="0" w:color="auto"/>
        <w:bottom w:val="none" w:sz="0" w:space="0" w:color="auto"/>
        <w:right w:val="none" w:sz="0" w:space="0" w:color="auto"/>
      </w:divBdr>
    </w:div>
    <w:div w:id="20723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irkovic@loznica.rs" TargetMode="External"/><Relationship Id="rId18" Type="http://schemas.openxmlformats.org/officeDocument/2006/relationships/hyperlink" Target="mailto:stomicevic@loznica.r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tomicevic@loznica.rs" TargetMode="External"/><Relationship Id="rId17" Type="http://schemas.openxmlformats.org/officeDocument/2006/relationships/hyperlink" Target="http://www.loznica.rs" TargetMode="External"/><Relationship Id="rId2" Type="http://schemas.openxmlformats.org/officeDocument/2006/relationships/customXml" Target="../customXml/item2.xml"/><Relationship Id="rId16" Type="http://schemas.openxmlformats.org/officeDocument/2006/relationships/hyperlink" Target="http://www.loznica.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znica.rs" TargetMode="External"/><Relationship Id="rId5" Type="http://schemas.openxmlformats.org/officeDocument/2006/relationships/settings" Target="settings.xml"/><Relationship Id="rId15" Type="http://schemas.openxmlformats.org/officeDocument/2006/relationships/hyperlink" Target="mailto:stomicevic@loznica.rs" TargetMode="External"/><Relationship Id="rId23" Type="http://schemas.openxmlformats.org/officeDocument/2006/relationships/theme" Target="theme/theme1.xml"/><Relationship Id="rId10" Type="http://schemas.openxmlformats.org/officeDocument/2006/relationships/hyperlink" Target="http://www.loznica.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oznic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404BB-455B-457A-8911-010F17D29CE5}">
  <ds:schemaRefs>
    <ds:schemaRef ds:uri="http://schemas.openxmlformats.org/officeDocument/2006/bibliography"/>
  </ds:schemaRefs>
</ds:datastoreItem>
</file>

<file path=customXml/itemProps2.xml><?xml version="1.0" encoding="utf-8"?>
<ds:datastoreItem xmlns:ds="http://schemas.openxmlformats.org/officeDocument/2006/customXml" ds:itemID="{E6F3AA22-DA96-429A-87F5-4603B8C9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57</Pages>
  <Words>12932</Words>
  <Characters>73714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mnip</Company>
  <LinksUpToDate>false</LinksUpToDate>
  <CharactersWithSpaces>86474</CharactersWithSpaces>
  <SharedDoc>false</SharedDoc>
  <HLinks>
    <vt:vector size="36" baseType="variant">
      <vt:variant>
        <vt:i4>655418</vt:i4>
      </vt:variant>
      <vt:variant>
        <vt:i4>15</vt:i4>
      </vt:variant>
      <vt:variant>
        <vt:i4>0</vt:i4>
      </vt:variant>
      <vt:variant>
        <vt:i4>5</vt:i4>
      </vt:variant>
      <vt:variant>
        <vt:lpwstr>mailto:natasa.lazarevic@privreda.gov.rs</vt:lpwstr>
      </vt:variant>
      <vt:variant>
        <vt:lpwstr/>
      </vt:variant>
      <vt:variant>
        <vt:i4>720978</vt:i4>
      </vt:variant>
      <vt:variant>
        <vt:i4>12</vt:i4>
      </vt:variant>
      <vt:variant>
        <vt:i4>0</vt:i4>
      </vt:variant>
      <vt:variant>
        <vt:i4>5</vt:i4>
      </vt:variant>
      <vt:variant>
        <vt:lpwstr>http://www.mrrls.gov.rs/</vt:lpwstr>
      </vt:variant>
      <vt:variant>
        <vt:lpwstr/>
      </vt:variant>
      <vt:variant>
        <vt:i4>655418</vt:i4>
      </vt:variant>
      <vt:variant>
        <vt:i4>9</vt:i4>
      </vt:variant>
      <vt:variant>
        <vt:i4>0</vt:i4>
      </vt:variant>
      <vt:variant>
        <vt:i4>5</vt:i4>
      </vt:variant>
      <vt:variant>
        <vt:lpwstr>mailto:natasa.lazarevic@privreda.gov.rs</vt:lpwstr>
      </vt:variant>
      <vt:variant>
        <vt:lpwstr/>
      </vt:variant>
      <vt:variant>
        <vt:i4>3670067</vt:i4>
      </vt:variant>
      <vt:variant>
        <vt:i4>6</vt:i4>
      </vt:variant>
      <vt:variant>
        <vt:i4>0</vt:i4>
      </vt:variant>
      <vt:variant>
        <vt:i4>5</vt:i4>
      </vt:variant>
      <vt:variant>
        <vt:lpwstr>http://www.privreda.gov.rs/</vt:lpwstr>
      </vt:variant>
      <vt:variant>
        <vt:lpwstr/>
      </vt:variant>
      <vt:variant>
        <vt:i4>655418</vt:i4>
      </vt:variant>
      <vt:variant>
        <vt:i4>3</vt:i4>
      </vt:variant>
      <vt:variant>
        <vt:i4>0</vt:i4>
      </vt:variant>
      <vt:variant>
        <vt:i4>5</vt:i4>
      </vt:variant>
      <vt:variant>
        <vt:lpwstr>mailto:natasa.lazarevic@privreda.gov.rs</vt:lpwstr>
      </vt:variant>
      <vt:variant>
        <vt:lpwstr/>
      </vt:variant>
      <vt:variant>
        <vt:i4>3670067</vt:i4>
      </vt:variant>
      <vt:variant>
        <vt:i4>0</vt:i4>
      </vt:variant>
      <vt:variant>
        <vt:i4>0</vt:i4>
      </vt:variant>
      <vt:variant>
        <vt:i4>5</vt:i4>
      </vt:variant>
      <vt:variant>
        <vt:lpwstr>http://www.privreda.gov.rs/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Danijela Mirkovic</cp:lastModifiedBy>
  <cp:revision>174</cp:revision>
  <cp:lastPrinted>2018-12-27T06:23:00Z</cp:lastPrinted>
  <dcterms:created xsi:type="dcterms:W3CDTF">2018-07-31T08:29:00Z</dcterms:created>
  <dcterms:modified xsi:type="dcterms:W3CDTF">2018-12-27T06:29:00Z</dcterms:modified>
</cp:coreProperties>
</file>