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88D5F" w14:textId="277A5564" w:rsidR="00D4161E" w:rsidRDefault="00324902" w:rsidP="00641E24">
      <w:pPr>
        <w:tabs>
          <w:tab w:val="left" w:pos="1418"/>
          <w:tab w:val="center" w:pos="5670"/>
          <w:tab w:val="center" w:pos="6663"/>
        </w:tabs>
        <w:jc w:val="center"/>
      </w:pPr>
      <w:r>
        <w:rPr>
          <w:rFonts w:ascii="Times New Roman" w:eastAsia="Arial Unicode MS" w:hAnsi="Times New Roman"/>
          <w:noProof/>
          <w:color w:val="000000"/>
          <w:kern w:val="1"/>
          <w:sz w:val="24"/>
          <w:szCs w:val="24"/>
        </w:rPr>
        <w:drawing>
          <wp:inline distT="0" distB="0" distL="0" distR="0" wp14:anchorId="38ECD423" wp14:editId="772D7F52">
            <wp:extent cx="2143125" cy="2428875"/>
            <wp:effectExtent l="0" t="0" r="0" b="0"/>
            <wp:docPr id="1" name="Picture 1" descr="grb 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j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428875"/>
                    </a:xfrm>
                    <a:prstGeom prst="rect">
                      <a:avLst/>
                    </a:prstGeom>
                    <a:noFill/>
                    <a:ln>
                      <a:noFill/>
                    </a:ln>
                  </pic:spPr>
                </pic:pic>
              </a:graphicData>
            </a:graphic>
          </wp:inline>
        </w:drawing>
      </w:r>
    </w:p>
    <w:p w14:paraId="41246801" w14:textId="77777777" w:rsidR="00E24509" w:rsidRPr="006872EF" w:rsidRDefault="00E24509" w:rsidP="00641E24">
      <w:pPr>
        <w:rPr>
          <w:rFonts w:ascii="Times New Roman" w:hAnsi="Times New Roman"/>
          <w:sz w:val="24"/>
          <w:szCs w:val="24"/>
        </w:rPr>
      </w:pPr>
    </w:p>
    <w:p w14:paraId="2CB6B6D2" w14:textId="77777777" w:rsidR="00E24509" w:rsidRPr="006872EF" w:rsidRDefault="00E24509" w:rsidP="00641E24">
      <w:pPr>
        <w:rPr>
          <w:rFonts w:ascii="Times New Roman" w:hAnsi="Times New Roman"/>
          <w:sz w:val="24"/>
          <w:szCs w:val="24"/>
        </w:rPr>
      </w:pPr>
    </w:p>
    <w:p w14:paraId="78906290" w14:textId="3FBD313A" w:rsidR="00E24509" w:rsidRPr="00324902" w:rsidRDefault="00324902" w:rsidP="00641E24">
      <w:pPr>
        <w:tabs>
          <w:tab w:val="left" w:pos="1620"/>
        </w:tabs>
        <w:jc w:val="center"/>
        <w:rPr>
          <w:rFonts w:ascii="Times New Roman" w:hAnsi="Times New Roman"/>
          <w:b/>
          <w:sz w:val="24"/>
          <w:szCs w:val="24"/>
          <w:lang w:val="sr-Cyrl-RS"/>
        </w:rPr>
      </w:pPr>
      <w:r>
        <w:rPr>
          <w:rFonts w:ascii="Times New Roman" w:hAnsi="Times New Roman"/>
          <w:b/>
          <w:sz w:val="24"/>
          <w:szCs w:val="24"/>
          <w:lang w:val="sr-Cyrl-RS"/>
        </w:rPr>
        <w:t>ГРАД ЛОЗНИЦА – ГРАДСКА УПРАВА</w:t>
      </w:r>
    </w:p>
    <w:p w14:paraId="56222B11" w14:textId="3917C4B9" w:rsidR="00E24509" w:rsidRPr="006872EF" w:rsidRDefault="00324902" w:rsidP="00641E24">
      <w:pPr>
        <w:tabs>
          <w:tab w:val="left" w:pos="1620"/>
        </w:tabs>
        <w:jc w:val="center"/>
        <w:rPr>
          <w:rFonts w:ascii="Times New Roman" w:hAnsi="Times New Roman"/>
          <w:b/>
          <w:sz w:val="24"/>
          <w:szCs w:val="24"/>
          <w:lang w:val="sr-Cyrl-CS"/>
        </w:rPr>
      </w:pPr>
      <w:r>
        <w:rPr>
          <w:rFonts w:ascii="Times New Roman" w:hAnsi="Times New Roman"/>
          <w:b/>
          <w:sz w:val="24"/>
          <w:szCs w:val="24"/>
          <w:lang w:val="sr-Cyrl-CS"/>
        </w:rPr>
        <w:t>Лозница</w:t>
      </w:r>
      <w:r w:rsidR="00E24509">
        <w:rPr>
          <w:rFonts w:ascii="Times New Roman" w:hAnsi="Times New Roman"/>
          <w:b/>
          <w:sz w:val="24"/>
          <w:szCs w:val="24"/>
          <w:lang w:val="sr-Cyrl-CS"/>
        </w:rPr>
        <w:t xml:space="preserve">, </w:t>
      </w:r>
      <w:r w:rsidR="005224F8">
        <w:rPr>
          <w:rFonts w:ascii="Times New Roman" w:hAnsi="Times New Roman"/>
          <w:b/>
          <w:sz w:val="24"/>
          <w:szCs w:val="24"/>
          <w:lang w:val="sr-Cyrl-CS"/>
        </w:rPr>
        <w:t xml:space="preserve">Ул. </w:t>
      </w:r>
      <w:r>
        <w:rPr>
          <w:rFonts w:ascii="Times New Roman" w:hAnsi="Times New Roman"/>
          <w:b/>
          <w:sz w:val="24"/>
          <w:szCs w:val="24"/>
          <w:lang w:val="sr-Cyrl-CS"/>
        </w:rPr>
        <w:t xml:space="preserve">Карађорђева </w:t>
      </w:r>
      <w:r w:rsidR="00754303">
        <w:rPr>
          <w:rFonts w:ascii="Times New Roman" w:hAnsi="Times New Roman"/>
          <w:b/>
          <w:sz w:val="24"/>
          <w:szCs w:val="24"/>
          <w:lang w:val="sr-Cyrl-CS"/>
        </w:rPr>
        <w:t xml:space="preserve"> бр.</w:t>
      </w:r>
      <w:r w:rsidR="005224F8">
        <w:rPr>
          <w:rFonts w:ascii="Times New Roman" w:hAnsi="Times New Roman"/>
          <w:b/>
          <w:sz w:val="24"/>
          <w:szCs w:val="24"/>
          <w:lang w:val="sr-Cyrl-CS"/>
        </w:rPr>
        <w:t xml:space="preserve"> </w:t>
      </w:r>
      <w:r>
        <w:rPr>
          <w:rFonts w:ascii="Times New Roman" w:hAnsi="Times New Roman"/>
          <w:b/>
          <w:sz w:val="24"/>
          <w:szCs w:val="24"/>
          <w:lang w:val="sr-Cyrl-CS"/>
        </w:rPr>
        <w:t>2</w:t>
      </w:r>
    </w:p>
    <w:p w14:paraId="77DB15A5" w14:textId="77777777" w:rsidR="00E24509" w:rsidRPr="006872EF" w:rsidRDefault="00E24509" w:rsidP="00641E24">
      <w:pPr>
        <w:tabs>
          <w:tab w:val="left" w:pos="1620"/>
        </w:tabs>
        <w:jc w:val="center"/>
        <w:rPr>
          <w:rFonts w:ascii="Times New Roman" w:hAnsi="Times New Roman"/>
          <w:sz w:val="24"/>
          <w:szCs w:val="24"/>
        </w:rPr>
      </w:pPr>
    </w:p>
    <w:p w14:paraId="5B5F47CC" w14:textId="77777777" w:rsidR="00104D92" w:rsidRPr="00324902" w:rsidRDefault="00104D92" w:rsidP="00324902">
      <w:pPr>
        <w:rPr>
          <w:rFonts w:ascii="Times New Roman" w:hAnsi="Times New Roman"/>
          <w:sz w:val="24"/>
          <w:szCs w:val="24"/>
          <w:lang w:val="sr-Cyrl-RS"/>
        </w:rPr>
      </w:pPr>
    </w:p>
    <w:p w14:paraId="7152318D" w14:textId="77777777" w:rsidR="00104D92" w:rsidRDefault="00104D92" w:rsidP="00641E24">
      <w:pPr>
        <w:jc w:val="center"/>
        <w:rPr>
          <w:rFonts w:ascii="Times New Roman" w:hAnsi="Times New Roman"/>
          <w:sz w:val="24"/>
          <w:szCs w:val="24"/>
        </w:rPr>
      </w:pPr>
    </w:p>
    <w:p w14:paraId="7943E342" w14:textId="44C5702F" w:rsidR="00A9657A" w:rsidRPr="004324A5" w:rsidRDefault="004324A5" w:rsidP="00641E24">
      <w:pPr>
        <w:jc w:val="center"/>
        <w:rPr>
          <w:rFonts w:ascii="Times New Roman" w:hAnsi="Times New Roman"/>
          <w:sz w:val="24"/>
          <w:szCs w:val="24"/>
          <w:lang w:val="sr-Cyrl-RS"/>
        </w:rPr>
      </w:pPr>
      <w:r>
        <w:rPr>
          <w:rFonts w:ascii="Times New Roman" w:hAnsi="Times New Roman"/>
          <w:sz w:val="24"/>
          <w:szCs w:val="24"/>
          <w:lang w:val="sr-Cyrl-RS"/>
        </w:rPr>
        <w:t xml:space="preserve">ИЗМЕНЕ И ДОПУНЕ </w:t>
      </w:r>
    </w:p>
    <w:p w14:paraId="088E5791" w14:textId="055B1A76" w:rsidR="00252362" w:rsidRPr="00602831" w:rsidRDefault="00DF0BF0" w:rsidP="0009514E">
      <w:pPr>
        <w:tabs>
          <w:tab w:val="left" w:pos="3690"/>
        </w:tabs>
        <w:jc w:val="center"/>
        <w:rPr>
          <w:rFonts w:ascii="Times New Roman" w:hAnsi="Times New Roman"/>
          <w:b/>
          <w:sz w:val="28"/>
          <w:szCs w:val="28"/>
          <w:lang w:val="ru-RU"/>
        </w:rPr>
      </w:pPr>
      <w:r w:rsidRPr="00602831">
        <w:rPr>
          <w:rFonts w:ascii="Times New Roman" w:hAnsi="Times New Roman"/>
          <w:b/>
          <w:sz w:val="28"/>
          <w:szCs w:val="28"/>
          <w:lang w:val="ru-RU"/>
        </w:rPr>
        <w:t xml:space="preserve">КОНКУРСНА ДОКУМЕНТАЦИЈА </w:t>
      </w:r>
    </w:p>
    <w:p w14:paraId="4B198100" w14:textId="1312E50E" w:rsidR="00E24509" w:rsidRPr="00602831" w:rsidRDefault="00DF0BF0" w:rsidP="0009514E">
      <w:pPr>
        <w:tabs>
          <w:tab w:val="left" w:pos="3690"/>
        </w:tabs>
        <w:jc w:val="center"/>
        <w:rPr>
          <w:rFonts w:ascii="Times New Roman" w:hAnsi="Times New Roman"/>
          <w:b/>
          <w:sz w:val="28"/>
          <w:szCs w:val="28"/>
          <w:lang w:val="ru-RU"/>
        </w:rPr>
      </w:pPr>
      <w:r w:rsidRPr="00602831">
        <w:rPr>
          <w:rFonts w:ascii="Times New Roman" w:hAnsi="Times New Roman"/>
          <w:b/>
          <w:sz w:val="28"/>
          <w:szCs w:val="28"/>
          <w:lang w:val="ru-RU"/>
        </w:rPr>
        <w:t xml:space="preserve">ЗА </w:t>
      </w:r>
      <w:r w:rsidR="00E24509" w:rsidRPr="00602831">
        <w:rPr>
          <w:rFonts w:ascii="Times New Roman" w:hAnsi="Times New Roman"/>
          <w:b/>
          <w:sz w:val="28"/>
          <w:szCs w:val="28"/>
          <w:lang w:val="ru-RU"/>
        </w:rPr>
        <w:t>ОТВОРЕНИ ПОСТУПАК</w:t>
      </w:r>
    </w:p>
    <w:p w14:paraId="2C76C9CC" w14:textId="56EA08CD" w:rsidR="00602831" w:rsidRDefault="00E24509" w:rsidP="00602831">
      <w:pPr>
        <w:tabs>
          <w:tab w:val="left" w:pos="3690"/>
        </w:tabs>
        <w:jc w:val="center"/>
        <w:rPr>
          <w:rFonts w:ascii="Times New Roman" w:hAnsi="Times New Roman"/>
          <w:b/>
          <w:sz w:val="28"/>
          <w:szCs w:val="28"/>
          <w:lang w:val="sr-Cyrl-CS"/>
        </w:rPr>
      </w:pPr>
      <w:r w:rsidRPr="00602831">
        <w:rPr>
          <w:rFonts w:ascii="Times New Roman" w:hAnsi="Times New Roman"/>
          <w:b/>
          <w:sz w:val="28"/>
          <w:szCs w:val="28"/>
          <w:lang w:val="sr-Cyrl-CS"/>
        </w:rPr>
        <w:t>ЈАВН</w:t>
      </w:r>
      <w:r w:rsidR="00DF0BF0" w:rsidRPr="00602831">
        <w:rPr>
          <w:rFonts w:ascii="Times New Roman" w:hAnsi="Times New Roman"/>
          <w:b/>
          <w:sz w:val="28"/>
          <w:szCs w:val="28"/>
          <w:lang w:val="sr-Cyrl-CS"/>
        </w:rPr>
        <w:t>Е</w:t>
      </w:r>
      <w:r w:rsidRPr="00602831">
        <w:rPr>
          <w:rFonts w:ascii="Times New Roman" w:hAnsi="Times New Roman"/>
          <w:b/>
          <w:sz w:val="28"/>
          <w:szCs w:val="28"/>
          <w:lang w:val="sr-Cyrl-CS"/>
        </w:rPr>
        <w:t xml:space="preserve"> НАБАВК</w:t>
      </w:r>
      <w:r w:rsidR="00DF0BF0" w:rsidRPr="00602831">
        <w:rPr>
          <w:rFonts w:ascii="Times New Roman" w:hAnsi="Times New Roman"/>
          <w:b/>
          <w:sz w:val="28"/>
          <w:szCs w:val="28"/>
          <w:lang w:val="sr-Cyrl-CS"/>
        </w:rPr>
        <w:t>Е</w:t>
      </w:r>
      <w:r w:rsidRPr="00602831">
        <w:rPr>
          <w:rFonts w:ascii="Times New Roman" w:hAnsi="Times New Roman"/>
          <w:b/>
          <w:sz w:val="28"/>
          <w:szCs w:val="28"/>
          <w:lang w:val="sr-Cyrl-CS"/>
        </w:rPr>
        <w:t xml:space="preserve"> </w:t>
      </w:r>
    </w:p>
    <w:p w14:paraId="6B607B95" w14:textId="505596EF" w:rsidR="0009514E" w:rsidRPr="00075E1A" w:rsidRDefault="0009514E" w:rsidP="00602831">
      <w:pPr>
        <w:tabs>
          <w:tab w:val="left" w:pos="3690"/>
        </w:tabs>
        <w:jc w:val="center"/>
        <w:rPr>
          <w:rFonts w:ascii="Times New Roman" w:hAnsi="Times New Roman"/>
          <w:b/>
          <w:sz w:val="28"/>
          <w:szCs w:val="28"/>
          <w:lang w:val="sr-Latn-CS"/>
        </w:rPr>
      </w:pPr>
      <w:r>
        <w:rPr>
          <w:rFonts w:ascii="Times New Roman" w:hAnsi="Times New Roman"/>
          <w:b/>
          <w:sz w:val="28"/>
          <w:szCs w:val="28"/>
          <w:lang w:val="sr-Cyrl-RS"/>
        </w:rPr>
        <w:t>404-</w:t>
      </w:r>
      <w:r w:rsidR="005C561E">
        <w:rPr>
          <w:rFonts w:ascii="Times New Roman" w:hAnsi="Times New Roman"/>
          <w:b/>
          <w:sz w:val="28"/>
          <w:szCs w:val="28"/>
          <w:lang w:val="sr-Cyrl-RS"/>
        </w:rPr>
        <w:t>49</w:t>
      </w:r>
      <w:r w:rsidR="001A68E4">
        <w:rPr>
          <w:rFonts w:ascii="Times New Roman" w:hAnsi="Times New Roman"/>
          <w:b/>
          <w:sz w:val="28"/>
          <w:szCs w:val="28"/>
          <w:lang w:val="sr-Cyrl-RS"/>
        </w:rPr>
        <w:t>-</w:t>
      </w:r>
      <w:r w:rsidR="00297920">
        <w:rPr>
          <w:rFonts w:ascii="Times New Roman" w:hAnsi="Times New Roman"/>
          <w:b/>
          <w:sz w:val="28"/>
          <w:szCs w:val="28"/>
        </w:rPr>
        <w:t>958</w:t>
      </w:r>
      <w:r w:rsidR="001A68E4">
        <w:rPr>
          <w:rFonts w:ascii="Times New Roman" w:hAnsi="Times New Roman"/>
          <w:b/>
          <w:sz w:val="28"/>
          <w:szCs w:val="28"/>
          <w:lang w:val="sr-Cyrl-RS"/>
        </w:rPr>
        <w:t>/201</w:t>
      </w:r>
      <w:r w:rsidR="00721EBF">
        <w:rPr>
          <w:rFonts w:ascii="Times New Roman" w:hAnsi="Times New Roman"/>
          <w:b/>
          <w:sz w:val="28"/>
          <w:szCs w:val="28"/>
          <w:lang w:val="sr-Latn-CS"/>
        </w:rPr>
        <w:t>9</w:t>
      </w:r>
      <w:r w:rsidR="001A68E4">
        <w:rPr>
          <w:rFonts w:ascii="Times New Roman" w:hAnsi="Times New Roman"/>
          <w:b/>
          <w:sz w:val="28"/>
          <w:szCs w:val="28"/>
          <w:lang w:val="sr-Cyrl-RS"/>
        </w:rPr>
        <w:t>-</w:t>
      </w:r>
      <w:r w:rsidR="001A68E4">
        <w:rPr>
          <w:rFonts w:ascii="Times New Roman" w:hAnsi="Times New Roman"/>
          <w:b/>
          <w:sz w:val="28"/>
          <w:szCs w:val="28"/>
          <w:lang w:val="sr-Latn-RS"/>
        </w:rPr>
        <w:t>IIIı</w:t>
      </w:r>
      <w:r w:rsidR="00FF7169">
        <w:rPr>
          <w:rFonts w:ascii="Times New Roman" w:hAnsi="Times New Roman"/>
          <w:b/>
          <w:sz w:val="28"/>
          <w:szCs w:val="28"/>
          <w:lang w:val="sr-Cyrl-RS"/>
        </w:rPr>
        <w:t>-</w:t>
      </w:r>
      <w:r w:rsidR="00075E1A">
        <w:rPr>
          <w:rFonts w:ascii="Times New Roman" w:hAnsi="Times New Roman"/>
          <w:b/>
          <w:sz w:val="28"/>
          <w:szCs w:val="28"/>
          <w:lang w:val="sr-Latn-CS"/>
        </w:rPr>
        <w:t>5</w:t>
      </w:r>
      <w:bookmarkStart w:id="0" w:name="_GoBack"/>
      <w:bookmarkEnd w:id="0"/>
    </w:p>
    <w:p w14:paraId="6428670E" w14:textId="77777777" w:rsidR="00602831" w:rsidRPr="00602831" w:rsidRDefault="00602831" w:rsidP="00602831">
      <w:pPr>
        <w:tabs>
          <w:tab w:val="left" w:pos="3690"/>
        </w:tabs>
        <w:jc w:val="center"/>
        <w:rPr>
          <w:rFonts w:ascii="Times New Roman" w:hAnsi="Times New Roman"/>
          <w:b/>
          <w:sz w:val="28"/>
          <w:szCs w:val="28"/>
        </w:rPr>
      </w:pPr>
    </w:p>
    <w:p w14:paraId="4DBAB75C" w14:textId="77777777" w:rsidR="005C561E" w:rsidRDefault="00721EBF" w:rsidP="0094583E">
      <w:pPr>
        <w:jc w:val="center"/>
        <w:rPr>
          <w:rFonts w:ascii="Times New Roman" w:hAnsi="Times New Roman"/>
          <w:b/>
          <w:sz w:val="28"/>
          <w:szCs w:val="28"/>
          <w:lang w:val="sr-Cyrl-RS"/>
        </w:rPr>
      </w:pPr>
      <w:bookmarkStart w:id="1" w:name="_Hlk14260975"/>
      <w:bookmarkStart w:id="2" w:name="_Hlk3809212"/>
      <w:bookmarkStart w:id="3" w:name="_Hlk3811752"/>
      <w:r>
        <w:rPr>
          <w:rFonts w:ascii="Times New Roman" w:hAnsi="Times New Roman"/>
          <w:b/>
          <w:sz w:val="28"/>
          <w:szCs w:val="28"/>
          <w:lang w:val="sr-Cyrl-RS"/>
        </w:rPr>
        <w:t>Изградња</w:t>
      </w:r>
      <w:r w:rsidR="005C561E">
        <w:rPr>
          <w:rFonts w:ascii="Times New Roman" w:hAnsi="Times New Roman"/>
          <w:b/>
          <w:sz w:val="28"/>
          <w:szCs w:val="28"/>
          <w:lang w:val="sr-Cyrl-RS"/>
        </w:rPr>
        <w:t xml:space="preserve"> паркинга у блоку између улица Ђуре Јакшића, ул. Бранка Радичевића (десна страна) и ул. Светог Саве, на к.п. 5015/1, 5001 и 5016 К.О. Лозница град</w:t>
      </w:r>
    </w:p>
    <w:bookmarkEnd w:id="1"/>
    <w:p w14:paraId="7D067D04" w14:textId="6FB9A761" w:rsidR="007D3FBB" w:rsidRPr="0009514E" w:rsidRDefault="0009514E" w:rsidP="0094583E">
      <w:pPr>
        <w:jc w:val="center"/>
        <w:rPr>
          <w:rFonts w:ascii="Times New Roman" w:hAnsi="Times New Roman"/>
          <w:b/>
          <w:sz w:val="28"/>
          <w:szCs w:val="28"/>
          <w:lang w:val="sr-Cyrl-RS"/>
        </w:rPr>
      </w:pPr>
      <w:r>
        <w:rPr>
          <w:rFonts w:ascii="Times New Roman" w:hAnsi="Times New Roman"/>
          <w:b/>
          <w:sz w:val="28"/>
          <w:szCs w:val="28"/>
        </w:rPr>
        <w:t xml:space="preserve"> </w:t>
      </w:r>
      <w:r>
        <w:rPr>
          <w:rFonts w:ascii="Times New Roman" w:hAnsi="Times New Roman"/>
          <w:b/>
          <w:sz w:val="28"/>
          <w:szCs w:val="28"/>
          <w:lang w:val="sr-Cyrl-RS"/>
        </w:rPr>
        <w:t>број</w:t>
      </w:r>
      <w:r w:rsidR="00721EBF">
        <w:rPr>
          <w:rFonts w:ascii="Times New Roman" w:hAnsi="Times New Roman"/>
          <w:b/>
          <w:sz w:val="28"/>
          <w:szCs w:val="28"/>
          <w:lang w:val="sr-Cyrl-RS"/>
        </w:rPr>
        <w:t xml:space="preserve"> ЈН</w:t>
      </w:r>
      <w:r>
        <w:rPr>
          <w:rFonts w:ascii="Times New Roman" w:hAnsi="Times New Roman"/>
          <w:b/>
          <w:sz w:val="28"/>
          <w:szCs w:val="28"/>
          <w:lang w:val="sr-Cyrl-RS"/>
        </w:rPr>
        <w:t xml:space="preserve"> </w:t>
      </w:r>
      <w:r w:rsidR="005C561E">
        <w:rPr>
          <w:rFonts w:ascii="Times New Roman" w:hAnsi="Times New Roman"/>
          <w:b/>
          <w:sz w:val="28"/>
          <w:szCs w:val="28"/>
          <w:lang w:val="sr-Cyrl-RS"/>
        </w:rPr>
        <w:t>49</w:t>
      </w:r>
      <w:r>
        <w:rPr>
          <w:rFonts w:ascii="Times New Roman" w:hAnsi="Times New Roman"/>
          <w:b/>
          <w:sz w:val="28"/>
          <w:szCs w:val="28"/>
          <w:lang w:val="sr-Cyrl-RS"/>
        </w:rPr>
        <w:t>/201</w:t>
      </w:r>
      <w:r w:rsidR="00721EBF">
        <w:rPr>
          <w:rFonts w:ascii="Times New Roman" w:hAnsi="Times New Roman"/>
          <w:b/>
          <w:sz w:val="28"/>
          <w:szCs w:val="28"/>
          <w:lang w:val="sr-Cyrl-RS"/>
        </w:rPr>
        <w:t>9</w:t>
      </w:r>
    </w:p>
    <w:bookmarkEnd w:id="2"/>
    <w:p w14:paraId="7CF70919" w14:textId="77777777" w:rsidR="00602831" w:rsidRPr="00602831" w:rsidRDefault="00602831" w:rsidP="00602831">
      <w:pPr>
        <w:rPr>
          <w:rFonts w:ascii="Times New Roman" w:hAnsi="Times New Roman"/>
          <w:sz w:val="28"/>
          <w:szCs w:val="28"/>
        </w:rPr>
      </w:pPr>
    </w:p>
    <w:bookmarkEnd w:id="3"/>
    <w:p w14:paraId="2C24EDA8" w14:textId="77777777" w:rsidR="00E24509" w:rsidRPr="00602831" w:rsidRDefault="00E24509" w:rsidP="00602831">
      <w:pPr>
        <w:tabs>
          <w:tab w:val="left" w:pos="3690"/>
        </w:tabs>
        <w:jc w:val="center"/>
        <w:rPr>
          <w:rFonts w:ascii="Times New Roman" w:hAnsi="Times New Roman"/>
          <w:sz w:val="28"/>
          <w:szCs w:val="28"/>
        </w:rPr>
      </w:pPr>
    </w:p>
    <w:p w14:paraId="1FBE1D53" w14:textId="77777777" w:rsidR="00DF0BF0" w:rsidRPr="00602831" w:rsidRDefault="00DF0BF0" w:rsidP="00641E24">
      <w:pPr>
        <w:rPr>
          <w:rFonts w:ascii="Times New Roman" w:hAnsi="Times New Roman"/>
          <w:sz w:val="28"/>
          <w:szCs w:val="28"/>
        </w:rPr>
      </w:pPr>
    </w:p>
    <w:p w14:paraId="5B77C414" w14:textId="77777777" w:rsidR="00DF0BF0" w:rsidRPr="00602831" w:rsidRDefault="00DF0BF0" w:rsidP="00641E24">
      <w:pPr>
        <w:rPr>
          <w:rFonts w:ascii="Times New Roman" w:hAnsi="Times New Roman"/>
          <w:sz w:val="28"/>
          <w:szCs w:val="28"/>
        </w:rPr>
      </w:pPr>
    </w:p>
    <w:p w14:paraId="1CAA25AF" w14:textId="77777777" w:rsidR="00DF0BF0" w:rsidRDefault="00DF0BF0" w:rsidP="00641E24">
      <w:pPr>
        <w:rPr>
          <w:rFonts w:ascii="Times New Roman" w:hAnsi="Times New Roman"/>
          <w:sz w:val="24"/>
          <w:szCs w:val="24"/>
        </w:rPr>
      </w:pPr>
    </w:p>
    <w:p w14:paraId="46746C10" w14:textId="77777777" w:rsidR="00DF0BF0" w:rsidRDefault="00DF0BF0" w:rsidP="00641E24">
      <w:pPr>
        <w:rPr>
          <w:rFonts w:ascii="Times New Roman" w:hAnsi="Times New Roman"/>
          <w:sz w:val="24"/>
          <w:szCs w:val="24"/>
        </w:rPr>
      </w:pPr>
    </w:p>
    <w:p w14:paraId="57A55613" w14:textId="77777777" w:rsidR="00104D92" w:rsidRDefault="00104D92" w:rsidP="00641E24">
      <w:pPr>
        <w:rPr>
          <w:rFonts w:ascii="Times New Roman" w:hAnsi="Times New Roman"/>
          <w:sz w:val="24"/>
          <w:szCs w:val="24"/>
        </w:rPr>
      </w:pPr>
    </w:p>
    <w:p w14:paraId="7CE3F921" w14:textId="77777777" w:rsidR="00104D92" w:rsidRPr="006872EF" w:rsidRDefault="00104D92" w:rsidP="00641E24">
      <w:pPr>
        <w:rPr>
          <w:rFonts w:ascii="Times New Roman" w:hAnsi="Times New Roman"/>
          <w:sz w:val="24"/>
          <w:szCs w:val="24"/>
        </w:rPr>
      </w:pPr>
    </w:p>
    <w:p w14:paraId="50D96C36" w14:textId="77777777" w:rsidR="00E24509" w:rsidRPr="006872EF" w:rsidRDefault="00E24509" w:rsidP="00641E24">
      <w:pPr>
        <w:rPr>
          <w:rFonts w:ascii="Times New Roman" w:hAnsi="Times New Roman"/>
          <w:sz w:val="24"/>
          <w:szCs w:val="24"/>
        </w:rPr>
      </w:pPr>
    </w:p>
    <w:p w14:paraId="40192BF5" w14:textId="77777777" w:rsidR="00E24509" w:rsidRPr="006872EF" w:rsidRDefault="00E24509" w:rsidP="00641E24">
      <w:pPr>
        <w:rPr>
          <w:rFonts w:ascii="Times New Roman" w:hAnsi="Times New Roman"/>
          <w:sz w:val="24"/>
          <w:szCs w:val="24"/>
        </w:rPr>
      </w:pPr>
    </w:p>
    <w:p w14:paraId="20B835C4" w14:textId="77777777" w:rsidR="00E24509" w:rsidRPr="006872EF" w:rsidRDefault="00E24509" w:rsidP="00641E24">
      <w:pPr>
        <w:rPr>
          <w:rFonts w:ascii="Times New Roman" w:hAnsi="Times New Roman"/>
          <w:sz w:val="24"/>
          <w:szCs w:val="24"/>
        </w:rPr>
      </w:pPr>
    </w:p>
    <w:p w14:paraId="55F358EC" w14:textId="77777777" w:rsidR="00E24509" w:rsidRPr="001E6808" w:rsidRDefault="00E24509" w:rsidP="00641E24">
      <w:pPr>
        <w:tabs>
          <w:tab w:val="left" w:pos="3525"/>
        </w:tabs>
        <w:rPr>
          <w:rFonts w:ascii="Times New Roman" w:hAnsi="Times New Roman"/>
          <w:sz w:val="24"/>
          <w:szCs w:val="24"/>
          <w:lang w:val="sr-Cyrl-CS"/>
        </w:rPr>
      </w:pPr>
    </w:p>
    <w:p w14:paraId="73A742D4" w14:textId="5E871775" w:rsidR="00E24509" w:rsidRDefault="005C561E" w:rsidP="00641E24">
      <w:pPr>
        <w:tabs>
          <w:tab w:val="left" w:pos="3630"/>
        </w:tabs>
        <w:jc w:val="center"/>
        <w:rPr>
          <w:rFonts w:ascii="Times New Roman" w:hAnsi="Times New Roman"/>
          <w:sz w:val="24"/>
          <w:szCs w:val="24"/>
          <w:lang w:val="sr-Cyrl-CS"/>
        </w:rPr>
      </w:pPr>
      <w:r>
        <w:rPr>
          <w:rFonts w:ascii="Times New Roman" w:hAnsi="Times New Roman"/>
          <w:sz w:val="24"/>
          <w:szCs w:val="24"/>
          <w:lang w:val="sr-Cyrl-RS"/>
        </w:rPr>
        <w:t>Јул</w:t>
      </w:r>
      <w:r w:rsidR="00324902">
        <w:rPr>
          <w:rFonts w:ascii="Times New Roman" w:hAnsi="Times New Roman"/>
          <w:sz w:val="24"/>
          <w:szCs w:val="24"/>
          <w:lang w:val="sr-Cyrl-RS"/>
        </w:rPr>
        <w:t xml:space="preserve"> </w:t>
      </w:r>
      <w:r w:rsidR="004B09D0" w:rsidRPr="00BE2A0B">
        <w:rPr>
          <w:rFonts w:ascii="Times New Roman" w:hAnsi="Times New Roman"/>
          <w:sz w:val="24"/>
          <w:szCs w:val="24"/>
          <w:lang w:val="sr-Cyrl-RS"/>
        </w:rPr>
        <w:t>2</w:t>
      </w:r>
      <w:r w:rsidR="004B09D0">
        <w:rPr>
          <w:rFonts w:ascii="Times New Roman" w:hAnsi="Times New Roman"/>
          <w:sz w:val="24"/>
          <w:szCs w:val="24"/>
          <w:lang w:val="sr-Cyrl-RS"/>
        </w:rPr>
        <w:t>01</w:t>
      </w:r>
      <w:r w:rsidR="00721EBF">
        <w:rPr>
          <w:rFonts w:ascii="Times New Roman" w:hAnsi="Times New Roman"/>
          <w:sz w:val="24"/>
          <w:szCs w:val="24"/>
          <w:lang w:val="sr-Cyrl-RS"/>
        </w:rPr>
        <w:t>9</w:t>
      </w:r>
      <w:r w:rsidR="00E24509" w:rsidRPr="00587E6F">
        <w:rPr>
          <w:rFonts w:ascii="Times New Roman" w:hAnsi="Times New Roman"/>
          <w:sz w:val="24"/>
          <w:szCs w:val="24"/>
          <w:lang w:val="sr-Cyrl-CS"/>
        </w:rPr>
        <w:t xml:space="preserve">. </w:t>
      </w:r>
      <w:r w:rsidR="00DD5256">
        <w:rPr>
          <w:rFonts w:ascii="Times New Roman" w:hAnsi="Times New Roman"/>
          <w:sz w:val="24"/>
          <w:szCs w:val="24"/>
          <w:lang w:val="sr-Cyrl-CS"/>
        </w:rPr>
        <w:t>г</w:t>
      </w:r>
      <w:r w:rsidR="00E24509" w:rsidRPr="00587E6F">
        <w:rPr>
          <w:rFonts w:ascii="Times New Roman" w:hAnsi="Times New Roman"/>
          <w:sz w:val="24"/>
          <w:szCs w:val="24"/>
          <w:lang w:val="sr-Cyrl-CS"/>
        </w:rPr>
        <w:t>одине</w:t>
      </w:r>
    </w:p>
    <w:p w14:paraId="5442F3E1" w14:textId="77777777" w:rsidR="00324902" w:rsidRDefault="00324902" w:rsidP="00641E24">
      <w:pPr>
        <w:tabs>
          <w:tab w:val="left" w:pos="3630"/>
        </w:tabs>
        <w:jc w:val="center"/>
        <w:rPr>
          <w:rFonts w:ascii="Times New Roman" w:hAnsi="Times New Roman"/>
          <w:sz w:val="24"/>
          <w:szCs w:val="24"/>
        </w:rPr>
      </w:pPr>
    </w:p>
    <w:p w14:paraId="02B693B4" w14:textId="77777777" w:rsidR="006269BC" w:rsidRDefault="006269BC" w:rsidP="00641E24">
      <w:pPr>
        <w:tabs>
          <w:tab w:val="left" w:pos="3630"/>
        </w:tabs>
        <w:jc w:val="center"/>
        <w:rPr>
          <w:rFonts w:ascii="Times New Roman" w:hAnsi="Times New Roman"/>
          <w:sz w:val="24"/>
          <w:szCs w:val="24"/>
        </w:rPr>
      </w:pPr>
    </w:p>
    <w:p w14:paraId="314D0196" w14:textId="77777777" w:rsidR="006269BC" w:rsidRDefault="006269BC" w:rsidP="00641E24">
      <w:pPr>
        <w:tabs>
          <w:tab w:val="left" w:pos="3630"/>
        </w:tabs>
        <w:jc w:val="center"/>
        <w:rPr>
          <w:rFonts w:ascii="Times New Roman" w:hAnsi="Times New Roman"/>
          <w:sz w:val="24"/>
          <w:szCs w:val="24"/>
        </w:rPr>
      </w:pPr>
    </w:p>
    <w:p w14:paraId="72429CE0" w14:textId="77777777" w:rsidR="006269BC" w:rsidRDefault="006269BC" w:rsidP="00641E24">
      <w:pPr>
        <w:tabs>
          <w:tab w:val="left" w:pos="3630"/>
        </w:tabs>
        <w:jc w:val="center"/>
        <w:rPr>
          <w:rFonts w:ascii="Times New Roman" w:hAnsi="Times New Roman"/>
          <w:sz w:val="24"/>
          <w:szCs w:val="24"/>
        </w:rPr>
      </w:pPr>
    </w:p>
    <w:p w14:paraId="6E3ED61B" w14:textId="2920A9C4" w:rsidR="006269BC" w:rsidRDefault="006269BC" w:rsidP="00D23D8E">
      <w:pPr>
        <w:tabs>
          <w:tab w:val="left" w:pos="3630"/>
        </w:tabs>
        <w:rPr>
          <w:rFonts w:ascii="Times New Roman" w:hAnsi="Times New Roman"/>
          <w:sz w:val="24"/>
          <w:szCs w:val="24"/>
        </w:rPr>
      </w:pPr>
    </w:p>
    <w:p w14:paraId="651D8E01" w14:textId="77777777" w:rsidR="00D23D8E" w:rsidRDefault="00D23D8E" w:rsidP="00D23D8E">
      <w:pPr>
        <w:tabs>
          <w:tab w:val="left" w:pos="3630"/>
        </w:tabs>
        <w:rPr>
          <w:rFonts w:ascii="Times New Roman" w:hAnsi="Times New Roman"/>
          <w:sz w:val="24"/>
          <w:szCs w:val="24"/>
        </w:rPr>
      </w:pPr>
    </w:p>
    <w:p w14:paraId="327E84E4" w14:textId="2C961D72" w:rsidR="006269BC" w:rsidRPr="00ED2CC2" w:rsidRDefault="006269BC" w:rsidP="006269BC">
      <w:pPr>
        <w:rPr>
          <w:rFonts w:ascii="Times New Roman" w:eastAsia="TimesNewRomanPSMT" w:hAnsi="Times New Roman"/>
        </w:rPr>
      </w:pPr>
      <w:proofErr w:type="spellStart"/>
      <w:r w:rsidRPr="00ED2CC2">
        <w:rPr>
          <w:rFonts w:ascii="Times New Roman" w:eastAsia="TimesNewRomanPSMT" w:hAnsi="Times New Roman"/>
        </w:rPr>
        <w:t>На</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основу</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чл</w:t>
      </w:r>
      <w:proofErr w:type="spellEnd"/>
      <w:r w:rsidRPr="00ED2CC2">
        <w:rPr>
          <w:rFonts w:ascii="Times New Roman" w:eastAsia="TimesNewRomanPSMT" w:hAnsi="Times New Roman"/>
        </w:rPr>
        <w:t>. 3</w:t>
      </w:r>
      <w:r w:rsidRPr="00ED2CC2">
        <w:rPr>
          <w:rFonts w:ascii="Times New Roman" w:eastAsia="TimesNewRomanPSMT" w:hAnsi="Times New Roman"/>
          <w:lang w:val="sr-Cyrl-CS"/>
        </w:rPr>
        <w:t>2</w:t>
      </w:r>
      <w:r w:rsidRPr="00ED2CC2">
        <w:rPr>
          <w:rFonts w:ascii="Times New Roman" w:eastAsia="TimesNewRomanPSMT" w:hAnsi="Times New Roman"/>
        </w:rPr>
        <w:t>. и 61.</w:t>
      </w:r>
      <w:r w:rsidR="004324A5">
        <w:rPr>
          <w:rFonts w:ascii="Times New Roman" w:eastAsia="TimesNewRomanPSMT" w:hAnsi="Times New Roman"/>
          <w:lang w:val="sr-Cyrl-RS"/>
        </w:rPr>
        <w:t>И 63</w:t>
      </w:r>
      <w:r w:rsidRPr="00ED2CC2">
        <w:rPr>
          <w:rFonts w:ascii="Times New Roman" w:eastAsia="TimesNewRomanPSMT" w:hAnsi="Times New Roman"/>
        </w:rPr>
        <w:t xml:space="preserve"> З</w:t>
      </w:r>
      <w:r w:rsidRPr="00ED2CC2">
        <w:rPr>
          <w:rFonts w:ascii="Times New Roman" w:eastAsia="TimesNewRomanPSMT" w:hAnsi="Times New Roman"/>
          <w:lang w:val="sr-Cyrl-RS"/>
        </w:rPr>
        <w:t xml:space="preserve">акона </w:t>
      </w:r>
      <w:r w:rsidRPr="00ED2CC2">
        <w:rPr>
          <w:rFonts w:ascii="Times New Roman" w:eastAsia="TimesNewRomanPSMT" w:hAnsi="Times New Roman"/>
        </w:rPr>
        <w:t xml:space="preserve">о </w:t>
      </w:r>
      <w:proofErr w:type="spellStart"/>
      <w:r w:rsidRPr="00ED2CC2">
        <w:rPr>
          <w:rFonts w:ascii="Times New Roman" w:eastAsia="TimesNewRomanPSMT" w:hAnsi="Times New Roman"/>
        </w:rPr>
        <w:t>јавним</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набавкама</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Сл</w:t>
      </w:r>
      <w:proofErr w:type="spellEnd"/>
      <w:r w:rsidRPr="00ED2CC2">
        <w:rPr>
          <w:rFonts w:ascii="Times New Roman" w:eastAsia="TimesNewRomanPSMT" w:hAnsi="Times New Roman"/>
          <w:lang w:val="sr-Cyrl-RS"/>
        </w:rPr>
        <w:t>ужбени</w:t>
      </w:r>
      <w:r w:rsidRPr="00ED2CC2">
        <w:rPr>
          <w:rFonts w:ascii="Times New Roman" w:eastAsia="TimesNewRomanPSMT" w:hAnsi="Times New Roman"/>
        </w:rPr>
        <w:t xml:space="preserve"> </w:t>
      </w:r>
      <w:proofErr w:type="spellStart"/>
      <w:r w:rsidRPr="00ED2CC2">
        <w:rPr>
          <w:rFonts w:ascii="Times New Roman" w:eastAsia="TimesNewRomanPSMT" w:hAnsi="Times New Roman"/>
        </w:rPr>
        <w:t>гласник</w:t>
      </w:r>
      <w:proofErr w:type="spellEnd"/>
      <w:r w:rsidRPr="00ED2CC2">
        <w:rPr>
          <w:rFonts w:ascii="Times New Roman" w:eastAsia="TimesNewRomanPSMT" w:hAnsi="Times New Roman"/>
        </w:rPr>
        <w:t xml:space="preserve"> РС”</w:t>
      </w:r>
      <w:r w:rsidRPr="00ED2CC2">
        <w:rPr>
          <w:rFonts w:ascii="Times New Roman" w:eastAsia="TimesNewRomanPSMT" w:hAnsi="Times New Roman"/>
          <w:lang w:val="sr-Cyrl-RS"/>
        </w:rPr>
        <w:t>,</w:t>
      </w:r>
      <w:r w:rsidRPr="00ED2CC2">
        <w:rPr>
          <w:rFonts w:ascii="Times New Roman" w:eastAsia="TimesNewRomanPSMT" w:hAnsi="Times New Roman"/>
        </w:rPr>
        <w:t xml:space="preserve"> </w:t>
      </w:r>
      <w:proofErr w:type="spellStart"/>
      <w:r w:rsidRPr="00ED2CC2">
        <w:rPr>
          <w:rFonts w:ascii="Times New Roman" w:eastAsia="TimesNewRomanPSMT" w:hAnsi="Times New Roman"/>
        </w:rPr>
        <w:t>бр</w:t>
      </w:r>
      <w:proofErr w:type="spellEnd"/>
      <w:r w:rsidRPr="00ED2CC2">
        <w:rPr>
          <w:rFonts w:ascii="Times New Roman" w:eastAsia="TimesNewRomanPSMT" w:hAnsi="Times New Roman"/>
        </w:rPr>
        <w:t>. 124/12</w:t>
      </w:r>
      <w:r w:rsidRPr="00ED2CC2">
        <w:rPr>
          <w:rFonts w:ascii="Times New Roman" w:eastAsia="TimesNewRomanPSMT" w:hAnsi="Times New Roman"/>
          <w:lang w:val="sr-Cyrl-RS"/>
        </w:rPr>
        <w:t>, 14/15 и 68/15</w:t>
      </w:r>
      <w:r w:rsidRPr="00ED2CC2">
        <w:rPr>
          <w:rFonts w:ascii="Times New Roman" w:eastAsia="TimesNewRomanPSMT" w:hAnsi="Times New Roman"/>
        </w:rPr>
        <w:t xml:space="preserve">, у </w:t>
      </w:r>
      <w:proofErr w:type="spellStart"/>
      <w:r w:rsidRPr="00ED2CC2">
        <w:rPr>
          <w:rFonts w:ascii="Times New Roman" w:eastAsia="TimesNewRomanPSMT" w:hAnsi="Times New Roman"/>
        </w:rPr>
        <w:t>даљем</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тексту</w:t>
      </w:r>
      <w:proofErr w:type="spellEnd"/>
      <w:r w:rsidRPr="00ED2CC2">
        <w:rPr>
          <w:rFonts w:ascii="Times New Roman" w:eastAsia="TimesNewRomanPSMT" w:hAnsi="Times New Roman"/>
        </w:rPr>
        <w:t xml:space="preserve">: ЗЈН), </w:t>
      </w:r>
      <w:proofErr w:type="spellStart"/>
      <w:r w:rsidRPr="00ED2CC2">
        <w:rPr>
          <w:rFonts w:ascii="Times New Roman" w:eastAsia="TimesNewRomanPSMT" w:hAnsi="Times New Roman"/>
        </w:rPr>
        <w:t>чл</w:t>
      </w:r>
      <w:proofErr w:type="spellEnd"/>
      <w:r w:rsidRPr="00ED2CC2">
        <w:rPr>
          <w:rFonts w:ascii="Times New Roman" w:eastAsia="TimesNewRomanPSMT" w:hAnsi="Times New Roman"/>
        </w:rPr>
        <w:t xml:space="preserve">. </w:t>
      </w:r>
      <w:r w:rsidRPr="00ED2CC2">
        <w:rPr>
          <w:rFonts w:ascii="Times New Roman" w:eastAsia="TimesNewRomanPSMT" w:hAnsi="Times New Roman"/>
          <w:lang w:val="sr-Cyrl-CS"/>
        </w:rPr>
        <w:t>2</w:t>
      </w:r>
      <w:r w:rsidRPr="00ED2CC2">
        <w:rPr>
          <w:rFonts w:ascii="Times New Roman" w:eastAsia="TimesNewRomanPSMT" w:hAnsi="Times New Roman"/>
        </w:rPr>
        <w:t xml:space="preserve">. </w:t>
      </w:r>
      <w:proofErr w:type="spellStart"/>
      <w:r w:rsidRPr="00ED2CC2">
        <w:rPr>
          <w:rFonts w:ascii="Times New Roman" w:eastAsia="TimesNewRomanPSMT" w:hAnsi="Times New Roman"/>
        </w:rPr>
        <w:t>Правилника</w:t>
      </w:r>
      <w:proofErr w:type="spellEnd"/>
      <w:r w:rsidRPr="00ED2CC2">
        <w:rPr>
          <w:rFonts w:ascii="Times New Roman" w:eastAsia="TimesNewRomanPSMT" w:hAnsi="Times New Roman"/>
        </w:rPr>
        <w:t xml:space="preserve"> о </w:t>
      </w:r>
      <w:proofErr w:type="spellStart"/>
      <w:r w:rsidRPr="00ED2CC2">
        <w:rPr>
          <w:rFonts w:ascii="Times New Roman" w:eastAsia="TimesNewRomanPSMT" w:hAnsi="Times New Roman"/>
        </w:rPr>
        <w:t>обавезним</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елементима</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конкурсне</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документације</w:t>
      </w:r>
      <w:proofErr w:type="spellEnd"/>
      <w:r w:rsidRPr="00ED2CC2">
        <w:rPr>
          <w:rFonts w:ascii="Times New Roman" w:eastAsia="TimesNewRomanPSMT" w:hAnsi="Times New Roman"/>
        </w:rPr>
        <w:t xml:space="preserve"> у </w:t>
      </w:r>
      <w:proofErr w:type="spellStart"/>
      <w:r w:rsidRPr="00ED2CC2">
        <w:rPr>
          <w:rFonts w:ascii="Times New Roman" w:eastAsia="TimesNewRomanPSMT" w:hAnsi="Times New Roman"/>
        </w:rPr>
        <w:t>поступцима</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јавних</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набавки</w:t>
      </w:r>
      <w:proofErr w:type="spellEnd"/>
      <w:r w:rsidRPr="00ED2CC2">
        <w:rPr>
          <w:rFonts w:ascii="Times New Roman" w:eastAsia="TimesNewRomanPSMT" w:hAnsi="Times New Roman"/>
        </w:rPr>
        <w:t xml:space="preserve"> и </w:t>
      </w:r>
      <w:proofErr w:type="spellStart"/>
      <w:r w:rsidRPr="00ED2CC2">
        <w:rPr>
          <w:rFonts w:ascii="Times New Roman" w:eastAsia="TimesNewRomanPSMT" w:hAnsi="Times New Roman"/>
        </w:rPr>
        <w:t>начину</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доказивања</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испуњености</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услова</w:t>
      </w:r>
      <w:proofErr w:type="spellEnd"/>
      <w:r w:rsidRPr="00ED2CC2">
        <w:rPr>
          <w:rFonts w:ascii="Times New Roman" w:eastAsia="TimesNewRomanPSMT" w:hAnsi="Times New Roman"/>
        </w:rPr>
        <w:t xml:space="preserve"> („</w:t>
      </w:r>
      <w:proofErr w:type="spellStart"/>
      <w:r w:rsidRPr="00ED2CC2">
        <w:rPr>
          <w:rFonts w:ascii="Times New Roman" w:eastAsia="TimesNewRomanPSMT" w:hAnsi="Times New Roman"/>
        </w:rPr>
        <w:t>Сл</w:t>
      </w:r>
      <w:proofErr w:type="spellEnd"/>
      <w:r w:rsidRPr="00ED2CC2">
        <w:rPr>
          <w:rFonts w:ascii="Times New Roman" w:eastAsia="TimesNewRomanPSMT" w:hAnsi="Times New Roman"/>
          <w:lang w:val="sr-Cyrl-RS"/>
        </w:rPr>
        <w:t>ужбени</w:t>
      </w:r>
      <w:r w:rsidRPr="00ED2CC2">
        <w:rPr>
          <w:rFonts w:ascii="Times New Roman" w:eastAsia="TimesNewRomanPSMT" w:hAnsi="Times New Roman"/>
        </w:rPr>
        <w:t xml:space="preserve"> </w:t>
      </w:r>
      <w:proofErr w:type="spellStart"/>
      <w:r w:rsidRPr="00ED2CC2">
        <w:rPr>
          <w:rFonts w:ascii="Times New Roman" w:eastAsia="TimesNewRomanPSMT" w:hAnsi="Times New Roman"/>
        </w:rPr>
        <w:t>гласник</w:t>
      </w:r>
      <w:proofErr w:type="spellEnd"/>
      <w:r w:rsidRPr="00ED2CC2">
        <w:rPr>
          <w:rFonts w:ascii="Times New Roman" w:eastAsia="TimesNewRomanPSMT" w:hAnsi="Times New Roman"/>
        </w:rPr>
        <w:t xml:space="preserve"> РС”</w:t>
      </w:r>
      <w:r w:rsidRPr="00ED2CC2">
        <w:rPr>
          <w:rFonts w:ascii="Times New Roman" w:eastAsia="TimesNewRomanPSMT" w:hAnsi="Times New Roman"/>
          <w:lang w:val="sr-Cyrl-RS"/>
        </w:rPr>
        <w:t>,</w:t>
      </w:r>
      <w:r w:rsidRPr="00ED2CC2">
        <w:rPr>
          <w:rFonts w:ascii="Times New Roman" w:eastAsia="TimesNewRomanPSMT" w:hAnsi="Times New Roman"/>
        </w:rPr>
        <w:t xml:space="preserve"> </w:t>
      </w:r>
      <w:proofErr w:type="spellStart"/>
      <w:r w:rsidRPr="00ED2CC2">
        <w:rPr>
          <w:rFonts w:ascii="Times New Roman" w:eastAsia="TimesNewRomanPSMT" w:hAnsi="Times New Roman"/>
        </w:rPr>
        <w:t>бр</w:t>
      </w:r>
      <w:proofErr w:type="spellEnd"/>
      <w:r w:rsidRPr="00ED2CC2">
        <w:rPr>
          <w:rFonts w:ascii="Times New Roman" w:eastAsia="TimesNewRomanPSMT" w:hAnsi="Times New Roman"/>
        </w:rPr>
        <w:t xml:space="preserve">. </w:t>
      </w:r>
      <w:r w:rsidRPr="00ED2CC2">
        <w:rPr>
          <w:rFonts w:ascii="Times New Roman" w:eastAsia="TimesNewRomanPSMT" w:hAnsi="Times New Roman"/>
          <w:lang w:val="sr-Cyrl-RS"/>
        </w:rPr>
        <w:t>86</w:t>
      </w:r>
      <w:r w:rsidRPr="00ED2CC2">
        <w:rPr>
          <w:rFonts w:ascii="Times New Roman" w:eastAsia="TimesNewRomanPSMT" w:hAnsi="Times New Roman"/>
        </w:rPr>
        <w:t>/1</w:t>
      </w:r>
      <w:r w:rsidRPr="00ED2CC2">
        <w:rPr>
          <w:rFonts w:ascii="Times New Roman" w:eastAsia="TimesNewRomanPSMT" w:hAnsi="Times New Roman"/>
          <w:lang w:val="sr-Cyrl-RS"/>
        </w:rPr>
        <w:t>5</w:t>
      </w:r>
      <w:r w:rsidRPr="00ED2CC2">
        <w:rPr>
          <w:rFonts w:ascii="Times New Roman" w:eastAsia="TimesNewRomanPSMT" w:hAnsi="Times New Roman"/>
        </w:rPr>
        <w:t xml:space="preserve">), </w:t>
      </w:r>
      <w:proofErr w:type="spellStart"/>
      <w:r w:rsidRPr="00ED2CC2">
        <w:rPr>
          <w:rFonts w:ascii="Times New Roman" w:hAnsi="Times New Roman"/>
        </w:rPr>
        <w:t>Одлуке</w:t>
      </w:r>
      <w:proofErr w:type="spellEnd"/>
      <w:r w:rsidRPr="00ED2CC2">
        <w:rPr>
          <w:rFonts w:ascii="Times New Roman" w:hAnsi="Times New Roman"/>
        </w:rPr>
        <w:t xml:space="preserve"> о </w:t>
      </w:r>
      <w:proofErr w:type="spellStart"/>
      <w:r w:rsidRPr="00ED2CC2">
        <w:rPr>
          <w:rFonts w:ascii="Times New Roman" w:hAnsi="Times New Roman"/>
        </w:rPr>
        <w:t>покретању</w:t>
      </w:r>
      <w:proofErr w:type="spellEnd"/>
      <w:r w:rsidRPr="00ED2CC2">
        <w:rPr>
          <w:rFonts w:ascii="Times New Roman" w:hAnsi="Times New Roman"/>
        </w:rPr>
        <w:t xml:space="preserve"> </w:t>
      </w:r>
      <w:proofErr w:type="spellStart"/>
      <w:r w:rsidRPr="00ED2CC2">
        <w:rPr>
          <w:rFonts w:ascii="Times New Roman" w:hAnsi="Times New Roman"/>
        </w:rPr>
        <w:t>поступка</w:t>
      </w:r>
      <w:proofErr w:type="spellEnd"/>
      <w:r w:rsidRPr="00ED2CC2">
        <w:rPr>
          <w:rFonts w:ascii="Times New Roman" w:hAnsi="Times New Roman"/>
        </w:rPr>
        <w:t xml:space="preserve"> </w:t>
      </w:r>
      <w:proofErr w:type="spellStart"/>
      <w:r w:rsidRPr="00ED2CC2">
        <w:rPr>
          <w:rFonts w:ascii="Times New Roman" w:hAnsi="Times New Roman"/>
        </w:rPr>
        <w:t>јавне</w:t>
      </w:r>
      <w:proofErr w:type="spellEnd"/>
      <w:r w:rsidRPr="00ED2CC2">
        <w:rPr>
          <w:rFonts w:ascii="Times New Roman" w:hAnsi="Times New Roman"/>
        </w:rPr>
        <w:t xml:space="preserve"> </w:t>
      </w:r>
      <w:proofErr w:type="spellStart"/>
      <w:r w:rsidRPr="00ED2CC2">
        <w:rPr>
          <w:rFonts w:ascii="Times New Roman" w:hAnsi="Times New Roman"/>
        </w:rPr>
        <w:t>набавке</w:t>
      </w:r>
      <w:proofErr w:type="spellEnd"/>
      <w:r w:rsidRPr="00ED2CC2">
        <w:rPr>
          <w:rFonts w:ascii="Times New Roman" w:hAnsi="Times New Roman"/>
        </w:rPr>
        <w:t xml:space="preserve"> </w:t>
      </w:r>
      <w:proofErr w:type="spellStart"/>
      <w:r w:rsidRPr="00ED2CC2">
        <w:rPr>
          <w:rFonts w:ascii="Times New Roman" w:hAnsi="Times New Roman"/>
          <w:sz w:val="24"/>
          <w:szCs w:val="24"/>
        </w:rPr>
        <w:t>број</w:t>
      </w:r>
      <w:proofErr w:type="spellEnd"/>
      <w:r w:rsidR="00ED2CC2" w:rsidRPr="00ED2CC2">
        <w:rPr>
          <w:rFonts w:ascii="Times New Roman" w:hAnsi="Times New Roman"/>
          <w:sz w:val="24"/>
          <w:szCs w:val="24"/>
          <w:lang w:val="sr-Cyrl-RS"/>
        </w:rPr>
        <w:t xml:space="preserve"> 404-</w:t>
      </w:r>
      <w:r w:rsidR="005C561E">
        <w:rPr>
          <w:rFonts w:ascii="Times New Roman" w:hAnsi="Times New Roman"/>
          <w:sz w:val="24"/>
          <w:szCs w:val="24"/>
          <w:lang w:val="sr-Cyrl-RS"/>
        </w:rPr>
        <w:t>49</w:t>
      </w:r>
      <w:r w:rsidR="00ED2CC2" w:rsidRPr="00ED2CC2">
        <w:rPr>
          <w:rFonts w:ascii="Times New Roman" w:hAnsi="Times New Roman"/>
          <w:sz w:val="24"/>
          <w:szCs w:val="24"/>
          <w:lang w:val="sr-Cyrl-RS"/>
        </w:rPr>
        <w:t>-</w:t>
      </w:r>
      <w:r w:rsidR="00297920">
        <w:rPr>
          <w:rFonts w:ascii="Times New Roman" w:hAnsi="Times New Roman"/>
          <w:sz w:val="24"/>
          <w:szCs w:val="24"/>
        </w:rPr>
        <w:t>958</w:t>
      </w:r>
      <w:r w:rsidR="00ED2CC2" w:rsidRPr="00ED2CC2">
        <w:rPr>
          <w:rFonts w:ascii="Times New Roman" w:hAnsi="Times New Roman"/>
          <w:sz w:val="24"/>
          <w:szCs w:val="24"/>
          <w:lang w:val="sr-Cyrl-RS"/>
        </w:rPr>
        <w:t>/201</w:t>
      </w:r>
      <w:r w:rsidR="00721EBF">
        <w:rPr>
          <w:rFonts w:ascii="Times New Roman" w:hAnsi="Times New Roman"/>
          <w:sz w:val="24"/>
          <w:szCs w:val="24"/>
          <w:lang w:val="sr-Cyrl-RS"/>
        </w:rPr>
        <w:t>9</w:t>
      </w:r>
      <w:r w:rsidR="00ED2CC2" w:rsidRPr="00ED2CC2">
        <w:rPr>
          <w:rFonts w:ascii="Times New Roman" w:hAnsi="Times New Roman"/>
          <w:sz w:val="24"/>
          <w:szCs w:val="24"/>
          <w:lang w:val="sr-Cyrl-RS"/>
        </w:rPr>
        <w:t>-</w:t>
      </w:r>
      <w:r w:rsidR="00ED2CC2" w:rsidRPr="00ED2CC2">
        <w:rPr>
          <w:rFonts w:ascii="Times New Roman" w:hAnsi="Times New Roman"/>
          <w:sz w:val="24"/>
          <w:szCs w:val="24"/>
          <w:lang w:val="sr-Latn-RS"/>
        </w:rPr>
        <w:t>IIIı</w:t>
      </w:r>
      <w:r w:rsidR="00ED2CC2" w:rsidRPr="00ED2CC2">
        <w:rPr>
          <w:rFonts w:ascii="Times New Roman" w:hAnsi="Times New Roman"/>
          <w:sz w:val="24"/>
          <w:szCs w:val="24"/>
          <w:lang w:val="sr-Cyrl-RS"/>
        </w:rPr>
        <w:t>-</w:t>
      </w:r>
      <w:r w:rsidR="00ED2CC2">
        <w:rPr>
          <w:rFonts w:ascii="Times New Roman" w:hAnsi="Times New Roman"/>
          <w:sz w:val="24"/>
          <w:szCs w:val="24"/>
          <w:lang w:val="sr-Cyrl-RS"/>
        </w:rPr>
        <w:t xml:space="preserve">1 </w:t>
      </w:r>
      <w:r w:rsidRPr="00ED2CC2">
        <w:rPr>
          <w:rFonts w:ascii="Times New Roman" w:hAnsi="Times New Roman"/>
          <w:i/>
          <w:iCs/>
          <w:sz w:val="24"/>
          <w:szCs w:val="24"/>
        </w:rPr>
        <w:t>[</w:t>
      </w:r>
      <w:proofErr w:type="spellStart"/>
      <w:r w:rsidRPr="00ED2CC2">
        <w:rPr>
          <w:rFonts w:ascii="Times New Roman" w:hAnsi="Times New Roman"/>
          <w:i/>
          <w:iCs/>
        </w:rPr>
        <w:t>навести</w:t>
      </w:r>
      <w:proofErr w:type="spellEnd"/>
      <w:r w:rsidRPr="00ED2CC2">
        <w:rPr>
          <w:rFonts w:ascii="Times New Roman" w:hAnsi="Times New Roman"/>
          <w:i/>
          <w:iCs/>
        </w:rPr>
        <w:t xml:space="preserve"> </w:t>
      </w:r>
      <w:proofErr w:type="spellStart"/>
      <w:r w:rsidRPr="00ED2CC2">
        <w:rPr>
          <w:rFonts w:ascii="Times New Roman" w:hAnsi="Times New Roman"/>
          <w:i/>
          <w:iCs/>
        </w:rPr>
        <w:t>редни</w:t>
      </w:r>
      <w:proofErr w:type="spellEnd"/>
      <w:r w:rsidRPr="00ED2CC2">
        <w:rPr>
          <w:rFonts w:ascii="Times New Roman" w:hAnsi="Times New Roman"/>
          <w:i/>
          <w:iCs/>
        </w:rPr>
        <w:t xml:space="preserve"> </w:t>
      </w:r>
      <w:proofErr w:type="spellStart"/>
      <w:r w:rsidRPr="00ED2CC2">
        <w:rPr>
          <w:rFonts w:ascii="Times New Roman" w:hAnsi="Times New Roman"/>
          <w:i/>
          <w:iCs/>
        </w:rPr>
        <w:t>број</w:t>
      </w:r>
      <w:proofErr w:type="spellEnd"/>
      <w:r w:rsidRPr="00ED2CC2">
        <w:rPr>
          <w:rFonts w:ascii="Times New Roman" w:hAnsi="Times New Roman"/>
          <w:i/>
          <w:iCs/>
        </w:rPr>
        <w:t xml:space="preserve"> </w:t>
      </w:r>
      <w:proofErr w:type="spellStart"/>
      <w:r w:rsidRPr="00ED2CC2">
        <w:rPr>
          <w:rFonts w:ascii="Times New Roman" w:hAnsi="Times New Roman"/>
          <w:i/>
          <w:iCs/>
        </w:rPr>
        <w:t>јавне</w:t>
      </w:r>
      <w:proofErr w:type="spellEnd"/>
      <w:r w:rsidRPr="00ED2CC2">
        <w:rPr>
          <w:rFonts w:ascii="Times New Roman" w:hAnsi="Times New Roman"/>
          <w:i/>
          <w:iCs/>
        </w:rPr>
        <w:t xml:space="preserve"> </w:t>
      </w:r>
      <w:proofErr w:type="spellStart"/>
      <w:r w:rsidRPr="00ED2CC2">
        <w:rPr>
          <w:rFonts w:ascii="Times New Roman" w:hAnsi="Times New Roman"/>
          <w:i/>
          <w:iCs/>
        </w:rPr>
        <w:t>набавкe</w:t>
      </w:r>
      <w:proofErr w:type="spellEnd"/>
      <w:r w:rsidRPr="00ED2CC2">
        <w:rPr>
          <w:rFonts w:ascii="Times New Roman" w:hAnsi="Times New Roman"/>
          <w:i/>
          <w:iCs/>
        </w:rPr>
        <w:t xml:space="preserve"> и </w:t>
      </w:r>
      <w:proofErr w:type="spellStart"/>
      <w:r w:rsidRPr="00ED2CC2">
        <w:rPr>
          <w:rFonts w:ascii="Times New Roman" w:hAnsi="Times New Roman"/>
          <w:i/>
          <w:iCs/>
        </w:rPr>
        <w:t>деловодни</w:t>
      </w:r>
      <w:proofErr w:type="spellEnd"/>
      <w:r w:rsidRPr="00ED2CC2">
        <w:rPr>
          <w:rFonts w:ascii="Times New Roman" w:hAnsi="Times New Roman"/>
          <w:i/>
          <w:iCs/>
        </w:rPr>
        <w:t xml:space="preserve"> </w:t>
      </w:r>
      <w:proofErr w:type="spellStart"/>
      <w:r w:rsidRPr="00ED2CC2">
        <w:rPr>
          <w:rFonts w:ascii="Times New Roman" w:hAnsi="Times New Roman"/>
          <w:i/>
          <w:iCs/>
        </w:rPr>
        <w:t>број</w:t>
      </w:r>
      <w:proofErr w:type="spellEnd"/>
      <w:r w:rsidRPr="00ED2CC2">
        <w:rPr>
          <w:rFonts w:ascii="Times New Roman" w:hAnsi="Times New Roman"/>
          <w:i/>
          <w:iCs/>
        </w:rPr>
        <w:t xml:space="preserve"> </w:t>
      </w:r>
      <w:proofErr w:type="spellStart"/>
      <w:r w:rsidRPr="00ED2CC2">
        <w:rPr>
          <w:rFonts w:ascii="Times New Roman" w:hAnsi="Times New Roman"/>
          <w:i/>
          <w:iCs/>
        </w:rPr>
        <w:t>Одлуке</w:t>
      </w:r>
      <w:proofErr w:type="spellEnd"/>
      <w:r w:rsidRPr="00ED2CC2">
        <w:rPr>
          <w:rFonts w:ascii="Times New Roman" w:hAnsi="Times New Roman"/>
          <w:i/>
          <w:iCs/>
        </w:rPr>
        <w:t>]</w:t>
      </w:r>
      <w:r w:rsidRPr="00ED2CC2">
        <w:rPr>
          <w:rFonts w:ascii="Times New Roman" w:hAnsi="Times New Roman"/>
        </w:rPr>
        <w:t xml:space="preserve"> и </w:t>
      </w:r>
      <w:proofErr w:type="spellStart"/>
      <w:r w:rsidRPr="00ED2CC2">
        <w:rPr>
          <w:rFonts w:ascii="Times New Roman" w:hAnsi="Times New Roman"/>
        </w:rPr>
        <w:t>Решења</w:t>
      </w:r>
      <w:proofErr w:type="spellEnd"/>
      <w:r w:rsidRPr="00ED2CC2">
        <w:rPr>
          <w:rFonts w:ascii="Times New Roman" w:hAnsi="Times New Roman"/>
        </w:rPr>
        <w:t xml:space="preserve"> о </w:t>
      </w:r>
      <w:proofErr w:type="spellStart"/>
      <w:r w:rsidRPr="00ED2CC2">
        <w:rPr>
          <w:rFonts w:ascii="Times New Roman" w:hAnsi="Times New Roman"/>
        </w:rPr>
        <w:t>образовању</w:t>
      </w:r>
      <w:proofErr w:type="spellEnd"/>
      <w:r w:rsidRPr="00ED2CC2">
        <w:rPr>
          <w:rFonts w:ascii="Times New Roman" w:hAnsi="Times New Roman"/>
        </w:rPr>
        <w:t xml:space="preserve"> </w:t>
      </w:r>
      <w:r w:rsidRPr="00ED2CC2">
        <w:rPr>
          <w:rFonts w:ascii="Times New Roman" w:hAnsi="Times New Roman"/>
          <w:lang w:val="sr-Cyrl-RS"/>
        </w:rPr>
        <w:t>к</w:t>
      </w:r>
      <w:proofErr w:type="spellStart"/>
      <w:r w:rsidRPr="00ED2CC2">
        <w:rPr>
          <w:rFonts w:ascii="Times New Roman" w:hAnsi="Times New Roman"/>
        </w:rPr>
        <w:t>омисије</w:t>
      </w:r>
      <w:proofErr w:type="spellEnd"/>
      <w:r w:rsidRPr="00ED2CC2">
        <w:rPr>
          <w:rFonts w:ascii="Times New Roman" w:hAnsi="Times New Roman"/>
        </w:rPr>
        <w:t xml:space="preserve"> </w:t>
      </w:r>
      <w:proofErr w:type="spellStart"/>
      <w:r w:rsidRPr="00ED2CC2">
        <w:rPr>
          <w:rFonts w:ascii="Times New Roman" w:hAnsi="Times New Roman"/>
        </w:rPr>
        <w:t>за</w:t>
      </w:r>
      <w:proofErr w:type="spellEnd"/>
      <w:r w:rsidRPr="00ED2CC2">
        <w:rPr>
          <w:rFonts w:ascii="Times New Roman" w:hAnsi="Times New Roman"/>
        </w:rPr>
        <w:t xml:space="preserve"> </w:t>
      </w:r>
      <w:proofErr w:type="spellStart"/>
      <w:r w:rsidRPr="00ED2CC2">
        <w:rPr>
          <w:rFonts w:ascii="Times New Roman" w:hAnsi="Times New Roman"/>
        </w:rPr>
        <w:t>јавну</w:t>
      </w:r>
      <w:proofErr w:type="spellEnd"/>
      <w:r w:rsidRPr="00ED2CC2">
        <w:rPr>
          <w:rFonts w:ascii="Times New Roman" w:hAnsi="Times New Roman"/>
        </w:rPr>
        <w:t xml:space="preserve"> </w:t>
      </w:r>
      <w:proofErr w:type="spellStart"/>
      <w:r w:rsidRPr="00ED2CC2">
        <w:rPr>
          <w:rFonts w:ascii="Times New Roman" w:hAnsi="Times New Roman"/>
        </w:rPr>
        <w:t>набавку</w:t>
      </w:r>
      <w:proofErr w:type="spellEnd"/>
      <w:r w:rsidR="00ED2CC2">
        <w:rPr>
          <w:rFonts w:ascii="Times New Roman" w:hAnsi="Times New Roman"/>
          <w:lang w:val="sr-Cyrl-RS"/>
        </w:rPr>
        <w:t xml:space="preserve"> </w:t>
      </w:r>
      <w:r w:rsidR="00ED2CC2" w:rsidRPr="00ED2CC2">
        <w:rPr>
          <w:rFonts w:ascii="Times New Roman" w:hAnsi="Times New Roman"/>
          <w:sz w:val="24"/>
          <w:szCs w:val="24"/>
          <w:lang w:val="sr-Cyrl-RS"/>
        </w:rPr>
        <w:t>404-</w:t>
      </w:r>
      <w:r w:rsidR="005C561E">
        <w:rPr>
          <w:rFonts w:ascii="Times New Roman" w:hAnsi="Times New Roman"/>
          <w:sz w:val="24"/>
          <w:szCs w:val="24"/>
          <w:lang w:val="sr-Cyrl-RS"/>
        </w:rPr>
        <w:t>49</w:t>
      </w:r>
      <w:r w:rsidR="00ED2CC2" w:rsidRPr="00ED2CC2">
        <w:rPr>
          <w:rFonts w:ascii="Times New Roman" w:hAnsi="Times New Roman"/>
          <w:sz w:val="24"/>
          <w:szCs w:val="24"/>
          <w:lang w:val="sr-Cyrl-RS"/>
        </w:rPr>
        <w:t>-</w:t>
      </w:r>
      <w:r w:rsidR="00297920">
        <w:rPr>
          <w:rFonts w:ascii="Times New Roman" w:hAnsi="Times New Roman"/>
          <w:sz w:val="24"/>
          <w:szCs w:val="24"/>
        </w:rPr>
        <w:t>958</w:t>
      </w:r>
      <w:r w:rsidR="00ED2CC2" w:rsidRPr="00ED2CC2">
        <w:rPr>
          <w:rFonts w:ascii="Times New Roman" w:hAnsi="Times New Roman"/>
          <w:sz w:val="24"/>
          <w:szCs w:val="24"/>
          <w:lang w:val="sr-Cyrl-RS"/>
        </w:rPr>
        <w:t>/201</w:t>
      </w:r>
      <w:r w:rsidR="00721EBF">
        <w:rPr>
          <w:rFonts w:ascii="Times New Roman" w:hAnsi="Times New Roman"/>
          <w:sz w:val="24"/>
          <w:szCs w:val="24"/>
          <w:lang w:val="sr-Cyrl-RS"/>
        </w:rPr>
        <w:t>9</w:t>
      </w:r>
      <w:r w:rsidR="00ED2CC2" w:rsidRPr="00ED2CC2">
        <w:rPr>
          <w:rFonts w:ascii="Times New Roman" w:hAnsi="Times New Roman"/>
          <w:sz w:val="24"/>
          <w:szCs w:val="24"/>
          <w:lang w:val="sr-Cyrl-RS"/>
        </w:rPr>
        <w:t>-</w:t>
      </w:r>
      <w:r w:rsidR="00ED2CC2" w:rsidRPr="00ED2CC2">
        <w:rPr>
          <w:rFonts w:ascii="Times New Roman" w:hAnsi="Times New Roman"/>
          <w:sz w:val="24"/>
          <w:szCs w:val="24"/>
          <w:lang w:val="sr-Latn-RS"/>
        </w:rPr>
        <w:t>IIIı</w:t>
      </w:r>
      <w:r w:rsidR="00ED2CC2" w:rsidRPr="00ED2CC2">
        <w:rPr>
          <w:rFonts w:ascii="Times New Roman" w:hAnsi="Times New Roman"/>
          <w:sz w:val="24"/>
          <w:szCs w:val="24"/>
          <w:lang w:val="sr-Cyrl-RS"/>
        </w:rPr>
        <w:t>-</w:t>
      </w:r>
      <w:r w:rsidR="00ED2CC2">
        <w:rPr>
          <w:rFonts w:ascii="Times New Roman" w:hAnsi="Times New Roman"/>
          <w:sz w:val="24"/>
          <w:szCs w:val="24"/>
          <w:lang w:val="sr-Cyrl-RS"/>
        </w:rPr>
        <w:t>2</w:t>
      </w:r>
      <w:r w:rsidRPr="00ED2CC2">
        <w:rPr>
          <w:rFonts w:ascii="Times New Roman" w:hAnsi="Times New Roman"/>
          <w:i/>
          <w:iCs/>
        </w:rPr>
        <w:t xml:space="preserve"> [</w:t>
      </w:r>
      <w:proofErr w:type="spellStart"/>
      <w:r w:rsidRPr="00ED2CC2">
        <w:rPr>
          <w:rFonts w:ascii="Times New Roman" w:hAnsi="Times New Roman"/>
          <w:i/>
          <w:iCs/>
        </w:rPr>
        <w:t>навести</w:t>
      </w:r>
      <w:proofErr w:type="spellEnd"/>
      <w:r w:rsidRPr="00ED2CC2">
        <w:rPr>
          <w:rFonts w:ascii="Times New Roman" w:hAnsi="Times New Roman"/>
          <w:i/>
          <w:iCs/>
        </w:rPr>
        <w:t xml:space="preserve"> </w:t>
      </w:r>
      <w:proofErr w:type="spellStart"/>
      <w:r w:rsidRPr="00ED2CC2">
        <w:rPr>
          <w:rFonts w:ascii="Times New Roman" w:hAnsi="Times New Roman"/>
          <w:i/>
          <w:iCs/>
        </w:rPr>
        <w:t>редни</w:t>
      </w:r>
      <w:proofErr w:type="spellEnd"/>
      <w:r w:rsidRPr="00ED2CC2">
        <w:rPr>
          <w:rFonts w:ascii="Times New Roman" w:hAnsi="Times New Roman"/>
          <w:i/>
          <w:iCs/>
        </w:rPr>
        <w:t xml:space="preserve"> </w:t>
      </w:r>
      <w:proofErr w:type="spellStart"/>
      <w:r w:rsidRPr="00ED2CC2">
        <w:rPr>
          <w:rFonts w:ascii="Times New Roman" w:hAnsi="Times New Roman"/>
          <w:i/>
          <w:iCs/>
        </w:rPr>
        <w:t>број</w:t>
      </w:r>
      <w:proofErr w:type="spellEnd"/>
      <w:r w:rsidRPr="00ED2CC2">
        <w:rPr>
          <w:rFonts w:ascii="Times New Roman" w:hAnsi="Times New Roman"/>
          <w:i/>
          <w:iCs/>
        </w:rPr>
        <w:t xml:space="preserve"> </w:t>
      </w:r>
      <w:proofErr w:type="spellStart"/>
      <w:r w:rsidRPr="00ED2CC2">
        <w:rPr>
          <w:rFonts w:ascii="Times New Roman" w:hAnsi="Times New Roman"/>
          <w:i/>
          <w:iCs/>
        </w:rPr>
        <w:t>јавне</w:t>
      </w:r>
      <w:proofErr w:type="spellEnd"/>
      <w:r w:rsidRPr="00ED2CC2">
        <w:rPr>
          <w:rFonts w:ascii="Times New Roman" w:hAnsi="Times New Roman"/>
          <w:i/>
          <w:iCs/>
        </w:rPr>
        <w:t xml:space="preserve"> </w:t>
      </w:r>
      <w:proofErr w:type="spellStart"/>
      <w:r w:rsidRPr="00ED2CC2">
        <w:rPr>
          <w:rFonts w:ascii="Times New Roman" w:hAnsi="Times New Roman"/>
          <w:i/>
          <w:iCs/>
        </w:rPr>
        <w:t>набавкe</w:t>
      </w:r>
      <w:proofErr w:type="spellEnd"/>
      <w:r w:rsidRPr="00ED2CC2">
        <w:rPr>
          <w:rFonts w:ascii="Times New Roman" w:hAnsi="Times New Roman"/>
          <w:i/>
          <w:iCs/>
        </w:rPr>
        <w:t xml:space="preserve"> и </w:t>
      </w:r>
      <w:proofErr w:type="spellStart"/>
      <w:r w:rsidRPr="00ED2CC2">
        <w:rPr>
          <w:rFonts w:ascii="Times New Roman" w:hAnsi="Times New Roman"/>
          <w:i/>
          <w:iCs/>
        </w:rPr>
        <w:t>деловодни</w:t>
      </w:r>
      <w:proofErr w:type="spellEnd"/>
      <w:r w:rsidRPr="00ED2CC2">
        <w:rPr>
          <w:rFonts w:ascii="Times New Roman" w:hAnsi="Times New Roman"/>
          <w:i/>
          <w:iCs/>
        </w:rPr>
        <w:t xml:space="preserve"> </w:t>
      </w:r>
      <w:proofErr w:type="spellStart"/>
      <w:r w:rsidRPr="00ED2CC2">
        <w:rPr>
          <w:rFonts w:ascii="Times New Roman" w:hAnsi="Times New Roman"/>
          <w:i/>
          <w:iCs/>
        </w:rPr>
        <w:t>број</w:t>
      </w:r>
      <w:proofErr w:type="spellEnd"/>
      <w:r w:rsidRPr="00ED2CC2">
        <w:rPr>
          <w:rFonts w:ascii="Times New Roman" w:hAnsi="Times New Roman"/>
          <w:i/>
          <w:iCs/>
        </w:rPr>
        <w:t xml:space="preserve"> </w:t>
      </w:r>
      <w:proofErr w:type="spellStart"/>
      <w:r w:rsidRPr="00ED2CC2">
        <w:rPr>
          <w:rFonts w:ascii="Times New Roman" w:hAnsi="Times New Roman"/>
          <w:i/>
          <w:iCs/>
        </w:rPr>
        <w:t>Решења</w:t>
      </w:r>
      <w:proofErr w:type="spellEnd"/>
      <w:r w:rsidRPr="00ED2CC2">
        <w:rPr>
          <w:rFonts w:ascii="Times New Roman" w:hAnsi="Times New Roman"/>
          <w:i/>
          <w:iCs/>
        </w:rPr>
        <w:t>]</w:t>
      </w:r>
      <w:r w:rsidRPr="00ED2CC2">
        <w:rPr>
          <w:rFonts w:ascii="Times New Roman" w:hAnsi="Times New Roman"/>
        </w:rPr>
        <w:t xml:space="preserve">, </w:t>
      </w:r>
      <w:proofErr w:type="spellStart"/>
      <w:r w:rsidRPr="00ED2CC2">
        <w:rPr>
          <w:rFonts w:ascii="Times New Roman" w:hAnsi="Times New Roman"/>
        </w:rPr>
        <w:t>припремљена</w:t>
      </w:r>
      <w:proofErr w:type="spellEnd"/>
      <w:r w:rsidRPr="00ED2CC2">
        <w:rPr>
          <w:rFonts w:ascii="Times New Roman" w:hAnsi="Times New Roman"/>
        </w:rPr>
        <w:t xml:space="preserve"> </w:t>
      </w:r>
      <w:proofErr w:type="spellStart"/>
      <w:r w:rsidRPr="00ED2CC2">
        <w:rPr>
          <w:rFonts w:ascii="Times New Roman" w:hAnsi="Times New Roman"/>
        </w:rPr>
        <w:t>је</w:t>
      </w:r>
      <w:proofErr w:type="spellEnd"/>
      <w:r w:rsidRPr="00ED2CC2">
        <w:rPr>
          <w:rFonts w:ascii="Times New Roman" w:hAnsi="Times New Roman"/>
        </w:rPr>
        <w:t>:</w:t>
      </w:r>
    </w:p>
    <w:p w14:paraId="3ABCE5F0" w14:textId="77777777" w:rsidR="006269BC" w:rsidRDefault="006269BC" w:rsidP="006269BC">
      <w:pPr>
        <w:ind w:firstLine="720"/>
        <w:rPr>
          <w:rFonts w:ascii="Arial" w:eastAsia="TimesNewRomanPSMT" w:hAnsi="Arial" w:cs="Arial"/>
        </w:rPr>
      </w:pPr>
    </w:p>
    <w:p w14:paraId="4FB834CB" w14:textId="77777777" w:rsidR="006269BC" w:rsidRPr="006269BC" w:rsidRDefault="006269BC" w:rsidP="006269BC">
      <w:pPr>
        <w:suppressAutoHyphens/>
        <w:spacing w:line="100" w:lineRule="atLeast"/>
        <w:ind w:firstLine="720"/>
        <w:rPr>
          <w:rFonts w:ascii="Arial" w:eastAsia="TimesNewRomanPSMT" w:hAnsi="Arial" w:cs="Arial"/>
          <w:color w:val="000000"/>
          <w:kern w:val="2"/>
          <w:sz w:val="24"/>
          <w:szCs w:val="24"/>
          <w:lang w:eastAsia="ar-SA"/>
        </w:rPr>
      </w:pPr>
    </w:p>
    <w:p w14:paraId="68CE3037" w14:textId="77777777" w:rsidR="006269BC" w:rsidRPr="006269BC" w:rsidRDefault="006269BC" w:rsidP="006269BC">
      <w:pPr>
        <w:suppressAutoHyphens/>
        <w:spacing w:line="100" w:lineRule="atLeast"/>
        <w:ind w:firstLine="720"/>
        <w:rPr>
          <w:rFonts w:ascii="Arial" w:eastAsia="TimesNewRomanPSMT" w:hAnsi="Arial" w:cs="Arial"/>
          <w:color w:val="000000"/>
          <w:kern w:val="2"/>
          <w:sz w:val="24"/>
          <w:szCs w:val="24"/>
          <w:lang w:eastAsia="ar-SA"/>
        </w:rPr>
      </w:pPr>
    </w:p>
    <w:p w14:paraId="491CACAF" w14:textId="3E79E887" w:rsidR="006269BC" w:rsidRPr="004324A5" w:rsidRDefault="004324A5" w:rsidP="006269BC">
      <w:pPr>
        <w:shd w:val="clear" w:color="auto" w:fill="C6D9F1"/>
        <w:suppressAutoHyphens/>
        <w:spacing w:line="100" w:lineRule="atLeast"/>
        <w:jc w:val="center"/>
        <w:rPr>
          <w:rFonts w:ascii="Arial" w:eastAsia="TimesNewRomanPS-BoldMT" w:hAnsi="Arial" w:cs="Arial"/>
          <w:b/>
          <w:bCs/>
          <w:color w:val="000000"/>
          <w:kern w:val="2"/>
          <w:sz w:val="24"/>
          <w:szCs w:val="24"/>
          <w:lang w:val="sr-Cyrl-RS" w:eastAsia="ar-SA"/>
        </w:rPr>
      </w:pPr>
      <w:r>
        <w:rPr>
          <w:rFonts w:ascii="Arial" w:eastAsia="TimesNewRomanPS-BoldMT" w:hAnsi="Arial" w:cs="Arial"/>
          <w:b/>
          <w:bCs/>
          <w:color w:val="000000"/>
          <w:kern w:val="2"/>
          <w:sz w:val="24"/>
          <w:szCs w:val="24"/>
          <w:lang w:val="sr-Cyrl-RS" w:eastAsia="ar-SA"/>
        </w:rPr>
        <w:t xml:space="preserve">Измене и допуне - </w:t>
      </w:r>
      <w:r w:rsidR="006269BC" w:rsidRPr="006269BC">
        <w:rPr>
          <w:rFonts w:ascii="Arial" w:eastAsia="TimesNewRomanPS-BoldMT" w:hAnsi="Arial" w:cs="Arial"/>
          <w:b/>
          <w:bCs/>
          <w:color w:val="000000"/>
          <w:kern w:val="2"/>
          <w:sz w:val="24"/>
          <w:szCs w:val="24"/>
          <w:lang w:eastAsia="ar-SA"/>
        </w:rPr>
        <w:t>КОНКУРСН</w:t>
      </w:r>
      <w:r>
        <w:rPr>
          <w:rFonts w:ascii="Arial" w:eastAsia="TimesNewRomanPS-BoldMT" w:hAnsi="Arial" w:cs="Arial"/>
          <w:b/>
          <w:bCs/>
          <w:color w:val="000000"/>
          <w:kern w:val="2"/>
          <w:sz w:val="24"/>
          <w:szCs w:val="24"/>
          <w:lang w:val="sr-Cyrl-RS" w:eastAsia="ar-SA"/>
        </w:rPr>
        <w:t>Е</w:t>
      </w:r>
      <w:r w:rsidR="006269BC" w:rsidRPr="006269BC">
        <w:rPr>
          <w:rFonts w:ascii="Arial" w:eastAsia="TimesNewRomanPS-BoldMT" w:hAnsi="Arial" w:cs="Arial"/>
          <w:b/>
          <w:bCs/>
          <w:color w:val="000000"/>
          <w:kern w:val="2"/>
          <w:sz w:val="24"/>
          <w:szCs w:val="24"/>
          <w:lang w:eastAsia="ar-SA"/>
        </w:rPr>
        <w:t xml:space="preserve"> ДОКУМЕНТАЦИЈ</w:t>
      </w:r>
      <w:r>
        <w:rPr>
          <w:rFonts w:ascii="Arial" w:eastAsia="TimesNewRomanPS-BoldMT" w:hAnsi="Arial" w:cs="Arial"/>
          <w:b/>
          <w:bCs/>
          <w:color w:val="000000"/>
          <w:kern w:val="2"/>
          <w:sz w:val="24"/>
          <w:szCs w:val="24"/>
          <w:lang w:val="sr-Cyrl-RS" w:eastAsia="ar-SA"/>
        </w:rPr>
        <w:t>Е</w:t>
      </w:r>
    </w:p>
    <w:p w14:paraId="6F7EDFAF" w14:textId="77777777" w:rsidR="00721EBF" w:rsidRPr="006269BC" w:rsidRDefault="00721EBF" w:rsidP="006269BC">
      <w:pPr>
        <w:shd w:val="clear" w:color="auto" w:fill="C6D9F1"/>
        <w:suppressAutoHyphens/>
        <w:spacing w:line="100" w:lineRule="atLeast"/>
        <w:jc w:val="center"/>
        <w:rPr>
          <w:rFonts w:ascii="Arial" w:eastAsia="TimesNewRomanPS-BoldMT" w:hAnsi="Arial" w:cs="Arial"/>
          <w:b/>
          <w:bCs/>
          <w:color w:val="000000"/>
          <w:kern w:val="2"/>
          <w:sz w:val="24"/>
          <w:szCs w:val="24"/>
          <w:lang w:val="ru-RU" w:eastAsia="ar-SA"/>
        </w:rPr>
      </w:pPr>
    </w:p>
    <w:p w14:paraId="3A83D867" w14:textId="67881546" w:rsidR="00721EBF" w:rsidRDefault="005C561E" w:rsidP="006269BC">
      <w:pPr>
        <w:shd w:val="clear" w:color="auto" w:fill="C6D9F1"/>
        <w:suppressAutoHyphens/>
        <w:spacing w:line="100" w:lineRule="atLeast"/>
        <w:jc w:val="center"/>
        <w:rPr>
          <w:rFonts w:ascii="Arial" w:eastAsia="TimesNewRomanPS-BoldMT" w:hAnsi="Arial" w:cs="Arial"/>
          <w:b/>
          <w:bCs/>
          <w:color w:val="000000"/>
          <w:kern w:val="2"/>
          <w:sz w:val="24"/>
          <w:szCs w:val="24"/>
          <w:lang w:eastAsia="ar-SA"/>
        </w:rPr>
      </w:pPr>
      <w:proofErr w:type="spellStart"/>
      <w:r w:rsidRPr="005C561E">
        <w:rPr>
          <w:rFonts w:ascii="Arial" w:eastAsia="TimesNewRomanPS-BoldMT" w:hAnsi="Arial" w:cs="Arial"/>
          <w:b/>
          <w:bCs/>
          <w:color w:val="000000"/>
          <w:kern w:val="2"/>
          <w:sz w:val="24"/>
          <w:szCs w:val="24"/>
          <w:lang w:eastAsia="ar-SA"/>
        </w:rPr>
        <w:t>Изградња</w:t>
      </w:r>
      <w:proofErr w:type="spellEnd"/>
      <w:r w:rsidRPr="005C561E">
        <w:rPr>
          <w:rFonts w:ascii="Arial" w:eastAsia="TimesNewRomanPS-BoldMT" w:hAnsi="Arial" w:cs="Arial"/>
          <w:b/>
          <w:bCs/>
          <w:color w:val="000000"/>
          <w:kern w:val="2"/>
          <w:sz w:val="24"/>
          <w:szCs w:val="24"/>
          <w:lang w:eastAsia="ar-SA"/>
        </w:rPr>
        <w:t xml:space="preserve"> </w:t>
      </w:r>
      <w:proofErr w:type="spellStart"/>
      <w:r w:rsidRPr="005C561E">
        <w:rPr>
          <w:rFonts w:ascii="Arial" w:eastAsia="TimesNewRomanPS-BoldMT" w:hAnsi="Arial" w:cs="Arial"/>
          <w:b/>
          <w:bCs/>
          <w:color w:val="000000"/>
          <w:kern w:val="2"/>
          <w:sz w:val="24"/>
          <w:szCs w:val="24"/>
          <w:lang w:eastAsia="ar-SA"/>
        </w:rPr>
        <w:t>паркинга</w:t>
      </w:r>
      <w:proofErr w:type="spellEnd"/>
      <w:r w:rsidRPr="005C561E">
        <w:rPr>
          <w:rFonts w:ascii="Arial" w:eastAsia="TimesNewRomanPS-BoldMT" w:hAnsi="Arial" w:cs="Arial"/>
          <w:b/>
          <w:bCs/>
          <w:color w:val="000000"/>
          <w:kern w:val="2"/>
          <w:sz w:val="24"/>
          <w:szCs w:val="24"/>
          <w:lang w:eastAsia="ar-SA"/>
        </w:rPr>
        <w:t xml:space="preserve"> у </w:t>
      </w:r>
      <w:proofErr w:type="spellStart"/>
      <w:r w:rsidRPr="005C561E">
        <w:rPr>
          <w:rFonts w:ascii="Arial" w:eastAsia="TimesNewRomanPS-BoldMT" w:hAnsi="Arial" w:cs="Arial"/>
          <w:b/>
          <w:bCs/>
          <w:color w:val="000000"/>
          <w:kern w:val="2"/>
          <w:sz w:val="24"/>
          <w:szCs w:val="24"/>
          <w:lang w:eastAsia="ar-SA"/>
        </w:rPr>
        <w:t>блоку</w:t>
      </w:r>
      <w:proofErr w:type="spellEnd"/>
      <w:r w:rsidRPr="005C561E">
        <w:rPr>
          <w:rFonts w:ascii="Arial" w:eastAsia="TimesNewRomanPS-BoldMT" w:hAnsi="Arial" w:cs="Arial"/>
          <w:b/>
          <w:bCs/>
          <w:color w:val="000000"/>
          <w:kern w:val="2"/>
          <w:sz w:val="24"/>
          <w:szCs w:val="24"/>
          <w:lang w:eastAsia="ar-SA"/>
        </w:rPr>
        <w:t xml:space="preserve"> </w:t>
      </w:r>
      <w:proofErr w:type="spellStart"/>
      <w:r w:rsidRPr="005C561E">
        <w:rPr>
          <w:rFonts w:ascii="Arial" w:eastAsia="TimesNewRomanPS-BoldMT" w:hAnsi="Arial" w:cs="Arial"/>
          <w:b/>
          <w:bCs/>
          <w:color w:val="000000"/>
          <w:kern w:val="2"/>
          <w:sz w:val="24"/>
          <w:szCs w:val="24"/>
          <w:lang w:eastAsia="ar-SA"/>
        </w:rPr>
        <w:t>између</w:t>
      </w:r>
      <w:proofErr w:type="spellEnd"/>
      <w:r w:rsidRPr="005C561E">
        <w:rPr>
          <w:rFonts w:ascii="Arial" w:eastAsia="TimesNewRomanPS-BoldMT" w:hAnsi="Arial" w:cs="Arial"/>
          <w:b/>
          <w:bCs/>
          <w:color w:val="000000"/>
          <w:kern w:val="2"/>
          <w:sz w:val="24"/>
          <w:szCs w:val="24"/>
          <w:lang w:eastAsia="ar-SA"/>
        </w:rPr>
        <w:t xml:space="preserve"> </w:t>
      </w:r>
      <w:proofErr w:type="spellStart"/>
      <w:r w:rsidRPr="005C561E">
        <w:rPr>
          <w:rFonts w:ascii="Arial" w:eastAsia="TimesNewRomanPS-BoldMT" w:hAnsi="Arial" w:cs="Arial"/>
          <w:b/>
          <w:bCs/>
          <w:color w:val="000000"/>
          <w:kern w:val="2"/>
          <w:sz w:val="24"/>
          <w:szCs w:val="24"/>
          <w:lang w:eastAsia="ar-SA"/>
        </w:rPr>
        <w:t>улица</w:t>
      </w:r>
      <w:proofErr w:type="spellEnd"/>
      <w:r w:rsidRPr="005C561E">
        <w:rPr>
          <w:rFonts w:ascii="Arial" w:eastAsia="TimesNewRomanPS-BoldMT" w:hAnsi="Arial" w:cs="Arial"/>
          <w:b/>
          <w:bCs/>
          <w:color w:val="000000"/>
          <w:kern w:val="2"/>
          <w:sz w:val="24"/>
          <w:szCs w:val="24"/>
          <w:lang w:eastAsia="ar-SA"/>
        </w:rPr>
        <w:t xml:space="preserve"> </w:t>
      </w:r>
      <w:proofErr w:type="spellStart"/>
      <w:r w:rsidRPr="005C561E">
        <w:rPr>
          <w:rFonts w:ascii="Arial" w:eastAsia="TimesNewRomanPS-BoldMT" w:hAnsi="Arial" w:cs="Arial"/>
          <w:b/>
          <w:bCs/>
          <w:color w:val="000000"/>
          <w:kern w:val="2"/>
          <w:sz w:val="24"/>
          <w:szCs w:val="24"/>
          <w:lang w:eastAsia="ar-SA"/>
        </w:rPr>
        <w:t>Ђуре</w:t>
      </w:r>
      <w:proofErr w:type="spellEnd"/>
      <w:r w:rsidRPr="005C561E">
        <w:rPr>
          <w:rFonts w:ascii="Arial" w:eastAsia="TimesNewRomanPS-BoldMT" w:hAnsi="Arial" w:cs="Arial"/>
          <w:b/>
          <w:bCs/>
          <w:color w:val="000000"/>
          <w:kern w:val="2"/>
          <w:sz w:val="24"/>
          <w:szCs w:val="24"/>
          <w:lang w:eastAsia="ar-SA"/>
        </w:rPr>
        <w:t xml:space="preserve"> </w:t>
      </w:r>
      <w:proofErr w:type="spellStart"/>
      <w:r w:rsidRPr="005C561E">
        <w:rPr>
          <w:rFonts w:ascii="Arial" w:eastAsia="TimesNewRomanPS-BoldMT" w:hAnsi="Arial" w:cs="Arial"/>
          <w:b/>
          <w:bCs/>
          <w:color w:val="000000"/>
          <w:kern w:val="2"/>
          <w:sz w:val="24"/>
          <w:szCs w:val="24"/>
          <w:lang w:eastAsia="ar-SA"/>
        </w:rPr>
        <w:t>Јакшића</w:t>
      </w:r>
      <w:proofErr w:type="spellEnd"/>
      <w:r w:rsidRPr="005C561E">
        <w:rPr>
          <w:rFonts w:ascii="Arial" w:eastAsia="TimesNewRomanPS-BoldMT" w:hAnsi="Arial" w:cs="Arial"/>
          <w:b/>
          <w:bCs/>
          <w:color w:val="000000"/>
          <w:kern w:val="2"/>
          <w:sz w:val="24"/>
          <w:szCs w:val="24"/>
          <w:lang w:eastAsia="ar-SA"/>
        </w:rPr>
        <w:t xml:space="preserve">, </w:t>
      </w:r>
      <w:proofErr w:type="spellStart"/>
      <w:r w:rsidRPr="005C561E">
        <w:rPr>
          <w:rFonts w:ascii="Arial" w:eastAsia="TimesNewRomanPS-BoldMT" w:hAnsi="Arial" w:cs="Arial"/>
          <w:b/>
          <w:bCs/>
          <w:color w:val="000000"/>
          <w:kern w:val="2"/>
          <w:sz w:val="24"/>
          <w:szCs w:val="24"/>
          <w:lang w:eastAsia="ar-SA"/>
        </w:rPr>
        <w:t>ул</w:t>
      </w:r>
      <w:proofErr w:type="spellEnd"/>
      <w:r w:rsidRPr="005C561E">
        <w:rPr>
          <w:rFonts w:ascii="Arial" w:eastAsia="TimesNewRomanPS-BoldMT" w:hAnsi="Arial" w:cs="Arial"/>
          <w:b/>
          <w:bCs/>
          <w:color w:val="000000"/>
          <w:kern w:val="2"/>
          <w:sz w:val="24"/>
          <w:szCs w:val="24"/>
          <w:lang w:eastAsia="ar-SA"/>
        </w:rPr>
        <w:t xml:space="preserve">. </w:t>
      </w:r>
      <w:proofErr w:type="spellStart"/>
      <w:r w:rsidRPr="005C561E">
        <w:rPr>
          <w:rFonts w:ascii="Arial" w:eastAsia="TimesNewRomanPS-BoldMT" w:hAnsi="Arial" w:cs="Arial"/>
          <w:b/>
          <w:bCs/>
          <w:color w:val="000000"/>
          <w:kern w:val="2"/>
          <w:sz w:val="24"/>
          <w:szCs w:val="24"/>
          <w:lang w:eastAsia="ar-SA"/>
        </w:rPr>
        <w:t>Бранка</w:t>
      </w:r>
      <w:proofErr w:type="spellEnd"/>
      <w:r w:rsidRPr="005C561E">
        <w:rPr>
          <w:rFonts w:ascii="Arial" w:eastAsia="TimesNewRomanPS-BoldMT" w:hAnsi="Arial" w:cs="Arial"/>
          <w:b/>
          <w:bCs/>
          <w:color w:val="000000"/>
          <w:kern w:val="2"/>
          <w:sz w:val="24"/>
          <w:szCs w:val="24"/>
          <w:lang w:eastAsia="ar-SA"/>
        </w:rPr>
        <w:t xml:space="preserve"> </w:t>
      </w:r>
      <w:proofErr w:type="spellStart"/>
      <w:r w:rsidRPr="005C561E">
        <w:rPr>
          <w:rFonts w:ascii="Arial" w:eastAsia="TimesNewRomanPS-BoldMT" w:hAnsi="Arial" w:cs="Arial"/>
          <w:b/>
          <w:bCs/>
          <w:color w:val="000000"/>
          <w:kern w:val="2"/>
          <w:sz w:val="24"/>
          <w:szCs w:val="24"/>
          <w:lang w:eastAsia="ar-SA"/>
        </w:rPr>
        <w:t>Радичевића</w:t>
      </w:r>
      <w:proofErr w:type="spellEnd"/>
      <w:r w:rsidRPr="005C561E">
        <w:rPr>
          <w:rFonts w:ascii="Arial" w:eastAsia="TimesNewRomanPS-BoldMT" w:hAnsi="Arial" w:cs="Arial"/>
          <w:b/>
          <w:bCs/>
          <w:color w:val="000000"/>
          <w:kern w:val="2"/>
          <w:sz w:val="24"/>
          <w:szCs w:val="24"/>
          <w:lang w:eastAsia="ar-SA"/>
        </w:rPr>
        <w:t xml:space="preserve"> (</w:t>
      </w:r>
      <w:proofErr w:type="spellStart"/>
      <w:r w:rsidRPr="005C561E">
        <w:rPr>
          <w:rFonts w:ascii="Arial" w:eastAsia="TimesNewRomanPS-BoldMT" w:hAnsi="Arial" w:cs="Arial"/>
          <w:b/>
          <w:bCs/>
          <w:color w:val="000000"/>
          <w:kern w:val="2"/>
          <w:sz w:val="24"/>
          <w:szCs w:val="24"/>
          <w:lang w:eastAsia="ar-SA"/>
        </w:rPr>
        <w:t>десна</w:t>
      </w:r>
      <w:proofErr w:type="spellEnd"/>
      <w:r w:rsidRPr="005C561E">
        <w:rPr>
          <w:rFonts w:ascii="Arial" w:eastAsia="TimesNewRomanPS-BoldMT" w:hAnsi="Arial" w:cs="Arial"/>
          <w:b/>
          <w:bCs/>
          <w:color w:val="000000"/>
          <w:kern w:val="2"/>
          <w:sz w:val="24"/>
          <w:szCs w:val="24"/>
          <w:lang w:eastAsia="ar-SA"/>
        </w:rPr>
        <w:t xml:space="preserve"> </w:t>
      </w:r>
      <w:proofErr w:type="spellStart"/>
      <w:r w:rsidRPr="005C561E">
        <w:rPr>
          <w:rFonts w:ascii="Arial" w:eastAsia="TimesNewRomanPS-BoldMT" w:hAnsi="Arial" w:cs="Arial"/>
          <w:b/>
          <w:bCs/>
          <w:color w:val="000000"/>
          <w:kern w:val="2"/>
          <w:sz w:val="24"/>
          <w:szCs w:val="24"/>
          <w:lang w:eastAsia="ar-SA"/>
        </w:rPr>
        <w:t>страна</w:t>
      </w:r>
      <w:proofErr w:type="spellEnd"/>
      <w:r w:rsidRPr="005C561E">
        <w:rPr>
          <w:rFonts w:ascii="Arial" w:eastAsia="TimesNewRomanPS-BoldMT" w:hAnsi="Arial" w:cs="Arial"/>
          <w:b/>
          <w:bCs/>
          <w:color w:val="000000"/>
          <w:kern w:val="2"/>
          <w:sz w:val="24"/>
          <w:szCs w:val="24"/>
          <w:lang w:eastAsia="ar-SA"/>
        </w:rPr>
        <w:t xml:space="preserve">) и </w:t>
      </w:r>
      <w:proofErr w:type="spellStart"/>
      <w:r w:rsidRPr="005C561E">
        <w:rPr>
          <w:rFonts w:ascii="Arial" w:eastAsia="TimesNewRomanPS-BoldMT" w:hAnsi="Arial" w:cs="Arial"/>
          <w:b/>
          <w:bCs/>
          <w:color w:val="000000"/>
          <w:kern w:val="2"/>
          <w:sz w:val="24"/>
          <w:szCs w:val="24"/>
          <w:lang w:eastAsia="ar-SA"/>
        </w:rPr>
        <w:t>ул</w:t>
      </w:r>
      <w:proofErr w:type="spellEnd"/>
      <w:r w:rsidRPr="005C561E">
        <w:rPr>
          <w:rFonts w:ascii="Arial" w:eastAsia="TimesNewRomanPS-BoldMT" w:hAnsi="Arial" w:cs="Arial"/>
          <w:b/>
          <w:bCs/>
          <w:color w:val="000000"/>
          <w:kern w:val="2"/>
          <w:sz w:val="24"/>
          <w:szCs w:val="24"/>
          <w:lang w:eastAsia="ar-SA"/>
        </w:rPr>
        <w:t xml:space="preserve">. </w:t>
      </w:r>
      <w:proofErr w:type="spellStart"/>
      <w:r w:rsidRPr="005C561E">
        <w:rPr>
          <w:rFonts w:ascii="Arial" w:eastAsia="TimesNewRomanPS-BoldMT" w:hAnsi="Arial" w:cs="Arial"/>
          <w:b/>
          <w:bCs/>
          <w:color w:val="000000"/>
          <w:kern w:val="2"/>
          <w:sz w:val="24"/>
          <w:szCs w:val="24"/>
          <w:lang w:eastAsia="ar-SA"/>
        </w:rPr>
        <w:t>Светог</w:t>
      </w:r>
      <w:proofErr w:type="spellEnd"/>
      <w:r w:rsidRPr="005C561E">
        <w:rPr>
          <w:rFonts w:ascii="Arial" w:eastAsia="TimesNewRomanPS-BoldMT" w:hAnsi="Arial" w:cs="Arial"/>
          <w:b/>
          <w:bCs/>
          <w:color w:val="000000"/>
          <w:kern w:val="2"/>
          <w:sz w:val="24"/>
          <w:szCs w:val="24"/>
          <w:lang w:eastAsia="ar-SA"/>
        </w:rPr>
        <w:t xml:space="preserve"> </w:t>
      </w:r>
      <w:proofErr w:type="spellStart"/>
      <w:r w:rsidRPr="005C561E">
        <w:rPr>
          <w:rFonts w:ascii="Arial" w:eastAsia="TimesNewRomanPS-BoldMT" w:hAnsi="Arial" w:cs="Arial"/>
          <w:b/>
          <w:bCs/>
          <w:color w:val="000000"/>
          <w:kern w:val="2"/>
          <w:sz w:val="24"/>
          <w:szCs w:val="24"/>
          <w:lang w:eastAsia="ar-SA"/>
        </w:rPr>
        <w:t>Саве</w:t>
      </w:r>
      <w:proofErr w:type="spellEnd"/>
      <w:r w:rsidRPr="005C561E">
        <w:rPr>
          <w:rFonts w:ascii="Arial" w:eastAsia="TimesNewRomanPS-BoldMT" w:hAnsi="Arial" w:cs="Arial"/>
          <w:b/>
          <w:bCs/>
          <w:color w:val="000000"/>
          <w:kern w:val="2"/>
          <w:sz w:val="24"/>
          <w:szCs w:val="24"/>
          <w:lang w:eastAsia="ar-SA"/>
        </w:rPr>
        <w:t xml:space="preserve">, </w:t>
      </w:r>
      <w:proofErr w:type="spellStart"/>
      <w:r w:rsidRPr="005C561E">
        <w:rPr>
          <w:rFonts w:ascii="Arial" w:eastAsia="TimesNewRomanPS-BoldMT" w:hAnsi="Arial" w:cs="Arial"/>
          <w:b/>
          <w:bCs/>
          <w:color w:val="000000"/>
          <w:kern w:val="2"/>
          <w:sz w:val="24"/>
          <w:szCs w:val="24"/>
          <w:lang w:eastAsia="ar-SA"/>
        </w:rPr>
        <w:t>на</w:t>
      </w:r>
      <w:proofErr w:type="spellEnd"/>
      <w:r w:rsidRPr="005C561E">
        <w:rPr>
          <w:rFonts w:ascii="Arial" w:eastAsia="TimesNewRomanPS-BoldMT" w:hAnsi="Arial" w:cs="Arial"/>
          <w:b/>
          <w:bCs/>
          <w:color w:val="000000"/>
          <w:kern w:val="2"/>
          <w:sz w:val="24"/>
          <w:szCs w:val="24"/>
          <w:lang w:eastAsia="ar-SA"/>
        </w:rPr>
        <w:t xml:space="preserve"> </w:t>
      </w:r>
      <w:proofErr w:type="spellStart"/>
      <w:r w:rsidRPr="005C561E">
        <w:rPr>
          <w:rFonts w:ascii="Arial" w:eastAsia="TimesNewRomanPS-BoldMT" w:hAnsi="Arial" w:cs="Arial"/>
          <w:b/>
          <w:bCs/>
          <w:color w:val="000000"/>
          <w:kern w:val="2"/>
          <w:sz w:val="24"/>
          <w:szCs w:val="24"/>
          <w:lang w:eastAsia="ar-SA"/>
        </w:rPr>
        <w:t>к.п</w:t>
      </w:r>
      <w:proofErr w:type="spellEnd"/>
      <w:r w:rsidRPr="005C561E">
        <w:rPr>
          <w:rFonts w:ascii="Arial" w:eastAsia="TimesNewRomanPS-BoldMT" w:hAnsi="Arial" w:cs="Arial"/>
          <w:b/>
          <w:bCs/>
          <w:color w:val="000000"/>
          <w:kern w:val="2"/>
          <w:sz w:val="24"/>
          <w:szCs w:val="24"/>
          <w:lang w:eastAsia="ar-SA"/>
        </w:rPr>
        <w:t xml:space="preserve">. 5015/1, 5001 и 5016 К.О. </w:t>
      </w:r>
      <w:proofErr w:type="spellStart"/>
      <w:r w:rsidRPr="005C561E">
        <w:rPr>
          <w:rFonts w:ascii="Arial" w:eastAsia="TimesNewRomanPS-BoldMT" w:hAnsi="Arial" w:cs="Arial"/>
          <w:b/>
          <w:bCs/>
          <w:color w:val="000000"/>
          <w:kern w:val="2"/>
          <w:sz w:val="24"/>
          <w:szCs w:val="24"/>
          <w:lang w:eastAsia="ar-SA"/>
        </w:rPr>
        <w:t>Лозница</w:t>
      </w:r>
      <w:proofErr w:type="spellEnd"/>
      <w:r w:rsidRPr="005C561E">
        <w:rPr>
          <w:rFonts w:ascii="Arial" w:eastAsia="TimesNewRomanPS-BoldMT" w:hAnsi="Arial" w:cs="Arial"/>
          <w:b/>
          <w:bCs/>
          <w:color w:val="000000"/>
          <w:kern w:val="2"/>
          <w:sz w:val="24"/>
          <w:szCs w:val="24"/>
          <w:lang w:eastAsia="ar-SA"/>
        </w:rPr>
        <w:t xml:space="preserve"> </w:t>
      </w:r>
      <w:proofErr w:type="spellStart"/>
      <w:r w:rsidRPr="005C561E">
        <w:rPr>
          <w:rFonts w:ascii="Arial" w:eastAsia="TimesNewRomanPS-BoldMT" w:hAnsi="Arial" w:cs="Arial"/>
          <w:b/>
          <w:bCs/>
          <w:color w:val="000000"/>
          <w:kern w:val="2"/>
          <w:sz w:val="24"/>
          <w:szCs w:val="24"/>
          <w:lang w:eastAsia="ar-SA"/>
        </w:rPr>
        <w:t>град</w:t>
      </w:r>
      <w:proofErr w:type="spellEnd"/>
      <w:r w:rsidR="00721EBF" w:rsidRPr="00721EBF">
        <w:rPr>
          <w:rFonts w:ascii="Arial" w:eastAsia="TimesNewRomanPS-BoldMT" w:hAnsi="Arial" w:cs="Arial"/>
          <w:b/>
          <w:bCs/>
          <w:color w:val="000000"/>
          <w:kern w:val="2"/>
          <w:sz w:val="24"/>
          <w:szCs w:val="24"/>
          <w:lang w:eastAsia="ar-SA"/>
        </w:rPr>
        <w:t xml:space="preserve">, </w:t>
      </w:r>
    </w:p>
    <w:p w14:paraId="1BA57890" w14:textId="688E7F79" w:rsidR="006269BC" w:rsidRDefault="00721EBF" w:rsidP="006269BC">
      <w:pPr>
        <w:shd w:val="clear" w:color="auto" w:fill="C6D9F1"/>
        <w:suppressAutoHyphens/>
        <w:spacing w:line="100" w:lineRule="atLeast"/>
        <w:jc w:val="center"/>
        <w:rPr>
          <w:rFonts w:ascii="Arial" w:eastAsia="TimesNewRomanPS-BoldMT" w:hAnsi="Arial" w:cs="Arial"/>
          <w:b/>
          <w:bCs/>
          <w:color w:val="000000"/>
          <w:kern w:val="2"/>
          <w:sz w:val="24"/>
          <w:szCs w:val="24"/>
          <w:lang w:eastAsia="ar-SA"/>
        </w:rPr>
      </w:pPr>
      <w:proofErr w:type="spellStart"/>
      <w:r w:rsidRPr="00721EBF">
        <w:rPr>
          <w:rFonts w:ascii="Arial" w:eastAsia="TimesNewRomanPS-BoldMT" w:hAnsi="Arial" w:cs="Arial"/>
          <w:b/>
          <w:bCs/>
          <w:color w:val="000000"/>
          <w:kern w:val="2"/>
          <w:sz w:val="24"/>
          <w:szCs w:val="24"/>
          <w:lang w:eastAsia="ar-SA"/>
        </w:rPr>
        <w:t>број</w:t>
      </w:r>
      <w:proofErr w:type="spellEnd"/>
      <w:r w:rsidRPr="00721EBF">
        <w:rPr>
          <w:rFonts w:ascii="Arial" w:eastAsia="TimesNewRomanPS-BoldMT" w:hAnsi="Arial" w:cs="Arial"/>
          <w:b/>
          <w:bCs/>
          <w:color w:val="000000"/>
          <w:kern w:val="2"/>
          <w:sz w:val="24"/>
          <w:szCs w:val="24"/>
          <w:lang w:eastAsia="ar-SA"/>
        </w:rPr>
        <w:t xml:space="preserve"> ЈН </w:t>
      </w:r>
      <w:r w:rsidR="005C561E">
        <w:rPr>
          <w:rFonts w:ascii="Arial" w:eastAsia="TimesNewRomanPS-BoldMT" w:hAnsi="Arial" w:cs="Arial"/>
          <w:b/>
          <w:bCs/>
          <w:color w:val="000000"/>
          <w:kern w:val="2"/>
          <w:sz w:val="24"/>
          <w:szCs w:val="24"/>
          <w:lang w:val="sr-Cyrl-RS" w:eastAsia="ar-SA"/>
        </w:rPr>
        <w:t>49</w:t>
      </w:r>
      <w:r w:rsidRPr="00721EBF">
        <w:rPr>
          <w:rFonts w:ascii="Arial" w:eastAsia="TimesNewRomanPS-BoldMT" w:hAnsi="Arial" w:cs="Arial"/>
          <w:b/>
          <w:bCs/>
          <w:color w:val="000000"/>
          <w:kern w:val="2"/>
          <w:sz w:val="24"/>
          <w:szCs w:val="24"/>
          <w:lang w:eastAsia="ar-SA"/>
        </w:rPr>
        <w:t>/2019</w:t>
      </w:r>
    </w:p>
    <w:p w14:paraId="7B0B783F" w14:textId="0210F77C" w:rsidR="00721EBF" w:rsidRDefault="00721EBF" w:rsidP="006269BC">
      <w:pPr>
        <w:shd w:val="clear" w:color="auto" w:fill="C6D9F1"/>
        <w:suppressAutoHyphens/>
        <w:spacing w:line="100" w:lineRule="atLeast"/>
        <w:jc w:val="center"/>
        <w:rPr>
          <w:rFonts w:ascii="Arial" w:eastAsia="TimesNewRomanPS-BoldMT" w:hAnsi="Arial" w:cs="Arial"/>
          <w:b/>
          <w:bCs/>
          <w:color w:val="000000"/>
          <w:kern w:val="2"/>
          <w:sz w:val="24"/>
          <w:szCs w:val="24"/>
          <w:lang w:eastAsia="ar-SA"/>
        </w:rPr>
      </w:pPr>
    </w:p>
    <w:p w14:paraId="5FF3076B" w14:textId="77777777" w:rsidR="00721EBF" w:rsidRPr="006269BC" w:rsidRDefault="00721EBF" w:rsidP="006269BC">
      <w:pPr>
        <w:shd w:val="clear" w:color="auto" w:fill="C6D9F1"/>
        <w:suppressAutoHyphens/>
        <w:spacing w:line="100" w:lineRule="atLeast"/>
        <w:jc w:val="center"/>
        <w:rPr>
          <w:rFonts w:ascii="Arial" w:eastAsia="TimesNewRomanPS-BoldMT" w:hAnsi="Arial" w:cs="Arial"/>
          <w:b/>
          <w:bCs/>
          <w:color w:val="000000"/>
          <w:kern w:val="2"/>
          <w:sz w:val="24"/>
          <w:szCs w:val="24"/>
          <w:lang w:eastAsia="ar-SA"/>
        </w:rPr>
      </w:pPr>
    </w:p>
    <w:p w14:paraId="360EEA47" w14:textId="77777777" w:rsidR="006269BC" w:rsidRPr="006269BC" w:rsidRDefault="006269BC" w:rsidP="006269BC">
      <w:pPr>
        <w:suppressAutoHyphens/>
        <w:spacing w:line="100" w:lineRule="atLeast"/>
        <w:rPr>
          <w:rFonts w:ascii="Arial" w:eastAsia="TimesNewRomanPS-BoldMT" w:hAnsi="Arial" w:cs="Arial"/>
          <w:b/>
          <w:bCs/>
          <w:color w:val="FF0000"/>
          <w:kern w:val="2"/>
          <w:sz w:val="24"/>
          <w:szCs w:val="24"/>
          <w:lang w:eastAsia="ar-SA"/>
        </w:rPr>
      </w:pPr>
    </w:p>
    <w:p w14:paraId="753E87F2" w14:textId="77777777" w:rsidR="006269BC" w:rsidRPr="006269BC" w:rsidRDefault="006269BC" w:rsidP="006269BC">
      <w:pPr>
        <w:suppressAutoHyphens/>
        <w:spacing w:line="100" w:lineRule="atLeast"/>
        <w:rPr>
          <w:rFonts w:ascii="Arial" w:eastAsia="TimesNewRomanPSMT" w:hAnsi="Arial" w:cs="Arial"/>
          <w:color w:val="000000"/>
          <w:kern w:val="2"/>
          <w:sz w:val="24"/>
          <w:szCs w:val="24"/>
          <w:lang w:eastAsia="ar-SA"/>
        </w:rPr>
      </w:pPr>
      <w:proofErr w:type="spellStart"/>
      <w:r w:rsidRPr="006269BC">
        <w:rPr>
          <w:rFonts w:ascii="Arial" w:eastAsia="TimesNewRomanPSMT" w:hAnsi="Arial" w:cs="Arial"/>
          <w:color w:val="000000"/>
          <w:kern w:val="2"/>
          <w:sz w:val="24"/>
          <w:szCs w:val="24"/>
          <w:lang w:eastAsia="ar-SA"/>
        </w:rPr>
        <w:t>Конкурсна</w:t>
      </w:r>
      <w:proofErr w:type="spellEnd"/>
      <w:r w:rsidRPr="006269BC">
        <w:rPr>
          <w:rFonts w:ascii="Arial" w:eastAsia="TimesNewRomanPSMT" w:hAnsi="Arial" w:cs="Arial"/>
          <w:color w:val="000000"/>
          <w:kern w:val="2"/>
          <w:sz w:val="24"/>
          <w:szCs w:val="24"/>
          <w:lang w:eastAsia="ar-SA"/>
        </w:rPr>
        <w:t xml:space="preserve"> </w:t>
      </w:r>
      <w:proofErr w:type="spellStart"/>
      <w:r w:rsidRPr="006269BC">
        <w:rPr>
          <w:rFonts w:ascii="Arial" w:eastAsia="TimesNewRomanPSMT" w:hAnsi="Arial" w:cs="Arial"/>
          <w:color w:val="000000"/>
          <w:kern w:val="2"/>
          <w:sz w:val="24"/>
          <w:szCs w:val="24"/>
          <w:lang w:eastAsia="ar-SA"/>
        </w:rPr>
        <w:t>документација</w:t>
      </w:r>
      <w:proofErr w:type="spellEnd"/>
      <w:r w:rsidRPr="006269BC">
        <w:rPr>
          <w:rFonts w:ascii="Arial" w:eastAsia="TimesNewRomanPSMT" w:hAnsi="Arial" w:cs="Arial"/>
          <w:color w:val="000000"/>
          <w:kern w:val="2"/>
          <w:sz w:val="24"/>
          <w:szCs w:val="24"/>
          <w:lang w:eastAsia="ar-SA"/>
        </w:rPr>
        <w:t xml:space="preserve"> </w:t>
      </w:r>
      <w:proofErr w:type="spellStart"/>
      <w:r w:rsidRPr="006269BC">
        <w:rPr>
          <w:rFonts w:ascii="Arial" w:eastAsia="TimesNewRomanPSMT" w:hAnsi="Arial" w:cs="Arial"/>
          <w:color w:val="000000"/>
          <w:kern w:val="2"/>
          <w:sz w:val="24"/>
          <w:szCs w:val="24"/>
          <w:lang w:eastAsia="ar-SA"/>
        </w:rPr>
        <w:t>садржи</w:t>
      </w:r>
      <w:proofErr w:type="spellEnd"/>
      <w:r w:rsidRPr="006269BC">
        <w:rPr>
          <w:rFonts w:ascii="Arial" w:eastAsia="TimesNewRomanPSMT" w:hAnsi="Arial" w:cs="Arial"/>
          <w:color w:val="000000"/>
          <w:kern w:val="2"/>
          <w:sz w:val="24"/>
          <w:szCs w:val="24"/>
          <w:lang w:eastAsia="ar-SA"/>
        </w:rPr>
        <w:t>:</w:t>
      </w:r>
    </w:p>
    <w:p w14:paraId="7AF24D2A" w14:textId="77777777" w:rsidR="006269BC" w:rsidRPr="006269BC" w:rsidRDefault="006269BC" w:rsidP="006269BC">
      <w:pPr>
        <w:suppressAutoHyphens/>
        <w:spacing w:line="100" w:lineRule="atLeast"/>
        <w:rPr>
          <w:rFonts w:ascii="Arial" w:eastAsia="TimesNewRomanPSMT" w:hAnsi="Arial" w:cs="Arial"/>
          <w:color w:val="000000"/>
          <w:kern w:val="2"/>
          <w:sz w:val="24"/>
          <w:szCs w:val="24"/>
          <w:lang w:eastAsia="ar-SA"/>
        </w:rPr>
      </w:pPr>
    </w:p>
    <w:p w14:paraId="3C874702" w14:textId="77777777" w:rsidR="006269BC" w:rsidRPr="006269BC" w:rsidRDefault="006269BC" w:rsidP="006269BC">
      <w:pPr>
        <w:suppressAutoHyphens/>
        <w:spacing w:line="100" w:lineRule="atLeast"/>
        <w:rPr>
          <w:rFonts w:ascii="Arial" w:eastAsia="TimesNewRomanPSMT" w:hAnsi="Arial" w:cs="Arial"/>
          <w:color w:val="000000"/>
          <w:kern w:val="2"/>
          <w:sz w:val="24"/>
          <w:szCs w:val="24"/>
          <w:lang w:eastAsia="ar-SA"/>
        </w:rPr>
      </w:pPr>
    </w:p>
    <w:tbl>
      <w:tblPr>
        <w:tblW w:w="9300" w:type="dxa"/>
        <w:tblInd w:w="-30" w:type="dxa"/>
        <w:tblLayout w:type="fixed"/>
        <w:tblLook w:val="04A0" w:firstRow="1" w:lastRow="0" w:firstColumn="1" w:lastColumn="0" w:noHBand="0" w:noVBand="1"/>
      </w:tblPr>
      <w:tblGrid>
        <w:gridCol w:w="1562"/>
        <w:gridCol w:w="6118"/>
        <w:gridCol w:w="1620"/>
      </w:tblGrid>
      <w:tr w:rsidR="006269BC" w:rsidRPr="006269BC" w14:paraId="3F4C94AF" w14:textId="77777777" w:rsidTr="00C9082C">
        <w:tc>
          <w:tcPr>
            <w:tcW w:w="1562" w:type="dxa"/>
            <w:tcBorders>
              <w:top w:val="single" w:sz="4" w:space="0" w:color="000000"/>
              <w:left w:val="single" w:sz="4" w:space="0" w:color="000000"/>
              <w:bottom w:val="single" w:sz="4" w:space="0" w:color="000000"/>
              <w:right w:val="nil"/>
            </w:tcBorders>
          </w:tcPr>
          <w:p w14:paraId="2CBBF038" w14:textId="77777777" w:rsidR="006269BC" w:rsidRPr="006269BC" w:rsidRDefault="006269BC" w:rsidP="006269BC">
            <w:pPr>
              <w:suppressAutoHyphens/>
              <w:spacing w:line="100" w:lineRule="atLeast"/>
              <w:rPr>
                <w:rFonts w:ascii="Arial" w:eastAsia="TimesNewRomanPSMT" w:hAnsi="Arial" w:cs="Arial"/>
                <w:b/>
                <w:i/>
                <w:color w:val="000000"/>
                <w:kern w:val="2"/>
                <w:sz w:val="24"/>
                <w:szCs w:val="24"/>
                <w:lang w:val="sr-Latn-RS" w:eastAsia="ar-SA"/>
              </w:rPr>
            </w:pPr>
          </w:p>
          <w:p w14:paraId="40FB5BAD" w14:textId="77777777" w:rsidR="006269BC" w:rsidRPr="006269BC" w:rsidRDefault="006269BC" w:rsidP="006269BC">
            <w:pPr>
              <w:suppressAutoHyphens/>
              <w:spacing w:line="100" w:lineRule="atLeast"/>
              <w:rPr>
                <w:rFonts w:ascii="Arial" w:eastAsia="TimesNewRomanPSMT" w:hAnsi="Arial" w:cs="Arial"/>
                <w:b/>
                <w:i/>
                <w:color w:val="000000"/>
                <w:kern w:val="2"/>
                <w:sz w:val="24"/>
                <w:szCs w:val="24"/>
                <w:lang w:val="sr-Cyrl-CS" w:eastAsia="ar-SA"/>
              </w:rPr>
            </w:pPr>
            <w:r w:rsidRPr="006269BC">
              <w:rPr>
                <w:rFonts w:ascii="Arial" w:eastAsia="TimesNewRomanPSMT" w:hAnsi="Arial" w:cs="Arial"/>
                <w:b/>
                <w:i/>
                <w:color w:val="000000"/>
                <w:kern w:val="2"/>
                <w:sz w:val="24"/>
                <w:szCs w:val="24"/>
                <w:lang w:val="sr-Cyrl-CS" w:eastAsia="ar-SA"/>
              </w:rPr>
              <w:t>Поглавље</w:t>
            </w:r>
          </w:p>
          <w:p w14:paraId="05F8D2B2" w14:textId="77777777" w:rsidR="006269BC" w:rsidRPr="006269BC" w:rsidRDefault="006269BC" w:rsidP="006269BC">
            <w:pPr>
              <w:suppressAutoHyphens/>
              <w:spacing w:line="100" w:lineRule="atLeast"/>
              <w:rPr>
                <w:rFonts w:ascii="Arial" w:eastAsia="TimesNewRomanPSMT" w:hAnsi="Arial" w:cs="Arial"/>
                <w:b/>
                <w:i/>
                <w:color w:val="000000"/>
                <w:kern w:val="2"/>
                <w:sz w:val="24"/>
                <w:szCs w:val="24"/>
                <w:lang w:eastAsia="ar-SA"/>
              </w:rPr>
            </w:pPr>
          </w:p>
        </w:tc>
        <w:tc>
          <w:tcPr>
            <w:tcW w:w="6118" w:type="dxa"/>
            <w:tcBorders>
              <w:top w:val="single" w:sz="4" w:space="0" w:color="000000"/>
              <w:left w:val="single" w:sz="4" w:space="0" w:color="000000"/>
              <w:bottom w:val="single" w:sz="4" w:space="0" w:color="000000"/>
              <w:right w:val="nil"/>
            </w:tcBorders>
          </w:tcPr>
          <w:p w14:paraId="35B797C9" w14:textId="77777777" w:rsidR="006269BC" w:rsidRPr="006269BC" w:rsidRDefault="006269BC" w:rsidP="006269BC">
            <w:pPr>
              <w:suppressAutoHyphens/>
              <w:spacing w:line="100" w:lineRule="atLeast"/>
              <w:jc w:val="center"/>
              <w:rPr>
                <w:rFonts w:ascii="Arial" w:eastAsia="TimesNewRomanPSMT" w:hAnsi="Arial" w:cs="Arial"/>
                <w:b/>
                <w:i/>
                <w:color w:val="000000"/>
                <w:kern w:val="2"/>
                <w:sz w:val="24"/>
                <w:szCs w:val="24"/>
                <w:lang w:eastAsia="ar-SA"/>
              </w:rPr>
            </w:pPr>
          </w:p>
          <w:p w14:paraId="5F46B86F" w14:textId="77777777" w:rsidR="006269BC" w:rsidRPr="006269BC" w:rsidRDefault="006269BC" w:rsidP="006269BC">
            <w:pPr>
              <w:suppressAutoHyphens/>
              <w:spacing w:line="100" w:lineRule="atLeast"/>
              <w:jc w:val="center"/>
              <w:rPr>
                <w:rFonts w:ascii="Arial" w:eastAsia="TimesNewRomanPSMT" w:hAnsi="Arial" w:cs="Arial"/>
                <w:b/>
                <w:i/>
                <w:color w:val="000000"/>
                <w:kern w:val="2"/>
                <w:sz w:val="24"/>
                <w:szCs w:val="24"/>
                <w:lang w:eastAsia="ar-SA"/>
              </w:rPr>
            </w:pPr>
            <w:proofErr w:type="spellStart"/>
            <w:r w:rsidRPr="006269BC">
              <w:rPr>
                <w:rFonts w:ascii="Arial" w:eastAsia="TimesNewRomanPSMT" w:hAnsi="Arial" w:cs="Arial"/>
                <w:b/>
                <w:i/>
                <w:color w:val="000000"/>
                <w:kern w:val="2"/>
                <w:sz w:val="24"/>
                <w:szCs w:val="24"/>
                <w:lang w:eastAsia="ar-SA"/>
              </w:rPr>
              <w:t>Назив</w:t>
            </w:r>
            <w:proofErr w:type="spellEnd"/>
            <w:r w:rsidRPr="006269BC">
              <w:rPr>
                <w:rFonts w:ascii="Arial" w:eastAsia="TimesNewRomanPSMT" w:hAnsi="Arial" w:cs="Arial"/>
                <w:b/>
                <w:i/>
                <w:color w:val="000000"/>
                <w:kern w:val="2"/>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14:paraId="371E5FEE" w14:textId="77777777" w:rsidR="006269BC" w:rsidRPr="006269BC" w:rsidRDefault="006269BC" w:rsidP="006269BC">
            <w:pPr>
              <w:suppressAutoHyphens/>
              <w:spacing w:line="100" w:lineRule="atLeast"/>
              <w:jc w:val="center"/>
              <w:rPr>
                <w:rFonts w:ascii="Arial" w:eastAsia="TimesNewRomanPSMT" w:hAnsi="Arial" w:cs="Arial"/>
                <w:b/>
                <w:i/>
                <w:color w:val="000000"/>
                <w:kern w:val="2"/>
                <w:sz w:val="24"/>
                <w:szCs w:val="24"/>
                <w:lang w:eastAsia="ar-SA"/>
              </w:rPr>
            </w:pPr>
          </w:p>
          <w:p w14:paraId="2352ECA1" w14:textId="77777777" w:rsidR="006269BC" w:rsidRPr="006269BC" w:rsidRDefault="006269BC" w:rsidP="006269BC">
            <w:pPr>
              <w:suppressAutoHyphens/>
              <w:spacing w:line="100" w:lineRule="atLeast"/>
              <w:jc w:val="center"/>
              <w:rPr>
                <w:rFonts w:ascii="Arial" w:eastAsia="Arial Unicode MS" w:hAnsi="Arial" w:cs="Arial"/>
                <w:bCs/>
                <w:iCs/>
                <w:color w:val="000000"/>
                <w:kern w:val="2"/>
                <w:sz w:val="28"/>
                <w:szCs w:val="28"/>
                <w:lang w:eastAsia="ar-SA"/>
              </w:rPr>
            </w:pPr>
            <w:proofErr w:type="spellStart"/>
            <w:r w:rsidRPr="006269BC">
              <w:rPr>
                <w:rFonts w:ascii="Arial" w:eastAsia="TimesNewRomanPSMT" w:hAnsi="Arial" w:cs="Arial"/>
                <w:b/>
                <w:i/>
                <w:color w:val="000000"/>
                <w:kern w:val="2"/>
                <w:sz w:val="24"/>
                <w:szCs w:val="24"/>
                <w:lang w:eastAsia="ar-SA"/>
              </w:rPr>
              <w:t>Страна</w:t>
            </w:r>
            <w:proofErr w:type="spellEnd"/>
          </w:p>
        </w:tc>
      </w:tr>
      <w:tr w:rsidR="006269BC" w:rsidRPr="006269BC" w14:paraId="5FB738AC" w14:textId="77777777" w:rsidTr="00C9082C">
        <w:tc>
          <w:tcPr>
            <w:tcW w:w="1562" w:type="dxa"/>
            <w:tcBorders>
              <w:top w:val="single" w:sz="4" w:space="0" w:color="000000"/>
              <w:left w:val="single" w:sz="4" w:space="0" w:color="000000"/>
              <w:bottom w:val="single" w:sz="4" w:space="0" w:color="000000"/>
              <w:right w:val="nil"/>
            </w:tcBorders>
            <w:hideMark/>
          </w:tcPr>
          <w:p w14:paraId="77F0E040" w14:textId="4B4AAD79" w:rsidR="006269BC" w:rsidRPr="006269BC" w:rsidRDefault="00656ACA" w:rsidP="006269BC">
            <w:pPr>
              <w:suppressAutoHyphens/>
              <w:snapToGrid w:val="0"/>
              <w:spacing w:line="100" w:lineRule="atLeast"/>
              <w:jc w:val="center"/>
              <w:rPr>
                <w:rFonts w:ascii="Arial" w:eastAsia="TimesNewRomanPSMT" w:hAnsi="Arial" w:cs="Arial"/>
                <w:color w:val="000000"/>
                <w:kern w:val="2"/>
                <w:sz w:val="24"/>
                <w:szCs w:val="24"/>
                <w:lang w:val="sr-Cyrl-RS" w:eastAsia="ar-SA"/>
              </w:rPr>
            </w:pPr>
            <w:r>
              <w:rPr>
                <w:rFonts w:ascii="Arial" w:eastAsia="Arial Unicode MS" w:hAnsi="Arial" w:cs="Arial"/>
                <w:bCs/>
                <w:iCs/>
                <w:color w:val="000000"/>
                <w:kern w:val="2"/>
                <w:sz w:val="24"/>
                <w:szCs w:val="24"/>
                <w:lang w:val="sr-Cyrl-RS" w:eastAsia="ar-SA"/>
              </w:rPr>
              <w:t>1</w:t>
            </w:r>
          </w:p>
        </w:tc>
        <w:tc>
          <w:tcPr>
            <w:tcW w:w="6118" w:type="dxa"/>
            <w:tcBorders>
              <w:top w:val="single" w:sz="4" w:space="0" w:color="000000"/>
              <w:left w:val="single" w:sz="4" w:space="0" w:color="000000"/>
              <w:bottom w:val="single" w:sz="4" w:space="0" w:color="000000"/>
              <w:right w:val="nil"/>
            </w:tcBorders>
            <w:hideMark/>
          </w:tcPr>
          <w:p w14:paraId="6ED7FFEB" w14:textId="77777777" w:rsidR="006269BC" w:rsidRPr="006269BC" w:rsidRDefault="006269BC" w:rsidP="006269BC">
            <w:pPr>
              <w:suppressAutoHyphens/>
              <w:snapToGrid w:val="0"/>
              <w:spacing w:line="100" w:lineRule="atLeast"/>
              <w:rPr>
                <w:rFonts w:ascii="Arial" w:eastAsia="TimesNewRomanPSMT" w:hAnsi="Arial" w:cs="Arial"/>
                <w:kern w:val="2"/>
                <w:sz w:val="24"/>
                <w:szCs w:val="24"/>
                <w:lang w:val="sr-Latn-RS" w:eastAsia="ar-SA"/>
              </w:rPr>
            </w:pPr>
            <w:r w:rsidRPr="006269BC">
              <w:rPr>
                <w:rFonts w:ascii="Arial" w:eastAsia="TimesNewRomanPSMT" w:hAnsi="Arial" w:cs="Arial"/>
                <w:kern w:val="2"/>
                <w:sz w:val="24"/>
                <w:szCs w:val="24"/>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14:paraId="6F81C032" w14:textId="3F6E62A8" w:rsidR="006269BC" w:rsidRPr="005F5EFD" w:rsidRDefault="005F5EFD" w:rsidP="006269BC">
            <w:pPr>
              <w:suppressAutoHyphens/>
              <w:snapToGrid w:val="0"/>
              <w:spacing w:line="100" w:lineRule="atLeast"/>
              <w:jc w:val="center"/>
              <w:rPr>
                <w:rFonts w:ascii="Arial" w:eastAsia="Arial Unicode MS" w:hAnsi="Arial" w:cs="Arial"/>
                <w:bCs/>
                <w:iCs/>
                <w:kern w:val="2"/>
                <w:sz w:val="28"/>
                <w:szCs w:val="28"/>
                <w:lang w:val="sr-Cyrl-RS" w:eastAsia="ar-SA"/>
              </w:rPr>
            </w:pPr>
            <w:r>
              <w:rPr>
                <w:rFonts w:ascii="Arial" w:eastAsia="Arial Unicode MS" w:hAnsi="Arial" w:cs="Arial"/>
                <w:bCs/>
                <w:iCs/>
                <w:kern w:val="2"/>
                <w:sz w:val="28"/>
                <w:szCs w:val="28"/>
                <w:lang w:val="sr-Cyrl-RS" w:eastAsia="ar-SA"/>
              </w:rPr>
              <w:t>3</w:t>
            </w:r>
          </w:p>
        </w:tc>
      </w:tr>
      <w:tr w:rsidR="006269BC" w:rsidRPr="006269BC" w14:paraId="2B6C5EB4" w14:textId="77777777" w:rsidTr="00C9082C">
        <w:tc>
          <w:tcPr>
            <w:tcW w:w="1562" w:type="dxa"/>
            <w:tcBorders>
              <w:top w:val="single" w:sz="4" w:space="0" w:color="000000"/>
              <w:left w:val="single" w:sz="4" w:space="0" w:color="000000"/>
              <w:bottom w:val="single" w:sz="4" w:space="0" w:color="000000"/>
              <w:right w:val="nil"/>
            </w:tcBorders>
          </w:tcPr>
          <w:p w14:paraId="5A3FC28E" w14:textId="0AEDD373" w:rsidR="006269BC" w:rsidRPr="006269BC" w:rsidRDefault="00656ACA" w:rsidP="006269BC">
            <w:pPr>
              <w:suppressAutoHyphens/>
              <w:snapToGrid w:val="0"/>
              <w:spacing w:line="100" w:lineRule="atLeast"/>
              <w:jc w:val="center"/>
              <w:rPr>
                <w:rFonts w:ascii="Arial" w:eastAsia="TimesNewRomanPSMT" w:hAnsi="Arial" w:cs="Arial"/>
                <w:color w:val="000000"/>
                <w:kern w:val="2"/>
                <w:sz w:val="24"/>
                <w:szCs w:val="24"/>
                <w:lang w:val="sr-Cyrl-RS" w:eastAsia="ar-SA"/>
              </w:rPr>
            </w:pPr>
            <w:r>
              <w:rPr>
                <w:rFonts w:ascii="Arial" w:eastAsia="TimesNewRomanPSMT" w:hAnsi="Arial" w:cs="Arial"/>
                <w:color w:val="000000"/>
                <w:kern w:val="2"/>
                <w:sz w:val="24"/>
                <w:szCs w:val="24"/>
                <w:lang w:val="sr-Cyrl-RS" w:eastAsia="ar-SA"/>
              </w:rPr>
              <w:t>2</w:t>
            </w:r>
          </w:p>
        </w:tc>
        <w:tc>
          <w:tcPr>
            <w:tcW w:w="6118" w:type="dxa"/>
            <w:tcBorders>
              <w:top w:val="single" w:sz="4" w:space="0" w:color="000000"/>
              <w:left w:val="single" w:sz="4" w:space="0" w:color="000000"/>
              <w:bottom w:val="single" w:sz="4" w:space="0" w:color="000000"/>
              <w:right w:val="nil"/>
            </w:tcBorders>
            <w:hideMark/>
          </w:tcPr>
          <w:p w14:paraId="5B17968E" w14:textId="77777777" w:rsidR="006269BC" w:rsidRPr="006269BC" w:rsidRDefault="006269BC" w:rsidP="006269BC">
            <w:pPr>
              <w:suppressAutoHyphens/>
              <w:snapToGrid w:val="0"/>
              <w:spacing w:line="100" w:lineRule="atLeast"/>
              <w:rPr>
                <w:rFonts w:ascii="Arial" w:eastAsia="TimesNewRomanPSMT" w:hAnsi="Arial" w:cs="Arial"/>
                <w:kern w:val="2"/>
                <w:sz w:val="24"/>
                <w:szCs w:val="24"/>
                <w:lang w:val="sr-Latn-RS" w:eastAsia="ar-SA"/>
              </w:rPr>
            </w:pPr>
            <w:r w:rsidRPr="006269BC">
              <w:rPr>
                <w:rFonts w:ascii="Arial" w:eastAsia="TimesNewRomanPSMT" w:hAnsi="Arial" w:cs="Arial"/>
                <w:kern w:val="2"/>
                <w:sz w:val="24"/>
                <w:szCs w:val="24"/>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14:paraId="6F870F8C" w14:textId="08CB9E8D" w:rsidR="006269BC" w:rsidRPr="005F5EFD" w:rsidRDefault="005F5EFD" w:rsidP="006269BC">
            <w:pPr>
              <w:suppressAutoHyphens/>
              <w:snapToGrid w:val="0"/>
              <w:spacing w:line="100" w:lineRule="atLeast"/>
              <w:jc w:val="center"/>
              <w:rPr>
                <w:rFonts w:ascii="Arial" w:eastAsia="TimesNewRomanPSMT" w:hAnsi="Arial" w:cs="Arial"/>
                <w:kern w:val="2"/>
                <w:sz w:val="24"/>
                <w:szCs w:val="24"/>
                <w:lang w:val="sr-Cyrl-RS" w:eastAsia="ar-SA"/>
              </w:rPr>
            </w:pPr>
            <w:r>
              <w:rPr>
                <w:rFonts w:ascii="Arial" w:eastAsia="TimesNewRomanPSMT" w:hAnsi="Arial" w:cs="Arial"/>
                <w:kern w:val="2"/>
                <w:sz w:val="24"/>
                <w:szCs w:val="24"/>
                <w:lang w:val="sr-Cyrl-RS" w:eastAsia="ar-SA"/>
              </w:rPr>
              <w:t>4</w:t>
            </w:r>
          </w:p>
        </w:tc>
      </w:tr>
      <w:tr w:rsidR="006269BC" w:rsidRPr="006269BC" w14:paraId="35F48344" w14:textId="77777777" w:rsidTr="00C9082C">
        <w:trPr>
          <w:trHeight w:val="413"/>
        </w:trPr>
        <w:tc>
          <w:tcPr>
            <w:tcW w:w="1562" w:type="dxa"/>
            <w:tcBorders>
              <w:top w:val="single" w:sz="4" w:space="0" w:color="000000"/>
              <w:left w:val="single" w:sz="4" w:space="0" w:color="000000"/>
              <w:bottom w:val="single" w:sz="4" w:space="0" w:color="000000"/>
              <w:right w:val="nil"/>
            </w:tcBorders>
          </w:tcPr>
          <w:p w14:paraId="7779E825" w14:textId="60D5AA1B" w:rsidR="006269BC" w:rsidRPr="006269BC" w:rsidRDefault="00656ACA" w:rsidP="006269BC">
            <w:pPr>
              <w:suppressAutoHyphens/>
              <w:snapToGrid w:val="0"/>
              <w:spacing w:line="100" w:lineRule="atLeast"/>
              <w:jc w:val="center"/>
              <w:rPr>
                <w:rFonts w:ascii="Arial" w:eastAsia="TimesNewRomanPSMT" w:hAnsi="Arial" w:cs="Arial"/>
                <w:color w:val="000000"/>
                <w:kern w:val="2"/>
                <w:sz w:val="24"/>
                <w:szCs w:val="24"/>
                <w:lang w:val="sr-Cyrl-RS" w:eastAsia="ar-SA"/>
              </w:rPr>
            </w:pPr>
            <w:r>
              <w:rPr>
                <w:rFonts w:ascii="Arial" w:eastAsia="TimesNewRomanPSMT" w:hAnsi="Arial" w:cs="Arial"/>
                <w:color w:val="000000"/>
                <w:kern w:val="2"/>
                <w:sz w:val="24"/>
                <w:szCs w:val="24"/>
                <w:lang w:val="sr-Cyrl-RS" w:eastAsia="ar-SA"/>
              </w:rPr>
              <w:t>3</w:t>
            </w:r>
          </w:p>
        </w:tc>
        <w:tc>
          <w:tcPr>
            <w:tcW w:w="6118" w:type="dxa"/>
            <w:tcBorders>
              <w:top w:val="single" w:sz="4" w:space="0" w:color="000000"/>
              <w:left w:val="single" w:sz="4" w:space="0" w:color="000000"/>
              <w:bottom w:val="single" w:sz="4" w:space="0" w:color="000000"/>
              <w:right w:val="nil"/>
            </w:tcBorders>
            <w:hideMark/>
          </w:tcPr>
          <w:p w14:paraId="1ACBBB98" w14:textId="77777777" w:rsidR="006269BC" w:rsidRPr="006269BC" w:rsidRDefault="006269BC" w:rsidP="006269BC">
            <w:pPr>
              <w:suppressAutoHyphens/>
              <w:snapToGrid w:val="0"/>
              <w:spacing w:line="100" w:lineRule="atLeast"/>
              <w:rPr>
                <w:rFonts w:ascii="Arial" w:eastAsia="TimesNewRomanPSMT" w:hAnsi="Arial" w:cs="Arial"/>
                <w:kern w:val="2"/>
                <w:sz w:val="24"/>
                <w:szCs w:val="24"/>
                <w:lang w:val="sr-Cyrl-RS" w:eastAsia="ar-SA"/>
              </w:rPr>
            </w:pPr>
            <w:r w:rsidRPr="006269BC">
              <w:rPr>
                <w:rFonts w:ascii="Arial" w:eastAsia="TimesNewRomanPSMT" w:hAnsi="Arial" w:cs="Arial"/>
                <w:kern w:val="2"/>
                <w:sz w:val="24"/>
                <w:szCs w:val="24"/>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14:paraId="14E87C48" w14:textId="1A54AC5B" w:rsidR="006269BC" w:rsidRPr="005F5EFD" w:rsidRDefault="005F5EFD" w:rsidP="006269BC">
            <w:pPr>
              <w:suppressAutoHyphens/>
              <w:snapToGrid w:val="0"/>
              <w:spacing w:line="100" w:lineRule="atLeast"/>
              <w:jc w:val="center"/>
              <w:rPr>
                <w:rFonts w:ascii="Arial" w:eastAsia="TimesNewRomanPSMT" w:hAnsi="Arial" w:cs="Arial"/>
                <w:kern w:val="2"/>
                <w:sz w:val="24"/>
                <w:szCs w:val="24"/>
                <w:lang w:val="sr-Cyrl-RS" w:eastAsia="ar-SA"/>
              </w:rPr>
            </w:pPr>
            <w:r>
              <w:rPr>
                <w:rFonts w:ascii="Arial" w:eastAsia="TimesNewRomanPSMT" w:hAnsi="Arial" w:cs="Arial"/>
                <w:kern w:val="2"/>
                <w:sz w:val="24"/>
                <w:szCs w:val="24"/>
                <w:lang w:val="sr-Cyrl-RS" w:eastAsia="ar-SA"/>
              </w:rPr>
              <w:t>10</w:t>
            </w:r>
          </w:p>
        </w:tc>
      </w:tr>
      <w:tr w:rsidR="006269BC" w:rsidRPr="006269BC" w14:paraId="1231660E" w14:textId="77777777" w:rsidTr="00C9082C">
        <w:trPr>
          <w:trHeight w:val="413"/>
        </w:trPr>
        <w:tc>
          <w:tcPr>
            <w:tcW w:w="1562" w:type="dxa"/>
            <w:tcBorders>
              <w:top w:val="single" w:sz="4" w:space="0" w:color="000000"/>
              <w:left w:val="single" w:sz="4" w:space="0" w:color="000000"/>
              <w:bottom w:val="single" w:sz="4" w:space="0" w:color="000000"/>
              <w:right w:val="nil"/>
            </w:tcBorders>
          </w:tcPr>
          <w:p w14:paraId="005C8885" w14:textId="7E26C4FB" w:rsidR="006269BC" w:rsidRPr="006269BC" w:rsidRDefault="00656ACA" w:rsidP="006269BC">
            <w:pPr>
              <w:suppressAutoHyphens/>
              <w:snapToGrid w:val="0"/>
              <w:spacing w:line="100" w:lineRule="atLeast"/>
              <w:jc w:val="center"/>
              <w:rPr>
                <w:rFonts w:ascii="Arial" w:eastAsia="TimesNewRomanPSMT" w:hAnsi="Arial" w:cs="Arial"/>
                <w:color w:val="000000"/>
                <w:kern w:val="2"/>
                <w:sz w:val="24"/>
                <w:szCs w:val="24"/>
                <w:lang w:val="sr-Cyrl-RS" w:eastAsia="ar-SA"/>
              </w:rPr>
            </w:pPr>
            <w:r>
              <w:rPr>
                <w:rFonts w:ascii="Arial" w:eastAsia="TimesNewRomanPSMT" w:hAnsi="Arial" w:cs="Arial"/>
                <w:color w:val="000000"/>
                <w:kern w:val="2"/>
                <w:sz w:val="24"/>
                <w:szCs w:val="24"/>
                <w:lang w:val="sr-Cyrl-RS" w:eastAsia="ar-SA"/>
              </w:rPr>
              <w:t>4</w:t>
            </w:r>
          </w:p>
        </w:tc>
        <w:tc>
          <w:tcPr>
            <w:tcW w:w="6118" w:type="dxa"/>
            <w:tcBorders>
              <w:top w:val="single" w:sz="4" w:space="0" w:color="000000"/>
              <w:left w:val="single" w:sz="4" w:space="0" w:color="000000"/>
              <w:bottom w:val="single" w:sz="4" w:space="0" w:color="000000"/>
              <w:right w:val="nil"/>
            </w:tcBorders>
            <w:hideMark/>
          </w:tcPr>
          <w:p w14:paraId="78EE0E5C" w14:textId="5DFAEB6E" w:rsidR="006269BC" w:rsidRPr="006269BC" w:rsidRDefault="00656ACA" w:rsidP="006269BC">
            <w:pPr>
              <w:suppressAutoHyphens/>
              <w:snapToGrid w:val="0"/>
              <w:spacing w:line="100" w:lineRule="atLeast"/>
              <w:rPr>
                <w:rFonts w:ascii="Arial" w:eastAsia="TimesNewRomanPSMT" w:hAnsi="Arial" w:cs="Arial"/>
                <w:kern w:val="2"/>
                <w:sz w:val="24"/>
                <w:szCs w:val="24"/>
                <w:lang w:val="sr-Cyrl-RS" w:eastAsia="ar-SA"/>
              </w:rPr>
            </w:pPr>
            <w:r w:rsidRPr="006269BC">
              <w:rPr>
                <w:rFonts w:ascii="Arial" w:eastAsia="TimesNewRomanPSMT" w:hAnsi="Arial" w:cs="Arial"/>
                <w:kern w:val="2"/>
                <w:sz w:val="24"/>
                <w:szCs w:val="24"/>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14:paraId="5FA9DA87" w14:textId="44FCCAF2" w:rsidR="006269BC" w:rsidRPr="006269BC" w:rsidRDefault="005F5EFD" w:rsidP="006269BC">
            <w:pPr>
              <w:suppressAutoHyphens/>
              <w:snapToGrid w:val="0"/>
              <w:spacing w:line="100" w:lineRule="atLeast"/>
              <w:jc w:val="center"/>
              <w:rPr>
                <w:rFonts w:ascii="Arial" w:eastAsia="TimesNewRomanPSMT" w:hAnsi="Arial" w:cs="Arial"/>
                <w:kern w:val="2"/>
                <w:sz w:val="24"/>
                <w:szCs w:val="24"/>
                <w:lang w:val="sr-Cyrl-RS" w:eastAsia="ar-SA"/>
              </w:rPr>
            </w:pPr>
            <w:r>
              <w:rPr>
                <w:rFonts w:ascii="Arial" w:eastAsia="TimesNewRomanPSMT" w:hAnsi="Arial" w:cs="Arial"/>
                <w:kern w:val="2"/>
                <w:sz w:val="24"/>
                <w:szCs w:val="24"/>
                <w:lang w:val="sr-Cyrl-RS" w:eastAsia="ar-SA"/>
              </w:rPr>
              <w:t>1</w:t>
            </w:r>
            <w:r w:rsidR="002E5175">
              <w:rPr>
                <w:rFonts w:ascii="Arial" w:eastAsia="TimesNewRomanPSMT" w:hAnsi="Arial" w:cs="Arial"/>
                <w:kern w:val="2"/>
                <w:sz w:val="24"/>
                <w:szCs w:val="24"/>
                <w:lang w:val="sr-Cyrl-RS" w:eastAsia="ar-SA"/>
              </w:rPr>
              <w:t>0</w:t>
            </w:r>
          </w:p>
        </w:tc>
      </w:tr>
      <w:tr w:rsidR="006269BC" w:rsidRPr="006269BC" w14:paraId="10B214B6" w14:textId="77777777" w:rsidTr="00C9082C">
        <w:trPr>
          <w:trHeight w:val="413"/>
        </w:trPr>
        <w:tc>
          <w:tcPr>
            <w:tcW w:w="1562" w:type="dxa"/>
            <w:tcBorders>
              <w:top w:val="single" w:sz="4" w:space="0" w:color="000000"/>
              <w:left w:val="single" w:sz="4" w:space="0" w:color="000000"/>
              <w:bottom w:val="single" w:sz="4" w:space="0" w:color="000000"/>
              <w:right w:val="nil"/>
            </w:tcBorders>
          </w:tcPr>
          <w:p w14:paraId="0C24E7FA" w14:textId="21C8F03D" w:rsidR="006269BC" w:rsidRPr="006269BC" w:rsidRDefault="00656ACA" w:rsidP="006269BC">
            <w:pPr>
              <w:suppressAutoHyphens/>
              <w:snapToGrid w:val="0"/>
              <w:spacing w:line="100" w:lineRule="atLeast"/>
              <w:jc w:val="center"/>
              <w:rPr>
                <w:rFonts w:ascii="Arial" w:eastAsia="TimesNewRomanPSMT" w:hAnsi="Arial" w:cs="Arial"/>
                <w:color w:val="000000"/>
                <w:kern w:val="2"/>
                <w:sz w:val="24"/>
                <w:szCs w:val="24"/>
                <w:lang w:val="sr-Cyrl-RS" w:eastAsia="ar-SA"/>
              </w:rPr>
            </w:pPr>
            <w:r>
              <w:rPr>
                <w:rFonts w:ascii="Arial" w:eastAsia="TimesNewRomanPSMT" w:hAnsi="Arial" w:cs="Arial"/>
                <w:color w:val="000000"/>
                <w:kern w:val="2"/>
                <w:sz w:val="24"/>
                <w:szCs w:val="24"/>
                <w:lang w:val="sr-Cyrl-RS" w:eastAsia="ar-SA"/>
              </w:rPr>
              <w:t>5</w:t>
            </w:r>
          </w:p>
        </w:tc>
        <w:tc>
          <w:tcPr>
            <w:tcW w:w="6118" w:type="dxa"/>
            <w:tcBorders>
              <w:top w:val="single" w:sz="4" w:space="0" w:color="000000"/>
              <w:left w:val="single" w:sz="4" w:space="0" w:color="000000"/>
              <w:bottom w:val="single" w:sz="4" w:space="0" w:color="000000"/>
              <w:right w:val="nil"/>
            </w:tcBorders>
            <w:hideMark/>
          </w:tcPr>
          <w:p w14:paraId="7EE420D5" w14:textId="7B4CD149" w:rsidR="00656ACA" w:rsidRPr="006269BC" w:rsidRDefault="00656ACA" w:rsidP="006269BC">
            <w:pPr>
              <w:suppressAutoHyphens/>
              <w:snapToGrid w:val="0"/>
              <w:spacing w:line="100" w:lineRule="atLeast"/>
              <w:rPr>
                <w:rFonts w:ascii="Arial" w:eastAsia="TimesNewRomanPSMT" w:hAnsi="Arial" w:cs="Arial"/>
                <w:kern w:val="2"/>
                <w:sz w:val="24"/>
                <w:szCs w:val="24"/>
                <w:lang w:val="sr-Cyrl-RS" w:eastAsia="ar-SA"/>
              </w:rPr>
            </w:pPr>
            <w:r w:rsidRPr="006269BC">
              <w:rPr>
                <w:rFonts w:ascii="Arial" w:eastAsia="TimesNewRomanPSMT" w:hAnsi="Arial" w:cs="Arial"/>
                <w:kern w:val="2"/>
                <w:sz w:val="24"/>
                <w:szCs w:val="24"/>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14:paraId="10CC825E" w14:textId="46A9EF45" w:rsidR="006269BC" w:rsidRPr="006269BC" w:rsidRDefault="005F5EFD" w:rsidP="006269BC">
            <w:pPr>
              <w:suppressAutoHyphens/>
              <w:snapToGrid w:val="0"/>
              <w:spacing w:line="100" w:lineRule="atLeast"/>
              <w:jc w:val="center"/>
              <w:rPr>
                <w:rFonts w:ascii="Arial" w:eastAsia="TimesNewRomanPSMT" w:hAnsi="Arial" w:cs="Arial"/>
                <w:kern w:val="2"/>
                <w:sz w:val="24"/>
                <w:szCs w:val="24"/>
                <w:lang w:val="sr-Cyrl-RS" w:eastAsia="ar-SA"/>
              </w:rPr>
            </w:pPr>
            <w:r>
              <w:rPr>
                <w:rFonts w:ascii="Arial" w:eastAsia="TimesNewRomanPSMT" w:hAnsi="Arial" w:cs="Arial"/>
                <w:kern w:val="2"/>
                <w:sz w:val="24"/>
                <w:szCs w:val="24"/>
                <w:lang w:val="sr-Cyrl-RS" w:eastAsia="ar-SA"/>
              </w:rPr>
              <w:t>2</w:t>
            </w:r>
            <w:r w:rsidR="002E5175">
              <w:rPr>
                <w:rFonts w:ascii="Arial" w:eastAsia="TimesNewRomanPSMT" w:hAnsi="Arial" w:cs="Arial"/>
                <w:kern w:val="2"/>
                <w:sz w:val="24"/>
                <w:szCs w:val="24"/>
                <w:lang w:val="sr-Cyrl-RS" w:eastAsia="ar-SA"/>
              </w:rPr>
              <w:t>4</w:t>
            </w:r>
          </w:p>
        </w:tc>
      </w:tr>
      <w:tr w:rsidR="006269BC" w:rsidRPr="006269BC" w14:paraId="0C5E7475" w14:textId="77777777" w:rsidTr="00C9082C">
        <w:trPr>
          <w:trHeight w:val="413"/>
        </w:trPr>
        <w:tc>
          <w:tcPr>
            <w:tcW w:w="1562" w:type="dxa"/>
            <w:tcBorders>
              <w:top w:val="single" w:sz="4" w:space="0" w:color="000000"/>
              <w:left w:val="single" w:sz="4" w:space="0" w:color="000000"/>
              <w:bottom w:val="single" w:sz="4" w:space="0" w:color="000000"/>
              <w:right w:val="nil"/>
            </w:tcBorders>
          </w:tcPr>
          <w:p w14:paraId="1AD14550" w14:textId="34B51C51" w:rsidR="006269BC" w:rsidRPr="006269BC" w:rsidRDefault="00656ACA" w:rsidP="006269BC">
            <w:pPr>
              <w:suppressAutoHyphens/>
              <w:snapToGrid w:val="0"/>
              <w:spacing w:line="100" w:lineRule="atLeast"/>
              <w:jc w:val="center"/>
              <w:rPr>
                <w:rFonts w:ascii="Arial" w:eastAsia="TimesNewRomanPSMT" w:hAnsi="Arial" w:cs="Arial"/>
                <w:color w:val="000000"/>
                <w:kern w:val="2"/>
                <w:sz w:val="24"/>
                <w:szCs w:val="24"/>
                <w:lang w:val="sr-Cyrl-RS" w:eastAsia="ar-SA"/>
              </w:rPr>
            </w:pPr>
            <w:r>
              <w:rPr>
                <w:rFonts w:ascii="Arial" w:eastAsia="TimesNewRomanPSMT" w:hAnsi="Arial" w:cs="Arial"/>
                <w:color w:val="000000"/>
                <w:kern w:val="2"/>
                <w:sz w:val="24"/>
                <w:szCs w:val="24"/>
                <w:lang w:val="sr-Cyrl-RS" w:eastAsia="ar-SA"/>
              </w:rPr>
              <w:t>6</w:t>
            </w:r>
          </w:p>
        </w:tc>
        <w:tc>
          <w:tcPr>
            <w:tcW w:w="6118" w:type="dxa"/>
            <w:tcBorders>
              <w:top w:val="single" w:sz="4" w:space="0" w:color="000000"/>
              <w:left w:val="single" w:sz="4" w:space="0" w:color="000000"/>
              <w:bottom w:val="single" w:sz="4" w:space="0" w:color="000000"/>
              <w:right w:val="nil"/>
            </w:tcBorders>
            <w:hideMark/>
          </w:tcPr>
          <w:p w14:paraId="212EF710" w14:textId="77777777" w:rsidR="00656ACA" w:rsidRDefault="00656ACA" w:rsidP="00656ACA">
            <w:pPr>
              <w:suppressAutoHyphens/>
              <w:snapToGrid w:val="0"/>
              <w:spacing w:line="100" w:lineRule="atLeast"/>
              <w:rPr>
                <w:rFonts w:ascii="Arial" w:eastAsia="TimesNewRomanPSMT" w:hAnsi="Arial" w:cs="Arial"/>
                <w:kern w:val="2"/>
                <w:sz w:val="24"/>
                <w:szCs w:val="24"/>
                <w:lang w:val="sr-Cyrl-RS" w:eastAsia="ar-SA"/>
              </w:rPr>
            </w:pPr>
            <w:r w:rsidRPr="006269BC">
              <w:rPr>
                <w:rFonts w:ascii="Arial" w:eastAsia="TimesNewRomanPSMT" w:hAnsi="Arial" w:cs="Arial"/>
                <w:kern w:val="2"/>
                <w:sz w:val="24"/>
                <w:szCs w:val="24"/>
                <w:lang w:val="sr-Cyrl-RS" w:eastAsia="ar-SA"/>
              </w:rPr>
              <w:t>Модел уговора</w:t>
            </w:r>
          </w:p>
          <w:p w14:paraId="695CD491" w14:textId="7ED21EF7" w:rsidR="006269BC" w:rsidRPr="006269BC" w:rsidRDefault="006269BC" w:rsidP="006269BC">
            <w:pPr>
              <w:suppressAutoHyphens/>
              <w:snapToGrid w:val="0"/>
              <w:spacing w:line="100" w:lineRule="atLeast"/>
              <w:rPr>
                <w:rFonts w:ascii="Arial" w:eastAsia="TimesNewRomanPSMT" w:hAnsi="Arial" w:cs="Arial"/>
                <w:kern w:val="2"/>
                <w:sz w:val="24"/>
                <w:szCs w:val="24"/>
                <w:lang w:val="sr-Cyrl-RS" w:eastAsia="ar-SA"/>
              </w:rPr>
            </w:pPr>
          </w:p>
        </w:tc>
        <w:tc>
          <w:tcPr>
            <w:tcW w:w="1620" w:type="dxa"/>
            <w:tcBorders>
              <w:top w:val="single" w:sz="4" w:space="0" w:color="000000"/>
              <w:left w:val="single" w:sz="4" w:space="0" w:color="000000"/>
              <w:bottom w:val="single" w:sz="4" w:space="0" w:color="000000"/>
              <w:right w:val="single" w:sz="4" w:space="0" w:color="000000"/>
            </w:tcBorders>
          </w:tcPr>
          <w:p w14:paraId="2953BBF5" w14:textId="25B86BA9" w:rsidR="006269BC" w:rsidRPr="006269BC" w:rsidRDefault="005F5EFD" w:rsidP="006269BC">
            <w:pPr>
              <w:suppressAutoHyphens/>
              <w:snapToGrid w:val="0"/>
              <w:spacing w:line="100" w:lineRule="atLeast"/>
              <w:jc w:val="center"/>
              <w:rPr>
                <w:rFonts w:ascii="Arial" w:eastAsia="TimesNewRomanPSMT" w:hAnsi="Arial" w:cs="Arial"/>
                <w:kern w:val="2"/>
                <w:sz w:val="24"/>
                <w:szCs w:val="24"/>
                <w:lang w:val="sr-Cyrl-RS" w:eastAsia="ar-SA"/>
              </w:rPr>
            </w:pPr>
            <w:r>
              <w:rPr>
                <w:rFonts w:ascii="Arial" w:eastAsia="TimesNewRomanPSMT" w:hAnsi="Arial" w:cs="Arial"/>
                <w:kern w:val="2"/>
                <w:sz w:val="24"/>
                <w:szCs w:val="24"/>
                <w:lang w:val="sr-Cyrl-RS" w:eastAsia="ar-SA"/>
              </w:rPr>
              <w:t>3</w:t>
            </w:r>
            <w:r w:rsidR="002E5175">
              <w:rPr>
                <w:rFonts w:ascii="Arial" w:eastAsia="TimesNewRomanPSMT" w:hAnsi="Arial" w:cs="Arial"/>
                <w:kern w:val="2"/>
                <w:sz w:val="24"/>
                <w:szCs w:val="24"/>
                <w:lang w:val="sr-Cyrl-RS" w:eastAsia="ar-SA"/>
              </w:rPr>
              <w:t>4</w:t>
            </w:r>
          </w:p>
        </w:tc>
      </w:tr>
      <w:tr w:rsidR="00C9082C" w:rsidRPr="006269BC" w14:paraId="734B9617" w14:textId="77777777" w:rsidTr="00C9082C">
        <w:tc>
          <w:tcPr>
            <w:tcW w:w="1562" w:type="dxa"/>
            <w:tcBorders>
              <w:top w:val="single" w:sz="4" w:space="0" w:color="000000"/>
              <w:left w:val="single" w:sz="4" w:space="0" w:color="000000"/>
              <w:bottom w:val="single" w:sz="4" w:space="0" w:color="000000"/>
              <w:right w:val="nil"/>
            </w:tcBorders>
          </w:tcPr>
          <w:p w14:paraId="17489A00" w14:textId="230C2632" w:rsidR="00C9082C" w:rsidRPr="006269BC" w:rsidRDefault="00656ACA" w:rsidP="00664715">
            <w:pPr>
              <w:suppressAutoHyphens/>
              <w:snapToGrid w:val="0"/>
              <w:spacing w:line="100" w:lineRule="atLeast"/>
              <w:jc w:val="center"/>
              <w:rPr>
                <w:rFonts w:ascii="Arial" w:eastAsia="TimesNewRomanPSMT" w:hAnsi="Arial" w:cs="Arial"/>
                <w:color w:val="000000"/>
                <w:kern w:val="2"/>
                <w:sz w:val="24"/>
                <w:szCs w:val="24"/>
                <w:lang w:val="sr-Cyrl-RS" w:eastAsia="ar-SA"/>
              </w:rPr>
            </w:pPr>
            <w:r>
              <w:rPr>
                <w:rFonts w:ascii="Arial" w:eastAsia="TimesNewRomanPSMT" w:hAnsi="Arial" w:cs="Arial"/>
                <w:color w:val="000000"/>
                <w:kern w:val="2"/>
                <w:sz w:val="24"/>
                <w:szCs w:val="24"/>
                <w:lang w:val="sr-Cyrl-RS" w:eastAsia="ar-SA"/>
              </w:rPr>
              <w:t>7</w:t>
            </w:r>
          </w:p>
        </w:tc>
        <w:tc>
          <w:tcPr>
            <w:tcW w:w="6118" w:type="dxa"/>
            <w:tcBorders>
              <w:top w:val="single" w:sz="4" w:space="0" w:color="000000"/>
              <w:left w:val="single" w:sz="4" w:space="0" w:color="000000"/>
              <w:bottom w:val="single" w:sz="4" w:space="0" w:color="000000"/>
              <w:right w:val="nil"/>
            </w:tcBorders>
            <w:hideMark/>
          </w:tcPr>
          <w:p w14:paraId="5748B2E3" w14:textId="77777777" w:rsidR="00C9082C" w:rsidRPr="006269BC" w:rsidRDefault="00C9082C" w:rsidP="00664715">
            <w:pPr>
              <w:suppressAutoHyphens/>
              <w:snapToGrid w:val="0"/>
              <w:spacing w:line="100" w:lineRule="atLeast"/>
              <w:rPr>
                <w:rFonts w:ascii="Arial" w:eastAsia="TimesNewRomanPSMT" w:hAnsi="Arial" w:cs="Arial"/>
                <w:kern w:val="2"/>
                <w:sz w:val="24"/>
                <w:szCs w:val="24"/>
                <w:lang w:val="sr-Latn-RS" w:eastAsia="ar-SA"/>
              </w:rPr>
            </w:pPr>
            <w:r w:rsidRPr="006269BC">
              <w:rPr>
                <w:rFonts w:ascii="Arial" w:eastAsia="TimesNewRomanPSMT" w:hAnsi="Arial" w:cs="Arial"/>
                <w:kern w:val="2"/>
                <w:sz w:val="24"/>
                <w:szCs w:val="24"/>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6269BC">
              <w:rPr>
                <w:rFonts w:ascii="Arial" w:eastAsia="TimesNewRomanPSMT" w:hAnsi="Arial" w:cs="Arial"/>
                <w:kern w:val="2"/>
                <w:sz w:val="24"/>
                <w:szCs w:val="24"/>
                <w:lang w:eastAsia="ar-SA"/>
              </w:rPr>
              <w:t>o</w:t>
            </w:r>
            <w:r w:rsidRPr="006269BC">
              <w:rPr>
                <w:rFonts w:ascii="Arial" w:eastAsia="TimesNewRomanPSMT" w:hAnsi="Arial" w:cs="Arial"/>
                <w:kern w:val="2"/>
                <w:sz w:val="24"/>
                <w:szCs w:val="24"/>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14:paraId="1B0393D8" w14:textId="513727F6" w:rsidR="00C9082C" w:rsidRPr="005F5EFD" w:rsidRDefault="002E5175" w:rsidP="00664715">
            <w:pPr>
              <w:suppressAutoHyphens/>
              <w:snapToGrid w:val="0"/>
              <w:spacing w:line="100" w:lineRule="atLeast"/>
              <w:jc w:val="center"/>
              <w:rPr>
                <w:rFonts w:ascii="Arial" w:eastAsia="TimesNewRomanPSMT" w:hAnsi="Arial" w:cs="Arial"/>
                <w:kern w:val="2"/>
                <w:sz w:val="24"/>
                <w:szCs w:val="24"/>
                <w:lang w:val="sr-Cyrl-RS" w:eastAsia="ar-SA"/>
              </w:rPr>
            </w:pPr>
            <w:r>
              <w:rPr>
                <w:rFonts w:ascii="Arial" w:eastAsia="TimesNewRomanPSMT" w:hAnsi="Arial" w:cs="Arial"/>
                <w:kern w:val="2"/>
                <w:sz w:val="24"/>
                <w:szCs w:val="24"/>
                <w:lang w:val="sr-Cyrl-RS" w:eastAsia="ar-SA"/>
              </w:rPr>
              <w:t>48</w:t>
            </w:r>
          </w:p>
        </w:tc>
      </w:tr>
    </w:tbl>
    <w:p w14:paraId="1EA666CD" w14:textId="77777777" w:rsidR="006269BC" w:rsidRPr="006269BC" w:rsidRDefault="006269BC" w:rsidP="006269BC">
      <w:pPr>
        <w:suppressAutoHyphens/>
        <w:spacing w:line="100" w:lineRule="atLeast"/>
        <w:rPr>
          <w:rFonts w:ascii="Times New Roman" w:eastAsia="Arial Unicode MS" w:hAnsi="Times New Roman"/>
          <w:color w:val="000000"/>
          <w:kern w:val="2"/>
          <w:sz w:val="24"/>
          <w:szCs w:val="24"/>
          <w:lang w:val="sr-Latn-RS" w:eastAsia="ar-SA"/>
        </w:rPr>
      </w:pPr>
    </w:p>
    <w:p w14:paraId="70C28616" w14:textId="77777777" w:rsidR="006269BC" w:rsidRPr="006269BC" w:rsidRDefault="006269BC" w:rsidP="006269BC">
      <w:pPr>
        <w:suppressAutoHyphens/>
        <w:spacing w:line="100" w:lineRule="atLeast"/>
        <w:rPr>
          <w:rFonts w:ascii="Times New Roman" w:eastAsia="Arial Unicode MS" w:hAnsi="Times New Roman"/>
          <w:color w:val="000000"/>
          <w:kern w:val="2"/>
          <w:sz w:val="24"/>
          <w:szCs w:val="24"/>
          <w:lang w:val="sr-Latn-RS" w:eastAsia="ar-SA"/>
        </w:rPr>
      </w:pPr>
    </w:p>
    <w:p w14:paraId="7BA8B5AA" w14:textId="3596B194" w:rsidR="006269BC" w:rsidRPr="006269BC" w:rsidRDefault="006269BC" w:rsidP="00641E24">
      <w:pPr>
        <w:tabs>
          <w:tab w:val="left" w:pos="3630"/>
        </w:tabs>
        <w:jc w:val="center"/>
        <w:rPr>
          <w:rFonts w:ascii="Times New Roman" w:hAnsi="Times New Roman"/>
          <w:b/>
          <w:sz w:val="24"/>
          <w:szCs w:val="24"/>
          <w:lang w:val="sr-Cyrl-RS"/>
        </w:rPr>
      </w:pPr>
      <w:r w:rsidRPr="006269BC">
        <w:rPr>
          <w:rFonts w:ascii="Times New Roman" w:hAnsi="Times New Roman"/>
          <w:b/>
          <w:sz w:val="24"/>
          <w:szCs w:val="24"/>
          <w:lang w:val="sr-Cyrl-RS"/>
        </w:rPr>
        <w:t xml:space="preserve">Конкурсна документација има </w:t>
      </w:r>
      <w:r w:rsidR="00CF1402" w:rsidRPr="00C1562E">
        <w:rPr>
          <w:rFonts w:ascii="Times New Roman" w:hAnsi="Times New Roman"/>
          <w:b/>
          <w:sz w:val="24"/>
          <w:szCs w:val="24"/>
          <w:lang w:val="sr-Cyrl-RS"/>
        </w:rPr>
        <w:t>5</w:t>
      </w:r>
      <w:r w:rsidR="008E007E">
        <w:rPr>
          <w:rFonts w:ascii="Times New Roman" w:hAnsi="Times New Roman"/>
          <w:b/>
          <w:sz w:val="24"/>
          <w:szCs w:val="24"/>
          <w:lang w:val="sr-Cyrl-RS"/>
        </w:rPr>
        <w:t>6</w:t>
      </w:r>
      <w:r w:rsidR="00CF1402">
        <w:rPr>
          <w:rFonts w:ascii="Times New Roman" w:hAnsi="Times New Roman"/>
          <w:b/>
          <w:sz w:val="24"/>
          <w:szCs w:val="24"/>
          <w:lang w:val="sr-Cyrl-RS"/>
        </w:rPr>
        <w:t xml:space="preserve"> </w:t>
      </w:r>
      <w:r w:rsidRPr="006269BC">
        <w:rPr>
          <w:rFonts w:ascii="Times New Roman" w:hAnsi="Times New Roman"/>
          <w:b/>
          <w:sz w:val="24"/>
          <w:szCs w:val="24"/>
          <w:lang w:val="sr-Cyrl-RS"/>
        </w:rPr>
        <w:t>страна</w:t>
      </w:r>
    </w:p>
    <w:p w14:paraId="6FC5EC30" w14:textId="77777777" w:rsidR="00324902" w:rsidRPr="006269BC" w:rsidRDefault="00324902" w:rsidP="00641E24">
      <w:pPr>
        <w:tabs>
          <w:tab w:val="left" w:pos="3630"/>
        </w:tabs>
        <w:jc w:val="center"/>
        <w:rPr>
          <w:rFonts w:ascii="Times New Roman" w:hAnsi="Times New Roman"/>
          <w:b/>
          <w:sz w:val="24"/>
          <w:szCs w:val="24"/>
          <w:lang w:val="sr-Cyrl-CS"/>
        </w:rPr>
      </w:pPr>
    </w:p>
    <w:p w14:paraId="1702D345" w14:textId="77777777" w:rsidR="00324902" w:rsidRDefault="00324902" w:rsidP="00641E24">
      <w:pPr>
        <w:tabs>
          <w:tab w:val="left" w:pos="3630"/>
        </w:tabs>
        <w:jc w:val="center"/>
        <w:rPr>
          <w:rFonts w:ascii="Times New Roman" w:hAnsi="Times New Roman"/>
          <w:sz w:val="24"/>
          <w:szCs w:val="24"/>
          <w:lang w:val="sr-Cyrl-CS"/>
        </w:rPr>
      </w:pPr>
    </w:p>
    <w:p w14:paraId="72BBAAD6" w14:textId="01ADDAFE" w:rsidR="0003337D" w:rsidRDefault="0003337D" w:rsidP="00641E24">
      <w:pPr>
        <w:tabs>
          <w:tab w:val="left" w:pos="3630"/>
        </w:tabs>
        <w:jc w:val="center"/>
        <w:rPr>
          <w:rFonts w:ascii="Times New Roman" w:hAnsi="Times New Roman"/>
          <w:sz w:val="24"/>
          <w:szCs w:val="24"/>
          <w:lang w:val="sr-Cyrl-CS"/>
        </w:rPr>
      </w:pPr>
    </w:p>
    <w:p w14:paraId="05B6FA40" w14:textId="57AB10AA" w:rsidR="005F5EFD" w:rsidRDefault="005F5EFD" w:rsidP="00641E24">
      <w:pPr>
        <w:tabs>
          <w:tab w:val="left" w:pos="3630"/>
        </w:tabs>
        <w:jc w:val="center"/>
        <w:rPr>
          <w:rFonts w:ascii="Times New Roman" w:hAnsi="Times New Roman"/>
          <w:sz w:val="24"/>
          <w:szCs w:val="24"/>
          <w:lang w:val="sr-Cyrl-CS"/>
        </w:rPr>
      </w:pPr>
    </w:p>
    <w:p w14:paraId="58AB290E" w14:textId="77777777" w:rsidR="005F5EFD" w:rsidRPr="006872EF" w:rsidRDefault="005F5EFD" w:rsidP="00641E24">
      <w:pPr>
        <w:tabs>
          <w:tab w:val="left" w:pos="3630"/>
        </w:tabs>
        <w:jc w:val="center"/>
        <w:rPr>
          <w:rFonts w:ascii="Times New Roman" w:hAnsi="Times New Roman"/>
          <w:sz w:val="24"/>
          <w:szCs w:val="24"/>
          <w:lang w:val="sr-Cyrl-CS"/>
        </w:rPr>
      </w:pPr>
    </w:p>
    <w:p w14:paraId="2495BC45" w14:textId="77777777" w:rsidR="00E24509" w:rsidRPr="006269BC" w:rsidRDefault="00E24509" w:rsidP="006269BC">
      <w:pPr>
        <w:pStyle w:val="Heading1"/>
        <w:rPr>
          <w:sz w:val="24"/>
          <w:szCs w:val="24"/>
          <w:lang w:val="sr-Cyrl-CS"/>
        </w:rPr>
      </w:pPr>
      <w:bookmarkStart w:id="4" w:name="_Ref353543025"/>
      <w:r w:rsidRPr="006269BC">
        <w:rPr>
          <w:sz w:val="24"/>
          <w:szCs w:val="24"/>
        </w:rPr>
        <w:t>OПШТИ ПОДАЦИ О ЈАВНОЈ НАБАВЦИ</w:t>
      </w:r>
      <w:bookmarkEnd w:id="4"/>
    </w:p>
    <w:p w14:paraId="1F646588" w14:textId="77777777" w:rsidR="00E24509" w:rsidRDefault="00E24509" w:rsidP="00B843AE">
      <w:pPr>
        <w:pStyle w:val="Heading2"/>
        <w:numPr>
          <w:ilvl w:val="1"/>
          <w:numId w:val="2"/>
        </w:numPr>
        <w:rPr>
          <w:sz w:val="24"/>
          <w:szCs w:val="24"/>
          <w:lang w:val="sr-Cyrl-CS"/>
        </w:rPr>
      </w:pPr>
      <w:bookmarkStart w:id="5" w:name="_Toc310328259"/>
      <w:r w:rsidRPr="006872EF">
        <w:rPr>
          <w:sz w:val="24"/>
          <w:szCs w:val="24"/>
        </w:rPr>
        <w:t>ПОДАЦИ О НАРУЧИОЦУ</w:t>
      </w:r>
      <w:bookmarkEnd w:id="5"/>
    </w:p>
    <w:p w14:paraId="6997CA4D" w14:textId="77777777" w:rsidR="00E24509" w:rsidRPr="002C7927" w:rsidRDefault="00E24509" w:rsidP="00641E24">
      <w:pPr>
        <w:rPr>
          <w:lang w:val="sr-Cyrl-CS"/>
        </w:rPr>
      </w:pPr>
    </w:p>
    <w:p w14:paraId="70B3E4F3" w14:textId="55A6032D" w:rsidR="008413B2" w:rsidRPr="00601F18" w:rsidRDefault="008413B2" w:rsidP="008413B2">
      <w:pPr>
        <w:spacing w:line="240" w:lineRule="atLeast"/>
        <w:rPr>
          <w:rFonts w:ascii="Times New Roman" w:hAnsi="Times New Roman"/>
          <w:lang w:val="ru-RU"/>
        </w:rPr>
      </w:pPr>
      <w:r w:rsidRPr="008413B2">
        <w:rPr>
          <w:rFonts w:ascii="Times New Roman" w:hAnsi="Times New Roman"/>
          <w:lang w:val="sr-Cyrl-CS"/>
        </w:rPr>
        <w:t xml:space="preserve"> </w:t>
      </w:r>
      <w:r w:rsidRPr="00601F18">
        <w:rPr>
          <w:rFonts w:ascii="Times New Roman" w:hAnsi="Times New Roman"/>
          <w:lang w:val="sr-Cyrl-CS"/>
        </w:rPr>
        <w:t xml:space="preserve">Наручилац је Град Лозница –Градска управа  - </w:t>
      </w:r>
      <w:r w:rsidRPr="00601F18">
        <w:rPr>
          <w:rFonts w:ascii="Times New Roman" w:hAnsi="Times New Roman"/>
          <w:lang w:val="sr-Cyrl-BA"/>
        </w:rPr>
        <w:t>ул. Карађорђева број 2 15300 Лозница</w:t>
      </w:r>
      <w:r w:rsidRPr="00601F18">
        <w:rPr>
          <w:rFonts w:ascii="Times New Roman" w:hAnsi="Times New Roman"/>
          <w:lang w:val="sr-Cyrl-CS"/>
        </w:rPr>
        <w:t xml:space="preserve"> </w:t>
      </w:r>
    </w:p>
    <w:p w14:paraId="7F38D924" w14:textId="2A2B776F" w:rsidR="00602831" w:rsidRPr="008413B2" w:rsidRDefault="008413B2" w:rsidP="008413B2">
      <w:pPr>
        <w:spacing w:line="240" w:lineRule="atLeast"/>
        <w:rPr>
          <w:rFonts w:ascii="Times New Roman" w:hAnsi="Times New Roman"/>
        </w:rPr>
      </w:pPr>
      <w:r w:rsidRPr="00601F18">
        <w:rPr>
          <w:rFonts w:ascii="Times New Roman" w:hAnsi="Times New Roman"/>
          <w:lang w:val="ru-RU"/>
        </w:rPr>
        <w:t xml:space="preserve">Интернет адреса наручиоца: </w:t>
      </w:r>
      <w:r w:rsidR="001F70E4">
        <w:fldChar w:fldCharType="begin"/>
      </w:r>
      <w:r w:rsidR="001F70E4">
        <w:instrText xml:space="preserve"> HYPERLINK "http://www.loznica.rs" </w:instrText>
      </w:r>
      <w:r w:rsidR="001F70E4">
        <w:fldChar w:fldCharType="separate"/>
      </w:r>
      <w:r w:rsidRPr="009F3386">
        <w:rPr>
          <w:rStyle w:val="Hyperlink"/>
          <w:rFonts w:ascii="Times New Roman" w:hAnsi="Times New Roman"/>
          <w:lang w:val="ru-RU"/>
        </w:rPr>
        <w:t>www.</w:t>
      </w:r>
      <w:proofErr w:type="spellStart"/>
      <w:r w:rsidRPr="009F3386">
        <w:rPr>
          <w:rStyle w:val="Hyperlink"/>
          <w:rFonts w:ascii="Times New Roman" w:hAnsi="Times New Roman"/>
        </w:rPr>
        <w:t>loznica</w:t>
      </w:r>
      <w:proofErr w:type="spellEnd"/>
      <w:r w:rsidRPr="009F3386">
        <w:rPr>
          <w:rStyle w:val="Hyperlink"/>
          <w:rFonts w:ascii="Times New Roman" w:hAnsi="Times New Roman"/>
          <w:lang w:val="ru-RU"/>
        </w:rPr>
        <w:t>.rs</w:t>
      </w:r>
      <w:r w:rsidR="001F70E4">
        <w:rPr>
          <w:rStyle w:val="Hyperlink"/>
          <w:rFonts w:ascii="Times New Roman" w:hAnsi="Times New Roman"/>
          <w:lang w:val="ru-RU"/>
        </w:rPr>
        <w:fldChar w:fldCharType="end"/>
      </w:r>
      <w:r>
        <w:rPr>
          <w:rFonts w:ascii="Times New Roman" w:hAnsi="Times New Roman"/>
          <w:lang w:val="sr-Cyrl-RS"/>
        </w:rPr>
        <w:t xml:space="preserve"> </w:t>
      </w:r>
      <w:r>
        <w:rPr>
          <w:rFonts w:ascii="Times New Roman" w:hAnsi="Times New Roman"/>
          <w:sz w:val="24"/>
          <w:szCs w:val="24"/>
          <w:lang w:val="sr-Cyrl-CS"/>
        </w:rPr>
        <w:t xml:space="preserve"> ПИБ 101196408 , матични број </w:t>
      </w:r>
      <w:r w:rsidR="009C3293">
        <w:rPr>
          <w:rFonts w:ascii="Times New Roman" w:hAnsi="Times New Roman"/>
          <w:sz w:val="24"/>
          <w:szCs w:val="24"/>
        </w:rPr>
        <w:t>07169981</w:t>
      </w:r>
      <w:r w:rsidR="00C050E2" w:rsidRPr="007D3FBB">
        <w:rPr>
          <w:rFonts w:ascii="Times New Roman" w:hAnsi="Times New Roman"/>
          <w:sz w:val="24"/>
          <w:szCs w:val="24"/>
          <w:lang w:val="sr-Cyrl-CS"/>
        </w:rPr>
        <w:t xml:space="preserve">, рачун </w:t>
      </w:r>
      <w:r w:rsidR="00830E0A">
        <w:rPr>
          <w:rFonts w:ascii="Times New Roman" w:hAnsi="Times New Roman"/>
          <w:sz w:val="24"/>
          <w:szCs w:val="24"/>
          <w:lang w:val="sr-Cyrl-CS"/>
        </w:rPr>
        <w:t xml:space="preserve">број </w:t>
      </w:r>
      <w:r>
        <w:rPr>
          <w:rFonts w:ascii="Times New Roman" w:hAnsi="Times New Roman"/>
          <w:sz w:val="24"/>
          <w:szCs w:val="24"/>
          <w:lang w:val="sr-Cyrl-CS"/>
        </w:rPr>
        <w:t>840-33640</w:t>
      </w:r>
      <w:r w:rsidR="001770F3">
        <w:rPr>
          <w:rFonts w:ascii="Times New Roman" w:hAnsi="Times New Roman"/>
          <w:sz w:val="24"/>
          <w:szCs w:val="24"/>
        </w:rPr>
        <w:t>-88</w:t>
      </w:r>
      <w:r w:rsidR="00C050E2" w:rsidRPr="007D3FBB">
        <w:rPr>
          <w:rFonts w:ascii="Times New Roman" w:hAnsi="Times New Roman"/>
          <w:sz w:val="24"/>
          <w:szCs w:val="24"/>
          <w:lang w:val="sr-Cyrl-CS"/>
        </w:rPr>
        <w:t xml:space="preserve"> </w:t>
      </w:r>
      <w:r w:rsidR="00602831" w:rsidRPr="007D3FBB">
        <w:rPr>
          <w:rFonts w:ascii="Times New Roman" w:hAnsi="Times New Roman"/>
          <w:sz w:val="24"/>
          <w:szCs w:val="24"/>
          <w:lang w:val="sr-Cyrl-CS"/>
        </w:rPr>
        <w:t>(у даљем тексту: Наручилац)</w:t>
      </w:r>
      <w:r w:rsidR="00602831" w:rsidRPr="007D3FBB">
        <w:rPr>
          <w:rFonts w:ascii="Times New Roman" w:hAnsi="Times New Roman"/>
          <w:bCs/>
          <w:sz w:val="24"/>
          <w:szCs w:val="24"/>
          <w:lang w:val="sr-Cyrl-CS"/>
        </w:rPr>
        <w:t>.</w:t>
      </w:r>
    </w:p>
    <w:p w14:paraId="42EF2CDE" w14:textId="77777777" w:rsidR="00602831" w:rsidRPr="00754303" w:rsidRDefault="00602831" w:rsidP="00602831">
      <w:pPr>
        <w:spacing w:line="240" w:lineRule="atLeast"/>
        <w:ind w:firstLine="576"/>
        <w:rPr>
          <w:rFonts w:ascii="Times New Roman" w:hAnsi="Times New Roman"/>
          <w:sz w:val="24"/>
          <w:szCs w:val="24"/>
          <w:lang w:val="ru-RU"/>
        </w:rPr>
      </w:pPr>
    </w:p>
    <w:p w14:paraId="6C9924FA" w14:textId="4A658820" w:rsidR="00602831" w:rsidRDefault="00602831" w:rsidP="00602831">
      <w:pPr>
        <w:spacing w:line="240" w:lineRule="atLeast"/>
        <w:ind w:firstLine="576"/>
        <w:rPr>
          <w:rFonts w:ascii="Times New Roman" w:hAnsi="Times New Roman"/>
          <w:sz w:val="24"/>
          <w:szCs w:val="24"/>
          <w:lang w:val="sr-Cyrl-CS"/>
        </w:rPr>
      </w:pPr>
      <w:r>
        <w:rPr>
          <w:rFonts w:ascii="Times New Roman" w:hAnsi="Times New Roman"/>
          <w:sz w:val="24"/>
          <w:szCs w:val="24"/>
          <w:lang w:val="ru-RU"/>
        </w:rPr>
        <w:t>Интернет адреса Н</w:t>
      </w:r>
      <w:r w:rsidRPr="006872EF">
        <w:rPr>
          <w:rFonts w:ascii="Times New Roman" w:hAnsi="Times New Roman"/>
          <w:sz w:val="24"/>
          <w:szCs w:val="24"/>
          <w:lang w:val="ru-RU"/>
        </w:rPr>
        <w:t>аручиоца</w:t>
      </w:r>
      <w:r w:rsidR="008413B2" w:rsidRPr="00601F18">
        <w:rPr>
          <w:rFonts w:ascii="Times New Roman" w:hAnsi="Times New Roman"/>
          <w:lang w:val="ru-RU"/>
        </w:rPr>
        <w:t xml:space="preserve">: </w:t>
      </w:r>
      <w:hyperlink r:id="rId10" w:history="1">
        <w:r w:rsidR="008413B2" w:rsidRPr="009F3386">
          <w:rPr>
            <w:rStyle w:val="Hyperlink"/>
            <w:rFonts w:ascii="Times New Roman" w:hAnsi="Times New Roman"/>
            <w:lang w:val="ru-RU"/>
          </w:rPr>
          <w:t>www.</w:t>
        </w:r>
        <w:proofErr w:type="spellStart"/>
        <w:r w:rsidR="008413B2" w:rsidRPr="009F3386">
          <w:rPr>
            <w:rStyle w:val="Hyperlink"/>
            <w:rFonts w:ascii="Times New Roman" w:hAnsi="Times New Roman"/>
          </w:rPr>
          <w:t>loznica</w:t>
        </w:r>
        <w:proofErr w:type="spellEnd"/>
        <w:r w:rsidR="008413B2" w:rsidRPr="009F3386">
          <w:rPr>
            <w:rStyle w:val="Hyperlink"/>
            <w:rFonts w:ascii="Times New Roman" w:hAnsi="Times New Roman"/>
            <w:lang w:val="ru-RU"/>
          </w:rPr>
          <w:t>.rs</w:t>
        </w:r>
      </w:hyperlink>
    </w:p>
    <w:p w14:paraId="4A2C6CFA" w14:textId="77777777" w:rsidR="00E24509" w:rsidRDefault="00E24509" w:rsidP="00641E24">
      <w:pPr>
        <w:pStyle w:val="Heading2"/>
        <w:rPr>
          <w:sz w:val="24"/>
          <w:szCs w:val="24"/>
          <w:lang w:val="sr-Cyrl-CS"/>
        </w:rPr>
      </w:pPr>
      <w:bookmarkStart w:id="6" w:name="_Toc310328260"/>
      <w:r>
        <w:rPr>
          <w:sz w:val="24"/>
          <w:szCs w:val="24"/>
          <w:lang w:val="sr-Cyrl-CS"/>
        </w:rPr>
        <w:t>ВРСТА</w:t>
      </w:r>
      <w:r w:rsidRPr="006872EF">
        <w:rPr>
          <w:sz w:val="24"/>
          <w:szCs w:val="24"/>
          <w:lang w:val="sr-Cyrl-CS"/>
        </w:rPr>
        <w:t xml:space="preserve"> ПОСТУПКА ЈАВНЕ НАБАВКЕ</w:t>
      </w:r>
      <w:bookmarkEnd w:id="6"/>
    </w:p>
    <w:p w14:paraId="255D8ADD" w14:textId="77777777" w:rsidR="00E24509" w:rsidRPr="002C7927" w:rsidRDefault="00E24509" w:rsidP="00641E24">
      <w:pPr>
        <w:rPr>
          <w:lang w:val="sr-Cyrl-CS"/>
        </w:rPr>
      </w:pPr>
    </w:p>
    <w:p w14:paraId="10A5042C" w14:textId="17F3778A" w:rsidR="00E24509" w:rsidRDefault="00FD774B" w:rsidP="00641E24">
      <w:pPr>
        <w:ind w:firstLine="576"/>
        <w:rPr>
          <w:rFonts w:ascii="Times New Roman" w:hAnsi="Times New Roman"/>
          <w:sz w:val="24"/>
          <w:szCs w:val="24"/>
          <w:lang w:val="sr-Cyrl-CS"/>
        </w:rPr>
      </w:pPr>
      <w:r>
        <w:rPr>
          <w:rFonts w:ascii="Times New Roman" w:hAnsi="Times New Roman"/>
          <w:sz w:val="24"/>
          <w:szCs w:val="24"/>
          <w:lang w:val="sr-Cyrl-CS"/>
        </w:rPr>
        <w:t>Ј</w:t>
      </w:r>
      <w:r w:rsidR="00E24509" w:rsidRPr="002A7260">
        <w:rPr>
          <w:rFonts w:ascii="Times New Roman" w:hAnsi="Times New Roman"/>
          <w:sz w:val="24"/>
          <w:szCs w:val="24"/>
          <w:lang w:val="sr-Cyrl-CS"/>
        </w:rPr>
        <w:t xml:space="preserve">авна набавка </w:t>
      </w:r>
      <w:r w:rsidRPr="00416847">
        <w:rPr>
          <w:rFonts w:ascii="Times New Roman" w:hAnsi="Times New Roman"/>
          <w:sz w:val="24"/>
          <w:szCs w:val="24"/>
          <w:lang w:val="sr-Cyrl-CS"/>
        </w:rPr>
        <w:t xml:space="preserve">број </w:t>
      </w:r>
      <w:r w:rsidR="005C561E">
        <w:rPr>
          <w:rFonts w:ascii="Times New Roman" w:hAnsi="Times New Roman"/>
          <w:sz w:val="24"/>
          <w:szCs w:val="24"/>
          <w:lang w:val="sr-Cyrl-RS"/>
        </w:rPr>
        <w:t>49</w:t>
      </w:r>
      <w:r w:rsidR="004152E8" w:rsidRPr="00416847">
        <w:rPr>
          <w:rFonts w:ascii="Times New Roman" w:hAnsi="Times New Roman"/>
          <w:sz w:val="24"/>
          <w:szCs w:val="24"/>
        </w:rPr>
        <w:t>/201</w:t>
      </w:r>
      <w:r w:rsidR="005C561E">
        <w:rPr>
          <w:rFonts w:ascii="Times New Roman" w:hAnsi="Times New Roman"/>
          <w:sz w:val="24"/>
          <w:szCs w:val="24"/>
          <w:lang w:val="sr-Cyrl-RS"/>
        </w:rPr>
        <w:t>9</w:t>
      </w:r>
      <w:r w:rsidRPr="00416847">
        <w:rPr>
          <w:rFonts w:ascii="Times New Roman" w:hAnsi="Times New Roman"/>
          <w:bCs/>
          <w:sz w:val="24"/>
          <w:szCs w:val="24"/>
          <w:lang w:val="sr-Cyrl-CS"/>
        </w:rPr>
        <w:t xml:space="preserve"> </w:t>
      </w:r>
      <w:r w:rsidR="00E24509" w:rsidRPr="00416847">
        <w:rPr>
          <w:rFonts w:ascii="Times New Roman" w:hAnsi="Times New Roman"/>
          <w:sz w:val="24"/>
          <w:szCs w:val="24"/>
          <w:lang w:val="sr-Cyrl-CS"/>
        </w:rPr>
        <w:t>спроводи</w:t>
      </w:r>
      <w:r w:rsidR="00E24509" w:rsidRPr="00587E6F">
        <w:rPr>
          <w:rFonts w:ascii="Times New Roman" w:hAnsi="Times New Roman"/>
          <w:sz w:val="24"/>
          <w:szCs w:val="24"/>
          <w:lang w:val="sr-Cyrl-CS"/>
        </w:rPr>
        <w:t xml:space="preserve"> </w:t>
      </w:r>
      <w:r w:rsidRPr="00587E6F">
        <w:rPr>
          <w:rFonts w:ascii="Times New Roman" w:hAnsi="Times New Roman"/>
          <w:sz w:val="24"/>
          <w:szCs w:val="24"/>
          <w:lang w:val="sr-Cyrl-CS"/>
        </w:rPr>
        <w:t xml:space="preserve">се </w:t>
      </w:r>
      <w:r w:rsidR="00E24509" w:rsidRPr="00587E6F">
        <w:rPr>
          <w:rFonts w:ascii="Times New Roman" w:hAnsi="Times New Roman"/>
          <w:sz w:val="24"/>
          <w:szCs w:val="24"/>
          <w:lang w:val="sr-Cyrl-CS"/>
        </w:rPr>
        <w:t xml:space="preserve">у отвореном поступку, у складу са Законом </w:t>
      </w:r>
      <w:r w:rsidR="000762DF" w:rsidRPr="00587E6F">
        <w:rPr>
          <w:rFonts w:ascii="Times New Roman" w:hAnsi="Times New Roman"/>
          <w:sz w:val="24"/>
          <w:szCs w:val="24"/>
          <w:lang w:val="sr-Cyrl-CS"/>
        </w:rPr>
        <w:t xml:space="preserve">о јавним набавкама </w:t>
      </w:r>
      <w:r w:rsidR="000762DF" w:rsidRPr="00587E6F">
        <w:rPr>
          <w:rFonts w:ascii="Times New Roman" w:hAnsi="Times New Roman"/>
          <w:sz w:val="24"/>
          <w:szCs w:val="24"/>
        </w:rPr>
        <w:t>(„</w:t>
      </w:r>
      <w:proofErr w:type="spellStart"/>
      <w:r w:rsidR="000762DF" w:rsidRPr="00587E6F">
        <w:rPr>
          <w:rFonts w:ascii="Times New Roman" w:hAnsi="Times New Roman"/>
          <w:sz w:val="24"/>
          <w:szCs w:val="24"/>
        </w:rPr>
        <w:t>Службени</w:t>
      </w:r>
      <w:proofErr w:type="spellEnd"/>
      <w:r w:rsidR="000762DF" w:rsidRPr="00587E6F">
        <w:rPr>
          <w:rFonts w:ascii="Times New Roman" w:hAnsi="Times New Roman"/>
          <w:sz w:val="24"/>
          <w:szCs w:val="24"/>
        </w:rPr>
        <w:t xml:space="preserve"> </w:t>
      </w:r>
      <w:proofErr w:type="spellStart"/>
      <w:r w:rsidR="000762DF" w:rsidRPr="00587E6F">
        <w:rPr>
          <w:rFonts w:ascii="Times New Roman" w:hAnsi="Times New Roman"/>
          <w:sz w:val="24"/>
          <w:szCs w:val="24"/>
        </w:rPr>
        <w:t>гласник</w:t>
      </w:r>
      <w:proofErr w:type="spellEnd"/>
      <w:r w:rsidR="000762DF" w:rsidRPr="00587E6F">
        <w:rPr>
          <w:rFonts w:ascii="Times New Roman" w:hAnsi="Times New Roman"/>
          <w:sz w:val="24"/>
          <w:szCs w:val="24"/>
        </w:rPr>
        <w:t xml:space="preserve"> РС”</w:t>
      </w:r>
      <w:r w:rsidR="000F6053" w:rsidRPr="00587E6F">
        <w:rPr>
          <w:rFonts w:ascii="Times New Roman" w:hAnsi="Times New Roman"/>
          <w:sz w:val="24"/>
          <w:szCs w:val="24"/>
          <w:lang w:val="sr-Cyrl-CS"/>
        </w:rPr>
        <w:t>,</w:t>
      </w:r>
      <w:r w:rsidR="000762DF" w:rsidRPr="00587E6F">
        <w:rPr>
          <w:rFonts w:ascii="Times New Roman" w:hAnsi="Times New Roman"/>
          <w:sz w:val="24"/>
          <w:szCs w:val="24"/>
          <w:lang w:val="sr-Cyrl-CS"/>
        </w:rPr>
        <w:t xml:space="preserve"> бр.</w:t>
      </w:r>
      <w:r w:rsidR="000762DF" w:rsidRPr="00587E6F">
        <w:rPr>
          <w:rFonts w:ascii="Times New Roman" w:hAnsi="Times New Roman"/>
          <w:sz w:val="24"/>
          <w:szCs w:val="24"/>
        </w:rPr>
        <w:t xml:space="preserve"> 124/12</w:t>
      </w:r>
      <w:r w:rsidR="000762DF" w:rsidRPr="00587E6F">
        <w:rPr>
          <w:rFonts w:ascii="Times New Roman" w:hAnsi="Times New Roman"/>
          <w:sz w:val="24"/>
          <w:szCs w:val="24"/>
          <w:lang w:val="sr-Cyrl-CS"/>
        </w:rPr>
        <w:t>, 14/15 и 68/15</w:t>
      </w:r>
      <w:r w:rsidR="000762DF" w:rsidRPr="00587E6F">
        <w:rPr>
          <w:rFonts w:ascii="Times New Roman" w:hAnsi="Times New Roman"/>
          <w:sz w:val="24"/>
          <w:szCs w:val="24"/>
        </w:rPr>
        <w:t>)</w:t>
      </w:r>
      <w:r w:rsidR="000762DF" w:rsidRPr="00587E6F">
        <w:rPr>
          <w:rFonts w:ascii="Times New Roman" w:hAnsi="Times New Roman"/>
          <w:sz w:val="24"/>
          <w:szCs w:val="24"/>
          <w:lang w:val="sr-Cyrl-CS"/>
        </w:rPr>
        <w:t xml:space="preserve"> </w:t>
      </w:r>
      <w:r w:rsidR="00E24509" w:rsidRPr="00587E6F">
        <w:rPr>
          <w:rFonts w:ascii="Times New Roman" w:hAnsi="Times New Roman"/>
          <w:sz w:val="24"/>
          <w:szCs w:val="24"/>
          <w:lang w:val="sr-Cyrl-CS"/>
        </w:rPr>
        <w:t>и подзаконским актима којима се уређују јавне набавке</w:t>
      </w:r>
      <w:r w:rsidR="000F6053" w:rsidRPr="00587E6F">
        <w:rPr>
          <w:rFonts w:ascii="Times New Roman" w:hAnsi="Times New Roman"/>
          <w:sz w:val="24"/>
          <w:szCs w:val="24"/>
        </w:rPr>
        <w:t xml:space="preserve"> </w:t>
      </w:r>
      <w:r w:rsidR="000F6053" w:rsidRPr="00587E6F">
        <w:rPr>
          <w:rFonts w:ascii="Times New Roman" w:hAnsi="Times New Roman"/>
          <w:sz w:val="24"/>
          <w:szCs w:val="24"/>
          <w:lang w:val="sr-Cyrl-CS"/>
        </w:rPr>
        <w:t>(у даљем</w:t>
      </w:r>
      <w:r w:rsidR="000F6053" w:rsidRPr="000762DF">
        <w:rPr>
          <w:rFonts w:ascii="Times New Roman" w:hAnsi="Times New Roman"/>
          <w:sz w:val="24"/>
          <w:szCs w:val="24"/>
          <w:lang w:val="sr-Cyrl-CS"/>
        </w:rPr>
        <w:t xml:space="preserve"> тексту</w:t>
      </w:r>
      <w:r w:rsidR="000F6053">
        <w:rPr>
          <w:rFonts w:ascii="Times New Roman" w:hAnsi="Times New Roman"/>
          <w:sz w:val="24"/>
          <w:szCs w:val="24"/>
          <w:lang w:val="sr-Cyrl-CS"/>
        </w:rPr>
        <w:t>:</w:t>
      </w:r>
      <w:r w:rsidR="000F6053" w:rsidRPr="000762DF">
        <w:rPr>
          <w:rFonts w:ascii="Times New Roman" w:hAnsi="Times New Roman"/>
          <w:sz w:val="24"/>
          <w:szCs w:val="24"/>
          <w:lang w:val="sr-Cyrl-CS"/>
        </w:rPr>
        <w:t xml:space="preserve"> З</w:t>
      </w:r>
      <w:r w:rsidR="000F6053">
        <w:rPr>
          <w:rFonts w:ascii="Times New Roman" w:hAnsi="Times New Roman"/>
          <w:sz w:val="24"/>
          <w:szCs w:val="24"/>
          <w:lang w:val="sr-Latn-CS"/>
        </w:rPr>
        <w:t>JН</w:t>
      </w:r>
      <w:r w:rsidR="000F6053" w:rsidRPr="000762DF">
        <w:rPr>
          <w:rFonts w:ascii="Times New Roman" w:hAnsi="Times New Roman"/>
          <w:sz w:val="24"/>
          <w:szCs w:val="24"/>
          <w:lang w:val="sr-Cyrl-CS"/>
        </w:rPr>
        <w:t>)</w:t>
      </w:r>
      <w:r w:rsidR="00E24509" w:rsidRPr="002A7260">
        <w:rPr>
          <w:rFonts w:ascii="Times New Roman" w:hAnsi="Times New Roman"/>
          <w:sz w:val="24"/>
          <w:szCs w:val="24"/>
          <w:lang w:val="sr-Cyrl-CS"/>
        </w:rPr>
        <w:t>.</w:t>
      </w:r>
    </w:p>
    <w:p w14:paraId="259DD531" w14:textId="77777777" w:rsidR="00E24509" w:rsidRDefault="00E24509" w:rsidP="00641E24">
      <w:pPr>
        <w:pStyle w:val="Heading2"/>
        <w:rPr>
          <w:sz w:val="24"/>
          <w:szCs w:val="24"/>
          <w:lang w:val="sr-Cyrl-CS"/>
        </w:rPr>
      </w:pPr>
      <w:bookmarkStart w:id="7" w:name="_Toc310328261"/>
      <w:r w:rsidRPr="006872EF">
        <w:rPr>
          <w:sz w:val="24"/>
          <w:szCs w:val="24"/>
          <w:lang w:val="sr-Cyrl-CS"/>
        </w:rPr>
        <w:t>ПРЕДМЕТ ЈАВНЕ НАБАВКЕ</w:t>
      </w:r>
      <w:bookmarkEnd w:id="7"/>
      <w:r w:rsidRPr="006872EF">
        <w:rPr>
          <w:sz w:val="24"/>
          <w:szCs w:val="24"/>
          <w:lang w:val="sr-Cyrl-CS"/>
        </w:rPr>
        <w:t xml:space="preserve">  </w:t>
      </w:r>
    </w:p>
    <w:p w14:paraId="33087E09" w14:textId="77777777" w:rsidR="00E24509" w:rsidRPr="002C7927" w:rsidRDefault="00E24509" w:rsidP="00641E24">
      <w:pPr>
        <w:rPr>
          <w:lang w:val="sr-Cyrl-CS"/>
        </w:rPr>
      </w:pPr>
    </w:p>
    <w:p w14:paraId="0BDE2B25" w14:textId="4A3AAE3F" w:rsidR="00721EBF" w:rsidRPr="00721EBF" w:rsidRDefault="00104D92" w:rsidP="00721EBF">
      <w:pPr>
        <w:rPr>
          <w:rFonts w:ascii="Times New Roman" w:hAnsi="Times New Roman"/>
          <w:bCs/>
          <w:sz w:val="24"/>
          <w:szCs w:val="24"/>
          <w:lang w:val="ru-RU"/>
        </w:rPr>
      </w:pPr>
      <w:proofErr w:type="spellStart"/>
      <w:r w:rsidRPr="00EC61B3">
        <w:rPr>
          <w:rFonts w:ascii="Times New Roman" w:hAnsi="Times New Roman"/>
          <w:bCs/>
          <w:sz w:val="24"/>
          <w:szCs w:val="24"/>
        </w:rPr>
        <w:t>Предмет</w:t>
      </w:r>
      <w:proofErr w:type="spellEnd"/>
      <w:r w:rsidRPr="00EC61B3">
        <w:rPr>
          <w:rFonts w:ascii="Times New Roman" w:hAnsi="Times New Roman"/>
          <w:bCs/>
          <w:sz w:val="24"/>
          <w:szCs w:val="24"/>
        </w:rPr>
        <w:t xml:space="preserve"> </w:t>
      </w:r>
      <w:proofErr w:type="spellStart"/>
      <w:r w:rsidRPr="00EC61B3">
        <w:rPr>
          <w:rFonts w:ascii="Times New Roman" w:hAnsi="Times New Roman"/>
          <w:bCs/>
          <w:sz w:val="24"/>
          <w:szCs w:val="24"/>
        </w:rPr>
        <w:t>јавне</w:t>
      </w:r>
      <w:proofErr w:type="spellEnd"/>
      <w:r w:rsidRPr="00EC61B3">
        <w:rPr>
          <w:rFonts w:ascii="Times New Roman" w:hAnsi="Times New Roman"/>
          <w:bCs/>
          <w:sz w:val="24"/>
          <w:szCs w:val="24"/>
        </w:rPr>
        <w:t xml:space="preserve"> </w:t>
      </w:r>
      <w:proofErr w:type="spellStart"/>
      <w:r w:rsidRPr="00EC61B3">
        <w:rPr>
          <w:rFonts w:ascii="Times New Roman" w:hAnsi="Times New Roman"/>
          <w:bCs/>
          <w:sz w:val="24"/>
          <w:szCs w:val="24"/>
        </w:rPr>
        <w:t>набавке</w:t>
      </w:r>
      <w:proofErr w:type="spellEnd"/>
      <w:r w:rsidRPr="00EC61B3">
        <w:rPr>
          <w:rFonts w:ascii="Times New Roman" w:hAnsi="Times New Roman"/>
          <w:bCs/>
          <w:sz w:val="24"/>
          <w:szCs w:val="24"/>
        </w:rPr>
        <w:t xml:space="preserve"> </w:t>
      </w:r>
      <w:proofErr w:type="spellStart"/>
      <w:r w:rsidRPr="00EC61B3">
        <w:rPr>
          <w:rFonts w:ascii="Times New Roman" w:hAnsi="Times New Roman"/>
          <w:bCs/>
          <w:sz w:val="24"/>
          <w:szCs w:val="24"/>
        </w:rPr>
        <w:t>бр</w:t>
      </w:r>
      <w:proofErr w:type="spellEnd"/>
      <w:r w:rsidR="00FD774B" w:rsidRPr="00EC61B3">
        <w:rPr>
          <w:rFonts w:ascii="Times New Roman" w:hAnsi="Times New Roman"/>
          <w:bCs/>
          <w:sz w:val="24"/>
          <w:szCs w:val="24"/>
          <w:lang w:val="ru-RU"/>
        </w:rPr>
        <w:t>ој</w:t>
      </w:r>
      <w:r w:rsidR="00FD774B" w:rsidRPr="00EC61B3">
        <w:rPr>
          <w:rFonts w:ascii="Times New Roman" w:hAnsi="Times New Roman"/>
          <w:sz w:val="24"/>
          <w:szCs w:val="24"/>
          <w:lang w:val="sr-Cyrl-CS"/>
        </w:rPr>
        <w:t xml:space="preserve"> </w:t>
      </w:r>
      <w:r w:rsidR="005C561E">
        <w:rPr>
          <w:rFonts w:ascii="Times New Roman" w:hAnsi="Times New Roman"/>
          <w:sz w:val="24"/>
          <w:szCs w:val="24"/>
          <w:lang w:val="sr-Cyrl-RS"/>
        </w:rPr>
        <w:t>49</w:t>
      </w:r>
      <w:r w:rsidR="004152E8" w:rsidRPr="00EC61B3">
        <w:rPr>
          <w:rFonts w:ascii="Times New Roman" w:hAnsi="Times New Roman"/>
          <w:sz w:val="24"/>
          <w:szCs w:val="24"/>
        </w:rPr>
        <w:t>/201</w:t>
      </w:r>
      <w:r w:rsidR="00721EBF">
        <w:rPr>
          <w:rFonts w:ascii="Times New Roman" w:hAnsi="Times New Roman"/>
          <w:sz w:val="24"/>
          <w:szCs w:val="24"/>
          <w:lang w:val="sr-Cyrl-RS"/>
        </w:rPr>
        <w:t>9</w:t>
      </w:r>
      <w:r w:rsidR="00FD774B" w:rsidRPr="00EC61B3">
        <w:rPr>
          <w:rFonts w:ascii="Times New Roman" w:hAnsi="Times New Roman"/>
          <w:bCs/>
          <w:sz w:val="24"/>
          <w:szCs w:val="24"/>
          <w:lang w:val="sr-Cyrl-CS"/>
        </w:rPr>
        <w:t xml:space="preserve"> </w:t>
      </w:r>
      <w:r w:rsidR="00013205" w:rsidRPr="00EC61B3">
        <w:rPr>
          <w:rFonts w:ascii="Times New Roman" w:hAnsi="Times New Roman"/>
          <w:bCs/>
          <w:sz w:val="24"/>
          <w:szCs w:val="24"/>
          <w:lang w:val="ru-RU"/>
        </w:rPr>
        <w:t>је</w:t>
      </w:r>
      <w:r w:rsidR="00721EBF">
        <w:rPr>
          <w:rFonts w:ascii="Times New Roman" w:hAnsi="Times New Roman"/>
          <w:bCs/>
          <w:sz w:val="24"/>
          <w:szCs w:val="24"/>
          <w:lang w:val="ru-RU"/>
        </w:rPr>
        <w:t xml:space="preserve"> :</w:t>
      </w:r>
      <w:r w:rsidR="005C561E" w:rsidRPr="005C561E">
        <w:t xml:space="preserve"> </w:t>
      </w:r>
      <w:r w:rsidR="005C561E" w:rsidRPr="005C561E">
        <w:rPr>
          <w:rFonts w:ascii="Times New Roman" w:hAnsi="Times New Roman"/>
          <w:bCs/>
          <w:sz w:val="24"/>
          <w:szCs w:val="24"/>
          <w:lang w:val="ru-RU"/>
        </w:rPr>
        <w:t>Изградња паркинга у блоку између улица Ђуре Јакшића, ул. Бранка Радичевића (десна страна) и ул. Светог Саве, на к.п. 5015/1, 5001 и 5016 К.О. Лозница град</w:t>
      </w:r>
      <w:r w:rsidR="00721EBF" w:rsidRPr="00721EBF">
        <w:rPr>
          <w:rFonts w:ascii="Times New Roman" w:hAnsi="Times New Roman"/>
          <w:bCs/>
          <w:sz w:val="24"/>
          <w:szCs w:val="24"/>
          <w:lang w:val="ru-RU"/>
        </w:rPr>
        <w:t xml:space="preserve">, </w:t>
      </w:r>
    </w:p>
    <w:p w14:paraId="6D9D80FF" w14:textId="276D5832" w:rsidR="00013205" w:rsidRPr="00EC61B3" w:rsidRDefault="00721EBF" w:rsidP="00721EBF">
      <w:pPr>
        <w:rPr>
          <w:rFonts w:ascii="Times New Roman" w:hAnsi="Times New Roman"/>
          <w:sz w:val="24"/>
          <w:szCs w:val="24"/>
          <w:lang w:val="sr-Cyrl-RS"/>
        </w:rPr>
      </w:pPr>
      <w:r w:rsidRPr="00721EBF">
        <w:rPr>
          <w:rFonts w:ascii="Times New Roman" w:hAnsi="Times New Roman"/>
          <w:bCs/>
          <w:sz w:val="24"/>
          <w:szCs w:val="24"/>
          <w:lang w:val="ru-RU"/>
        </w:rPr>
        <w:t xml:space="preserve">број ЈН </w:t>
      </w:r>
      <w:r w:rsidR="005C561E">
        <w:rPr>
          <w:rFonts w:ascii="Times New Roman" w:hAnsi="Times New Roman"/>
          <w:bCs/>
          <w:sz w:val="24"/>
          <w:szCs w:val="24"/>
          <w:lang w:val="ru-RU"/>
        </w:rPr>
        <w:t>49</w:t>
      </w:r>
      <w:r w:rsidRPr="00721EBF">
        <w:rPr>
          <w:rFonts w:ascii="Times New Roman" w:hAnsi="Times New Roman"/>
          <w:bCs/>
          <w:sz w:val="24"/>
          <w:szCs w:val="24"/>
          <w:lang w:val="ru-RU"/>
        </w:rPr>
        <w:t>/2019</w:t>
      </w:r>
      <w:r w:rsidR="00013205" w:rsidRPr="00EC61B3">
        <w:rPr>
          <w:rFonts w:ascii="Times New Roman" w:hAnsi="Times New Roman"/>
          <w:bCs/>
          <w:sz w:val="24"/>
          <w:szCs w:val="24"/>
          <w:lang w:val="ru-RU"/>
        </w:rPr>
        <w:t xml:space="preserve"> </w:t>
      </w:r>
    </w:p>
    <w:p w14:paraId="67D7F2D0" w14:textId="3FC98A97" w:rsidR="00602831" w:rsidRPr="00EC61B3" w:rsidRDefault="00602831" w:rsidP="00D8191A">
      <w:pPr>
        <w:ind w:firstLine="576"/>
        <w:rPr>
          <w:rFonts w:ascii="Times New Roman" w:hAnsi="Times New Roman"/>
          <w:bCs/>
          <w:sz w:val="24"/>
          <w:szCs w:val="24"/>
          <w:lang w:val="ru-RU"/>
        </w:rPr>
      </w:pPr>
    </w:p>
    <w:p w14:paraId="628B03B5" w14:textId="77777777" w:rsidR="00FD774B" w:rsidRPr="00EC61B3" w:rsidRDefault="00FD774B" w:rsidP="00FD774B">
      <w:pPr>
        <w:spacing w:line="240" w:lineRule="atLeast"/>
        <w:ind w:firstLine="576"/>
        <w:rPr>
          <w:rFonts w:ascii="Times New Roman" w:hAnsi="Times New Roman"/>
          <w:bCs/>
          <w:sz w:val="24"/>
          <w:szCs w:val="24"/>
          <w:highlight w:val="yellow"/>
          <w:lang w:val="ru-RU"/>
        </w:rPr>
      </w:pPr>
    </w:p>
    <w:p w14:paraId="0A1A110C" w14:textId="45571E33" w:rsidR="00104D92" w:rsidRPr="00444B75" w:rsidRDefault="00104D92" w:rsidP="00104D92">
      <w:pPr>
        <w:ind w:firstLine="576"/>
        <w:rPr>
          <w:rFonts w:ascii="Times New Roman" w:hAnsi="Times New Roman"/>
          <w:bCs/>
          <w:sz w:val="24"/>
          <w:szCs w:val="24"/>
          <w:lang w:val="sr-Cyrl-RS"/>
        </w:rPr>
      </w:pPr>
      <w:r w:rsidRPr="00EC61B3">
        <w:rPr>
          <w:rFonts w:ascii="Times New Roman" w:hAnsi="Times New Roman"/>
          <w:bCs/>
          <w:sz w:val="24"/>
          <w:szCs w:val="24"/>
          <w:lang w:val="sr-Cyrl-CS"/>
        </w:rPr>
        <w:t xml:space="preserve">Шифра ОРН: </w:t>
      </w:r>
      <w:r w:rsidR="00444B75">
        <w:rPr>
          <w:rFonts w:ascii="Times New Roman" w:hAnsi="Times New Roman"/>
          <w:bCs/>
          <w:sz w:val="24"/>
          <w:szCs w:val="24"/>
          <w:lang w:val="sr-Cyrl-CS"/>
        </w:rPr>
        <w:t xml:space="preserve">4500000 – Грађевински радови и </w:t>
      </w:r>
      <w:r w:rsidRPr="00EC61B3">
        <w:rPr>
          <w:rFonts w:ascii="Times New Roman" w:hAnsi="Times New Roman"/>
          <w:bCs/>
          <w:sz w:val="24"/>
          <w:szCs w:val="24"/>
          <w:lang w:val="sr-Cyrl-CS"/>
        </w:rPr>
        <w:t xml:space="preserve"> </w:t>
      </w:r>
      <w:r w:rsidR="00956012" w:rsidRPr="00EC61B3">
        <w:rPr>
          <w:rFonts w:ascii="Times New Roman" w:hAnsi="Times New Roman"/>
          <w:bCs/>
          <w:sz w:val="24"/>
          <w:szCs w:val="24"/>
        </w:rPr>
        <w:t xml:space="preserve">45233120 </w:t>
      </w:r>
      <w:r w:rsidR="00956012" w:rsidRPr="00444B75">
        <w:rPr>
          <w:rFonts w:ascii="Times New Roman" w:hAnsi="Times New Roman"/>
          <w:bCs/>
          <w:sz w:val="24"/>
          <w:szCs w:val="24"/>
        </w:rPr>
        <w:t xml:space="preserve">- </w:t>
      </w:r>
      <w:proofErr w:type="spellStart"/>
      <w:r w:rsidR="00956012" w:rsidRPr="00444B75">
        <w:rPr>
          <w:rFonts w:ascii="Times New Roman" w:hAnsi="Times New Roman"/>
          <w:bCs/>
          <w:sz w:val="24"/>
          <w:szCs w:val="24"/>
        </w:rPr>
        <w:t>Радови</w:t>
      </w:r>
      <w:proofErr w:type="spellEnd"/>
      <w:r w:rsidR="00956012" w:rsidRPr="00444B75">
        <w:rPr>
          <w:rFonts w:ascii="Times New Roman" w:hAnsi="Times New Roman"/>
          <w:bCs/>
          <w:sz w:val="24"/>
          <w:szCs w:val="24"/>
        </w:rPr>
        <w:t xml:space="preserve"> </w:t>
      </w:r>
      <w:proofErr w:type="spellStart"/>
      <w:r w:rsidR="00956012" w:rsidRPr="00444B75">
        <w:rPr>
          <w:rFonts w:ascii="Times New Roman" w:hAnsi="Times New Roman"/>
          <w:bCs/>
          <w:sz w:val="24"/>
          <w:szCs w:val="24"/>
        </w:rPr>
        <w:t>на</w:t>
      </w:r>
      <w:proofErr w:type="spellEnd"/>
      <w:r w:rsidR="00956012" w:rsidRPr="00444B75">
        <w:rPr>
          <w:rFonts w:ascii="Times New Roman" w:hAnsi="Times New Roman"/>
          <w:bCs/>
          <w:sz w:val="24"/>
          <w:szCs w:val="24"/>
        </w:rPr>
        <w:t xml:space="preserve"> </w:t>
      </w:r>
      <w:proofErr w:type="spellStart"/>
      <w:r w:rsidR="00956012" w:rsidRPr="00444B75">
        <w:rPr>
          <w:rFonts w:ascii="Times New Roman" w:hAnsi="Times New Roman"/>
          <w:bCs/>
          <w:sz w:val="24"/>
          <w:szCs w:val="24"/>
        </w:rPr>
        <w:t>изградњи</w:t>
      </w:r>
      <w:proofErr w:type="spellEnd"/>
      <w:r w:rsidR="00956012" w:rsidRPr="00444B75">
        <w:rPr>
          <w:rFonts w:ascii="Times New Roman" w:hAnsi="Times New Roman"/>
          <w:bCs/>
          <w:sz w:val="24"/>
          <w:szCs w:val="24"/>
        </w:rPr>
        <w:t xml:space="preserve"> </w:t>
      </w:r>
      <w:proofErr w:type="spellStart"/>
      <w:r w:rsidR="00956012" w:rsidRPr="00444B75">
        <w:rPr>
          <w:rFonts w:ascii="Times New Roman" w:hAnsi="Times New Roman"/>
          <w:bCs/>
          <w:sz w:val="24"/>
          <w:szCs w:val="24"/>
        </w:rPr>
        <w:t>путева</w:t>
      </w:r>
      <w:proofErr w:type="spellEnd"/>
      <w:r w:rsidR="00773CA6" w:rsidRPr="00444B75">
        <w:rPr>
          <w:rFonts w:ascii="Times New Roman" w:hAnsi="Times New Roman"/>
          <w:bCs/>
          <w:sz w:val="24"/>
          <w:szCs w:val="24"/>
          <w:lang w:val="sr-Cyrl-RS"/>
        </w:rPr>
        <w:t>.</w:t>
      </w:r>
    </w:p>
    <w:p w14:paraId="291FDEAC" w14:textId="05CE761B" w:rsidR="003F5AE7" w:rsidRPr="00444B75" w:rsidRDefault="00BF69B8" w:rsidP="00BF69B8">
      <w:pPr>
        <w:pStyle w:val="ListParagraph"/>
        <w:ind w:left="450"/>
        <w:contextualSpacing w:val="0"/>
        <w:rPr>
          <w:rFonts w:ascii="Times New Roman" w:hAnsi="Times New Roman"/>
          <w:b/>
          <w:bCs/>
          <w:sz w:val="24"/>
          <w:szCs w:val="24"/>
          <w:lang w:val="sr-Latn-RS"/>
        </w:rPr>
      </w:pPr>
      <w:r w:rsidRPr="00444B75">
        <w:rPr>
          <w:rFonts w:ascii="Times New Roman" w:hAnsi="Times New Roman"/>
          <w:b/>
          <w:bCs/>
          <w:sz w:val="24"/>
          <w:szCs w:val="24"/>
          <w:lang w:val="sr-Latn-RS"/>
        </w:rPr>
        <w:t xml:space="preserve">  </w:t>
      </w:r>
    </w:p>
    <w:p w14:paraId="250CA81E" w14:textId="77777777" w:rsidR="00E24509" w:rsidRPr="00BF69B8" w:rsidRDefault="00E24509" w:rsidP="00641E24">
      <w:pPr>
        <w:pStyle w:val="Heading2"/>
        <w:rPr>
          <w:sz w:val="24"/>
          <w:szCs w:val="24"/>
          <w:lang w:val="sr-Cyrl-CS"/>
        </w:rPr>
      </w:pPr>
      <w:r w:rsidRPr="00BF69B8">
        <w:rPr>
          <w:sz w:val="24"/>
          <w:szCs w:val="24"/>
          <w:lang w:val="sr-Cyrl-CS"/>
        </w:rPr>
        <w:t>ЦИЉ ПОСТУПКА</w:t>
      </w:r>
    </w:p>
    <w:p w14:paraId="719A478F" w14:textId="77777777" w:rsidR="00E24509" w:rsidRPr="0027466B" w:rsidRDefault="00E24509" w:rsidP="00641E24">
      <w:pPr>
        <w:rPr>
          <w:rFonts w:ascii="Times New Roman" w:hAnsi="Times New Roman"/>
          <w:lang w:val="sr-Cyrl-CS"/>
        </w:rPr>
      </w:pPr>
    </w:p>
    <w:p w14:paraId="46B82FC9" w14:textId="04E99522" w:rsidR="00E24509" w:rsidRPr="007D3FBB" w:rsidRDefault="00E24509" w:rsidP="00641E24">
      <w:pPr>
        <w:ind w:firstLine="576"/>
        <w:rPr>
          <w:rFonts w:ascii="Times New Roman" w:hAnsi="Times New Roman"/>
          <w:sz w:val="24"/>
          <w:szCs w:val="24"/>
          <w:lang w:val="sr-Cyrl-CS"/>
        </w:rPr>
      </w:pPr>
      <w:r w:rsidRPr="00B11DE0">
        <w:rPr>
          <w:rFonts w:ascii="Times New Roman" w:hAnsi="Times New Roman"/>
          <w:sz w:val="24"/>
          <w:szCs w:val="24"/>
          <w:lang w:val="sr-Cyrl-CS"/>
        </w:rPr>
        <w:t xml:space="preserve">Поступак јавне </w:t>
      </w:r>
      <w:r w:rsidRPr="007D3FBB">
        <w:rPr>
          <w:rFonts w:ascii="Times New Roman" w:hAnsi="Times New Roman"/>
          <w:sz w:val="24"/>
          <w:szCs w:val="24"/>
          <w:lang w:val="sr-Cyrl-CS"/>
        </w:rPr>
        <w:t xml:space="preserve">набавке </w:t>
      </w:r>
      <w:proofErr w:type="spellStart"/>
      <w:r w:rsidR="00F0420B" w:rsidRPr="00956012">
        <w:rPr>
          <w:rFonts w:ascii="Times New Roman" w:hAnsi="Times New Roman"/>
          <w:bCs/>
          <w:sz w:val="24"/>
          <w:szCs w:val="24"/>
        </w:rPr>
        <w:t>бр</w:t>
      </w:r>
      <w:proofErr w:type="spellEnd"/>
      <w:r w:rsidR="00F0420B" w:rsidRPr="00956012">
        <w:rPr>
          <w:rFonts w:ascii="Times New Roman" w:hAnsi="Times New Roman"/>
          <w:bCs/>
          <w:sz w:val="24"/>
          <w:szCs w:val="24"/>
          <w:lang w:val="ru-RU"/>
        </w:rPr>
        <w:t>ој</w:t>
      </w:r>
      <w:r w:rsidR="00F0420B" w:rsidRPr="00956012">
        <w:rPr>
          <w:rFonts w:ascii="Times New Roman" w:hAnsi="Times New Roman"/>
          <w:sz w:val="24"/>
          <w:szCs w:val="24"/>
          <w:lang w:val="sr-Cyrl-CS"/>
        </w:rPr>
        <w:t xml:space="preserve"> </w:t>
      </w:r>
      <w:r w:rsidR="005C561E">
        <w:rPr>
          <w:rFonts w:ascii="Times New Roman" w:hAnsi="Times New Roman"/>
          <w:sz w:val="24"/>
          <w:szCs w:val="24"/>
          <w:lang w:val="sr-Cyrl-RS"/>
        </w:rPr>
        <w:t>49</w:t>
      </w:r>
      <w:r w:rsidR="004152E8" w:rsidRPr="00956012">
        <w:rPr>
          <w:rFonts w:ascii="Times New Roman" w:hAnsi="Times New Roman"/>
          <w:sz w:val="24"/>
          <w:szCs w:val="24"/>
          <w:lang w:val="sr-Cyrl-CS"/>
        </w:rPr>
        <w:t>/201</w:t>
      </w:r>
      <w:r w:rsidR="00721EBF">
        <w:rPr>
          <w:rFonts w:ascii="Times New Roman" w:hAnsi="Times New Roman"/>
          <w:sz w:val="24"/>
          <w:szCs w:val="24"/>
          <w:lang w:val="sr-Cyrl-CS"/>
        </w:rPr>
        <w:t>9</w:t>
      </w:r>
      <w:r w:rsidR="00F0420B" w:rsidRPr="00956012">
        <w:rPr>
          <w:rFonts w:ascii="Times New Roman" w:hAnsi="Times New Roman"/>
          <w:bCs/>
          <w:sz w:val="24"/>
          <w:szCs w:val="24"/>
          <w:lang w:val="sr-Cyrl-CS"/>
        </w:rPr>
        <w:t xml:space="preserve"> </w:t>
      </w:r>
      <w:r w:rsidRPr="00956012">
        <w:rPr>
          <w:rFonts w:ascii="Times New Roman" w:hAnsi="Times New Roman"/>
          <w:sz w:val="24"/>
          <w:szCs w:val="24"/>
          <w:lang w:val="sr-Cyrl-CS"/>
        </w:rPr>
        <w:t xml:space="preserve">спроводи </w:t>
      </w:r>
      <w:r w:rsidR="00F0420B" w:rsidRPr="00956012">
        <w:rPr>
          <w:rFonts w:ascii="Times New Roman" w:hAnsi="Times New Roman"/>
          <w:sz w:val="24"/>
          <w:szCs w:val="24"/>
          <w:lang w:val="sr-Cyrl-CS"/>
        </w:rPr>
        <w:t xml:space="preserve">се </w:t>
      </w:r>
      <w:r w:rsidRPr="00956012">
        <w:rPr>
          <w:rFonts w:ascii="Times New Roman" w:hAnsi="Times New Roman"/>
          <w:sz w:val="24"/>
          <w:szCs w:val="24"/>
          <w:lang w:val="sr-Cyrl-CS"/>
        </w:rPr>
        <w:t>ради</w:t>
      </w:r>
      <w:r w:rsidRPr="007D3FBB">
        <w:rPr>
          <w:rFonts w:ascii="Times New Roman" w:hAnsi="Times New Roman"/>
          <w:sz w:val="24"/>
          <w:szCs w:val="24"/>
          <w:lang w:val="sr-Cyrl-CS"/>
        </w:rPr>
        <w:t xml:space="preserve"> закључења уговора о јавној набавци.</w:t>
      </w:r>
    </w:p>
    <w:p w14:paraId="230E0F28" w14:textId="77777777" w:rsidR="00E24509" w:rsidRPr="007D3FBB" w:rsidRDefault="00E24509" w:rsidP="00641E24">
      <w:pPr>
        <w:pStyle w:val="Heading2"/>
        <w:rPr>
          <w:sz w:val="24"/>
          <w:szCs w:val="24"/>
          <w:lang w:val="sr-Cyrl-CS"/>
        </w:rPr>
      </w:pPr>
      <w:r w:rsidRPr="007D3FBB">
        <w:rPr>
          <w:sz w:val="24"/>
          <w:szCs w:val="24"/>
          <w:lang w:val="sr-Cyrl-CS"/>
        </w:rPr>
        <w:t xml:space="preserve">КОНТАКТ </w:t>
      </w:r>
    </w:p>
    <w:p w14:paraId="6D6842E7" w14:textId="77777777" w:rsidR="00E24509" w:rsidRPr="007D3FBB" w:rsidRDefault="00E24509" w:rsidP="00641E24">
      <w:pPr>
        <w:rPr>
          <w:lang w:val="sr-Cyrl-CS"/>
        </w:rPr>
      </w:pPr>
    </w:p>
    <w:p w14:paraId="53DB7BCC" w14:textId="24B94B60" w:rsidR="00602831" w:rsidRPr="00402E73" w:rsidRDefault="00602831" w:rsidP="00602831">
      <w:pPr>
        <w:ind w:firstLine="576"/>
        <w:rPr>
          <w:rFonts w:ascii="Times New Roman" w:hAnsi="Times New Roman"/>
          <w:color w:val="FF0000"/>
          <w:sz w:val="24"/>
          <w:szCs w:val="24"/>
          <w:lang w:val="sr-Cyrl-RS"/>
        </w:rPr>
      </w:pPr>
      <w:proofErr w:type="spellStart"/>
      <w:r w:rsidRPr="007D3FBB">
        <w:rPr>
          <w:rFonts w:ascii="Times New Roman" w:hAnsi="Times New Roman"/>
          <w:sz w:val="24"/>
          <w:szCs w:val="24"/>
        </w:rPr>
        <w:t>Лице</w:t>
      </w:r>
      <w:proofErr w:type="spellEnd"/>
      <w:r w:rsidRPr="007D3FBB">
        <w:rPr>
          <w:rFonts w:ascii="Times New Roman" w:hAnsi="Times New Roman"/>
          <w:sz w:val="24"/>
          <w:szCs w:val="24"/>
        </w:rPr>
        <w:t xml:space="preserve"> </w:t>
      </w:r>
      <w:proofErr w:type="spellStart"/>
      <w:r w:rsidRPr="007D3FBB">
        <w:rPr>
          <w:rFonts w:ascii="Times New Roman" w:hAnsi="Times New Roman"/>
          <w:sz w:val="24"/>
          <w:szCs w:val="24"/>
        </w:rPr>
        <w:t>за</w:t>
      </w:r>
      <w:proofErr w:type="spellEnd"/>
      <w:r w:rsidRPr="007D3FBB">
        <w:rPr>
          <w:rFonts w:ascii="Times New Roman" w:hAnsi="Times New Roman"/>
          <w:sz w:val="24"/>
          <w:szCs w:val="24"/>
        </w:rPr>
        <w:t xml:space="preserve"> </w:t>
      </w:r>
      <w:proofErr w:type="spellStart"/>
      <w:r w:rsidRPr="007D3FBB">
        <w:rPr>
          <w:rFonts w:ascii="Times New Roman" w:hAnsi="Times New Roman"/>
          <w:sz w:val="24"/>
          <w:szCs w:val="24"/>
        </w:rPr>
        <w:t>контакт</w:t>
      </w:r>
      <w:proofErr w:type="spellEnd"/>
      <w:r w:rsidRPr="00402E73">
        <w:rPr>
          <w:rFonts w:ascii="Times New Roman" w:hAnsi="Times New Roman"/>
          <w:sz w:val="24"/>
          <w:szCs w:val="24"/>
          <w:lang w:val="sr-Cyrl-CS"/>
        </w:rPr>
        <w:t xml:space="preserve">:  </w:t>
      </w:r>
      <w:r w:rsidR="00773CA6">
        <w:rPr>
          <w:rFonts w:ascii="Times New Roman" w:hAnsi="Times New Roman"/>
          <w:sz w:val="24"/>
          <w:szCs w:val="24"/>
          <w:lang w:val="sr-Cyrl-RS"/>
        </w:rPr>
        <w:t>Зоран Томић, Слађана Томићевић</w:t>
      </w:r>
    </w:p>
    <w:p w14:paraId="26291FE5" w14:textId="377077F3" w:rsidR="00602831" w:rsidRDefault="00602831" w:rsidP="00602831">
      <w:pPr>
        <w:ind w:firstLine="576"/>
        <w:rPr>
          <w:rFonts w:ascii="Times New Roman" w:hAnsi="Times New Roman"/>
          <w:sz w:val="24"/>
          <w:szCs w:val="24"/>
        </w:rPr>
      </w:pPr>
      <w:r w:rsidRPr="00402E73">
        <w:rPr>
          <w:rFonts w:ascii="Times New Roman" w:hAnsi="Times New Roman"/>
          <w:sz w:val="24"/>
          <w:szCs w:val="24"/>
          <w:lang w:val="sr-Cyrl-CS"/>
        </w:rPr>
        <w:t xml:space="preserve">Имејл и број факса: </w:t>
      </w:r>
      <w:r w:rsidR="001F70E4">
        <w:fldChar w:fldCharType="begin"/>
      </w:r>
      <w:r w:rsidR="001F70E4">
        <w:instrText xml:space="preserve"> HYPERLINK "mailto:ztomic@loznica.rs" </w:instrText>
      </w:r>
      <w:r w:rsidR="001F70E4">
        <w:fldChar w:fldCharType="separate"/>
      </w:r>
      <w:r w:rsidR="00773CA6" w:rsidRPr="009F3386">
        <w:rPr>
          <w:rStyle w:val="Hyperlink"/>
          <w:rFonts w:ascii="Times New Roman" w:eastAsia="Times New Roman" w:hAnsi="Times New Roman"/>
          <w:sz w:val="24"/>
          <w:szCs w:val="24"/>
        </w:rPr>
        <w:t>ztomic@loznica</w:t>
      </w:r>
      <w:r w:rsidR="00773CA6" w:rsidRPr="009F3386">
        <w:rPr>
          <w:rStyle w:val="Hyperlink"/>
          <w:rFonts w:ascii="Times New Roman" w:eastAsia="Times New Roman" w:hAnsi="Times New Roman"/>
          <w:sz w:val="24"/>
          <w:szCs w:val="24"/>
          <w:lang w:val="sr-Latn-CS"/>
        </w:rPr>
        <w:t>.rs</w:t>
      </w:r>
      <w:r w:rsidR="001F70E4">
        <w:rPr>
          <w:rStyle w:val="Hyperlink"/>
          <w:rFonts w:ascii="Times New Roman" w:eastAsia="Times New Roman" w:hAnsi="Times New Roman"/>
          <w:sz w:val="24"/>
          <w:szCs w:val="24"/>
          <w:lang w:val="sr-Latn-CS"/>
        </w:rPr>
        <w:fldChar w:fldCharType="end"/>
      </w:r>
      <w:r w:rsidR="00773CA6">
        <w:rPr>
          <w:rFonts w:ascii="Times New Roman" w:hAnsi="Times New Roman"/>
          <w:sz w:val="24"/>
          <w:szCs w:val="24"/>
        </w:rPr>
        <w:t xml:space="preserve">, 011/879-209, </w:t>
      </w:r>
      <w:hyperlink r:id="rId11" w:history="1">
        <w:r w:rsidR="00773CA6" w:rsidRPr="009F3386">
          <w:rPr>
            <w:rStyle w:val="Hyperlink"/>
            <w:rFonts w:ascii="Times New Roman" w:hAnsi="Times New Roman"/>
            <w:sz w:val="24"/>
            <w:szCs w:val="24"/>
          </w:rPr>
          <w:t>stomicevic@loznica.rs</w:t>
        </w:r>
      </w:hyperlink>
      <w:r w:rsidR="00773CA6">
        <w:rPr>
          <w:rFonts w:ascii="Times New Roman" w:hAnsi="Times New Roman"/>
          <w:sz w:val="24"/>
          <w:szCs w:val="24"/>
        </w:rPr>
        <w:t xml:space="preserve"> 064/6445446.</w:t>
      </w:r>
    </w:p>
    <w:p w14:paraId="09741AA1" w14:textId="77777777" w:rsidR="00773CA6" w:rsidRPr="00773CA6" w:rsidRDefault="00773CA6" w:rsidP="00602831">
      <w:pPr>
        <w:ind w:firstLine="576"/>
        <w:rPr>
          <w:rFonts w:ascii="Times New Roman" w:hAnsi="Times New Roman"/>
          <w:sz w:val="24"/>
          <w:szCs w:val="24"/>
        </w:rPr>
      </w:pPr>
    </w:p>
    <w:p w14:paraId="12B9656B" w14:textId="73ABE45B" w:rsidR="00D8191A" w:rsidRDefault="00D8191A" w:rsidP="00602831">
      <w:pPr>
        <w:ind w:firstLine="576"/>
        <w:rPr>
          <w:rFonts w:ascii="Times New Roman" w:hAnsi="Times New Roman"/>
          <w:sz w:val="24"/>
          <w:szCs w:val="24"/>
        </w:rPr>
      </w:pPr>
    </w:p>
    <w:p w14:paraId="24646EB9" w14:textId="3BF865D5" w:rsidR="00F74A5C" w:rsidRDefault="00F74A5C" w:rsidP="00602831">
      <w:pPr>
        <w:ind w:firstLine="576"/>
        <w:rPr>
          <w:rFonts w:ascii="Times New Roman" w:hAnsi="Times New Roman"/>
          <w:sz w:val="24"/>
          <w:szCs w:val="24"/>
        </w:rPr>
      </w:pPr>
    </w:p>
    <w:p w14:paraId="43675FD1" w14:textId="6FD39AAE" w:rsidR="00F74A5C" w:rsidRDefault="00F74A5C" w:rsidP="00602831">
      <w:pPr>
        <w:ind w:firstLine="576"/>
        <w:rPr>
          <w:rFonts w:ascii="Times New Roman" w:hAnsi="Times New Roman"/>
          <w:sz w:val="24"/>
          <w:szCs w:val="24"/>
        </w:rPr>
      </w:pPr>
    </w:p>
    <w:p w14:paraId="23E20989" w14:textId="31949E38" w:rsidR="00F74A5C" w:rsidRDefault="00F74A5C" w:rsidP="00602831">
      <w:pPr>
        <w:ind w:firstLine="576"/>
        <w:rPr>
          <w:rFonts w:ascii="Times New Roman" w:hAnsi="Times New Roman"/>
          <w:sz w:val="24"/>
          <w:szCs w:val="24"/>
        </w:rPr>
      </w:pPr>
    </w:p>
    <w:p w14:paraId="2D868ED4" w14:textId="1E22359B" w:rsidR="00F74A5C" w:rsidRDefault="00F74A5C" w:rsidP="00602831">
      <w:pPr>
        <w:ind w:firstLine="576"/>
        <w:rPr>
          <w:rFonts w:ascii="Times New Roman" w:hAnsi="Times New Roman"/>
          <w:sz w:val="24"/>
          <w:szCs w:val="24"/>
        </w:rPr>
      </w:pPr>
    </w:p>
    <w:p w14:paraId="216F45F0" w14:textId="7607F1AD" w:rsidR="00F74A5C" w:rsidRDefault="00F74A5C" w:rsidP="00602831">
      <w:pPr>
        <w:ind w:firstLine="576"/>
        <w:rPr>
          <w:rFonts w:ascii="Times New Roman" w:hAnsi="Times New Roman"/>
          <w:sz w:val="24"/>
          <w:szCs w:val="24"/>
        </w:rPr>
      </w:pPr>
    </w:p>
    <w:p w14:paraId="29CF6A04" w14:textId="1522F226" w:rsidR="00D23D8E" w:rsidRDefault="00D23D8E" w:rsidP="00602831">
      <w:pPr>
        <w:ind w:firstLine="576"/>
        <w:rPr>
          <w:rFonts w:ascii="Times New Roman" w:hAnsi="Times New Roman"/>
          <w:sz w:val="24"/>
          <w:szCs w:val="24"/>
        </w:rPr>
      </w:pPr>
    </w:p>
    <w:p w14:paraId="78B05559" w14:textId="1FC7245B" w:rsidR="00D23D8E" w:rsidRDefault="00D23D8E" w:rsidP="00602831">
      <w:pPr>
        <w:ind w:firstLine="576"/>
        <w:rPr>
          <w:rFonts w:ascii="Times New Roman" w:hAnsi="Times New Roman"/>
          <w:sz w:val="24"/>
          <w:szCs w:val="24"/>
        </w:rPr>
      </w:pPr>
    </w:p>
    <w:p w14:paraId="35CA75A0" w14:textId="330F484D" w:rsidR="00D23D8E" w:rsidRDefault="00D23D8E" w:rsidP="00602831">
      <w:pPr>
        <w:ind w:firstLine="576"/>
        <w:rPr>
          <w:rFonts w:ascii="Times New Roman" w:hAnsi="Times New Roman"/>
          <w:sz w:val="24"/>
          <w:szCs w:val="24"/>
        </w:rPr>
      </w:pPr>
    </w:p>
    <w:p w14:paraId="6C558F42" w14:textId="2965B649" w:rsidR="00D23D8E" w:rsidRDefault="00D23D8E" w:rsidP="00602831">
      <w:pPr>
        <w:ind w:firstLine="576"/>
        <w:rPr>
          <w:rFonts w:ascii="Times New Roman" w:hAnsi="Times New Roman"/>
          <w:sz w:val="24"/>
          <w:szCs w:val="24"/>
        </w:rPr>
      </w:pPr>
    </w:p>
    <w:p w14:paraId="3E0EEA28" w14:textId="5D39DFFD" w:rsidR="00D23D8E" w:rsidRDefault="00D23D8E" w:rsidP="00602831">
      <w:pPr>
        <w:ind w:firstLine="576"/>
        <w:rPr>
          <w:rFonts w:ascii="Times New Roman" w:hAnsi="Times New Roman"/>
          <w:sz w:val="24"/>
          <w:szCs w:val="24"/>
        </w:rPr>
      </w:pPr>
    </w:p>
    <w:p w14:paraId="1052D67D" w14:textId="77777777" w:rsidR="00D23D8E" w:rsidRPr="00DD1690" w:rsidRDefault="00D23D8E" w:rsidP="00602831">
      <w:pPr>
        <w:ind w:firstLine="576"/>
        <w:rPr>
          <w:rFonts w:ascii="Times New Roman" w:hAnsi="Times New Roman"/>
          <w:sz w:val="24"/>
          <w:szCs w:val="24"/>
        </w:rPr>
      </w:pPr>
    </w:p>
    <w:p w14:paraId="6D746973" w14:textId="6F7BA8CF" w:rsidR="00672D1D" w:rsidRDefault="00672D1D" w:rsidP="00F0420B">
      <w:pPr>
        <w:pStyle w:val="Heading1"/>
        <w:ind w:left="0" w:firstLine="18"/>
        <w:rPr>
          <w:iCs/>
          <w:sz w:val="24"/>
          <w:szCs w:val="24"/>
          <w:lang w:val="sr-Cyrl-CS"/>
        </w:rPr>
      </w:pPr>
      <w:r w:rsidRPr="00672D1D">
        <w:rPr>
          <w:iCs/>
          <w:sz w:val="24"/>
          <w:szCs w:val="24"/>
        </w:rPr>
        <w:t xml:space="preserve">УСЛОВИ ЗА УЧЕШЋЕ У ПОСТУПКУ ЈАВНЕ НАБАВКЕ </w:t>
      </w:r>
      <w:r w:rsidRPr="00F0420B">
        <w:rPr>
          <w:iCs/>
          <w:sz w:val="24"/>
          <w:szCs w:val="24"/>
        </w:rPr>
        <w:t xml:space="preserve">ИЗ ЧЛ. 75. И 76. </w:t>
      </w:r>
      <w:r w:rsidR="00F0420B">
        <w:rPr>
          <w:iCs/>
          <w:sz w:val="24"/>
          <w:szCs w:val="24"/>
          <w:lang w:val="sr-Cyrl-CS"/>
        </w:rPr>
        <w:t xml:space="preserve"> </w:t>
      </w:r>
      <w:r w:rsidRPr="00F0420B">
        <w:rPr>
          <w:iCs/>
          <w:sz w:val="24"/>
          <w:szCs w:val="24"/>
        </w:rPr>
        <w:t>ЗЈН И УПУТСТВО КАКО СЕ ДОКАЗУЈЕ ИСПУЊЕНОСТ ТИХ УСЛОВА</w:t>
      </w:r>
    </w:p>
    <w:p w14:paraId="25FE47BB" w14:textId="77777777" w:rsidR="00D8191A" w:rsidRPr="00D8191A" w:rsidRDefault="00D8191A" w:rsidP="00D8191A">
      <w:pPr>
        <w:rPr>
          <w:lang w:val="sr-Cyrl-CS"/>
        </w:rPr>
      </w:pPr>
    </w:p>
    <w:p w14:paraId="27129A97" w14:textId="77777777" w:rsidR="00672D1D" w:rsidRDefault="00672D1D" w:rsidP="000762DF">
      <w:pPr>
        <w:ind w:firstLine="576"/>
        <w:rPr>
          <w:rFonts w:ascii="Times New Roman" w:hAnsi="Times New Roman"/>
          <w:sz w:val="24"/>
          <w:szCs w:val="24"/>
          <w:lang w:val="sr-Latn-CS"/>
        </w:rPr>
      </w:pPr>
    </w:p>
    <w:p w14:paraId="0FC15B8A" w14:textId="77777777" w:rsidR="003063DE" w:rsidRPr="00FE26CF" w:rsidRDefault="003063DE" w:rsidP="00C51E79">
      <w:pPr>
        <w:ind w:firstLine="576"/>
        <w:jc w:val="center"/>
        <w:rPr>
          <w:rFonts w:ascii="Times New Roman" w:hAnsi="Times New Roman"/>
          <w:b/>
          <w:bCs/>
          <w:sz w:val="24"/>
          <w:szCs w:val="24"/>
          <w:lang w:val="sr-Cyrl-CS"/>
        </w:rPr>
      </w:pPr>
      <w:r w:rsidRPr="00FE26CF">
        <w:rPr>
          <w:rFonts w:ascii="Times New Roman" w:hAnsi="Times New Roman"/>
          <w:b/>
          <w:bCs/>
          <w:sz w:val="24"/>
          <w:szCs w:val="24"/>
          <w:lang w:val="sr-Cyrl-CS"/>
        </w:rPr>
        <w:t>ОБАВЕЗНИ УСЛОВИ</w:t>
      </w:r>
    </w:p>
    <w:p w14:paraId="07E177F5" w14:textId="77777777" w:rsidR="003063DE" w:rsidRPr="003063DE" w:rsidRDefault="003063DE" w:rsidP="003063DE">
      <w:pPr>
        <w:ind w:firstLine="576"/>
        <w:rPr>
          <w:rFonts w:ascii="Times New Roman" w:hAnsi="Times New Roman"/>
          <w:iCs/>
          <w:sz w:val="24"/>
          <w:szCs w:val="24"/>
        </w:rPr>
      </w:pPr>
    </w:p>
    <w:p w14:paraId="6FC395AB" w14:textId="06BF4653" w:rsidR="003063DE" w:rsidRPr="00234E55" w:rsidRDefault="003063DE" w:rsidP="003063DE">
      <w:pPr>
        <w:ind w:firstLine="576"/>
        <w:rPr>
          <w:rFonts w:ascii="Times New Roman" w:hAnsi="Times New Roman"/>
          <w:sz w:val="24"/>
          <w:szCs w:val="24"/>
        </w:rPr>
      </w:pPr>
      <w:r w:rsidRPr="003063DE">
        <w:rPr>
          <w:rFonts w:ascii="Times New Roman" w:hAnsi="Times New Roman"/>
          <w:iCs/>
          <w:sz w:val="24"/>
          <w:szCs w:val="24"/>
        </w:rPr>
        <w:t xml:space="preserve">У </w:t>
      </w:r>
      <w:proofErr w:type="spellStart"/>
      <w:r w:rsidRPr="003063DE">
        <w:rPr>
          <w:rFonts w:ascii="Times New Roman" w:hAnsi="Times New Roman"/>
          <w:iCs/>
          <w:sz w:val="24"/>
          <w:szCs w:val="24"/>
        </w:rPr>
        <w:t>поступку</w:t>
      </w:r>
      <w:proofErr w:type="spellEnd"/>
      <w:r w:rsidRPr="003063DE">
        <w:rPr>
          <w:rFonts w:ascii="Times New Roman" w:hAnsi="Times New Roman"/>
          <w:iCs/>
          <w:sz w:val="24"/>
          <w:szCs w:val="24"/>
        </w:rPr>
        <w:t xml:space="preserve"> </w:t>
      </w:r>
      <w:proofErr w:type="spellStart"/>
      <w:r w:rsidRPr="003063DE">
        <w:rPr>
          <w:rFonts w:ascii="Times New Roman" w:hAnsi="Times New Roman"/>
          <w:iCs/>
          <w:sz w:val="24"/>
          <w:szCs w:val="24"/>
        </w:rPr>
        <w:t>јавне</w:t>
      </w:r>
      <w:proofErr w:type="spellEnd"/>
      <w:r w:rsidRPr="003063DE">
        <w:rPr>
          <w:rFonts w:ascii="Times New Roman" w:hAnsi="Times New Roman"/>
          <w:iCs/>
          <w:sz w:val="24"/>
          <w:szCs w:val="24"/>
        </w:rPr>
        <w:t xml:space="preserve"> </w:t>
      </w:r>
      <w:proofErr w:type="spellStart"/>
      <w:r w:rsidRPr="003063DE">
        <w:rPr>
          <w:rFonts w:ascii="Times New Roman" w:hAnsi="Times New Roman"/>
          <w:iCs/>
          <w:sz w:val="24"/>
          <w:szCs w:val="24"/>
        </w:rPr>
        <w:t>набавке</w:t>
      </w:r>
      <w:proofErr w:type="spellEnd"/>
      <w:r w:rsidRPr="003063DE">
        <w:rPr>
          <w:rFonts w:ascii="Times New Roman" w:hAnsi="Times New Roman"/>
          <w:iCs/>
          <w:sz w:val="24"/>
          <w:szCs w:val="24"/>
        </w:rPr>
        <w:t xml:space="preserve"> </w:t>
      </w:r>
      <w:proofErr w:type="spellStart"/>
      <w:r w:rsidR="00F0420B" w:rsidRPr="00402E73">
        <w:rPr>
          <w:rFonts w:ascii="Times New Roman" w:hAnsi="Times New Roman"/>
          <w:bCs/>
          <w:sz w:val="24"/>
          <w:szCs w:val="24"/>
        </w:rPr>
        <w:t>бр</w:t>
      </w:r>
      <w:proofErr w:type="spellEnd"/>
      <w:r w:rsidR="00F0420B" w:rsidRPr="00402E73">
        <w:rPr>
          <w:rFonts w:ascii="Times New Roman" w:hAnsi="Times New Roman"/>
          <w:bCs/>
          <w:sz w:val="24"/>
          <w:szCs w:val="24"/>
          <w:lang w:val="ru-RU"/>
        </w:rPr>
        <w:t>ој</w:t>
      </w:r>
      <w:r w:rsidR="00F0420B" w:rsidRPr="00402E73">
        <w:rPr>
          <w:rFonts w:ascii="Times New Roman" w:hAnsi="Times New Roman"/>
          <w:sz w:val="24"/>
          <w:szCs w:val="24"/>
          <w:lang w:val="sr-Cyrl-CS"/>
        </w:rPr>
        <w:t xml:space="preserve"> </w:t>
      </w:r>
      <w:r w:rsidR="005C561E">
        <w:rPr>
          <w:rFonts w:ascii="Times New Roman" w:hAnsi="Times New Roman"/>
          <w:sz w:val="24"/>
          <w:szCs w:val="24"/>
          <w:lang w:val="sr-Cyrl-RS"/>
        </w:rPr>
        <w:t>49</w:t>
      </w:r>
      <w:r w:rsidR="00773CA6">
        <w:rPr>
          <w:rFonts w:ascii="Times New Roman" w:hAnsi="Times New Roman"/>
          <w:sz w:val="24"/>
          <w:szCs w:val="24"/>
          <w:lang w:val="sr-Cyrl-RS"/>
        </w:rPr>
        <w:t>/</w:t>
      </w:r>
      <w:r w:rsidR="004152E8" w:rsidRPr="00402E73">
        <w:rPr>
          <w:rFonts w:ascii="Times New Roman" w:hAnsi="Times New Roman"/>
          <w:sz w:val="24"/>
          <w:szCs w:val="24"/>
          <w:lang w:val="sr-Cyrl-CS"/>
        </w:rPr>
        <w:t>201</w:t>
      </w:r>
      <w:r w:rsidR="00444B75">
        <w:rPr>
          <w:rFonts w:ascii="Times New Roman" w:hAnsi="Times New Roman"/>
          <w:sz w:val="24"/>
          <w:szCs w:val="24"/>
          <w:lang w:val="sr-Cyrl-CS"/>
        </w:rPr>
        <w:t>9</w:t>
      </w:r>
      <w:r w:rsidR="00F0420B" w:rsidRPr="00402E73">
        <w:rPr>
          <w:rFonts w:ascii="Times New Roman" w:hAnsi="Times New Roman"/>
          <w:bCs/>
          <w:sz w:val="24"/>
          <w:szCs w:val="24"/>
          <w:lang w:val="sr-Cyrl-CS"/>
        </w:rPr>
        <w:t xml:space="preserve"> </w:t>
      </w:r>
      <w:proofErr w:type="spellStart"/>
      <w:r w:rsidRPr="00402E73">
        <w:rPr>
          <w:rFonts w:ascii="Times New Roman" w:hAnsi="Times New Roman"/>
          <w:iCs/>
          <w:sz w:val="24"/>
          <w:szCs w:val="24"/>
        </w:rPr>
        <w:t>понуђач</w:t>
      </w:r>
      <w:proofErr w:type="spellEnd"/>
      <w:r w:rsidRPr="00402E73">
        <w:rPr>
          <w:rFonts w:ascii="Times New Roman" w:hAnsi="Times New Roman"/>
          <w:iCs/>
          <w:sz w:val="24"/>
          <w:szCs w:val="24"/>
        </w:rPr>
        <w:t xml:space="preserve"> </w:t>
      </w:r>
      <w:proofErr w:type="spellStart"/>
      <w:r w:rsidRPr="00402E73">
        <w:rPr>
          <w:rFonts w:ascii="Times New Roman" w:hAnsi="Times New Roman"/>
          <w:iCs/>
          <w:sz w:val="24"/>
          <w:szCs w:val="24"/>
        </w:rPr>
        <w:t>мора</w:t>
      </w:r>
      <w:proofErr w:type="spellEnd"/>
      <w:r w:rsidRPr="003063DE">
        <w:rPr>
          <w:rFonts w:ascii="Times New Roman" w:hAnsi="Times New Roman"/>
          <w:iCs/>
          <w:sz w:val="24"/>
          <w:szCs w:val="24"/>
        </w:rPr>
        <w:t xml:space="preserve"> </w:t>
      </w:r>
      <w:proofErr w:type="spellStart"/>
      <w:r w:rsidRPr="003063DE">
        <w:rPr>
          <w:rFonts w:ascii="Times New Roman" w:hAnsi="Times New Roman"/>
          <w:iCs/>
          <w:sz w:val="24"/>
          <w:szCs w:val="24"/>
        </w:rPr>
        <w:t>да</w:t>
      </w:r>
      <w:proofErr w:type="spellEnd"/>
      <w:r w:rsidRPr="003063DE">
        <w:rPr>
          <w:rFonts w:ascii="Times New Roman" w:hAnsi="Times New Roman"/>
          <w:iCs/>
          <w:sz w:val="24"/>
          <w:szCs w:val="24"/>
        </w:rPr>
        <w:t xml:space="preserve"> </w:t>
      </w:r>
      <w:proofErr w:type="spellStart"/>
      <w:r w:rsidRPr="003063DE">
        <w:rPr>
          <w:rFonts w:ascii="Times New Roman" w:hAnsi="Times New Roman"/>
          <w:iCs/>
          <w:sz w:val="24"/>
          <w:szCs w:val="24"/>
        </w:rPr>
        <w:t>докаже</w:t>
      </w:r>
      <w:proofErr w:type="spellEnd"/>
      <w:r w:rsidRPr="003063DE">
        <w:rPr>
          <w:rFonts w:ascii="Times New Roman" w:hAnsi="Times New Roman"/>
          <w:iCs/>
          <w:sz w:val="24"/>
          <w:szCs w:val="24"/>
        </w:rPr>
        <w:t xml:space="preserve"> </w:t>
      </w:r>
      <w:proofErr w:type="spellStart"/>
      <w:r w:rsidRPr="003063DE">
        <w:rPr>
          <w:rFonts w:ascii="Times New Roman" w:hAnsi="Times New Roman"/>
          <w:iCs/>
          <w:sz w:val="24"/>
          <w:szCs w:val="24"/>
        </w:rPr>
        <w:t>да</w:t>
      </w:r>
      <w:proofErr w:type="spellEnd"/>
      <w:r w:rsidRPr="003063DE">
        <w:rPr>
          <w:rFonts w:ascii="Times New Roman" w:hAnsi="Times New Roman"/>
          <w:iCs/>
          <w:sz w:val="24"/>
          <w:szCs w:val="24"/>
        </w:rPr>
        <w:t xml:space="preserve"> </w:t>
      </w:r>
      <w:proofErr w:type="spellStart"/>
      <w:r w:rsidRPr="003063DE">
        <w:rPr>
          <w:rFonts w:ascii="Times New Roman" w:hAnsi="Times New Roman"/>
          <w:iCs/>
          <w:sz w:val="24"/>
          <w:szCs w:val="24"/>
        </w:rPr>
        <w:t>испуњава</w:t>
      </w:r>
      <w:proofErr w:type="spellEnd"/>
      <w:r w:rsidRPr="003063DE">
        <w:rPr>
          <w:rFonts w:ascii="Times New Roman" w:hAnsi="Times New Roman"/>
          <w:iCs/>
          <w:sz w:val="24"/>
          <w:szCs w:val="24"/>
        </w:rPr>
        <w:t xml:space="preserve"> </w:t>
      </w:r>
      <w:proofErr w:type="spellStart"/>
      <w:r w:rsidRPr="00234E55">
        <w:rPr>
          <w:rFonts w:ascii="Times New Roman" w:hAnsi="Times New Roman"/>
          <w:iCs/>
          <w:sz w:val="24"/>
          <w:szCs w:val="24"/>
        </w:rPr>
        <w:t>обавезне</w:t>
      </w:r>
      <w:proofErr w:type="spellEnd"/>
      <w:r w:rsidRPr="00234E55">
        <w:rPr>
          <w:rFonts w:ascii="Times New Roman" w:hAnsi="Times New Roman"/>
          <w:iCs/>
          <w:sz w:val="24"/>
          <w:szCs w:val="24"/>
        </w:rPr>
        <w:t xml:space="preserve"> </w:t>
      </w:r>
      <w:proofErr w:type="spellStart"/>
      <w:r w:rsidRPr="00234E55">
        <w:rPr>
          <w:rFonts w:ascii="Times New Roman" w:hAnsi="Times New Roman"/>
          <w:iCs/>
          <w:sz w:val="24"/>
          <w:szCs w:val="24"/>
        </w:rPr>
        <w:t>услове</w:t>
      </w:r>
      <w:proofErr w:type="spellEnd"/>
      <w:r w:rsidRPr="003063DE">
        <w:rPr>
          <w:rFonts w:ascii="Times New Roman" w:hAnsi="Times New Roman"/>
          <w:iCs/>
          <w:sz w:val="24"/>
          <w:szCs w:val="24"/>
        </w:rPr>
        <w:t xml:space="preserve"> </w:t>
      </w:r>
      <w:proofErr w:type="spellStart"/>
      <w:r w:rsidRPr="003063DE">
        <w:rPr>
          <w:rFonts w:ascii="Times New Roman" w:hAnsi="Times New Roman"/>
          <w:iCs/>
          <w:sz w:val="24"/>
          <w:szCs w:val="24"/>
        </w:rPr>
        <w:t>за</w:t>
      </w:r>
      <w:proofErr w:type="spellEnd"/>
      <w:r w:rsidRPr="003063DE">
        <w:rPr>
          <w:rFonts w:ascii="Times New Roman" w:hAnsi="Times New Roman"/>
          <w:iCs/>
          <w:sz w:val="24"/>
          <w:szCs w:val="24"/>
        </w:rPr>
        <w:t xml:space="preserve"> </w:t>
      </w:r>
      <w:proofErr w:type="spellStart"/>
      <w:r w:rsidRPr="003063DE">
        <w:rPr>
          <w:rFonts w:ascii="Times New Roman" w:hAnsi="Times New Roman"/>
          <w:iCs/>
          <w:sz w:val="24"/>
          <w:szCs w:val="24"/>
        </w:rPr>
        <w:t>уче</w:t>
      </w:r>
      <w:r w:rsidR="00234E55">
        <w:rPr>
          <w:rFonts w:ascii="Times New Roman" w:hAnsi="Times New Roman"/>
          <w:iCs/>
          <w:sz w:val="24"/>
          <w:szCs w:val="24"/>
        </w:rPr>
        <w:t>шће</w:t>
      </w:r>
      <w:proofErr w:type="spellEnd"/>
      <w:r w:rsidR="00234E55">
        <w:rPr>
          <w:rFonts w:ascii="Times New Roman" w:hAnsi="Times New Roman"/>
          <w:iCs/>
          <w:sz w:val="24"/>
          <w:szCs w:val="24"/>
        </w:rPr>
        <w:t xml:space="preserve">, </w:t>
      </w:r>
      <w:proofErr w:type="spellStart"/>
      <w:r w:rsidR="00234E55">
        <w:rPr>
          <w:rFonts w:ascii="Times New Roman" w:hAnsi="Times New Roman"/>
          <w:iCs/>
          <w:sz w:val="24"/>
          <w:szCs w:val="24"/>
        </w:rPr>
        <w:t>дефинисане</w:t>
      </w:r>
      <w:proofErr w:type="spellEnd"/>
      <w:r w:rsidR="00234E55">
        <w:rPr>
          <w:rFonts w:ascii="Times New Roman" w:hAnsi="Times New Roman"/>
          <w:iCs/>
          <w:sz w:val="24"/>
          <w:szCs w:val="24"/>
        </w:rPr>
        <w:t xml:space="preserve"> </w:t>
      </w:r>
      <w:proofErr w:type="spellStart"/>
      <w:r w:rsidR="00234E55">
        <w:rPr>
          <w:rFonts w:ascii="Times New Roman" w:hAnsi="Times New Roman"/>
          <w:iCs/>
          <w:sz w:val="24"/>
          <w:szCs w:val="24"/>
        </w:rPr>
        <w:t>чл</w:t>
      </w:r>
      <w:proofErr w:type="spellEnd"/>
      <w:r w:rsidR="00234E55">
        <w:rPr>
          <w:rFonts w:ascii="Times New Roman" w:hAnsi="Times New Roman"/>
          <w:iCs/>
          <w:sz w:val="24"/>
          <w:szCs w:val="24"/>
          <w:lang w:val="sr-Cyrl-CS"/>
        </w:rPr>
        <w:t xml:space="preserve">аном </w:t>
      </w:r>
      <w:r w:rsidRPr="003063DE">
        <w:rPr>
          <w:rFonts w:ascii="Times New Roman" w:hAnsi="Times New Roman"/>
          <w:iCs/>
          <w:sz w:val="24"/>
          <w:szCs w:val="24"/>
        </w:rPr>
        <w:t xml:space="preserve">75. ЗЈН, </w:t>
      </w:r>
      <w:r w:rsidRPr="003063DE">
        <w:rPr>
          <w:rFonts w:ascii="Times New Roman" w:hAnsi="Times New Roman"/>
          <w:iCs/>
          <w:sz w:val="24"/>
          <w:szCs w:val="24"/>
          <w:lang w:val="sr-Cyrl-CS"/>
        </w:rPr>
        <w:t>а и</w:t>
      </w:r>
      <w:proofErr w:type="spellStart"/>
      <w:r w:rsidRPr="003063DE">
        <w:rPr>
          <w:rFonts w:ascii="Times New Roman" w:hAnsi="Times New Roman"/>
          <w:sz w:val="24"/>
          <w:szCs w:val="24"/>
        </w:rPr>
        <w:t>спуњеност</w:t>
      </w:r>
      <w:proofErr w:type="spellEnd"/>
      <w:r w:rsidRPr="003063DE">
        <w:rPr>
          <w:rFonts w:ascii="Times New Roman" w:hAnsi="Times New Roman"/>
          <w:sz w:val="24"/>
          <w:szCs w:val="24"/>
        </w:rPr>
        <w:t xml:space="preserve"> </w:t>
      </w:r>
      <w:proofErr w:type="spellStart"/>
      <w:r w:rsidRPr="00234E55">
        <w:rPr>
          <w:rFonts w:ascii="Times New Roman" w:hAnsi="Times New Roman"/>
          <w:sz w:val="24"/>
          <w:szCs w:val="24"/>
        </w:rPr>
        <w:t>обавезних</w:t>
      </w:r>
      <w:proofErr w:type="spellEnd"/>
      <w:r w:rsidRPr="00234E55">
        <w:rPr>
          <w:rFonts w:ascii="Times New Roman" w:hAnsi="Times New Roman"/>
          <w:sz w:val="24"/>
          <w:szCs w:val="24"/>
        </w:rPr>
        <w:t xml:space="preserve"> </w:t>
      </w:r>
      <w:r w:rsidRPr="00234E55">
        <w:rPr>
          <w:rFonts w:ascii="Times New Roman" w:hAnsi="Times New Roman"/>
          <w:sz w:val="24"/>
          <w:szCs w:val="24"/>
          <w:lang w:val="sr-Cyrl-CS"/>
        </w:rPr>
        <w:t>услова</w:t>
      </w:r>
      <w:r w:rsidRPr="003063DE">
        <w:rPr>
          <w:rFonts w:ascii="Times New Roman" w:hAnsi="Times New Roman"/>
          <w:b/>
          <w:sz w:val="24"/>
          <w:szCs w:val="24"/>
          <w:lang w:val="sr-Cyrl-CS"/>
        </w:rPr>
        <w:t xml:space="preserve"> </w:t>
      </w:r>
      <w:proofErr w:type="spellStart"/>
      <w:r w:rsidR="00F0420B">
        <w:rPr>
          <w:rFonts w:ascii="Times New Roman" w:hAnsi="Times New Roman"/>
          <w:sz w:val="24"/>
          <w:szCs w:val="24"/>
        </w:rPr>
        <w:t>за</w:t>
      </w:r>
      <w:proofErr w:type="spellEnd"/>
      <w:r w:rsidR="00F0420B">
        <w:rPr>
          <w:rFonts w:ascii="Times New Roman" w:hAnsi="Times New Roman"/>
          <w:sz w:val="24"/>
          <w:szCs w:val="24"/>
        </w:rPr>
        <w:t xml:space="preserve"> </w:t>
      </w:r>
      <w:proofErr w:type="spellStart"/>
      <w:r w:rsidR="00F0420B">
        <w:rPr>
          <w:rFonts w:ascii="Times New Roman" w:hAnsi="Times New Roman"/>
          <w:sz w:val="24"/>
          <w:szCs w:val="24"/>
        </w:rPr>
        <w:t>учешће</w:t>
      </w:r>
      <w:proofErr w:type="spellEnd"/>
      <w:r w:rsidR="00F0420B">
        <w:rPr>
          <w:rFonts w:ascii="Times New Roman" w:hAnsi="Times New Roman"/>
          <w:sz w:val="24"/>
          <w:szCs w:val="24"/>
        </w:rPr>
        <w:t xml:space="preserve"> у </w:t>
      </w:r>
      <w:proofErr w:type="spellStart"/>
      <w:r w:rsidR="00F0420B">
        <w:rPr>
          <w:rFonts w:ascii="Times New Roman" w:hAnsi="Times New Roman"/>
          <w:sz w:val="24"/>
          <w:szCs w:val="24"/>
        </w:rPr>
        <w:t>поступку</w:t>
      </w:r>
      <w:proofErr w:type="spellEnd"/>
      <w:r w:rsidRPr="003063DE">
        <w:rPr>
          <w:rFonts w:ascii="Times New Roman" w:hAnsi="Times New Roman"/>
          <w:sz w:val="24"/>
          <w:szCs w:val="24"/>
        </w:rPr>
        <w:t xml:space="preserve"> </w:t>
      </w:r>
      <w:proofErr w:type="spellStart"/>
      <w:r w:rsidRPr="003063DE">
        <w:rPr>
          <w:rFonts w:ascii="Times New Roman" w:hAnsi="Times New Roman"/>
          <w:sz w:val="24"/>
          <w:szCs w:val="24"/>
        </w:rPr>
        <w:t>јавне</w:t>
      </w:r>
      <w:proofErr w:type="spellEnd"/>
      <w:r w:rsidRPr="003063DE">
        <w:rPr>
          <w:rFonts w:ascii="Times New Roman" w:hAnsi="Times New Roman"/>
          <w:sz w:val="24"/>
          <w:szCs w:val="24"/>
        </w:rPr>
        <w:t xml:space="preserve"> </w:t>
      </w:r>
      <w:proofErr w:type="spellStart"/>
      <w:r w:rsidRPr="003063DE">
        <w:rPr>
          <w:rFonts w:ascii="Times New Roman" w:hAnsi="Times New Roman"/>
          <w:sz w:val="24"/>
          <w:szCs w:val="24"/>
        </w:rPr>
        <w:t>набавке</w:t>
      </w:r>
      <w:proofErr w:type="spellEnd"/>
      <w:r w:rsidRPr="003063DE">
        <w:rPr>
          <w:rFonts w:ascii="Times New Roman" w:hAnsi="Times New Roman"/>
          <w:sz w:val="24"/>
          <w:szCs w:val="24"/>
        </w:rPr>
        <w:t>, д</w:t>
      </w:r>
      <w:r w:rsidRPr="003063DE">
        <w:rPr>
          <w:rFonts w:ascii="Times New Roman" w:hAnsi="Times New Roman"/>
          <w:sz w:val="24"/>
          <w:szCs w:val="24"/>
          <w:lang w:val="sr-Cyrl-CS"/>
        </w:rPr>
        <w:t>оказује на на</w:t>
      </w:r>
      <w:r w:rsidR="00F0420B">
        <w:rPr>
          <w:rFonts w:ascii="Times New Roman" w:hAnsi="Times New Roman"/>
          <w:sz w:val="24"/>
          <w:szCs w:val="24"/>
          <w:lang w:val="sr-Cyrl-CS"/>
        </w:rPr>
        <w:t>чин дефинисан у следећој табели</w:t>
      </w:r>
      <w:r w:rsidRPr="003063DE">
        <w:rPr>
          <w:rFonts w:ascii="Times New Roman" w:hAnsi="Times New Roman"/>
          <w:sz w:val="24"/>
          <w:szCs w:val="24"/>
          <w:lang w:val="sr-Cyrl-CS"/>
        </w:rPr>
        <w:t xml:space="preserve"> </w:t>
      </w:r>
      <w:r w:rsidRPr="00234E55">
        <w:rPr>
          <w:rFonts w:ascii="Times New Roman" w:hAnsi="Times New Roman"/>
          <w:sz w:val="24"/>
          <w:szCs w:val="24"/>
          <w:lang w:val="sr-Cyrl-CS"/>
        </w:rPr>
        <w:t>и то:</w:t>
      </w:r>
    </w:p>
    <w:p w14:paraId="0E9FB249" w14:textId="77777777" w:rsidR="001F66D1" w:rsidRPr="00F0420B" w:rsidRDefault="001F66D1" w:rsidP="000762DF">
      <w:pPr>
        <w:ind w:firstLine="576"/>
        <w:rPr>
          <w:rFonts w:ascii="Times New Roman" w:hAnsi="Times New Roman"/>
          <w:sz w:val="24"/>
          <w:szCs w:val="24"/>
          <w:lang w:val="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870E51" w:rsidRPr="00C51E79" w14:paraId="1AAA9FBA" w14:textId="77777777" w:rsidTr="00C9463E">
        <w:trPr>
          <w:trHeight w:val="418"/>
        </w:trPr>
        <w:tc>
          <w:tcPr>
            <w:tcW w:w="1890" w:type="dxa"/>
            <w:shd w:val="clear" w:color="auto" w:fill="C9C9C9" w:themeFill="accent3" w:themeFillTint="99"/>
            <w:vAlign w:val="center"/>
          </w:tcPr>
          <w:p w14:paraId="1B0A5EEA" w14:textId="77777777" w:rsidR="00870E51" w:rsidRPr="00870E51" w:rsidRDefault="00870E51" w:rsidP="00870E51">
            <w:pPr>
              <w:contextualSpacing/>
              <w:jc w:val="center"/>
              <w:rPr>
                <w:rFonts w:ascii="Times New Roman" w:hAnsi="Times New Roman"/>
                <w:b/>
                <w:sz w:val="24"/>
                <w:szCs w:val="24"/>
                <w:lang w:val="sr-Cyrl-CS"/>
              </w:rPr>
            </w:pPr>
            <w:r w:rsidRPr="00870E51">
              <w:rPr>
                <w:rFonts w:ascii="Times New Roman" w:hAnsi="Times New Roman"/>
                <w:b/>
                <w:sz w:val="24"/>
                <w:szCs w:val="24"/>
                <w:lang w:val="sr-Cyrl-CS"/>
              </w:rPr>
              <w:t>Р.бр</w:t>
            </w:r>
          </w:p>
        </w:tc>
        <w:tc>
          <w:tcPr>
            <w:tcW w:w="7758" w:type="dxa"/>
            <w:shd w:val="clear" w:color="auto" w:fill="C9C9C9" w:themeFill="accent3" w:themeFillTint="99"/>
            <w:vAlign w:val="center"/>
          </w:tcPr>
          <w:p w14:paraId="77E8023C" w14:textId="77777777" w:rsidR="00870E51" w:rsidRPr="00870E51" w:rsidRDefault="00870E51" w:rsidP="00870E51">
            <w:pPr>
              <w:jc w:val="center"/>
              <w:rPr>
                <w:rFonts w:ascii="Times New Roman" w:hAnsi="Times New Roman"/>
                <w:b/>
                <w:sz w:val="24"/>
                <w:szCs w:val="24"/>
                <w:lang w:val="sr-Cyrl-CS"/>
              </w:rPr>
            </w:pPr>
            <w:r w:rsidRPr="00870E51">
              <w:rPr>
                <w:rFonts w:ascii="Times New Roman" w:hAnsi="Times New Roman"/>
                <w:b/>
                <w:sz w:val="24"/>
                <w:szCs w:val="24"/>
                <w:lang w:val="sr-Cyrl-CS"/>
              </w:rPr>
              <w:t>ОБАВЕЗНИ УСЛОВИ</w:t>
            </w:r>
          </w:p>
        </w:tc>
      </w:tr>
      <w:tr w:rsidR="00C51E79" w:rsidRPr="00C51E79" w14:paraId="24F3BBCC" w14:textId="77777777" w:rsidTr="00D96478">
        <w:trPr>
          <w:trHeight w:val="683"/>
        </w:trPr>
        <w:tc>
          <w:tcPr>
            <w:tcW w:w="1890" w:type="dxa"/>
            <w:vAlign w:val="center"/>
          </w:tcPr>
          <w:p w14:paraId="1EBE53A7" w14:textId="77777777" w:rsidR="00C51E79" w:rsidRPr="004D5F8A" w:rsidRDefault="00C51E79" w:rsidP="00D423DB">
            <w:pPr>
              <w:ind w:firstLine="162"/>
              <w:jc w:val="center"/>
              <w:rPr>
                <w:rFonts w:ascii="Times New Roman" w:hAnsi="Times New Roman"/>
                <w:sz w:val="24"/>
                <w:szCs w:val="24"/>
                <w:lang w:val="sr-Cyrl-CS"/>
              </w:rPr>
            </w:pPr>
            <w:r w:rsidRPr="004D5F8A">
              <w:rPr>
                <w:rFonts w:ascii="Times New Roman" w:hAnsi="Times New Roman"/>
                <w:sz w:val="24"/>
                <w:szCs w:val="24"/>
                <w:lang w:val="sr-Cyrl-CS"/>
              </w:rPr>
              <w:t>1.</w:t>
            </w:r>
          </w:p>
        </w:tc>
        <w:tc>
          <w:tcPr>
            <w:tcW w:w="7758" w:type="dxa"/>
            <w:vAlign w:val="center"/>
          </w:tcPr>
          <w:p w14:paraId="069BE02C" w14:textId="77777777" w:rsidR="00C51E79" w:rsidRPr="00F0420B" w:rsidRDefault="009D7210" w:rsidP="00F0420B">
            <w:pPr>
              <w:rPr>
                <w:rFonts w:ascii="Times New Roman" w:hAnsi="Times New Roman"/>
                <w:b/>
                <w:iCs/>
                <w:sz w:val="24"/>
                <w:szCs w:val="24"/>
                <w:lang w:val="sr-Cyrl-CS"/>
              </w:rPr>
            </w:pPr>
            <w:proofErr w:type="spellStart"/>
            <w:r w:rsidRPr="009D7210">
              <w:rPr>
                <w:rFonts w:ascii="Times New Roman" w:hAnsi="Times New Roman"/>
                <w:b/>
                <w:iCs/>
                <w:sz w:val="24"/>
                <w:szCs w:val="24"/>
              </w:rPr>
              <w:t>Да</w:t>
            </w:r>
            <w:proofErr w:type="spellEnd"/>
            <w:r w:rsidRPr="009D7210">
              <w:rPr>
                <w:rFonts w:ascii="Times New Roman" w:hAnsi="Times New Roman"/>
                <w:b/>
                <w:iCs/>
                <w:sz w:val="24"/>
                <w:szCs w:val="24"/>
              </w:rPr>
              <w:t xml:space="preserve"> </w:t>
            </w:r>
            <w:proofErr w:type="spellStart"/>
            <w:r w:rsidRPr="009D7210">
              <w:rPr>
                <w:rFonts w:ascii="Times New Roman" w:hAnsi="Times New Roman"/>
                <w:b/>
                <w:iCs/>
                <w:sz w:val="24"/>
                <w:szCs w:val="24"/>
              </w:rPr>
              <w:t>је</w:t>
            </w:r>
            <w:proofErr w:type="spellEnd"/>
            <w:r w:rsidRPr="009D7210">
              <w:rPr>
                <w:rFonts w:ascii="Times New Roman" w:hAnsi="Times New Roman"/>
                <w:b/>
                <w:iCs/>
                <w:sz w:val="24"/>
                <w:szCs w:val="24"/>
              </w:rPr>
              <w:t xml:space="preserve"> </w:t>
            </w:r>
            <w:proofErr w:type="spellStart"/>
            <w:r w:rsidRPr="009D7210">
              <w:rPr>
                <w:rFonts w:ascii="Times New Roman" w:hAnsi="Times New Roman"/>
                <w:b/>
                <w:iCs/>
                <w:sz w:val="24"/>
                <w:szCs w:val="24"/>
              </w:rPr>
              <w:t>регистрован</w:t>
            </w:r>
            <w:proofErr w:type="spellEnd"/>
            <w:r w:rsidRPr="009D7210">
              <w:rPr>
                <w:rFonts w:ascii="Times New Roman" w:hAnsi="Times New Roman"/>
                <w:b/>
                <w:iCs/>
                <w:sz w:val="24"/>
                <w:szCs w:val="24"/>
              </w:rPr>
              <w:t xml:space="preserve"> </w:t>
            </w:r>
            <w:proofErr w:type="spellStart"/>
            <w:r w:rsidRPr="009D7210">
              <w:rPr>
                <w:rFonts w:ascii="Times New Roman" w:hAnsi="Times New Roman"/>
                <w:b/>
                <w:iCs/>
                <w:sz w:val="24"/>
                <w:szCs w:val="24"/>
              </w:rPr>
              <w:t>код</w:t>
            </w:r>
            <w:proofErr w:type="spellEnd"/>
            <w:r w:rsidRPr="009D7210">
              <w:rPr>
                <w:rFonts w:ascii="Times New Roman" w:hAnsi="Times New Roman"/>
                <w:b/>
                <w:iCs/>
                <w:sz w:val="24"/>
                <w:szCs w:val="24"/>
              </w:rPr>
              <w:t xml:space="preserve"> </w:t>
            </w:r>
            <w:proofErr w:type="spellStart"/>
            <w:r w:rsidRPr="009D7210">
              <w:rPr>
                <w:rFonts w:ascii="Times New Roman" w:hAnsi="Times New Roman"/>
                <w:b/>
                <w:iCs/>
                <w:sz w:val="24"/>
                <w:szCs w:val="24"/>
              </w:rPr>
              <w:t>надлежног</w:t>
            </w:r>
            <w:proofErr w:type="spellEnd"/>
            <w:r w:rsidRPr="009D7210">
              <w:rPr>
                <w:rFonts w:ascii="Times New Roman" w:hAnsi="Times New Roman"/>
                <w:b/>
                <w:iCs/>
                <w:sz w:val="24"/>
                <w:szCs w:val="24"/>
              </w:rPr>
              <w:t xml:space="preserve"> </w:t>
            </w:r>
            <w:proofErr w:type="spellStart"/>
            <w:r w:rsidRPr="009D7210">
              <w:rPr>
                <w:rFonts w:ascii="Times New Roman" w:hAnsi="Times New Roman"/>
                <w:b/>
                <w:iCs/>
                <w:sz w:val="24"/>
                <w:szCs w:val="24"/>
              </w:rPr>
              <w:t>органа</w:t>
            </w:r>
            <w:proofErr w:type="spellEnd"/>
            <w:r w:rsidRPr="009D7210">
              <w:rPr>
                <w:rFonts w:ascii="Times New Roman" w:hAnsi="Times New Roman"/>
                <w:b/>
                <w:iCs/>
                <w:sz w:val="24"/>
                <w:szCs w:val="24"/>
              </w:rPr>
              <w:t xml:space="preserve">, </w:t>
            </w:r>
            <w:proofErr w:type="spellStart"/>
            <w:r w:rsidRPr="009D7210">
              <w:rPr>
                <w:rFonts w:ascii="Times New Roman" w:hAnsi="Times New Roman"/>
                <w:b/>
                <w:iCs/>
                <w:sz w:val="24"/>
                <w:szCs w:val="24"/>
              </w:rPr>
              <w:t>односно</w:t>
            </w:r>
            <w:proofErr w:type="spellEnd"/>
            <w:r w:rsidRPr="009D7210">
              <w:rPr>
                <w:rFonts w:ascii="Times New Roman" w:hAnsi="Times New Roman"/>
                <w:b/>
                <w:iCs/>
                <w:sz w:val="24"/>
                <w:szCs w:val="24"/>
              </w:rPr>
              <w:t xml:space="preserve"> </w:t>
            </w:r>
            <w:proofErr w:type="spellStart"/>
            <w:r w:rsidRPr="009D7210">
              <w:rPr>
                <w:rFonts w:ascii="Times New Roman" w:hAnsi="Times New Roman"/>
                <w:b/>
                <w:iCs/>
                <w:sz w:val="24"/>
                <w:szCs w:val="24"/>
              </w:rPr>
              <w:t>уписан</w:t>
            </w:r>
            <w:proofErr w:type="spellEnd"/>
            <w:r w:rsidRPr="009D7210">
              <w:rPr>
                <w:rFonts w:ascii="Times New Roman" w:hAnsi="Times New Roman"/>
                <w:b/>
                <w:iCs/>
                <w:sz w:val="24"/>
                <w:szCs w:val="24"/>
              </w:rPr>
              <w:t xml:space="preserve"> у </w:t>
            </w:r>
            <w:proofErr w:type="spellStart"/>
            <w:r w:rsidRPr="009D7210">
              <w:rPr>
                <w:rFonts w:ascii="Times New Roman" w:hAnsi="Times New Roman"/>
                <w:b/>
                <w:iCs/>
                <w:sz w:val="24"/>
                <w:szCs w:val="24"/>
              </w:rPr>
              <w:t>одговарајући</w:t>
            </w:r>
            <w:proofErr w:type="spellEnd"/>
            <w:r w:rsidRPr="009D7210">
              <w:rPr>
                <w:rFonts w:ascii="Times New Roman" w:hAnsi="Times New Roman"/>
                <w:b/>
                <w:iCs/>
                <w:sz w:val="24"/>
                <w:szCs w:val="24"/>
              </w:rPr>
              <w:t xml:space="preserve"> </w:t>
            </w:r>
            <w:proofErr w:type="spellStart"/>
            <w:r w:rsidRPr="009D7210">
              <w:rPr>
                <w:rFonts w:ascii="Times New Roman" w:hAnsi="Times New Roman"/>
                <w:b/>
                <w:iCs/>
                <w:sz w:val="24"/>
                <w:szCs w:val="24"/>
              </w:rPr>
              <w:t>регистар</w:t>
            </w:r>
            <w:proofErr w:type="spellEnd"/>
            <w:r w:rsidR="00F0420B">
              <w:rPr>
                <w:rFonts w:ascii="Times New Roman" w:hAnsi="Times New Roman"/>
                <w:b/>
                <w:iCs/>
                <w:sz w:val="24"/>
                <w:szCs w:val="24"/>
                <w:lang w:val="sr-Cyrl-CS"/>
              </w:rPr>
              <w:t xml:space="preserve"> (члан 75. став 1 тачка</w:t>
            </w:r>
            <w:r>
              <w:rPr>
                <w:rFonts w:ascii="Times New Roman" w:hAnsi="Times New Roman"/>
                <w:b/>
                <w:iCs/>
                <w:sz w:val="24"/>
                <w:szCs w:val="24"/>
                <w:lang w:val="sr-Cyrl-CS"/>
              </w:rPr>
              <w:t xml:space="preserve"> 1) ЗЈН</w:t>
            </w:r>
            <w:r w:rsidR="00234E55">
              <w:rPr>
                <w:rFonts w:ascii="Times New Roman" w:hAnsi="Times New Roman"/>
                <w:b/>
                <w:iCs/>
                <w:sz w:val="24"/>
                <w:szCs w:val="24"/>
                <w:lang w:val="sr-Cyrl-CS"/>
              </w:rPr>
              <w:t>)</w:t>
            </w:r>
          </w:p>
        </w:tc>
      </w:tr>
      <w:tr w:rsidR="00C51E79" w:rsidRPr="00C51E79" w14:paraId="33F72A7A" w14:textId="77777777" w:rsidTr="00D96478">
        <w:tc>
          <w:tcPr>
            <w:tcW w:w="1890" w:type="dxa"/>
            <w:shd w:val="clear" w:color="auto" w:fill="B8CCE4"/>
            <w:vAlign w:val="center"/>
          </w:tcPr>
          <w:p w14:paraId="35784359" w14:textId="77777777" w:rsidR="00C51E79" w:rsidRDefault="004D5F8A" w:rsidP="00D423DB">
            <w:pPr>
              <w:ind w:firstLine="162"/>
              <w:jc w:val="center"/>
              <w:rPr>
                <w:rFonts w:ascii="Times New Roman" w:hAnsi="Times New Roman"/>
                <w:sz w:val="24"/>
                <w:szCs w:val="24"/>
                <w:lang w:val="sr-Cyrl-CS"/>
              </w:rPr>
            </w:pPr>
            <w:r>
              <w:rPr>
                <w:rFonts w:ascii="Times New Roman" w:hAnsi="Times New Roman"/>
                <w:sz w:val="24"/>
                <w:szCs w:val="24"/>
                <w:lang w:val="sr-Cyrl-CS"/>
              </w:rPr>
              <w:t>Доказ</w:t>
            </w:r>
          </w:p>
          <w:p w14:paraId="61BC76AF" w14:textId="77777777" w:rsidR="004D5F8A" w:rsidRPr="004D5F8A" w:rsidRDefault="004D5F8A" w:rsidP="00D423DB">
            <w:pPr>
              <w:ind w:firstLine="162"/>
              <w:jc w:val="center"/>
              <w:rPr>
                <w:rFonts w:ascii="Times New Roman" w:hAnsi="Times New Roman"/>
                <w:sz w:val="24"/>
                <w:szCs w:val="24"/>
                <w:lang w:val="sr-Cyrl-CS"/>
              </w:rPr>
            </w:pPr>
          </w:p>
        </w:tc>
        <w:tc>
          <w:tcPr>
            <w:tcW w:w="7758" w:type="dxa"/>
            <w:shd w:val="clear" w:color="auto" w:fill="B8CCE4"/>
            <w:vAlign w:val="center"/>
          </w:tcPr>
          <w:p w14:paraId="1622111C" w14:textId="77777777" w:rsidR="00C51E79" w:rsidRPr="00C51E79" w:rsidRDefault="00C51E79" w:rsidP="00F0420B">
            <w:pPr>
              <w:jc w:val="left"/>
              <w:rPr>
                <w:rFonts w:ascii="Times New Roman" w:hAnsi="Times New Roman"/>
                <w:sz w:val="24"/>
                <w:szCs w:val="24"/>
                <w:lang w:val="sr-Cyrl-CS"/>
              </w:rPr>
            </w:pPr>
            <w:r w:rsidRPr="00C51E79">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tc>
      </w:tr>
      <w:tr w:rsidR="00C51E79" w:rsidRPr="00C51E79" w14:paraId="202FE953" w14:textId="77777777" w:rsidTr="00D96478">
        <w:tc>
          <w:tcPr>
            <w:tcW w:w="1890" w:type="dxa"/>
            <w:vAlign w:val="center"/>
          </w:tcPr>
          <w:p w14:paraId="2C2552DA" w14:textId="77777777" w:rsidR="00C51E79" w:rsidRPr="00C51E79" w:rsidRDefault="00C51E79" w:rsidP="00D423DB">
            <w:pPr>
              <w:ind w:firstLine="162"/>
              <w:jc w:val="center"/>
              <w:rPr>
                <w:rFonts w:ascii="Times New Roman" w:hAnsi="Times New Roman"/>
                <w:sz w:val="24"/>
                <w:szCs w:val="24"/>
                <w:lang w:val="sr-Cyrl-CS"/>
              </w:rPr>
            </w:pPr>
            <w:r w:rsidRPr="00C51E79">
              <w:rPr>
                <w:rFonts w:ascii="Times New Roman" w:hAnsi="Times New Roman"/>
                <w:sz w:val="24"/>
                <w:szCs w:val="24"/>
                <w:lang w:val="sr-Cyrl-CS"/>
              </w:rPr>
              <w:t>2.</w:t>
            </w:r>
          </w:p>
        </w:tc>
        <w:tc>
          <w:tcPr>
            <w:tcW w:w="7758" w:type="dxa"/>
            <w:vAlign w:val="center"/>
          </w:tcPr>
          <w:p w14:paraId="2EE84871" w14:textId="77777777" w:rsidR="00C51E79" w:rsidRPr="00C51E79" w:rsidRDefault="00D423DB" w:rsidP="00D423DB">
            <w:pPr>
              <w:rPr>
                <w:rFonts w:ascii="Times New Roman" w:hAnsi="Times New Roman"/>
                <w:b/>
                <w:sz w:val="24"/>
                <w:szCs w:val="24"/>
                <w:lang w:val="sr-Cyrl-CS"/>
              </w:rPr>
            </w:pPr>
            <w:proofErr w:type="spellStart"/>
            <w:r w:rsidRPr="00D423DB">
              <w:rPr>
                <w:rFonts w:ascii="Times New Roman" w:hAnsi="Times New Roman"/>
                <w:b/>
                <w:sz w:val="24"/>
                <w:szCs w:val="24"/>
              </w:rPr>
              <w:t>Да</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он</w:t>
            </w:r>
            <w:proofErr w:type="spellEnd"/>
            <w:r w:rsidRPr="00D423DB">
              <w:rPr>
                <w:rFonts w:ascii="Times New Roman" w:hAnsi="Times New Roman"/>
                <w:b/>
                <w:sz w:val="24"/>
                <w:szCs w:val="24"/>
              </w:rPr>
              <w:t xml:space="preserve"> и </w:t>
            </w:r>
            <w:proofErr w:type="spellStart"/>
            <w:r w:rsidRPr="00D423DB">
              <w:rPr>
                <w:rFonts w:ascii="Times New Roman" w:hAnsi="Times New Roman"/>
                <w:b/>
                <w:sz w:val="24"/>
                <w:szCs w:val="24"/>
              </w:rPr>
              <w:t>његов</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законски</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заступник</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није</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осуђиван</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за</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неко</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од</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кривичних</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дела</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као</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члан</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организоване</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криминалне</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групе</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да</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није</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осуђиван</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за</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кривична</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дела</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против</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привреде</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кривична</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дела</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против</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животне</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средине</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кривично</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дело</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примања</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или</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давања</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мита</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кривично</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дело</w:t>
            </w:r>
            <w:proofErr w:type="spellEnd"/>
            <w:r w:rsidRPr="00D423DB">
              <w:rPr>
                <w:rFonts w:ascii="Times New Roman" w:hAnsi="Times New Roman"/>
                <w:b/>
                <w:sz w:val="24"/>
                <w:szCs w:val="24"/>
              </w:rPr>
              <w:t xml:space="preserve"> </w:t>
            </w:r>
            <w:proofErr w:type="spellStart"/>
            <w:r w:rsidRPr="00D423DB">
              <w:rPr>
                <w:rFonts w:ascii="Times New Roman" w:hAnsi="Times New Roman"/>
                <w:b/>
                <w:sz w:val="24"/>
                <w:szCs w:val="24"/>
              </w:rPr>
              <w:t>преваре</w:t>
            </w:r>
            <w:proofErr w:type="spellEnd"/>
            <w:r w:rsidRPr="00D423DB">
              <w:rPr>
                <w:rFonts w:ascii="Times New Roman" w:hAnsi="Times New Roman"/>
                <w:b/>
                <w:sz w:val="24"/>
                <w:szCs w:val="24"/>
                <w:lang w:val="sr-Cyrl-CS"/>
              </w:rPr>
              <w:t xml:space="preserve"> </w:t>
            </w:r>
            <w:r w:rsidR="00F0420B">
              <w:rPr>
                <w:rFonts w:ascii="Times New Roman" w:hAnsi="Times New Roman"/>
                <w:b/>
                <w:iCs/>
                <w:sz w:val="24"/>
                <w:szCs w:val="24"/>
                <w:lang w:val="sr-Cyrl-CS"/>
              </w:rPr>
              <w:t>(члан 75. став 1. тачка</w:t>
            </w:r>
            <w:r w:rsidRPr="00D423DB">
              <w:rPr>
                <w:rFonts w:ascii="Times New Roman" w:hAnsi="Times New Roman"/>
                <w:b/>
                <w:iCs/>
                <w:sz w:val="24"/>
                <w:szCs w:val="24"/>
                <w:lang w:val="sr-Cyrl-CS"/>
              </w:rPr>
              <w:t xml:space="preserve"> 2) ЗЈН)</w:t>
            </w:r>
          </w:p>
        </w:tc>
      </w:tr>
      <w:tr w:rsidR="00C51E79" w:rsidRPr="00C51E79" w14:paraId="30B47E82" w14:textId="77777777" w:rsidTr="00D96478">
        <w:tc>
          <w:tcPr>
            <w:tcW w:w="1890" w:type="dxa"/>
            <w:shd w:val="clear" w:color="auto" w:fill="B8CCE4"/>
            <w:vAlign w:val="center"/>
          </w:tcPr>
          <w:p w14:paraId="6916D98F" w14:textId="77777777" w:rsidR="004C30E8" w:rsidRPr="004C30E8" w:rsidRDefault="004C30E8" w:rsidP="004C30E8">
            <w:pPr>
              <w:ind w:firstLine="162"/>
              <w:jc w:val="center"/>
              <w:rPr>
                <w:rFonts w:ascii="Times New Roman" w:hAnsi="Times New Roman"/>
                <w:sz w:val="24"/>
                <w:szCs w:val="24"/>
                <w:lang w:val="sr-Cyrl-CS"/>
              </w:rPr>
            </w:pPr>
            <w:r w:rsidRPr="004C30E8">
              <w:rPr>
                <w:rFonts w:ascii="Times New Roman" w:hAnsi="Times New Roman"/>
                <w:sz w:val="24"/>
                <w:szCs w:val="24"/>
                <w:lang w:val="sr-Cyrl-CS"/>
              </w:rPr>
              <w:t>Доказ</w:t>
            </w:r>
          </w:p>
          <w:p w14:paraId="2CA53CEF" w14:textId="77777777" w:rsidR="00C51E79" w:rsidRPr="00C51E79" w:rsidRDefault="00C51E79" w:rsidP="00D423DB">
            <w:pPr>
              <w:ind w:firstLine="162"/>
              <w:jc w:val="center"/>
              <w:rPr>
                <w:rFonts w:ascii="Times New Roman" w:hAnsi="Times New Roman"/>
                <w:i/>
                <w:sz w:val="24"/>
                <w:szCs w:val="24"/>
                <w:lang w:val="sr-Cyrl-CS"/>
              </w:rPr>
            </w:pPr>
          </w:p>
        </w:tc>
        <w:tc>
          <w:tcPr>
            <w:tcW w:w="7758" w:type="dxa"/>
            <w:shd w:val="clear" w:color="auto" w:fill="B8CCE4"/>
            <w:vAlign w:val="center"/>
          </w:tcPr>
          <w:p w14:paraId="5A1F6B93" w14:textId="77777777" w:rsidR="00C51E79" w:rsidRPr="00614471" w:rsidRDefault="00C51E79" w:rsidP="009D7210">
            <w:pPr>
              <w:ind w:firstLine="576"/>
              <w:jc w:val="left"/>
              <w:rPr>
                <w:rFonts w:ascii="Times New Roman" w:hAnsi="Times New Roman"/>
                <w:sz w:val="24"/>
                <w:szCs w:val="24"/>
                <w:lang w:val="sr-Cyrl-CS"/>
              </w:rPr>
            </w:pPr>
            <w:r w:rsidRPr="00C51E79">
              <w:rPr>
                <w:rFonts w:ascii="Times New Roman" w:hAnsi="Times New Roman"/>
                <w:sz w:val="24"/>
                <w:szCs w:val="24"/>
                <w:u w:val="single"/>
                <w:lang w:val="sr-Cyrl-CS"/>
              </w:rPr>
              <w:t>Правн</w:t>
            </w:r>
            <w:r w:rsidR="00800A5C">
              <w:rPr>
                <w:rFonts w:ascii="Times New Roman" w:hAnsi="Times New Roman"/>
                <w:sz w:val="24"/>
                <w:szCs w:val="24"/>
                <w:u w:val="single"/>
                <w:lang w:val="sr-Cyrl-CS"/>
              </w:rPr>
              <w:t>а</w:t>
            </w:r>
            <w:r w:rsidRPr="00C51E79">
              <w:rPr>
                <w:rFonts w:ascii="Times New Roman" w:hAnsi="Times New Roman"/>
                <w:sz w:val="24"/>
                <w:szCs w:val="24"/>
                <w:u w:val="single"/>
                <w:lang w:val="sr-Cyrl-CS"/>
              </w:rPr>
              <w:t xml:space="preserve"> лиц</w:t>
            </w:r>
            <w:r w:rsidR="00800A5C">
              <w:rPr>
                <w:rFonts w:ascii="Times New Roman" w:hAnsi="Times New Roman"/>
                <w:sz w:val="24"/>
                <w:szCs w:val="24"/>
                <w:u w:val="single"/>
                <w:lang w:val="sr-Cyrl-CS"/>
              </w:rPr>
              <w:t>а</w:t>
            </w:r>
            <w:r w:rsidRPr="00614471">
              <w:rPr>
                <w:rFonts w:ascii="Times New Roman" w:hAnsi="Times New Roman"/>
                <w:sz w:val="24"/>
                <w:szCs w:val="24"/>
                <w:lang w:val="sr-Cyrl-CS"/>
              </w:rPr>
              <w:t xml:space="preserve"> доставља</w:t>
            </w:r>
            <w:r w:rsidR="00800A5C">
              <w:rPr>
                <w:rFonts w:ascii="Times New Roman" w:hAnsi="Times New Roman"/>
                <w:sz w:val="24"/>
                <w:szCs w:val="24"/>
                <w:lang w:val="sr-Cyrl-CS"/>
              </w:rPr>
              <w:t>ју</w:t>
            </w:r>
            <w:r w:rsidRPr="00614471">
              <w:rPr>
                <w:rFonts w:ascii="Times New Roman" w:hAnsi="Times New Roman"/>
                <w:sz w:val="24"/>
                <w:szCs w:val="24"/>
                <w:lang w:val="sr-Cyrl-CS"/>
              </w:rPr>
              <w:t>:</w:t>
            </w:r>
          </w:p>
          <w:p w14:paraId="026EBC93" w14:textId="77777777" w:rsidR="00625ECD" w:rsidRDefault="00625ECD" w:rsidP="00DD2E0C">
            <w:pPr>
              <w:ind w:left="337" w:hanging="283"/>
              <w:rPr>
                <w:rFonts w:ascii="Times New Roman" w:hAnsi="Times New Roman"/>
                <w:sz w:val="24"/>
                <w:szCs w:val="24"/>
                <w:lang w:val="sr-Cyrl-CS"/>
              </w:rPr>
            </w:pPr>
            <w:r w:rsidRPr="007D69EF">
              <w:rPr>
                <w:rFonts w:ascii="Times New Roman" w:hAnsi="Times New Roman"/>
                <w:sz w:val="24"/>
                <w:szCs w:val="24"/>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14:paraId="6D450288" w14:textId="77777777" w:rsidR="00625ECD" w:rsidRDefault="00625ECD" w:rsidP="00DD2E0C">
            <w:pPr>
              <w:ind w:left="337" w:hanging="283"/>
              <w:rPr>
                <w:rFonts w:ascii="Times New Roman" w:hAnsi="Times New Roman"/>
                <w:sz w:val="24"/>
                <w:szCs w:val="24"/>
                <w:lang w:val="sr-Cyrl-CS"/>
              </w:rPr>
            </w:pPr>
            <w:r w:rsidRPr="007D69EF">
              <w:rPr>
                <w:rFonts w:ascii="Times New Roman" w:hAnsi="Times New Roman"/>
                <w:sz w:val="24"/>
                <w:szCs w:val="24"/>
                <w:lang w:val="sr-Cyrl-CS"/>
              </w:rPr>
              <w:t xml:space="preserve"> 2)</w:t>
            </w:r>
            <w:r w:rsidR="00DD2E0C">
              <w:rPr>
                <w:rFonts w:ascii="Times New Roman" w:hAnsi="Times New Roman"/>
                <w:sz w:val="24"/>
                <w:szCs w:val="24"/>
                <w:lang w:val="sr-Cyrl-CS"/>
              </w:rPr>
              <w:t xml:space="preserve"> </w:t>
            </w:r>
            <w:r w:rsidRPr="007D69EF">
              <w:rPr>
                <w:rFonts w:ascii="Times New Roman" w:hAnsi="Times New Roman"/>
                <w:sz w:val="24"/>
                <w:szCs w:val="24"/>
                <w:lang w:val="sr-Cyrl-CS"/>
              </w:rPr>
              <w:t xml:space="preserve">Извод из казнене евиденције Посебног одељења за организовани </w:t>
            </w:r>
            <w:r>
              <w:rPr>
                <w:rFonts w:ascii="Times New Roman" w:hAnsi="Times New Roman"/>
                <w:sz w:val="24"/>
                <w:szCs w:val="24"/>
                <w:lang w:val="sr-Cyrl-CS"/>
              </w:rPr>
              <w:t xml:space="preserve">  </w:t>
            </w:r>
            <w:r w:rsidRPr="007D69EF">
              <w:rPr>
                <w:rFonts w:ascii="Times New Roman" w:hAnsi="Times New Roman"/>
                <w:sz w:val="24"/>
                <w:szCs w:val="24"/>
                <w:lang w:val="sr-Cyrl-CS"/>
              </w:rPr>
              <w:t>криминал Вишег суда у Београду, којим се потврђује да правно лице није осуђивано за неко од кривичних дела организованог криминала;</w:t>
            </w:r>
          </w:p>
          <w:p w14:paraId="0B7EFEEB" w14:textId="77777777" w:rsidR="00625ECD" w:rsidRPr="007D69EF" w:rsidRDefault="00625ECD" w:rsidP="00DD2E0C">
            <w:pPr>
              <w:ind w:left="337" w:hanging="283"/>
              <w:rPr>
                <w:rFonts w:ascii="Times New Roman" w:hAnsi="Times New Roman"/>
                <w:sz w:val="24"/>
                <w:szCs w:val="24"/>
                <w:lang w:val="sr-Cyrl-CS"/>
              </w:rPr>
            </w:pPr>
            <w:r w:rsidRPr="007D69EF">
              <w:rPr>
                <w:rFonts w:ascii="Times New Roman" w:hAnsi="Times New Roman"/>
                <w:sz w:val="24"/>
                <w:szCs w:val="24"/>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w:t>
            </w:r>
            <w:r w:rsidRPr="007D69EF">
              <w:rPr>
                <w:rFonts w:ascii="Times New Roman" w:hAnsi="Times New Roman"/>
                <w:sz w:val="24"/>
                <w:szCs w:val="24"/>
                <w:lang w:val="sr-Cyrl-CS"/>
              </w:rPr>
              <w:lastRenderedPageBreak/>
              <w:t xml:space="preserve">месту пребивалишта законског заступника). Уколико понуђач има више законских заступника дужан је да достави доказ за сваког од њих. </w:t>
            </w:r>
          </w:p>
          <w:p w14:paraId="220629F5" w14:textId="77777777" w:rsidR="00C51E79" w:rsidRPr="00C51E79" w:rsidRDefault="00C51E79" w:rsidP="009D7210">
            <w:pPr>
              <w:ind w:firstLine="576"/>
              <w:jc w:val="left"/>
              <w:rPr>
                <w:rFonts w:ascii="Times New Roman" w:hAnsi="Times New Roman"/>
                <w:sz w:val="24"/>
                <w:szCs w:val="24"/>
                <w:lang w:val="sr-Cyrl-CS"/>
              </w:rPr>
            </w:pPr>
          </w:p>
          <w:p w14:paraId="61845266" w14:textId="77777777" w:rsidR="00C51E79" w:rsidRPr="00C51E79" w:rsidRDefault="00625ECD" w:rsidP="009D7210">
            <w:pPr>
              <w:ind w:firstLine="576"/>
              <w:jc w:val="left"/>
              <w:rPr>
                <w:rFonts w:ascii="Times New Roman" w:hAnsi="Times New Roman"/>
                <w:sz w:val="24"/>
                <w:szCs w:val="24"/>
                <w:lang w:val="ru-RU"/>
              </w:rPr>
            </w:pPr>
            <w:r w:rsidRPr="00C51E79">
              <w:rPr>
                <w:rFonts w:ascii="Times New Roman" w:hAnsi="Times New Roman"/>
                <w:sz w:val="24"/>
                <w:szCs w:val="24"/>
                <w:u w:val="single"/>
                <w:lang w:val="ru-RU"/>
              </w:rPr>
              <w:t>Предузетни</w:t>
            </w:r>
            <w:r>
              <w:rPr>
                <w:rFonts w:ascii="Times New Roman" w:hAnsi="Times New Roman"/>
                <w:sz w:val="24"/>
                <w:szCs w:val="24"/>
                <w:u w:val="single"/>
                <w:lang w:val="ru-RU"/>
              </w:rPr>
              <w:t>ци и ф</w:t>
            </w:r>
            <w:r w:rsidR="00C51E79" w:rsidRPr="00C51E79">
              <w:rPr>
                <w:rFonts w:ascii="Times New Roman" w:hAnsi="Times New Roman"/>
                <w:sz w:val="24"/>
                <w:szCs w:val="24"/>
                <w:u w:val="single"/>
                <w:lang w:val="ru-RU"/>
              </w:rPr>
              <w:t>изичк</w:t>
            </w:r>
            <w:r>
              <w:rPr>
                <w:rFonts w:ascii="Times New Roman" w:hAnsi="Times New Roman"/>
                <w:sz w:val="24"/>
                <w:szCs w:val="24"/>
                <w:u w:val="single"/>
                <w:lang w:val="ru-RU"/>
              </w:rPr>
              <w:t>а лица</w:t>
            </w:r>
            <w:r w:rsidR="00C51E79" w:rsidRPr="00C51E79">
              <w:rPr>
                <w:rFonts w:ascii="Times New Roman" w:hAnsi="Times New Roman"/>
                <w:sz w:val="24"/>
                <w:szCs w:val="24"/>
                <w:lang w:val="ru-RU"/>
              </w:rPr>
              <w:t xml:space="preserve"> доставља</w:t>
            </w:r>
            <w:r>
              <w:rPr>
                <w:rFonts w:ascii="Times New Roman" w:hAnsi="Times New Roman"/>
                <w:sz w:val="24"/>
                <w:szCs w:val="24"/>
                <w:lang w:val="ru-RU"/>
              </w:rPr>
              <w:t>ју</w:t>
            </w:r>
            <w:r w:rsidR="00C51E79" w:rsidRPr="00C51E79">
              <w:rPr>
                <w:rFonts w:ascii="Times New Roman" w:hAnsi="Times New Roman"/>
                <w:sz w:val="24"/>
                <w:szCs w:val="24"/>
                <w:lang w:val="ru-RU"/>
              </w:rPr>
              <w:t>:</w:t>
            </w:r>
          </w:p>
          <w:p w14:paraId="2C5A0E50" w14:textId="77777777" w:rsidR="00C51E79" w:rsidRPr="00C51E79" w:rsidRDefault="00625ECD" w:rsidP="00B2162D">
            <w:pPr>
              <w:numPr>
                <w:ilvl w:val="0"/>
                <w:numId w:val="8"/>
              </w:numPr>
              <w:ind w:left="450" w:hanging="283"/>
              <w:jc w:val="left"/>
              <w:rPr>
                <w:rFonts w:ascii="Times New Roman" w:hAnsi="Times New Roman"/>
                <w:sz w:val="24"/>
                <w:szCs w:val="24"/>
                <w:lang w:val="ru-RU"/>
              </w:rPr>
            </w:pPr>
            <w:r w:rsidRPr="007D69EF">
              <w:rPr>
                <w:rFonts w:ascii="Times New Roman" w:hAnsi="Times New Roman"/>
                <w:sz w:val="24"/>
                <w:szCs w:val="24"/>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25B1336E" w14:textId="77777777" w:rsidR="00C9463E" w:rsidRDefault="00C9463E" w:rsidP="00EE2675">
            <w:pPr>
              <w:jc w:val="left"/>
              <w:rPr>
                <w:rFonts w:ascii="Times New Roman" w:hAnsi="Times New Roman"/>
                <w:b/>
                <w:bCs/>
                <w:iCs/>
                <w:sz w:val="24"/>
                <w:szCs w:val="24"/>
                <w:lang w:val="sr-Cyrl-CS"/>
              </w:rPr>
            </w:pPr>
          </w:p>
          <w:p w14:paraId="62DC18E9" w14:textId="77777777" w:rsidR="00C51E79" w:rsidRPr="00C51E79" w:rsidRDefault="00C51E79" w:rsidP="00EE2675">
            <w:pPr>
              <w:jc w:val="left"/>
              <w:rPr>
                <w:rFonts w:ascii="Times New Roman" w:hAnsi="Times New Roman"/>
                <w:sz w:val="24"/>
                <w:szCs w:val="24"/>
                <w:lang w:val="sr-Cyrl-CS"/>
              </w:rPr>
            </w:pPr>
            <w:r w:rsidRPr="00234E55">
              <w:rPr>
                <w:rFonts w:ascii="Times New Roman" w:hAnsi="Times New Roman"/>
                <w:b/>
                <w:bCs/>
                <w:iCs/>
                <w:sz w:val="24"/>
                <w:szCs w:val="24"/>
                <w:lang w:val="sr-Cyrl-CS"/>
              </w:rPr>
              <w:t>Напомена:</w:t>
            </w:r>
            <w:r w:rsidRPr="00C51E79">
              <w:rPr>
                <w:rFonts w:ascii="Times New Roman" w:hAnsi="Times New Roman"/>
                <w:sz w:val="24"/>
                <w:szCs w:val="24"/>
                <w:lang w:val="sr-Cyrl-CS"/>
              </w:rPr>
              <w:t xml:space="preserve"> Овај доказ не може бити старији од </w:t>
            </w:r>
            <w:r w:rsidRPr="00C51E79">
              <w:rPr>
                <w:rFonts w:ascii="Times New Roman" w:hAnsi="Times New Roman"/>
                <w:b/>
                <w:bCs/>
                <w:sz w:val="24"/>
                <w:szCs w:val="24"/>
                <w:lang w:val="sr-Cyrl-CS"/>
              </w:rPr>
              <w:t>два месеца</w:t>
            </w:r>
            <w:r w:rsidRPr="00C51E79">
              <w:rPr>
                <w:rFonts w:ascii="Times New Roman" w:hAnsi="Times New Roman"/>
                <w:sz w:val="24"/>
                <w:szCs w:val="24"/>
                <w:lang w:val="sr-Cyrl-CS"/>
              </w:rPr>
              <w:t xml:space="preserve"> пре отварања понуда</w:t>
            </w:r>
          </w:p>
        </w:tc>
      </w:tr>
      <w:tr w:rsidR="00C51E79" w:rsidRPr="00C51E79" w14:paraId="0E34FF80" w14:textId="77777777" w:rsidTr="00D96478">
        <w:tc>
          <w:tcPr>
            <w:tcW w:w="1890" w:type="dxa"/>
            <w:vAlign w:val="center"/>
          </w:tcPr>
          <w:p w14:paraId="17660F3B" w14:textId="77777777" w:rsidR="00C51E79" w:rsidRPr="00C51E79" w:rsidRDefault="00C51E79" w:rsidP="004C30E8">
            <w:pPr>
              <w:ind w:firstLine="162"/>
              <w:jc w:val="center"/>
              <w:rPr>
                <w:rFonts w:ascii="Times New Roman" w:hAnsi="Times New Roman"/>
                <w:sz w:val="24"/>
                <w:szCs w:val="24"/>
                <w:lang w:val="sr-Cyrl-CS"/>
              </w:rPr>
            </w:pPr>
            <w:r w:rsidRPr="00C51E79">
              <w:rPr>
                <w:rFonts w:ascii="Times New Roman" w:hAnsi="Times New Roman"/>
                <w:sz w:val="24"/>
                <w:szCs w:val="24"/>
                <w:lang w:val="sr-Cyrl-CS"/>
              </w:rPr>
              <w:lastRenderedPageBreak/>
              <w:t>3.</w:t>
            </w:r>
            <w:r w:rsidR="004C30E8">
              <w:rPr>
                <w:rFonts w:ascii="Times New Roman" w:hAnsi="Times New Roman"/>
                <w:sz w:val="24"/>
                <w:szCs w:val="24"/>
                <w:lang w:val="sr-Cyrl-CS"/>
              </w:rPr>
              <w:t xml:space="preserve"> </w:t>
            </w:r>
          </w:p>
        </w:tc>
        <w:tc>
          <w:tcPr>
            <w:tcW w:w="7758" w:type="dxa"/>
            <w:vAlign w:val="center"/>
          </w:tcPr>
          <w:p w14:paraId="41630148" w14:textId="77777777" w:rsidR="00C51E79" w:rsidRPr="00C51E79" w:rsidRDefault="00DB463D" w:rsidP="001A4A29">
            <w:pPr>
              <w:rPr>
                <w:rFonts w:ascii="Times New Roman" w:hAnsi="Times New Roman"/>
                <w:b/>
                <w:sz w:val="24"/>
                <w:szCs w:val="24"/>
                <w:lang w:val="sr-Cyrl-CS"/>
              </w:rPr>
            </w:pPr>
            <w:proofErr w:type="spellStart"/>
            <w:r w:rsidRPr="00DB463D">
              <w:rPr>
                <w:rFonts w:ascii="Times New Roman" w:hAnsi="Times New Roman"/>
                <w:b/>
                <w:sz w:val="24"/>
                <w:szCs w:val="24"/>
              </w:rPr>
              <w:t>Да</w:t>
            </w:r>
            <w:proofErr w:type="spellEnd"/>
            <w:r w:rsidRPr="00DB463D">
              <w:rPr>
                <w:rFonts w:ascii="Times New Roman" w:hAnsi="Times New Roman"/>
                <w:b/>
                <w:sz w:val="24"/>
                <w:szCs w:val="24"/>
              </w:rPr>
              <w:t xml:space="preserve"> </w:t>
            </w:r>
            <w:proofErr w:type="spellStart"/>
            <w:r w:rsidRPr="00DB463D">
              <w:rPr>
                <w:rFonts w:ascii="Times New Roman" w:hAnsi="Times New Roman"/>
                <w:b/>
                <w:sz w:val="24"/>
                <w:szCs w:val="24"/>
              </w:rPr>
              <w:t>је</w:t>
            </w:r>
            <w:proofErr w:type="spellEnd"/>
            <w:r w:rsidRPr="00DB463D">
              <w:rPr>
                <w:rFonts w:ascii="Times New Roman" w:hAnsi="Times New Roman"/>
                <w:b/>
                <w:sz w:val="24"/>
                <w:szCs w:val="24"/>
              </w:rPr>
              <w:t xml:space="preserve"> </w:t>
            </w:r>
            <w:proofErr w:type="spellStart"/>
            <w:r w:rsidRPr="00DB463D">
              <w:rPr>
                <w:rFonts w:ascii="Times New Roman" w:hAnsi="Times New Roman"/>
                <w:b/>
                <w:sz w:val="24"/>
                <w:szCs w:val="24"/>
              </w:rPr>
              <w:t>измирио</w:t>
            </w:r>
            <w:proofErr w:type="spellEnd"/>
            <w:r w:rsidRPr="00DB463D">
              <w:rPr>
                <w:rFonts w:ascii="Times New Roman" w:hAnsi="Times New Roman"/>
                <w:b/>
                <w:sz w:val="24"/>
                <w:szCs w:val="24"/>
              </w:rPr>
              <w:t xml:space="preserve"> </w:t>
            </w:r>
            <w:proofErr w:type="spellStart"/>
            <w:r w:rsidRPr="00DB463D">
              <w:rPr>
                <w:rFonts w:ascii="Times New Roman" w:hAnsi="Times New Roman"/>
                <w:b/>
                <w:sz w:val="24"/>
                <w:szCs w:val="24"/>
              </w:rPr>
              <w:t>доспеле</w:t>
            </w:r>
            <w:proofErr w:type="spellEnd"/>
            <w:r w:rsidRPr="00DB463D">
              <w:rPr>
                <w:rFonts w:ascii="Times New Roman" w:hAnsi="Times New Roman"/>
                <w:b/>
                <w:sz w:val="24"/>
                <w:szCs w:val="24"/>
              </w:rPr>
              <w:t xml:space="preserve"> </w:t>
            </w:r>
            <w:proofErr w:type="spellStart"/>
            <w:r w:rsidRPr="00DB463D">
              <w:rPr>
                <w:rFonts w:ascii="Times New Roman" w:hAnsi="Times New Roman"/>
                <w:b/>
                <w:sz w:val="24"/>
                <w:szCs w:val="24"/>
              </w:rPr>
              <w:t>порезе</w:t>
            </w:r>
            <w:proofErr w:type="spellEnd"/>
            <w:r w:rsidRPr="00DB463D">
              <w:rPr>
                <w:rFonts w:ascii="Times New Roman" w:hAnsi="Times New Roman"/>
                <w:b/>
                <w:sz w:val="24"/>
                <w:szCs w:val="24"/>
              </w:rPr>
              <w:t xml:space="preserve">, </w:t>
            </w:r>
            <w:proofErr w:type="spellStart"/>
            <w:r w:rsidRPr="00DB463D">
              <w:rPr>
                <w:rFonts w:ascii="Times New Roman" w:hAnsi="Times New Roman"/>
                <w:b/>
                <w:sz w:val="24"/>
                <w:szCs w:val="24"/>
              </w:rPr>
              <w:t>доприносе</w:t>
            </w:r>
            <w:proofErr w:type="spellEnd"/>
            <w:r w:rsidRPr="00DB463D">
              <w:rPr>
                <w:rFonts w:ascii="Times New Roman" w:hAnsi="Times New Roman"/>
                <w:b/>
                <w:sz w:val="24"/>
                <w:szCs w:val="24"/>
              </w:rPr>
              <w:t xml:space="preserve"> и </w:t>
            </w:r>
            <w:proofErr w:type="spellStart"/>
            <w:r w:rsidRPr="00DB463D">
              <w:rPr>
                <w:rFonts w:ascii="Times New Roman" w:hAnsi="Times New Roman"/>
                <w:b/>
                <w:sz w:val="24"/>
                <w:szCs w:val="24"/>
              </w:rPr>
              <w:t>друге</w:t>
            </w:r>
            <w:proofErr w:type="spellEnd"/>
            <w:r w:rsidRPr="00DB463D">
              <w:rPr>
                <w:rFonts w:ascii="Times New Roman" w:hAnsi="Times New Roman"/>
                <w:b/>
                <w:sz w:val="24"/>
                <w:szCs w:val="24"/>
              </w:rPr>
              <w:t xml:space="preserve"> </w:t>
            </w:r>
            <w:proofErr w:type="spellStart"/>
            <w:r w:rsidRPr="00DB463D">
              <w:rPr>
                <w:rFonts w:ascii="Times New Roman" w:hAnsi="Times New Roman"/>
                <w:b/>
                <w:sz w:val="24"/>
                <w:szCs w:val="24"/>
              </w:rPr>
              <w:t>јавне</w:t>
            </w:r>
            <w:proofErr w:type="spellEnd"/>
            <w:r w:rsidRPr="00DB463D">
              <w:rPr>
                <w:rFonts w:ascii="Times New Roman" w:hAnsi="Times New Roman"/>
                <w:b/>
                <w:sz w:val="24"/>
                <w:szCs w:val="24"/>
              </w:rPr>
              <w:t xml:space="preserve"> </w:t>
            </w:r>
            <w:proofErr w:type="spellStart"/>
            <w:r w:rsidRPr="00DB463D">
              <w:rPr>
                <w:rFonts w:ascii="Times New Roman" w:hAnsi="Times New Roman"/>
                <w:b/>
                <w:sz w:val="24"/>
                <w:szCs w:val="24"/>
              </w:rPr>
              <w:t>дажбине</w:t>
            </w:r>
            <w:proofErr w:type="spellEnd"/>
            <w:r w:rsidRPr="00DB463D">
              <w:rPr>
                <w:rFonts w:ascii="Times New Roman" w:hAnsi="Times New Roman"/>
                <w:b/>
                <w:sz w:val="24"/>
                <w:szCs w:val="24"/>
              </w:rPr>
              <w:t xml:space="preserve"> у </w:t>
            </w:r>
            <w:proofErr w:type="spellStart"/>
            <w:r w:rsidRPr="00DB463D">
              <w:rPr>
                <w:rFonts w:ascii="Times New Roman" w:hAnsi="Times New Roman"/>
                <w:b/>
                <w:sz w:val="24"/>
                <w:szCs w:val="24"/>
              </w:rPr>
              <w:t>складу</w:t>
            </w:r>
            <w:proofErr w:type="spellEnd"/>
            <w:r w:rsidRPr="00DB463D">
              <w:rPr>
                <w:rFonts w:ascii="Times New Roman" w:hAnsi="Times New Roman"/>
                <w:b/>
                <w:sz w:val="24"/>
                <w:szCs w:val="24"/>
              </w:rPr>
              <w:t xml:space="preserve"> </w:t>
            </w:r>
            <w:proofErr w:type="spellStart"/>
            <w:r w:rsidRPr="00DB463D">
              <w:rPr>
                <w:rFonts w:ascii="Times New Roman" w:hAnsi="Times New Roman"/>
                <w:b/>
                <w:sz w:val="24"/>
                <w:szCs w:val="24"/>
              </w:rPr>
              <w:t>са</w:t>
            </w:r>
            <w:proofErr w:type="spellEnd"/>
            <w:r w:rsidRPr="00DB463D">
              <w:rPr>
                <w:rFonts w:ascii="Times New Roman" w:hAnsi="Times New Roman"/>
                <w:b/>
                <w:sz w:val="24"/>
                <w:szCs w:val="24"/>
              </w:rPr>
              <w:t xml:space="preserve"> </w:t>
            </w:r>
            <w:proofErr w:type="spellStart"/>
            <w:r w:rsidRPr="00DB463D">
              <w:rPr>
                <w:rFonts w:ascii="Times New Roman" w:hAnsi="Times New Roman"/>
                <w:b/>
                <w:sz w:val="24"/>
                <w:szCs w:val="24"/>
              </w:rPr>
              <w:t>прописима</w:t>
            </w:r>
            <w:proofErr w:type="spellEnd"/>
            <w:r w:rsidRPr="00DB463D">
              <w:rPr>
                <w:rFonts w:ascii="Times New Roman" w:hAnsi="Times New Roman"/>
                <w:b/>
                <w:sz w:val="24"/>
                <w:szCs w:val="24"/>
              </w:rPr>
              <w:t xml:space="preserve"> </w:t>
            </w:r>
            <w:proofErr w:type="spellStart"/>
            <w:r w:rsidRPr="00DB463D">
              <w:rPr>
                <w:rFonts w:ascii="Times New Roman" w:hAnsi="Times New Roman"/>
                <w:b/>
                <w:sz w:val="24"/>
                <w:szCs w:val="24"/>
              </w:rPr>
              <w:t>Републике</w:t>
            </w:r>
            <w:proofErr w:type="spellEnd"/>
            <w:r w:rsidRPr="00DB463D">
              <w:rPr>
                <w:rFonts w:ascii="Times New Roman" w:hAnsi="Times New Roman"/>
                <w:b/>
                <w:sz w:val="24"/>
                <w:szCs w:val="24"/>
              </w:rPr>
              <w:t xml:space="preserve"> </w:t>
            </w:r>
            <w:proofErr w:type="spellStart"/>
            <w:r w:rsidRPr="00DB463D">
              <w:rPr>
                <w:rFonts w:ascii="Times New Roman" w:hAnsi="Times New Roman"/>
                <w:b/>
                <w:sz w:val="24"/>
                <w:szCs w:val="24"/>
              </w:rPr>
              <w:t>Србије</w:t>
            </w:r>
            <w:proofErr w:type="spellEnd"/>
            <w:r w:rsidRPr="00DB463D">
              <w:rPr>
                <w:rFonts w:ascii="Times New Roman" w:hAnsi="Times New Roman"/>
                <w:b/>
                <w:sz w:val="24"/>
                <w:szCs w:val="24"/>
              </w:rPr>
              <w:t xml:space="preserve"> </w:t>
            </w:r>
            <w:proofErr w:type="spellStart"/>
            <w:r w:rsidRPr="00DB463D">
              <w:rPr>
                <w:rFonts w:ascii="Times New Roman" w:hAnsi="Times New Roman"/>
                <w:b/>
                <w:sz w:val="24"/>
                <w:szCs w:val="24"/>
              </w:rPr>
              <w:t>или</w:t>
            </w:r>
            <w:proofErr w:type="spellEnd"/>
            <w:r w:rsidRPr="00DB463D">
              <w:rPr>
                <w:rFonts w:ascii="Times New Roman" w:hAnsi="Times New Roman"/>
                <w:b/>
                <w:sz w:val="24"/>
                <w:szCs w:val="24"/>
              </w:rPr>
              <w:t xml:space="preserve"> </w:t>
            </w:r>
            <w:proofErr w:type="spellStart"/>
            <w:r w:rsidRPr="00DB463D">
              <w:rPr>
                <w:rFonts w:ascii="Times New Roman" w:hAnsi="Times New Roman"/>
                <w:b/>
                <w:sz w:val="24"/>
                <w:szCs w:val="24"/>
              </w:rPr>
              <w:t>стране</w:t>
            </w:r>
            <w:proofErr w:type="spellEnd"/>
            <w:r w:rsidRPr="00DB463D">
              <w:rPr>
                <w:rFonts w:ascii="Times New Roman" w:hAnsi="Times New Roman"/>
                <w:b/>
                <w:sz w:val="24"/>
                <w:szCs w:val="24"/>
              </w:rPr>
              <w:t xml:space="preserve"> </w:t>
            </w:r>
            <w:proofErr w:type="spellStart"/>
            <w:r w:rsidRPr="00DB463D">
              <w:rPr>
                <w:rFonts w:ascii="Times New Roman" w:hAnsi="Times New Roman"/>
                <w:b/>
                <w:sz w:val="24"/>
                <w:szCs w:val="24"/>
              </w:rPr>
              <w:t>државе</w:t>
            </w:r>
            <w:proofErr w:type="spellEnd"/>
            <w:r w:rsidRPr="00DB463D">
              <w:rPr>
                <w:rFonts w:ascii="Times New Roman" w:hAnsi="Times New Roman"/>
                <w:b/>
                <w:sz w:val="24"/>
                <w:szCs w:val="24"/>
              </w:rPr>
              <w:t xml:space="preserve"> </w:t>
            </w:r>
            <w:proofErr w:type="spellStart"/>
            <w:r w:rsidRPr="00DB463D">
              <w:rPr>
                <w:rFonts w:ascii="Times New Roman" w:hAnsi="Times New Roman"/>
                <w:b/>
                <w:sz w:val="24"/>
                <w:szCs w:val="24"/>
              </w:rPr>
              <w:t>када</w:t>
            </w:r>
            <w:proofErr w:type="spellEnd"/>
            <w:r w:rsidRPr="00DB463D">
              <w:rPr>
                <w:rFonts w:ascii="Times New Roman" w:hAnsi="Times New Roman"/>
                <w:b/>
                <w:sz w:val="24"/>
                <w:szCs w:val="24"/>
              </w:rPr>
              <w:t xml:space="preserve"> </w:t>
            </w:r>
            <w:proofErr w:type="spellStart"/>
            <w:r w:rsidRPr="00DB463D">
              <w:rPr>
                <w:rFonts w:ascii="Times New Roman" w:hAnsi="Times New Roman"/>
                <w:b/>
                <w:sz w:val="24"/>
                <w:szCs w:val="24"/>
              </w:rPr>
              <w:t>има</w:t>
            </w:r>
            <w:proofErr w:type="spellEnd"/>
            <w:r w:rsidRPr="00DB463D">
              <w:rPr>
                <w:rFonts w:ascii="Times New Roman" w:hAnsi="Times New Roman"/>
                <w:b/>
                <w:sz w:val="24"/>
                <w:szCs w:val="24"/>
              </w:rPr>
              <w:t xml:space="preserve"> </w:t>
            </w:r>
            <w:proofErr w:type="spellStart"/>
            <w:r w:rsidRPr="00DB463D">
              <w:rPr>
                <w:rFonts w:ascii="Times New Roman" w:hAnsi="Times New Roman"/>
                <w:b/>
                <w:sz w:val="24"/>
                <w:szCs w:val="24"/>
              </w:rPr>
              <w:t>седиште</w:t>
            </w:r>
            <w:proofErr w:type="spellEnd"/>
            <w:r w:rsidRPr="00DB463D">
              <w:rPr>
                <w:rFonts w:ascii="Times New Roman" w:hAnsi="Times New Roman"/>
                <w:b/>
                <w:sz w:val="24"/>
                <w:szCs w:val="24"/>
              </w:rPr>
              <w:t xml:space="preserve"> </w:t>
            </w:r>
            <w:proofErr w:type="spellStart"/>
            <w:r w:rsidRPr="00DB463D">
              <w:rPr>
                <w:rFonts w:ascii="Times New Roman" w:hAnsi="Times New Roman"/>
                <w:b/>
                <w:sz w:val="24"/>
                <w:szCs w:val="24"/>
              </w:rPr>
              <w:t>на</w:t>
            </w:r>
            <w:proofErr w:type="spellEnd"/>
            <w:r w:rsidRPr="00DB463D">
              <w:rPr>
                <w:rFonts w:ascii="Times New Roman" w:hAnsi="Times New Roman"/>
                <w:b/>
                <w:sz w:val="24"/>
                <w:szCs w:val="24"/>
              </w:rPr>
              <w:t xml:space="preserve"> </w:t>
            </w:r>
            <w:proofErr w:type="spellStart"/>
            <w:r w:rsidRPr="00DB463D">
              <w:rPr>
                <w:rFonts w:ascii="Times New Roman" w:hAnsi="Times New Roman"/>
                <w:b/>
                <w:sz w:val="24"/>
                <w:szCs w:val="24"/>
              </w:rPr>
              <w:t>њеној</w:t>
            </w:r>
            <w:proofErr w:type="spellEnd"/>
            <w:r w:rsidRPr="00DB463D">
              <w:rPr>
                <w:rFonts w:ascii="Times New Roman" w:hAnsi="Times New Roman"/>
                <w:b/>
                <w:sz w:val="24"/>
                <w:szCs w:val="24"/>
              </w:rPr>
              <w:t xml:space="preserve"> </w:t>
            </w:r>
            <w:proofErr w:type="spellStart"/>
            <w:r w:rsidRPr="00DB463D">
              <w:rPr>
                <w:rFonts w:ascii="Times New Roman" w:hAnsi="Times New Roman"/>
                <w:b/>
                <w:sz w:val="24"/>
                <w:szCs w:val="24"/>
              </w:rPr>
              <w:t>територији</w:t>
            </w:r>
            <w:proofErr w:type="spellEnd"/>
            <w:r w:rsidRPr="00DB463D">
              <w:rPr>
                <w:rFonts w:ascii="Times New Roman" w:hAnsi="Times New Roman"/>
                <w:b/>
                <w:sz w:val="24"/>
                <w:szCs w:val="24"/>
              </w:rPr>
              <w:t xml:space="preserve"> </w:t>
            </w:r>
            <w:r w:rsidR="00F0420B">
              <w:rPr>
                <w:rFonts w:ascii="Times New Roman" w:hAnsi="Times New Roman"/>
                <w:b/>
                <w:iCs/>
                <w:sz w:val="24"/>
                <w:szCs w:val="24"/>
                <w:lang w:val="sr-Cyrl-CS"/>
              </w:rPr>
              <w:t>(члан 75. став 1. тачка</w:t>
            </w:r>
            <w:r w:rsidRPr="00DB463D">
              <w:rPr>
                <w:rFonts w:ascii="Times New Roman" w:hAnsi="Times New Roman"/>
                <w:b/>
                <w:iCs/>
                <w:sz w:val="24"/>
                <w:szCs w:val="24"/>
                <w:lang w:val="sr-Cyrl-CS"/>
              </w:rPr>
              <w:t xml:space="preserve"> 4) ЗЈН</w:t>
            </w:r>
          </w:p>
        </w:tc>
      </w:tr>
      <w:tr w:rsidR="00C51E79" w:rsidRPr="00C51E79" w14:paraId="3AAB4E0F" w14:textId="77777777" w:rsidTr="00D96478">
        <w:tc>
          <w:tcPr>
            <w:tcW w:w="1890" w:type="dxa"/>
            <w:shd w:val="clear" w:color="auto" w:fill="B8CCE4"/>
            <w:vAlign w:val="center"/>
          </w:tcPr>
          <w:p w14:paraId="223A8AE6" w14:textId="77777777" w:rsidR="004C30E8" w:rsidRPr="004C30E8" w:rsidRDefault="004C30E8" w:rsidP="004C30E8">
            <w:pPr>
              <w:ind w:firstLine="162"/>
              <w:jc w:val="center"/>
              <w:rPr>
                <w:rFonts w:ascii="Times New Roman" w:hAnsi="Times New Roman"/>
                <w:sz w:val="24"/>
                <w:szCs w:val="24"/>
                <w:lang w:val="sr-Cyrl-CS"/>
              </w:rPr>
            </w:pPr>
            <w:r w:rsidRPr="004C30E8">
              <w:rPr>
                <w:rFonts w:ascii="Times New Roman" w:hAnsi="Times New Roman"/>
                <w:sz w:val="24"/>
                <w:szCs w:val="24"/>
                <w:lang w:val="sr-Cyrl-CS"/>
              </w:rPr>
              <w:t>Доказ</w:t>
            </w:r>
          </w:p>
          <w:p w14:paraId="3AEF5247" w14:textId="77777777" w:rsidR="00C51E79" w:rsidRPr="00C51E79" w:rsidRDefault="00C51E79" w:rsidP="00D423DB">
            <w:pPr>
              <w:ind w:firstLine="162"/>
              <w:jc w:val="center"/>
              <w:rPr>
                <w:rFonts w:ascii="Times New Roman" w:hAnsi="Times New Roman"/>
                <w:i/>
                <w:sz w:val="24"/>
                <w:szCs w:val="24"/>
                <w:lang w:val="sr-Cyrl-CS"/>
              </w:rPr>
            </w:pPr>
          </w:p>
        </w:tc>
        <w:tc>
          <w:tcPr>
            <w:tcW w:w="7758" w:type="dxa"/>
            <w:shd w:val="clear" w:color="auto" w:fill="B8CCE4"/>
            <w:vAlign w:val="center"/>
          </w:tcPr>
          <w:p w14:paraId="0A343487" w14:textId="77777777" w:rsidR="00C51E79" w:rsidRPr="00C51E79" w:rsidRDefault="00C51E79" w:rsidP="001A4A29">
            <w:pPr>
              <w:ind w:firstLine="576"/>
              <w:rPr>
                <w:rFonts w:ascii="Times New Roman" w:hAnsi="Times New Roman"/>
                <w:sz w:val="24"/>
                <w:szCs w:val="24"/>
                <w:lang w:val="sr-Cyrl-CS"/>
              </w:rPr>
            </w:pPr>
            <w:r w:rsidRPr="00C51E79">
              <w:rPr>
                <w:rFonts w:ascii="Times New Roman" w:hAnsi="Times New Roman"/>
                <w:sz w:val="24"/>
                <w:szCs w:val="24"/>
                <w:lang w:val="sr-Cyrl-CS"/>
              </w:rPr>
              <w:t xml:space="preserve">Уверење </w:t>
            </w:r>
            <w:r w:rsidRPr="00C51E79">
              <w:rPr>
                <w:rFonts w:ascii="Times New Roman" w:hAnsi="Times New Roman"/>
                <w:bCs/>
                <w:sz w:val="24"/>
                <w:szCs w:val="24"/>
                <w:lang w:val="sr-Cyrl-CS"/>
              </w:rPr>
              <w:t xml:space="preserve">Пореске управе Министарства финансија </w:t>
            </w:r>
            <w:r w:rsidRPr="00C51E79">
              <w:rPr>
                <w:rFonts w:ascii="Times New Roman" w:hAnsi="Times New Roman"/>
                <w:sz w:val="24"/>
                <w:szCs w:val="24"/>
                <w:lang w:val="sr-Cyrl-CS"/>
              </w:rPr>
              <w:t xml:space="preserve">да је измирио доспеле порезе и доприносе </w:t>
            </w:r>
            <w:r w:rsidRPr="00E35AD1">
              <w:rPr>
                <w:rFonts w:ascii="Times New Roman" w:hAnsi="Times New Roman"/>
                <w:b/>
                <w:sz w:val="24"/>
                <w:szCs w:val="24"/>
                <w:lang w:val="sr-Cyrl-CS"/>
              </w:rPr>
              <w:t>и</w:t>
            </w:r>
            <w:r w:rsidRPr="00C51E79">
              <w:rPr>
                <w:rFonts w:ascii="Times New Roman" w:hAnsi="Times New Roman"/>
                <w:sz w:val="24"/>
                <w:szCs w:val="24"/>
                <w:lang w:val="sr-Cyrl-CS"/>
              </w:rPr>
              <w:t xml:space="preserve"> уверење надлежне управе </w:t>
            </w:r>
            <w:r w:rsidRPr="00C51E79">
              <w:rPr>
                <w:rFonts w:ascii="Times New Roman" w:hAnsi="Times New Roman"/>
                <w:bCs/>
                <w:sz w:val="24"/>
                <w:szCs w:val="24"/>
                <w:lang w:val="sr-Cyrl-CS"/>
              </w:rPr>
              <w:t xml:space="preserve">локалне самоуправе </w:t>
            </w:r>
            <w:r w:rsidRPr="00C51E79">
              <w:rPr>
                <w:rFonts w:ascii="Times New Roman" w:hAnsi="Times New Roman"/>
                <w:sz w:val="24"/>
                <w:szCs w:val="24"/>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14:paraId="0FCFE481" w14:textId="77777777" w:rsidR="00C51E79" w:rsidRPr="00C51E79" w:rsidRDefault="00C51E79" w:rsidP="001A4A29">
            <w:pPr>
              <w:ind w:firstLine="576"/>
              <w:rPr>
                <w:rFonts w:ascii="Times New Roman" w:hAnsi="Times New Roman"/>
                <w:sz w:val="24"/>
                <w:szCs w:val="24"/>
                <w:lang w:val="sr-Cyrl-CS"/>
              </w:rPr>
            </w:pPr>
            <w:r w:rsidRPr="00234E55">
              <w:rPr>
                <w:rFonts w:ascii="Times New Roman" w:hAnsi="Times New Roman"/>
                <w:b/>
                <w:sz w:val="24"/>
                <w:szCs w:val="24"/>
                <w:lang w:val="sr-Cyrl-CS"/>
              </w:rPr>
              <w:t>Напомена 1:</w:t>
            </w:r>
            <w:r w:rsidRPr="00C51E79">
              <w:rPr>
                <w:rFonts w:ascii="Times New Roman" w:hAnsi="Times New Roman"/>
                <w:sz w:val="24"/>
                <w:szCs w:val="24"/>
                <w:lang w:val="sr-Cyrl-CS"/>
              </w:rPr>
              <w:t xml:space="preserve"> У</w:t>
            </w:r>
            <w:proofErr w:type="spellStart"/>
            <w:r w:rsidRPr="00C51E79">
              <w:rPr>
                <w:rFonts w:ascii="Times New Roman" w:hAnsi="Times New Roman"/>
                <w:sz w:val="24"/>
                <w:szCs w:val="24"/>
              </w:rPr>
              <w:t>колико</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понуђач</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има</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регистроване</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огранке</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или</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издвојена</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места</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чија</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се</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седишта</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разликују</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од</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седишта</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друштва</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потребно</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је</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доставити</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потврду</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месно</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надлежног</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пореског</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органа</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локалне</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самоуправе</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да</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је</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понуђач</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измирио</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доспеле</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обавезе</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јавних</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прихода</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за</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огранак</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или</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издвојено</w:t>
            </w:r>
            <w:proofErr w:type="spellEnd"/>
            <w:r w:rsidRPr="00C51E79">
              <w:rPr>
                <w:rFonts w:ascii="Times New Roman" w:hAnsi="Times New Roman"/>
                <w:sz w:val="24"/>
                <w:szCs w:val="24"/>
              </w:rPr>
              <w:t xml:space="preserve"> </w:t>
            </w:r>
            <w:proofErr w:type="spellStart"/>
            <w:r w:rsidRPr="00C51E79">
              <w:rPr>
                <w:rFonts w:ascii="Times New Roman" w:hAnsi="Times New Roman"/>
                <w:sz w:val="24"/>
                <w:szCs w:val="24"/>
              </w:rPr>
              <w:t>место</w:t>
            </w:r>
            <w:proofErr w:type="spellEnd"/>
          </w:p>
          <w:p w14:paraId="357DEAF3" w14:textId="77777777" w:rsidR="00C51E79" w:rsidRPr="00C51E79" w:rsidRDefault="00C51E79" w:rsidP="001A4A29">
            <w:pPr>
              <w:ind w:firstLine="576"/>
              <w:rPr>
                <w:rFonts w:ascii="Times New Roman" w:hAnsi="Times New Roman"/>
                <w:sz w:val="24"/>
                <w:szCs w:val="24"/>
                <w:lang w:val="sr-Cyrl-CS"/>
              </w:rPr>
            </w:pPr>
            <w:r w:rsidRPr="00234E55">
              <w:rPr>
                <w:rFonts w:ascii="Times New Roman" w:hAnsi="Times New Roman"/>
                <w:b/>
                <w:sz w:val="24"/>
                <w:szCs w:val="24"/>
                <w:lang w:val="sr-Cyrl-CS"/>
              </w:rPr>
              <w:t>Напомена 2:</w:t>
            </w:r>
            <w:r w:rsidRPr="00C51E79">
              <w:rPr>
                <w:rFonts w:ascii="Times New Roman" w:hAnsi="Times New Roman"/>
                <w:sz w:val="24"/>
                <w:szCs w:val="24"/>
                <w:lang w:val="sr-Cyrl-CS"/>
              </w:rPr>
              <w:t xml:space="preserve"> Овај доказ не може бити старији од </w:t>
            </w:r>
            <w:r w:rsidRPr="00C51E79">
              <w:rPr>
                <w:rFonts w:ascii="Times New Roman" w:hAnsi="Times New Roman"/>
                <w:b/>
                <w:sz w:val="24"/>
                <w:szCs w:val="24"/>
                <w:lang w:val="sr-Cyrl-CS"/>
              </w:rPr>
              <w:t>два месеца</w:t>
            </w:r>
            <w:r w:rsidRPr="00C51E79">
              <w:rPr>
                <w:rFonts w:ascii="Times New Roman" w:hAnsi="Times New Roman"/>
                <w:sz w:val="24"/>
                <w:szCs w:val="24"/>
                <w:lang w:val="sr-Cyrl-CS"/>
              </w:rPr>
              <w:t xml:space="preserve"> пре отварања понуда</w:t>
            </w:r>
          </w:p>
        </w:tc>
      </w:tr>
      <w:tr w:rsidR="00EE6EBE" w:rsidRPr="00C51E79" w14:paraId="689C98D6" w14:textId="77777777" w:rsidTr="00D96478">
        <w:trPr>
          <w:trHeight w:val="1457"/>
        </w:trPr>
        <w:tc>
          <w:tcPr>
            <w:tcW w:w="9648" w:type="dxa"/>
            <w:gridSpan w:val="2"/>
            <w:shd w:val="clear" w:color="auto" w:fill="D9E2F3" w:themeFill="accent5" w:themeFillTint="33"/>
            <w:vAlign w:val="center"/>
          </w:tcPr>
          <w:p w14:paraId="58DE70DC" w14:textId="77777777" w:rsidR="00EE6EBE" w:rsidRPr="00C51E79" w:rsidRDefault="00EE6EBE" w:rsidP="001A4A29">
            <w:pPr>
              <w:rPr>
                <w:rFonts w:ascii="Times New Roman" w:hAnsi="Times New Roman"/>
                <w:sz w:val="24"/>
                <w:szCs w:val="24"/>
                <w:lang w:val="sr-Cyrl-CS"/>
              </w:rPr>
            </w:pPr>
            <w:r w:rsidRPr="00BE7A38">
              <w:rPr>
                <w:rFonts w:ascii="Times New Roman" w:hAnsi="Times New Roman"/>
                <w:b/>
                <w:sz w:val="24"/>
                <w:szCs w:val="24"/>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w:t>
            </w:r>
            <w:r>
              <w:rPr>
                <w:rFonts w:ascii="Times New Roman" w:hAnsi="Times New Roman"/>
                <w:b/>
                <w:sz w:val="24"/>
                <w:szCs w:val="24"/>
                <w:lang w:val="sr-Cyrl-CS"/>
              </w:rPr>
              <w:t xml:space="preserve"> </w:t>
            </w:r>
            <w:r w:rsidRPr="00BE7A38">
              <w:rPr>
                <w:rFonts w:ascii="Times New Roman" w:hAnsi="Times New Roman"/>
                <w:b/>
                <w:sz w:val="24"/>
                <w:szCs w:val="24"/>
                <w:lang w:val="sr-Cyrl-CS"/>
              </w:rPr>
              <w:t>Понуђачи који су регистровани у Регистру понуђача</w:t>
            </w:r>
            <w:r>
              <w:rPr>
                <w:rFonts w:ascii="Times New Roman" w:hAnsi="Times New Roman"/>
                <w:b/>
                <w:sz w:val="24"/>
                <w:szCs w:val="24"/>
                <w:lang w:val="sr-Cyrl-CS"/>
              </w:rPr>
              <w:t xml:space="preserve"> могу доставити Решење о упису у регистар понуђача АПР.</w:t>
            </w:r>
          </w:p>
        </w:tc>
      </w:tr>
      <w:tr w:rsidR="00C51E79" w:rsidRPr="00C51E79" w14:paraId="36259ADD" w14:textId="77777777" w:rsidTr="0015293E">
        <w:trPr>
          <w:trHeight w:val="1447"/>
        </w:trPr>
        <w:tc>
          <w:tcPr>
            <w:tcW w:w="1890" w:type="dxa"/>
            <w:shd w:val="clear" w:color="auto" w:fill="auto"/>
            <w:vAlign w:val="center"/>
          </w:tcPr>
          <w:p w14:paraId="5AA03FAE" w14:textId="77777777" w:rsidR="00C51E79" w:rsidRPr="00C51E79" w:rsidRDefault="00C51E79" w:rsidP="00DB463D">
            <w:pPr>
              <w:ind w:firstLine="162"/>
              <w:jc w:val="center"/>
              <w:rPr>
                <w:rFonts w:ascii="Times New Roman" w:hAnsi="Times New Roman"/>
                <w:sz w:val="24"/>
                <w:szCs w:val="24"/>
                <w:lang w:val="sr-Cyrl-CS"/>
              </w:rPr>
            </w:pPr>
            <w:r w:rsidRPr="00C51E79">
              <w:rPr>
                <w:rFonts w:ascii="Times New Roman" w:hAnsi="Times New Roman"/>
                <w:sz w:val="24"/>
                <w:szCs w:val="24"/>
                <w:lang w:val="sr-Cyrl-CS"/>
              </w:rPr>
              <w:t>4.</w:t>
            </w:r>
            <w:r w:rsidR="00DB463D">
              <w:rPr>
                <w:rFonts w:ascii="Times New Roman" w:hAnsi="Times New Roman"/>
                <w:sz w:val="24"/>
                <w:szCs w:val="24"/>
                <w:lang w:val="sr-Cyrl-CS"/>
              </w:rPr>
              <w:t xml:space="preserve"> </w:t>
            </w:r>
          </w:p>
        </w:tc>
        <w:tc>
          <w:tcPr>
            <w:tcW w:w="7758" w:type="dxa"/>
            <w:shd w:val="clear" w:color="auto" w:fill="auto"/>
            <w:vAlign w:val="center"/>
          </w:tcPr>
          <w:p w14:paraId="50B7CC4E" w14:textId="77777777" w:rsidR="001F66D1" w:rsidRPr="00C51E79" w:rsidRDefault="00C51E79" w:rsidP="0015293E">
            <w:pPr>
              <w:rPr>
                <w:rFonts w:ascii="Times New Roman" w:hAnsi="Times New Roman"/>
                <w:b/>
                <w:sz w:val="24"/>
                <w:szCs w:val="24"/>
              </w:rPr>
            </w:pPr>
            <w:r w:rsidRPr="00C51E79">
              <w:rPr>
                <w:rFonts w:ascii="Times New Roman" w:hAnsi="Times New Roman"/>
                <w:b/>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C51E79">
              <w:rPr>
                <w:rFonts w:ascii="Times New Roman" w:hAnsi="Times New Roman"/>
                <w:sz w:val="24"/>
                <w:szCs w:val="24"/>
              </w:rPr>
              <w:t xml:space="preserve"> </w:t>
            </w:r>
            <w:proofErr w:type="spellStart"/>
            <w:r w:rsidRPr="00C51E79">
              <w:rPr>
                <w:rFonts w:ascii="Times New Roman" w:hAnsi="Times New Roman"/>
                <w:b/>
                <w:sz w:val="24"/>
                <w:szCs w:val="24"/>
              </w:rPr>
              <w:t>као</w:t>
            </w:r>
            <w:proofErr w:type="spellEnd"/>
            <w:r w:rsidRPr="00C51E79">
              <w:rPr>
                <w:rFonts w:ascii="Times New Roman" w:hAnsi="Times New Roman"/>
                <w:b/>
                <w:sz w:val="24"/>
                <w:szCs w:val="24"/>
              </w:rPr>
              <w:t xml:space="preserve"> и </w:t>
            </w:r>
            <w:proofErr w:type="spellStart"/>
            <w:r w:rsidRPr="00C51E79">
              <w:rPr>
                <w:rFonts w:ascii="Times New Roman" w:hAnsi="Times New Roman"/>
                <w:b/>
                <w:sz w:val="24"/>
                <w:szCs w:val="24"/>
              </w:rPr>
              <w:t>да</w:t>
            </w:r>
            <w:proofErr w:type="spellEnd"/>
            <w:r w:rsidRPr="00C51E79">
              <w:rPr>
                <w:rFonts w:ascii="Times New Roman" w:hAnsi="Times New Roman"/>
                <w:b/>
                <w:sz w:val="24"/>
                <w:szCs w:val="24"/>
              </w:rPr>
              <w:t xml:space="preserve"> </w:t>
            </w:r>
            <w:proofErr w:type="spellStart"/>
            <w:r w:rsidRPr="00C51E79">
              <w:rPr>
                <w:rFonts w:ascii="Times New Roman" w:hAnsi="Times New Roman"/>
                <w:b/>
                <w:bCs/>
                <w:sz w:val="24"/>
                <w:szCs w:val="24"/>
              </w:rPr>
              <w:t>нема</w:t>
            </w:r>
            <w:proofErr w:type="spellEnd"/>
            <w:r w:rsidRPr="00C51E79">
              <w:rPr>
                <w:rFonts w:ascii="Times New Roman" w:hAnsi="Times New Roman"/>
                <w:b/>
                <w:bCs/>
                <w:sz w:val="24"/>
                <w:szCs w:val="24"/>
                <w:lang w:val="sr-Cyrl-CS"/>
              </w:rPr>
              <w:t xml:space="preserve"> </w:t>
            </w:r>
            <w:proofErr w:type="spellStart"/>
            <w:r w:rsidRPr="00C51E79">
              <w:rPr>
                <w:rFonts w:ascii="Times New Roman" w:hAnsi="Times New Roman"/>
                <w:b/>
                <w:bCs/>
                <w:sz w:val="24"/>
                <w:szCs w:val="24"/>
              </w:rPr>
              <w:t>забрану</w:t>
            </w:r>
            <w:proofErr w:type="spellEnd"/>
            <w:r w:rsidRPr="00C51E79">
              <w:rPr>
                <w:rFonts w:ascii="Times New Roman" w:hAnsi="Times New Roman"/>
                <w:b/>
                <w:bCs/>
                <w:sz w:val="24"/>
                <w:szCs w:val="24"/>
              </w:rPr>
              <w:t xml:space="preserve"> </w:t>
            </w:r>
            <w:proofErr w:type="spellStart"/>
            <w:r w:rsidRPr="00C51E79">
              <w:rPr>
                <w:rFonts w:ascii="Times New Roman" w:hAnsi="Times New Roman"/>
                <w:b/>
                <w:bCs/>
                <w:sz w:val="24"/>
                <w:szCs w:val="24"/>
              </w:rPr>
              <w:t>обављања</w:t>
            </w:r>
            <w:proofErr w:type="spellEnd"/>
            <w:r w:rsidRPr="00C51E79">
              <w:rPr>
                <w:rFonts w:ascii="Times New Roman" w:hAnsi="Times New Roman"/>
                <w:b/>
                <w:bCs/>
                <w:sz w:val="24"/>
                <w:szCs w:val="24"/>
              </w:rPr>
              <w:t xml:space="preserve"> </w:t>
            </w:r>
            <w:proofErr w:type="spellStart"/>
            <w:r w:rsidRPr="00C51E79">
              <w:rPr>
                <w:rFonts w:ascii="Times New Roman" w:hAnsi="Times New Roman"/>
                <w:b/>
                <w:bCs/>
                <w:sz w:val="24"/>
                <w:szCs w:val="24"/>
              </w:rPr>
              <w:t>делатности</w:t>
            </w:r>
            <w:proofErr w:type="spellEnd"/>
            <w:r w:rsidRPr="00C51E79">
              <w:rPr>
                <w:rFonts w:ascii="Times New Roman" w:hAnsi="Times New Roman"/>
                <w:b/>
                <w:bCs/>
                <w:sz w:val="24"/>
                <w:szCs w:val="24"/>
              </w:rPr>
              <w:t xml:space="preserve"> </w:t>
            </w:r>
            <w:proofErr w:type="spellStart"/>
            <w:r w:rsidRPr="00C51E79">
              <w:rPr>
                <w:rFonts w:ascii="Times New Roman" w:hAnsi="Times New Roman"/>
                <w:b/>
                <w:bCs/>
                <w:sz w:val="24"/>
                <w:szCs w:val="24"/>
              </w:rPr>
              <w:t>која</w:t>
            </w:r>
            <w:proofErr w:type="spellEnd"/>
            <w:r w:rsidRPr="00C51E79">
              <w:rPr>
                <w:rFonts w:ascii="Times New Roman" w:hAnsi="Times New Roman"/>
                <w:b/>
                <w:bCs/>
                <w:sz w:val="24"/>
                <w:szCs w:val="24"/>
              </w:rPr>
              <w:t xml:space="preserve"> </w:t>
            </w:r>
            <w:proofErr w:type="spellStart"/>
            <w:r w:rsidRPr="00C51E79">
              <w:rPr>
                <w:rFonts w:ascii="Times New Roman" w:hAnsi="Times New Roman"/>
                <w:b/>
                <w:bCs/>
                <w:sz w:val="24"/>
                <w:szCs w:val="24"/>
              </w:rPr>
              <w:t>је</w:t>
            </w:r>
            <w:proofErr w:type="spellEnd"/>
            <w:r w:rsidRPr="00C51E79">
              <w:rPr>
                <w:rFonts w:ascii="Times New Roman" w:hAnsi="Times New Roman"/>
                <w:b/>
                <w:bCs/>
                <w:sz w:val="24"/>
                <w:szCs w:val="24"/>
              </w:rPr>
              <w:t xml:space="preserve"> </w:t>
            </w:r>
            <w:proofErr w:type="spellStart"/>
            <w:r w:rsidRPr="00C51E79">
              <w:rPr>
                <w:rFonts w:ascii="Times New Roman" w:hAnsi="Times New Roman"/>
                <w:b/>
                <w:bCs/>
                <w:sz w:val="24"/>
                <w:szCs w:val="24"/>
              </w:rPr>
              <w:t>на</w:t>
            </w:r>
            <w:proofErr w:type="spellEnd"/>
            <w:r w:rsidRPr="00C51E79">
              <w:rPr>
                <w:rFonts w:ascii="Times New Roman" w:hAnsi="Times New Roman"/>
                <w:b/>
                <w:bCs/>
                <w:sz w:val="24"/>
                <w:szCs w:val="24"/>
              </w:rPr>
              <w:t xml:space="preserve"> </w:t>
            </w:r>
            <w:proofErr w:type="spellStart"/>
            <w:r w:rsidRPr="00C51E79">
              <w:rPr>
                <w:rFonts w:ascii="Times New Roman" w:hAnsi="Times New Roman"/>
                <w:b/>
                <w:bCs/>
                <w:sz w:val="24"/>
                <w:szCs w:val="24"/>
              </w:rPr>
              <w:t>снази</w:t>
            </w:r>
            <w:proofErr w:type="spellEnd"/>
            <w:r w:rsidRPr="00C51E79">
              <w:rPr>
                <w:rFonts w:ascii="Times New Roman" w:hAnsi="Times New Roman"/>
                <w:b/>
                <w:bCs/>
                <w:sz w:val="24"/>
                <w:szCs w:val="24"/>
              </w:rPr>
              <w:t xml:space="preserve"> у </w:t>
            </w:r>
            <w:proofErr w:type="spellStart"/>
            <w:r w:rsidRPr="00C51E79">
              <w:rPr>
                <w:rFonts w:ascii="Times New Roman" w:hAnsi="Times New Roman"/>
                <w:b/>
                <w:bCs/>
                <w:sz w:val="24"/>
                <w:szCs w:val="24"/>
              </w:rPr>
              <w:t>време</w:t>
            </w:r>
            <w:proofErr w:type="spellEnd"/>
            <w:r w:rsidRPr="00C51E79">
              <w:rPr>
                <w:rFonts w:ascii="Times New Roman" w:hAnsi="Times New Roman"/>
                <w:b/>
                <w:bCs/>
                <w:sz w:val="24"/>
                <w:szCs w:val="24"/>
              </w:rPr>
              <w:t xml:space="preserve"> </w:t>
            </w:r>
            <w:proofErr w:type="spellStart"/>
            <w:r w:rsidRPr="00C51E79">
              <w:rPr>
                <w:rFonts w:ascii="Times New Roman" w:hAnsi="Times New Roman"/>
                <w:b/>
                <w:bCs/>
                <w:sz w:val="24"/>
                <w:szCs w:val="24"/>
              </w:rPr>
              <w:t>подношења</w:t>
            </w:r>
            <w:proofErr w:type="spellEnd"/>
            <w:r w:rsidRPr="00C51E79">
              <w:rPr>
                <w:rFonts w:ascii="Times New Roman" w:hAnsi="Times New Roman"/>
                <w:b/>
                <w:bCs/>
                <w:sz w:val="24"/>
                <w:szCs w:val="24"/>
              </w:rPr>
              <w:t xml:space="preserve"> </w:t>
            </w:r>
            <w:proofErr w:type="spellStart"/>
            <w:r w:rsidRPr="00C51E79">
              <w:rPr>
                <w:rFonts w:ascii="Times New Roman" w:hAnsi="Times New Roman"/>
                <w:b/>
                <w:bCs/>
                <w:sz w:val="24"/>
                <w:szCs w:val="24"/>
              </w:rPr>
              <w:t>понуде</w:t>
            </w:r>
            <w:proofErr w:type="spellEnd"/>
            <w:r w:rsidRPr="00C51E79">
              <w:rPr>
                <w:rFonts w:ascii="Times New Roman" w:hAnsi="Times New Roman"/>
                <w:b/>
                <w:sz w:val="24"/>
                <w:szCs w:val="24"/>
                <w:lang w:val="sr-Cyrl-CS"/>
              </w:rPr>
              <w:t xml:space="preserve"> </w:t>
            </w:r>
            <w:r w:rsidR="00234E55" w:rsidRPr="00234E55">
              <w:rPr>
                <w:rFonts w:ascii="Times New Roman" w:hAnsi="Times New Roman"/>
                <w:b/>
                <w:iCs/>
                <w:sz w:val="24"/>
                <w:szCs w:val="24"/>
                <w:lang w:val="sr-Cyrl-CS"/>
              </w:rPr>
              <w:t>(члан 75. став</w:t>
            </w:r>
            <w:r w:rsidRPr="00234E55">
              <w:rPr>
                <w:rFonts w:ascii="Times New Roman" w:hAnsi="Times New Roman"/>
                <w:b/>
                <w:iCs/>
                <w:sz w:val="24"/>
                <w:szCs w:val="24"/>
                <w:lang w:val="sr-Cyrl-CS"/>
              </w:rPr>
              <w:t xml:space="preserve"> 2. ЗЈН).</w:t>
            </w:r>
          </w:p>
        </w:tc>
      </w:tr>
      <w:tr w:rsidR="00C51E79" w:rsidRPr="00C51E79" w14:paraId="6FD053DC" w14:textId="77777777" w:rsidTr="00D96478">
        <w:tc>
          <w:tcPr>
            <w:tcW w:w="1890" w:type="dxa"/>
            <w:shd w:val="clear" w:color="auto" w:fill="B8CCE4"/>
            <w:vAlign w:val="center"/>
          </w:tcPr>
          <w:p w14:paraId="5BB2D18C" w14:textId="77777777" w:rsidR="00C51E79" w:rsidRPr="007F2DCB" w:rsidRDefault="00C51E79" w:rsidP="00D423DB">
            <w:pPr>
              <w:ind w:firstLine="162"/>
              <w:jc w:val="center"/>
              <w:rPr>
                <w:rFonts w:ascii="Times New Roman" w:hAnsi="Times New Roman"/>
                <w:sz w:val="24"/>
                <w:szCs w:val="24"/>
                <w:lang w:val="sr-Cyrl-CS"/>
              </w:rPr>
            </w:pPr>
            <w:r w:rsidRPr="007F2DCB">
              <w:rPr>
                <w:rFonts w:ascii="Times New Roman" w:hAnsi="Times New Roman"/>
                <w:sz w:val="24"/>
                <w:szCs w:val="24"/>
                <w:lang w:val="sr-Cyrl-CS"/>
              </w:rPr>
              <w:t>Доказ</w:t>
            </w:r>
          </w:p>
        </w:tc>
        <w:tc>
          <w:tcPr>
            <w:tcW w:w="7758" w:type="dxa"/>
            <w:shd w:val="clear" w:color="auto" w:fill="B8CCE4"/>
            <w:vAlign w:val="center"/>
          </w:tcPr>
          <w:p w14:paraId="761DC9B6" w14:textId="77777777" w:rsidR="00C51E79" w:rsidRPr="00C51E79" w:rsidRDefault="00C51E79" w:rsidP="001A4A29">
            <w:pPr>
              <w:rPr>
                <w:rFonts w:ascii="Times New Roman" w:hAnsi="Times New Roman"/>
                <w:i/>
                <w:sz w:val="24"/>
                <w:szCs w:val="24"/>
                <w:lang w:val="sr-Cyrl-CS"/>
              </w:rPr>
            </w:pPr>
            <w:r w:rsidRPr="00C51E79">
              <w:rPr>
                <w:rFonts w:ascii="Times New Roman" w:hAnsi="Times New Roman"/>
                <w:iCs/>
                <w:sz w:val="24"/>
                <w:szCs w:val="24"/>
                <w:lang w:val="sr-Cyrl-CS"/>
              </w:rPr>
              <w:t xml:space="preserve">Потписан о оверен </w:t>
            </w:r>
            <w:r w:rsidRPr="00C51E79">
              <w:rPr>
                <w:rFonts w:ascii="Times New Roman" w:hAnsi="Times New Roman"/>
                <w:iCs/>
                <w:sz w:val="24"/>
                <w:szCs w:val="24"/>
              </w:rPr>
              <w:t>O</w:t>
            </w:r>
            <w:r w:rsidRPr="00C51E79">
              <w:rPr>
                <w:rFonts w:ascii="Times New Roman" w:hAnsi="Times New Roman"/>
                <w:iCs/>
                <w:sz w:val="24"/>
                <w:szCs w:val="24"/>
                <w:lang w:val="sr-Cyrl-CS"/>
              </w:rPr>
              <w:t xml:space="preserve">бразац </w:t>
            </w:r>
            <w:r w:rsidRPr="00234E55">
              <w:rPr>
                <w:rFonts w:ascii="Times New Roman" w:hAnsi="Times New Roman"/>
                <w:sz w:val="24"/>
                <w:szCs w:val="24"/>
                <w:lang w:val="ru-RU"/>
              </w:rPr>
              <w:t>Изјаве понуђача о поштовању важећих прописа о заштити на раду, запошљавању и условима рада, заштити животне средине</w:t>
            </w:r>
            <w:r w:rsidRPr="00234E55">
              <w:rPr>
                <w:rFonts w:ascii="Times New Roman" w:hAnsi="Times New Roman"/>
                <w:sz w:val="24"/>
                <w:szCs w:val="24"/>
              </w:rPr>
              <w:t xml:space="preserve"> и </w:t>
            </w:r>
            <w:proofErr w:type="spellStart"/>
            <w:r w:rsidRPr="00234E55">
              <w:rPr>
                <w:rFonts w:ascii="Times New Roman" w:hAnsi="Times New Roman"/>
                <w:sz w:val="24"/>
                <w:szCs w:val="24"/>
              </w:rPr>
              <w:t>да</w:t>
            </w:r>
            <w:proofErr w:type="spellEnd"/>
            <w:r w:rsidRPr="00234E55">
              <w:rPr>
                <w:rFonts w:ascii="Times New Roman" w:hAnsi="Times New Roman"/>
                <w:sz w:val="24"/>
                <w:szCs w:val="24"/>
              </w:rPr>
              <w:t xml:space="preserve"> </w:t>
            </w:r>
            <w:proofErr w:type="spellStart"/>
            <w:r w:rsidRPr="00234E55">
              <w:rPr>
                <w:rFonts w:ascii="Times New Roman" w:hAnsi="Times New Roman"/>
                <w:bCs/>
                <w:sz w:val="24"/>
                <w:szCs w:val="24"/>
              </w:rPr>
              <w:t>нема</w:t>
            </w:r>
            <w:proofErr w:type="spellEnd"/>
            <w:r w:rsidRPr="00234E55">
              <w:rPr>
                <w:rFonts w:ascii="Times New Roman" w:hAnsi="Times New Roman"/>
                <w:bCs/>
                <w:sz w:val="24"/>
                <w:szCs w:val="24"/>
                <w:lang w:val="sr-Cyrl-CS"/>
              </w:rPr>
              <w:t xml:space="preserve"> </w:t>
            </w:r>
            <w:proofErr w:type="spellStart"/>
            <w:r w:rsidRPr="00234E55">
              <w:rPr>
                <w:rFonts w:ascii="Times New Roman" w:hAnsi="Times New Roman"/>
                <w:bCs/>
                <w:sz w:val="24"/>
                <w:szCs w:val="24"/>
              </w:rPr>
              <w:t>забрану</w:t>
            </w:r>
            <w:proofErr w:type="spellEnd"/>
            <w:r w:rsidRPr="00234E55">
              <w:rPr>
                <w:rFonts w:ascii="Times New Roman" w:hAnsi="Times New Roman"/>
                <w:bCs/>
                <w:sz w:val="24"/>
                <w:szCs w:val="24"/>
              </w:rPr>
              <w:t xml:space="preserve"> </w:t>
            </w:r>
            <w:proofErr w:type="spellStart"/>
            <w:r w:rsidRPr="00234E55">
              <w:rPr>
                <w:rFonts w:ascii="Times New Roman" w:hAnsi="Times New Roman"/>
                <w:bCs/>
                <w:sz w:val="24"/>
                <w:szCs w:val="24"/>
              </w:rPr>
              <w:t>обављања</w:t>
            </w:r>
            <w:proofErr w:type="spellEnd"/>
            <w:r w:rsidRPr="00234E55">
              <w:rPr>
                <w:rFonts w:ascii="Times New Roman" w:hAnsi="Times New Roman"/>
                <w:bCs/>
                <w:sz w:val="24"/>
                <w:szCs w:val="24"/>
              </w:rPr>
              <w:t xml:space="preserve"> </w:t>
            </w:r>
            <w:proofErr w:type="spellStart"/>
            <w:r w:rsidRPr="00234E55">
              <w:rPr>
                <w:rFonts w:ascii="Times New Roman" w:hAnsi="Times New Roman"/>
                <w:bCs/>
                <w:sz w:val="24"/>
                <w:szCs w:val="24"/>
              </w:rPr>
              <w:t>делатности</w:t>
            </w:r>
            <w:proofErr w:type="spellEnd"/>
            <w:r w:rsidRPr="00C51E79">
              <w:rPr>
                <w:rFonts w:ascii="Times New Roman" w:hAnsi="Times New Roman"/>
                <w:i/>
                <w:iCs/>
                <w:sz w:val="24"/>
                <w:szCs w:val="24"/>
                <w:lang w:val="sr-Cyrl-CS"/>
              </w:rPr>
              <w:t xml:space="preserve">. </w:t>
            </w:r>
            <w:r w:rsidRPr="00C51E79">
              <w:rPr>
                <w:rFonts w:ascii="Times New Roman" w:hAnsi="Times New Roman"/>
                <w:sz w:val="24"/>
                <w:szCs w:val="24"/>
                <w:lang w:val="sr-Cyrl-CS"/>
              </w:rPr>
              <w:t>Изјава мора да буде потписана од стране овлашћеног лица понуђача и оверена печатом</w:t>
            </w:r>
            <w:r w:rsidRPr="00234E55">
              <w:rPr>
                <w:rFonts w:ascii="Times New Roman" w:hAnsi="Times New Roman"/>
                <w:sz w:val="24"/>
                <w:szCs w:val="24"/>
                <w:lang w:val="sr-Cyrl-CS"/>
              </w:rPr>
              <w:t xml:space="preserve">. </w:t>
            </w:r>
            <w:r w:rsidRPr="00234E55">
              <w:rPr>
                <w:rFonts w:ascii="Times New Roman" w:hAnsi="Times New Roman"/>
                <w:bCs/>
                <w:iCs/>
                <w:sz w:val="24"/>
                <w:szCs w:val="24"/>
                <w:u w:val="single"/>
                <w:lang w:val="sr-Cyrl-CS"/>
              </w:rPr>
              <w:t>Уколико понуду подноси група понуђача</w:t>
            </w:r>
            <w:r w:rsidRPr="00C51E79">
              <w:rPr>
                <w:rFonts w:ascii="Times New Roman" w:hAnsi="Times New Roman"/>
                <w:bCs/>
                <w:iCs/>
                <w:sz w:val="24"/>
                <w:szCs w:val="24"/>
                <w:lang w:val="sr-Cyrl-CS"/>
              </w:rPr>
              <w:t xml:space="preserve">, сваки члан групе мора посебно потписати и печатом оверити наведену Изјаву </w:t>
            </w:r>
          </w:p>
        </w:tc>
      </w:tr>
    </w:tbl>
    <w:p w14:paraId="262E0BCB" w14:textId="77777777" w:rsidR="00D96478" w:rsidRDefault="00D96478" w:rsidP="000762DF">
      <w:pPr>
        <w:ind w:firstLine="576"/>
        <w:rPr>
          <w:rFonts w:ascii="Times New Roman" w:hAnsi="Times New Roman"/>
          <w:sz w:val="24"/>
          <w:szCs w:val="24"/>
          <w:lang w:val="sr-Cyrl-CS"/>
        </w:rPr>
      </w:pPr>
    </w:p>
    <w:p w14:paraId="2DD0DFE9" w14:textId="0CC61F6E" w:rsidR="00FB30C8" w:rsidRDefault="005F7D67" w:rsidP="000762DF">
      <w:pPr>
        <w:ind w:firstLine="576"/>
        <w:rPr>
          <w:rFonts w:ascii="Times New Roman" w:hAnsi="Times New Roman"/>
          <w:sz w:val="24"/>
          <w:szCs w:val="24"/>
          <w:lang w:val="sr-Cyrl-CS"/>
        </w:rPr>
      </w:pPr>
      <w:r>
        <w:rPr>
          <w:rFonts w:ascii="Times New Roman" w:hAnsi="Times New Roman"/>
          <w:sz w:val="24"/>
          <w:szCs w:val="24"/>
          <w:lang w:val="sr-Cyrl-CS"/>
        </w:rPr>
        <w:t xml:space="preserve"> </w:t>
      </w:r>
    </w:p>
    <w:p w14:paraId="5F70E412" w14:textId="77777777" w:rsidR="00721EBF" w:rsidRDefault="00721EBF" w:rsidP="003167C0">
      <w:pPr>
        <w:ind w:firstLine="576"/>
        <w:jc w:val="center"/>
        <w:rPr>
          <w:rFonts w:ascii="Times New Roman" w:hAnsi="Times New Roman"/>
          <w:b/>
          <w:bCs/>
          <w:sz w:val="24"/>
          <w:szCs w:val="24"/>
          <w:lang w:val="sr-Cyrl-CS"/>
        </w:rPr>
      </w:pPr>
    </w:p>
    <w:p w14:paraId="25491AD7" w14:textId="77777777" w:rsidR="00721EBF" w:rsidRDefault="00721EBF" w:rsidP="003167C0">
      <w:pPr>
        <w:ind w:firstLine="576"/>
        <w:jc w:val="center"/>
        <w:rPr>
          <w:rFonts w:ascii="Times New Roman" w:hAnsi="Times New Roman"/>
          <w:b/>
          <w:bCs/>
          <w:sz w:val="24"/>
          <w:szCs w:val="24"/>
          <w:lang w:val="sr-Cyrl-CS"/>
        </w:rPr>
      </w:pPr>
    </w:p>
    <w:p w14:paraId="4BED97C8" w14:textId="77777777" w:rsidR="00721EBF" w:rsidRDefault="00721EBF" w:rsidP="003167C0">
      <w:pPr>
        <w:ind w:firstLine="576"/>
        <w:jc w:val="center"/>
        <w:rPr>
          <w:rFonts w:ascii="Times New Roman" w:hAnsi="Times New Roman"/>
          <w:b/>
          <w:bCs/>
          <w:sz w:val="24"/>
          <w:szCs w:val="24"/>
          <w:lang w:val="sr-Cyrl-CS"/>
        </w:rPr>
      </w:pPr>
    </w:p>
    <w:p w14:paraId="4F8741BD" w14:textId="00976AEC" w:rsidR="003167C0" w:rsidRPr="003167C0" w:rsidRDefault="003167C0" w:rsidP="003167C0">
      <w:pPr>
        <w:ind w:firstLine="576"/>
        <w:jc w:val="center"/>
        <w:rPr>
          <w:rFonts w:ascii="Times New Roman" w:hAnsi="Times New Roman"/>
          <w:b/>
          <w:bCs/>
          <w:sz w:val="24"/>
          <w:szCs w:val="24"/>
          <w:lang w:val="sr-Cyrl-CS"/>
        </w:rPr>
      </w:pPr>
      <w:r w:rsidRPr="003167C0">
        <w:rPr>
          <w:rFonts w:ascii="Times New Roman" w:hAnsi="Times New Roman"/>
          <w:b/>
          <w:bCs/>
          <w:sz w:val="24"/>
          <w:szCs w:val="24"/>
          <w:lang w:val="sr-Cyrl-CS"/>
        </w:rPr>
        <w:t>ДОДАТНИ УСЛОВИ</w:t>
      </w:r>
    </w:p>
    <w:p w14:paraId="12F1C515" w14:textId="77777777" w:rsidR="003167C0" w:rsidRPr="003167C0" w:rsidRDefault="003167C0" w:rsidP="003167C0">
      <w:pPr>
        <w:ind w:firstLine="576"/>
        <w:rPr>
          <w:rFonts w:ascii="Times New Roman" w:hAnsi="Times New Roman"/>
          <w:b/>
          <w:bCs/>
          <w:sz w:val="24"/>
          <w:szCs w:val="24"/>
          <w:lang w:val="sr-Cyrl-CS"/>
        </w:rPr>
      </w:pPr>
    </w:p>
    <w:p w14:paraId="60226CCD" w14:textId="60853720" w:rsidR="003167C0" w:rsidRDefault="00234E55" w:rsidP="00234E55">
      <w:pPr>
        <w:ind w:firstLine="576"/>
        <w:rPr>
          <w:rFonts w:ascii="Times New Roman" w:hAnsi="Times New Roman"/>
          <w:bCs/>
          <w:sz w:val="24"/>
          <w:szCs w:val="24"/>
          <w:lang w:val="sr-Cyrl-CS"/>
        </w:rPr>
      </w:pPr>
      <w:r w:rsidRPr="003063DE">
        <w:rPr>
          <w:rFonts w:ascii="Times New Roman" w:hAnsi="Times New Roman"/>
          <w:iCs/>
          <w:sz w:val="24"/>
          <w:szCs w:val="24"/>
        </w:rPr>
        <w:t xml:space="preserve">У </w:t>
      </w:r>
      <w:proofErr w:type="spellStart"/>
      <w:r w:rsidRPr="003063DE">
        <w:rPr>
          <w:rFonts w:ascii="Times New Roman" w:hAnsi="Times New Roman"/>
          <w:iCs/>
          <w:sz w:val="24"/>
          <w:szCs w:val="24"/>
        </w:rPr>
        <w:t>поступку</w:t>
      </w:r>
      <w:proofErr w:type="spellEnd"/>
      <w:r w:rsidRPr="003063DE">
        <w:rPr>
          <w:rFonts w:ascii="Times New Roman" w:hAnsi="Times New Roman"/>
          <w:iCs/>
          <w:sz w:val="24"/>
          <w:szCs w:val="24"/>
        </w:rPr>
        <w:t xml:space="preserve"> </w:t>
      </w:r>
      <w:proofErr w:type="spellStart"/>
      <w:r w:rsidRPr="003063DE">
        <w:rPr>
          <w:rFonts w:ascii="Times New Roman" w:hAnsi="Times New Roman"/>
          <w:iCs/>
          <w:sz w:val="24"/>
          <w:szCs w:val="24"/>
        </w:rPr>
        <w:t>јавне</w:t>
      </w:r>
      <w:proofErr w:type="spellEnd"/>
      <w:r w:rsidRPr="003063DE">
        <w:rPr>
          <w:rFonts w:ascii="Times New Roman" w:hAnsi="Times New Roman"/>
          <w:iCs/>
          <w:sz w:val="24"/>
          <w:szCs w:val="24"/>
        </w:rPr>
        <w:t xml:space="preserve"> </w:t>
      </w:r>
      <w:proofErr w:type="spellStart"/>
      <w:r w:rsidRPr="00402E73">
        <w:rPr>
          <w:rFonts w:ascii="Times New Roman" w:hAnsi="Times New Roman"/>
          <w:iCs/>
          <w:sz w:val="24"/>
          <w:szCs w:val="24"/>
        </w:rPr>
        <w:t>набавке</w:t>
      </w:r>
      <w:proofErr w:type="spellEnd"/>
      <w:r w:rsidRPr="00402E73">
        <w:rPr>
          <w:rFonts w:ascii="Times New Roman" w:hAnsi="Times New Roman"/>
          <w:iCs/>
          <w:sz w:val="24"/>
          <w:szCs w:val="24"/>
        </w:rPr>
        <w:t xml:space="preserve"> </w:t>
      </w:r>
      <w:proofErr w:type="spellStart"/>
      <w:r w:rsidRPr="00402E73">
        <w:rPr>
          <w:rFonts w:ascii="Times New Roman" w:hAnsi="Times New Roman"/>
          <w:bCs/>
          <w:sz w:val="24"/>
          <w:szCs w:val="24"/>
        </w:rPr>
        <w:t>бр</w:t>
      </w:r>
      <w:proofErr w:type="spellEnd"/>
      <w:r w:rsidRPr="00402E73">
        <w:rPr>
          <w:rFonts w:ascii="Times New Roman" w:hAnsi="Times New Roman"/>
          <w:bCs/>
          <w:sz w:val="24"/>
          <w:szCs w:val="24"/>
          <w:lang w:val="ru-RU"/>
        </w:rPr>
        <w:t>ој</w:t>
      </w:r>
      <w:r w:rsidRPr="00402E73">
        <w:rPr>
          <w:rFonts w:ascii="Times New Roman" w:hAnsi="Times New Roman"/>
          <w:sz w:val="24"/>
          <w:szCs w:val="24"/>
          <w:lang w:val="sr-Cyrl-CS"/>
        </w:rPr>
        <w:t xml:space="preserve"> </w:t>
      </w:r>
      <w:r w:rsidR="005C561E">
        <w:rPr>
          <w:rFonts w:ascii="Times New Roman" w:hAnsi="Times New Roman"/>
          <w:sz w:val="24"/>
          <w:szCs w:val="24"/>
          <w:lang w:val="sr-Cyrl-RS"/>
        </w:rPr>
        <w:t>49</w:t>
      </w:r>
      <w:r w:rsidR="004152E8" w:rsidRPr="00402E73">
        <w:rPr>
          <w:rFonts w:ascii="Times New Roman" w:hAnsi="Times New Roman"/>
          <w:sz w:val="24"/>
          <w:szCs w:val="24"/>
          <w:lang w:val="sr-Cyrl-CS"/>
        </w:rPr>
        <w:t>/201</w:t>
      </w:r>
      <w:r w:rsidR="00721EBF">
        <w:rPr>
          <w:rFonts w:ascii="Times New Roman" w:hAnsi="Times New Roman"/>
          <w:sz w:val="24"/>
          <w:szCs w:val="24"/>
          <w:lang w:val="sr-Cyrl-CS"/>
        </w:rPr>
        <w:t>9.</w:t>
      </w:r>
      <w:r w:rsidRPr="00402E73">
        <w:rPr>
          <w:rFonts w:ascii="Times New Roman" w:hAnsi="Times New Roman"/>
          <w:bCs/>
          <w:sz w:val="24"/>
          <w:szCs w:val="24"/>
          <w:lang w:val="sr-Cyrl-CS"/>
        </w:rPr>
        <w:t xml:space="preserve"> </w:t>
      </w:r>
      <w:proofErr w:type="spellStart"/>
      <w:r w:rsidRPr="00402E73">
        <w:rPr>
          <w:rFonts w:ascii="Times New Roman" w:hAnsi="Times New Roman"/>
          <w:iCs/>
          <w:sz w:val="24"/>
          <w:szCs w:val="24"/>
        </w:rPr>
        <w:t>понуђач</w:t>
      </w:r>
      <w:proofErr w:type="spellEnd"/>
      <w:r w:rsidRPr="00402E73">
        <w:rPr>
          <w:rFonts w:ascii="Times New Roman" w:hAnsi="Times New Roman"/>
          <w:iCs/>
          <w:sz w:val="24"/>
          <w:szCs w:val="24"/>
        </w:rPr>
        <w:t xml:space="preserve"> </w:t>
      </w:r>
      <w:proofErr w:type="spellStart"/>
      <w:r w:rsidRPr="00402E73">
        <w:rPr>
          <w:rFonts w:ascii="Times New Roman" w:hAnsi="Times New Roman"/>
          <w:iCs/>
          <w:sz w:val="24"/>
          <w:szCs w:val="24"/>
        </w:rPr>
        <w:t>мора</w:t>
      </w:r>
      <w:proofErr w:type="spellEnd"/>
      <w:r w:rsidRPr="007D3FBB">
        <w:rPr>
          <w:rFonts w:ascii="Times New Roman" w:hAnsi="Times New Roman"/>
          <w:iCs/>
          <w:sz w:val="24"/>
          <w:szCs w:val="24"/>
        </w:rPr>
        <w:t xml:space="preserve"> </w:t>
      </w:r>
      <w:proofErr w:type="spellStart"/>
      <w:r w:rsidRPr="007D3FBB">
        <w:rPr>
          <w:rFonts w:ascii="Times New Roman" w:hAnsi="Times New Roman"/>
          <w:iCs/>
          <w:sz w:val="24"/>
          <w:szCs w:val="24"/>
        </w:rPr>
        <w:t>да</w:t>
      </w:r>
      <w:proofErr w:type="spellEnd"/>
      <w:r w:rsidRPr="007D3FBB">
        <w:rPr>
          <w:rFonts w:ascii="Times New Roman" w:hAnsi="Times New Roman"/>
          <w:iCs/>
          <w:sz w:val="24"/>
          <w:szCs w:val="24"/>
        </w:rPr>
        <w:t xml:space="preserve"> </w:t>
      </w:r>
      <w:proofErr w:type="spellStart"/>
      <w:r w:rsidRPr="007D3FBB">
        <w:rPr>
          <w:rFonts w:ascii="Times New Roman" w:hAnsi="Times New Roman"/>
          <w:iCs/>
          <w:sz w:val="24"/>
          <w:szCs w:val="24"/>
        </w:rPr>
        <w:t>докаже</w:t>
      </w:r>
      <w:proofErr w:type="spellEnd"/>
      <w:r w:rsidRPr="007D3FBB">
        <w:rPr>
          <w:rFonts w:ascii="Times New Roman" w:hAnsi="Times New Roman"/>
          <w:iCs/>
          <w:sz w:val="24"/>
          <w:szCs w:val="24"/>
        </w:rPr>
        <w:t xml:space="preserve"> </w:t>
      </w:r>
      <w:proofErr w:type="spellStart"/>
      <w:r w:rsidRPr="007D3FBB">
        <w:rPr>
          <w:rFonts w:ascii="Times New Roman" w:hAnsi="Times New Roman"/>
          <w:iCs/>
          <w:sz w:val="24"/>
          <w:szCs w:val="24"/>
        </w:rPr>
        <w:t>да</w:t>
      </w:r>
      <w:proofErr w:type="spellEnd"/>
      <w:r w:rsidRPr="007D3FBB">
        <w:rPr>
          <w:rFonts w:ascii="Times New Roman" w:hAnsi="Times New Roman"/>
          <w:iCs/>
          <w:sz w:val="24"/>
          <w:szCs w:val="24"/>
        </w:rPr>
        <w:t xml:space="preserve"> </w:t>
      </w:r>
      <w:proofErr w:type="spellStart"/>
      <w:r w:rsidRPr="007D3FBB">
        <w:rPr>
          <w:rFonts w:ascii="Times New Roman" w:hAnsi="Times New Roman"/>
          <w:iCs/>
          <w:sz w:val="24"/>
          <w:szCs w:val="24"/>
        </w:rPr>
        <w:t>испуњава</w:t>
      </w:r>
      <w:proofErr w:type="spellEnd"/>
      <w:r w:rsidRPr="007D3FBB">
        <w:rPr>
          <w:rFonts w:ascii="Times New Roman" w:hAnsi="Times New Roman"/>
          <w:iCs/>
          <w:sz w:val="24"/>
          <w:szCs w:val="24"/>
        </w:rPr>
        <w:t xml:space="preserve"> </w:t>
      </w:r>
      <w:r w:rsidRPr="007D3FBB">
        <w:rPr>
          <w:rFonts w:ascii="Times New Roman" w:hAnsi="Times New Roman"/>
          <w:iCs/>
          <w:sz w:val="24"/>
          <w:szCs w:val="24"/>
          <w:lang w:val="sr-Cyrl-CS"/>
        </w:rPr>
        <w:t xml:space="preserve">додатне </w:t>
      </w:r>
      <w:proofErr w:type="spellStart"/>
      <w:r w:rsidRPr="007D3FBB">
        <w:rPr>
          <w:rFonts w:ascii="Times New Roman" w:hAnsi="Times New Roman"/>
          <w:iCs/>
          <w:sz w:val="24"/>
          <w:szCs w:val="24"/>
        </w:rPr>
        <w:t>услове</w:t>
      </w:r>
      <w:proofErr w:type="spellEnd"/>
      <w:r w:rsidRPr="007D3FBB">
        <w:rPr>
          <w:rFonts w:ascii="Times New Roman" w:hAnsi="Times New Roman"/>
          <w:iCs/>
          <w:sz w:val="24"/>
          <w:szCs w:val="24"/>
        </w:rPr>
        <w:t xml:space="preserve"> </w:t>
      </w:r>
      <w:proofErr w:type="spellStart"/>
      <w:r w:rsidRPr="007D3FBB">
        <w:rPr>
          <w:rFonts w:ascii="Times New Roman" w:hAnsi="Times New Roman"/>
          <w:iCs/>
          <w:sz w:val="24"/>
          <w:szCs w:val="24"/>
        </w:rPr>
        <w:t>за</w:t>
      </w:r>
      <w:proofErr w:type="spellEnd"/>
      <w:r w:rsidRPr="007D3FBB">
        <w:rPr>
          <w:rFonts w:ascii="Times New Roman" w:hAnsi="Times New Roman"/>
          <w:iCs/>
          <w:sz w:val="24"/>
          <w:szCs w:val="24"/>
        </w:rPr>
        <w:t xml:space="preserve"> </w:t>
      </w:r>
      <w:proofErr w:type="spellStart"/>
      <w:r w:rsidRPr="007D3FBB">
        <w:rPr>
          <w:rFonts w:ascii="Times New Roman" w:hAnsi="Times New Roman"/>
          <w:iCs/>
          <w:sz w:val="24"/>
          <w:szCs w:val="24"/>
        </w:rPr>
        <w:t>учешће</w:t>
      </w:r>
      <w:proofErr w:type="spellEnd"/>
      <w:r w:rsidRPr="007D3FBB">
        <w:rPr>
          <w:rFonts w:ascii="Times New Roman" w:hAnsi="Times New Roman"/>
          <w:iCs/>
          <w:sz w:val="24"/>
          <w:szCs w:val="24"/>
        </w:rPr>
        <w:t>,</w:t>
      </w:r>
      <w:r w:rsidRPr="007D3FBB">
        <w:rPr>
          <w:rFonts w:ascii="Times New Roman" w:hAnsi="Times New Roman"/>
          <w:iCs/>
          <w:sz w:val="24"/>
          <w:szCs w:val="24"/>
          <w:lang w:val="sr-Cyrl-CS"/>
        </w:rPr>
        <w:t xml:space="preserve"> </w:t>
      </w:r>
      <w:proofErr w:type="spellStart"/>
      <w:r w:rsidR="003167C0" w:rsidRPr="007D3FBB">
        <w:rPr>
          <w:rFonts w:ascii="Times New Roman" w:hAnsi="Times New Roman"/>
          <w:iCs/>
          <w:sz w:val="24"/>
          <w:szCs w:val="24"/>
        </w:rPr>
        <w:t>дефинисане</w:t>
      </w:r>
      <w:proofErr w:type="spellEnd"/>
      <w:r w:rsidR="003167C0" w:rsidRPr="007D3FBB">
        <w:rPr>
          <w:rFonts w:ascii="Times New Roman" w:hAnsi="Times New Roman"/>
          <w:iCs/>
          <w:sz w:val="24"/>
          <w:szCs w:val="24"/>
        </w:rPr>
        <w:t xml:space="preserve"> </w:t>
      </w:r>
      <w:proofErr w:type="spellStart"/>
      <w:r w:rsidR="003167C0" w:rsidRPr="007D3FBB">
        <w:rPr>
          <w:rFonts w:ascii="Times New Roman" w:hAnsi="Times New Roman"/>
          <w:iCs/>
          <w:sz w:val="24"/>
          <w:szCs w:val="24"/>
        </w:rPr>
        <w:t>овом</w:t>
      </w:r>
      <w:proofErr w:type="spellEnd"/>
      <w:r w:rsidR="003167C0" w:rsidRPr="007D3FBB">
        <w:rPr>
          <w:rFonts w:ascii="Times New Roman" w:hAnsi="Times New Roman"/>
          <w:iCs/>
          <w:sz w:val="24"/>
          <w:szCs w:val="24"/>
        </w:rPr>
        <w:t xml:space="preserve"> </w:t>
      </w:r>
      <w:proofErr w:type="spellStart"/>
      <w:r w:rsidR="003167C0" w:rsidRPr="007D3FBB">
        <w:rPr>
          <w:rFonts w:ascii="Times New Roman" w:hAnsi="Times New Roman"/>
          <w:iCs/>
          <w:sz w:val="24"/>
          <w:szCs w:val="24"/>
        </w:rPr>
        <w:t>конкурсном</w:t>
      </w:r>
      <w:proofErr w:type="spellEnd"/>
      <w:r w:rsidR="003167C0" w:rsidRPr="003167C0">
        <w:rPr>
          <w:rFonts w:ascii="Times New Roman" w:hAnsi="Times New Roman"/>
          <w:iCs/>
          <w:sz w:val="24"/>
          <w:szCs w:val="24"/>
        </w:rPr>
        <w:t xml:space="preserve"> </w:t>
      </w:r>
      <w:proofErr w:type="spellStart"/>
      <w:r w:rsidR="003167C0" w:rsidRPr="003167C0">
        <w:rPr>
          <w:rFonts w:ascii="Times New Roman" w:hAnsi="Times New Roman"/>
          <w:iCs/>
          <w:sz w:val="24"/>
          <w:szCs w:val="24"/>
        </w:rPr>
        <w:t>документацијом</w:t>
      </w:r>
      <w:proofErr w:type="spellEnd"/>
      <w:r w:rsidR="003167C0" w:rsidRPr="003167C0">
        <w:rPr>
          <w:rFonts w:ascii="Times New Roman" w:hAnsi="Times New Roman"/>
          <w:iCs/>
          <w:sz w:val="24"/>
          <w:szCs w:val="24"/>
        </w:rPr>
        <w:t>,</w:t>
      </w:r>
      <w:r w:rsidR="003167C0" w:rsidRPr="003167C0">
        <w:rPr>
          <w:rFonts w:ascii="Times New Roman" w:hAnsi="Times New Roman"/>
          <w:b/>
          <w:bCs/>
          <w:sz w:val="24"/>
          <w:szCs w:val="24"/>
          <w:lang w:val="sr-Cyrl-CS"/>
        </w:rPr>
        <w:t xml:space="preserve"> </w:t>
      </w:r>
      <w:r w:rsidR="003167C0" w:rsidRPr="003167C0">
        <w:rPr>
          <w:rFonts w:ascii="Times New Roman" w:hAnsi="Times New Roman"/>
          <w:iCs/>
          <w:sz w:val="24"/>
          <w:szCs w:val="24"/>
          <w:lang w:val="sr-Cyrl-CS"/>
        </w:rPr>
        <w:t>а и</w:t>
      </w:r>
      <w:r w:rsidR="003167C0" w:rsidRPr="003167C0">
        <w:rPr>
          <w:rFonts w:ascii="Times New Roman" w:hAnsi="Times New Roman"/>
          <w:bCs/>
          <w:sz w:val="24"/>
          <w:szCs w:val="24"/>
          <w:lang w:val="sr-Cyrl-CS"/>
        </w:rPr>
        <w:t xml:space="preserve">спуњеност </w:t>
      </w:r>
      <w:r w:rsidR="003167C0" w:rsidRPr="00234E55">
        <w:rPr>
          <w:rFonts w:ascii="Times New Roman" w:hAnsi="Times New Roman"/>
          <w:bCs/>
          <w:sz w:val="24"/>
          <w:szCs w:val="24"/>
          <w:lang w:val="sr-Cyrl-CS"/>
        </w:rPr>
        <w:t>додатних услова</w:t>
      </w:r>
      <w:r w:rsidR="003167C0" w:rsidRPr="003167C0">
        <w:rPr>
          <w:rFonts w:ascii="Times New Roman" w:hAnsi="Times New Roman"/>
          <w:b/>
          <w:bCs/>
          <w:sz w:val="24"/>
          <w:szCs w:val="24"/>
          <w:lang w:val="sr-Cyrl-CS"/>
        </w:rPr>
        <w:t xml:space="preserve"> </w:t>
      </w:r>
      <w:r w:rsidR="003167C0" w:rsidRPr="003167C0">
        <w:rPr>
          <w:rFonts w:ascii="Times New Roman" w:hAnsi="Times New Roman"/>
          <w:bCs/>
          <w:sz w:val="24"/>
          <w:szCs w:val="24"/>
          <w:lang w:val="sr-Cyrl-CS"/>
        </w:rPr>
        <w:t xml:space="preserve">понуђач доказује </w:t>
      </w:r>
      <w:r w:rsidR="003167C0" w:rsidRPr="003167C0">
        <w:rPr>
          <w:rFonts w:ascii="Times New Roman" w:hAnsi="Times New Roman"/>
          <w:sz w:val="24"/>
          <w:szCs w:val="24"/>
          <w:lang w:val="sr-Cyrl-CS"/>
        </w:rPr>
        <w:t>на на</w:t>
      </w:r>
      <w:r>
        <w:rPr>
          <w:rFonts w:ascii="Times New Roman" w:hAnsi="Times New Roman"/>
          <w:sz w:val="24"/>
          <w:szCs w:val="24"/>
          <w:lang w:val="sr-Cyrl-CS"/>
        </w:rPr>
        <w:t xml:space="preserve">чин дефинисан у наредној </w:t>
      </w:r>
      <w:r w:rsidRPr="00234E55">
        <w:rPr>
          <w:rFonts w:ascii="Times New Roman" w:hAnsi="Times New Roman"/>
          <w:sz w:val="24"/>
          <w:szCs w:val="24"/>
          <w:lang w:val="sr-Cyrl-CS"/>
        </w:rPr>
        <w:t>табели</w:t>
      </w:r>
      <w:r w:rsidR="003167C0" w:rsidRPr="00234E55">
        <w:rPr>
          <w:rFonts w:ascii="Times New Roman" w:hAnsi="Times New Roman"/>
          <w:sz w:val="24"/>
          <w:szCs w:val="24"/>
          <w:lang w:val="sr-Cyrl-CS"/>
        </w:rPr>
        <w:t xml:space="preserve"> и то</w:t>
      </w:r>
      <w:r w:rsidR="003167C0" w:rsidRPr="00234E55">
        <w:rPr>
          <w:rFonts w:ascii="Times New Roman" w:hAnsi="Times New Roman"/>
          <w:bCs/>
          <w:sz w:val="24"/>
          <w:szCs w:val="24"/>
          <w:lang w:val="sr-Cyrl-CS"/>
        </w:rPr>
        <w:t>:</w:t>
      </w:r>
    </w:p>
    <w:p w14:paraId="23B4DAD4" w14:textId="77777777" w:rsidR="00F02CD6" w:rsidRDefault="00F02CD6" w:rsidP="00234E55">
      <w:pPr>
        <w:ind w:firstLine="576"/>
        <w:rPr>
          <w:rFonts w:ascii="Times New Roman" w:hAnsi="Times New Roman"/>
          <w:bCs/>
          <w:sz w:val="24"/>
          <w:szCs w:val="24"/>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870E51" w:rsidRPr="00870E51" w14:paraId="3C9C1506" w14:textId="77777777" w:rsidTr="00116951">
        <w:trPr>
          <w:trHeight w:val="512"/>
        </w:trPr>
        <w:tc>
          <w:tcPr>
            <w:tcW w:w="1578" w:type="dxa"/>
            <w:shd w:val="clear" w:color="auto" w:fill="B4C6E7" w:themeFill="accent5" w:themeFillTint="66"/>
          </w:tcPr>
          <w:p w14:paraId="6C3BAF22" w14:textId="77777777" w:rsidR="00870E51" w:rsidRPr="00870E51" w:rsidRDefault="00870E51" w:rsidP="00870E51">
            <w:pPr>
              <w:jc w:val="center"/>
              <w:rPr>
                <w:rFonts w:ascii="Times New Roman" w:hAnsi="Times New Roman"/>
                <w:b/>
                <w:sz w:val="24"/>
                <w:szCs w:val="24"/>
                <w:lang w:val="sr-Cyrl-CS"/>
              </w:rPr>
            </w:pPr>
            <w:r w:rsidRPr="00870E51">
              <w:rPr>
                <w:rFonts w:ascii="Times New Roman" w:hAnsi="Times New Roman"/>
                <w:b/>
                <w:sz w:val="24"/>
                <w:szCs w:val="24"/>
                <w:lang w:val="sr-Cyrl-CS"/>
              </w:rPr>
              <w:t>Р.бр.</w:t>
            </w:r>
          </w:p>
        </w:tc>
        <w:tc>
          <w:tcPr>
            <w:tcW w:w="8061" w:type="dxa"/>
            <w:shd w:val="clear" w:color="auto" w:fill="B4C6E7" w:themeFill="accent5" w:themeFillTint="66"/>
          </w:tcPr>
          <w:p w14:paraId="48BAAD6D" w14:textId="77777777" w:rsidR="00870E51" w:rsidRPr="00870E51" w:rsidRDefault="00870E51" w:rsidP="00870E51">
            <w:pPr>
              <w:jc w:val="center"/>
              <w:rPr>
                <w:rFonts w:ascii="Times New Roman" w:hAnsi="Times New Roman"/>
                <w:b/>
                <w:sz w:val="24"/>
                <w:szCs w:val="24"/>
                <w:lang w:val="sr-Cyrl-CS"/>
              </w:rPr>
            </w:pPr>
            <w:r w:rsidRPr="00870E51">
              <w:rPr>
                <w:rFonts w:ascii="Times New Roman" w:hAnsi="Times New Roman"/>
                <w:b/>
                <w:sz w:val="24"/>
                <w:szCs w:val="24"/>
                <w:lang w:val="sr-Cyrl-CS"/>
              </w:rPr>
              <w:t>ДОДАТНИ УСЛОВИ</w:t>
            </w:r>
          </w:p>
        </w:tc>
      </w:tr>
      <w:tr w:rsidR="00870E51" w:rsidRPr="002A7260" w14:paraId="4A3587DA" w14:textId="77777777" w:rsidTr="00116951">
        <w:trPr>
          <w:trHeight w:val="512"/>
        </w:trPr>
        <w:tc>
          <w:tcPr>
            <w:tcW w:w="1578" w:type="dxa"/>
            <w:vAlign w:val="center"/>
          </w:tcPr>
          <w:p w14:paraId="4ADF6CA2" w14:textId="77777777" w:rsidR="00870E51" w:rsidRDefault="00B47215" w:rsidP="00870E51">
            <w:pPr>
              <w:jc w:val="center"/>
              <w:rPr>
                <w:rFonts w:ascii="Times New Roman" w:hAnsi="Times New Roman"/>
                <w:sz w:val="24"/>
                <w:szCs w:val="24"/>
                <w:lang w:val="sr-Cyrl-CS"/>
              </w:rPr>
            </w:pPr>
            <w:r>
              <w:rPr>
                <w:rFonts w:ascii="Times New Roman" w:hAnsi="Times New Roman"/>
                <w:sz w:val="24"/>
                <w:szCs w:val="24"/>
                <w:lang w:val="sr-Cyrl-CS"/>
              </w:rPr>
              <w:t>1.</w:t>
            </w:r>
          </w:p>
        </w:tc>
        <w:tc>
          <w:tcPr>
            <w:tcW w:w="8061" w:type="dxa"/>
          </w:tcPr>
          <w:p w14:paraId="78575A71" w14:textId="7C27F4FE" w:rsidR="00870E51" w:rsidRPr="000F7529" w:rsidRDefault="00870E51" w:rsidP="00402E73">
            <w:pPr>
              <w:rPr>
                <w:rFonts w:ascii="Times New Roman" w:hAnsi="Times New Roman"/>
                <w:sz w:val="24"/>
                <w:szCs w:val="24"/>
                <w:lang w:val="sr-Cyrl-CS"/>
              </w:rPr>
            </w:pPr>
            <w:r w:rsidRPr="000F7529">
              <w:rPr>
                <w:rFonts w:ascii="Times New Roman" w:hAnsi="Times New Roman"/>
                <w:sz w:val="24"/>
                <w:szCs w:val="24"/>
                <w:lang w:val="ru-RU"/>
              </w:rPr>
              <w:t xml:space="preserve">Да располаже неопходним финансијским капацитетом односно </w:t>
            </w:r>
            <w:r w:rsidRPr="000F7529">
              <w:rPr>
                <w:rFonts w:ascii="Times New Roman" w:hAnsi="Times New Roman"/>
                <w:sz w:val="24"/>
                <w:szCs w:val="24"/>
                <w:lang w:val="sr-Cyrl-CS"/>
              </w:rPr>
              <w:t>да је у претходне 3 обрачунске године (201</w:t>
            </w:r>
            <w:r w:rsidR="00721EBF">
              <w:rPr>
                <w:rFonts w:ascii="Times New Roman" w:hAnsi="Times New Roman"/>
                <w:sz w:val="24"/>
                <w:szCs w:val="24"/>
                <w:lang w:val="sr-Cyrl-CS"/>
              </w:rPr>
              <w:t>6</w:t>
            </w:r>
            <w:r w:rsidRPr="000F7529">
              <w:rPr>
                <w:rFonts w:ascii="Times New Roman" w:hAnsi="Times New Roman"/>
                <w:sz w:val="24"/>
                <w:szCs w:val="24"/>
                <w:lang w:val="sr-Cyrl-CS"/>
              </w:rPr>
              <w:t>, 201</w:t>
            </w:r>
            <w:r w:rsidR="00721EBF">
              <w:rPr>
                <w:rFonts w:ascii="Times New Roman" w:hAnsi="Times New Roman"/>
                <w:sz w:val="24"/>
                <w:szCs w:val="24"/>
                <w:lang w:val="sr-Cyrl-CS"/>
              </w:rPr>
              <w:t>7</w:t>
            </w:r>
            <w:r w:rsidR="00234E55" w:rsidRPr="000F7529">
              <w:rPr>
                <w:rFonts w:ascii="Times New Roman" w:hAnsi="Times New Roman"/>
                <w:sz w:val="24"/>
                <w:szCs w:val="24"/>
                <w:lang w:val="sr-Cyrl-CS"/>
              </w:rPr>
              <w:t>. и</w:t>
            </w:r>
            <w:r w:rsidRPr="000F7529">
              <w:rPr>
                <w:rFonts w:ascii="Times New Roman" w:hAnsi="Times New Roman"/>
                <w:sz w:val="24"/>
                <w:szCs w:val="24"/>
                <w:lang w:val="sr-Cyrl-CS"/>
              </w:rPr>
              <w:t xml:space="preserve"> 201</w:t>
            </w:r>
            <w:r w:rsidR="00721EBF">
              <w:rPr>
                <w:rFonts w:ascii="Times New Roman" w:hAnsi="Times New Roman"/>
                <w:sz w:val="24"/>
                <w:szCs w:val="24"/>
                <w:lang w:val="sr-Cyrl-CS"/>
              </w:rPr>
              <w:t>8</w:t>
            </w:r>
            <w:r w:rsidR="003A38FE">
              <w:rPr>
                <w:rFonts w:ascii="Times New Roman" w:hAnsi="Times New Roman"/>
                <w:sz w:val="24"/>
                <w:szCs w:val="24"/>
                <w:lang w:val="sr-Cyrl-CS"/>
              </w:rPr>
              <w:t>.</w:t>
            </w:r>
            <w:r w:rsidRPr="000F7529">
              <w:rPr>
                <w:rFonts w:ascii="Times New Roman" w:hAnsi="Times New Roman"/>
                <w:sz w:val="24"/>
                <w:szCs w:val="24"/>
                <w:lang w:val="sr-Cyrl-CS"/>
              </w:rPr>
              <w:t xml:space="preserve">) остварио пословни приход у минималном </w:t>
            </w:r>
            <w:r w:rsidRPr="0015293E">
              <w:rPr>
                <w:rFonts w:ascii="Times New Roman" w:hAnsi="Times New Roman"/>
                <w:sz w:val="24"/>
                <w:szCs w:val="24"/>
                <w:lang w:val="sr-Cyrl-CS"/>
              </w:rPr>
              <w:t xml:space="preserve">износу </w:t>
            </w:r>
            <w:r w:rsidRPr="00A23B39">
              <w:rPr>
                <w:rFonts w:ascii="Times New Roman" w:hAnsi="Times New Roman"/>
                <w:sz w:val="24"/>
                <w:szCs w:val="24"/>
                <w:lang w:val="sr-Cyrl-CS"/>
              </w:rPr>
              <w:t xml:space="preserve">од </w:t>
            </w:r>
            <w:r w:rsidR="00064ADB">
              <w:rPr>
                <w:rFonts w:ascii="Times New Roman" w:hAnsi="Times New Roman"/>
                <w:sz w:val="24"/>
                <w:szCs w:val="24"/>
              </w:rPr>
              <w:t>30</w:t>
            </w:r>
            <w:r w:rsidRPr="00CF2D9C">
              <w:rPr>
                <w:rFonts w:ascii="Times New Roman" w:hAnsi="Times New Roman"/>
                <w:sz w:val="24"/>
                <w:szCs w:val="24"/>
                <w:lang w:val="sr-Cyrl-CS"/>
              </w:rPr>
              <w:t>.</w:t>
            </w:r>
            <w:r w:rsidR="00402E73" w:rsidRPr="00CF2D9C">
              <w:rPr>
                <w:rFonts w:ascii="Times New Roman" w:hAnsi="Times New Roman"/>
                <w:sz w:val="24"/>
                <w:szCs w:val="24"/>
                <w:lang w:val="sr-Cyrl-CS"/>
              </w:rPr>
              <w:t>0</w:t>
            </w:r>
            <w:r w:rsidRPr="00CF2D9C">
              <w:rPr>
                <w:rFonts w:ascii="Times New Roman" w:hAnsi="Times New Roman"/>
                <w:sz w:val="24"/>
                <w:szCs w:val="24"/>
                <w:lang w:val="sr-Cyrl-CS"/>
              </w:rPr>
              <w:t>00.000,00 динара</w:t>
            </w:r>
          </w:p>
        </w:tc>
      </w:tr>
      <w:tr w:rsidR="00870E51" w:rsidRPr="002A7260" w14:paraId="63A100AD" w14:textId="77777777" w:rsidTr="00116951">
        <w:tc>
          <w:tcPr>
            <w:tcW w:w="1578" w:type="dxa"/>
            <w:shd w:val="clear" w:color="auto" w:fill="B8CCE4"/>
            <w:vAlign w:val="center"/>
          </w:tcPr>
          <w:p w14:paraId="02A99821" w14:textId="77777777" w:rsidR="00870E51" w:rsidRPr="00870E51" w:rsidRDefault="00870E51" w:rsidP="00870E51">
            <w:pPr>
              <w:jc w:val="center"/>
              <w:rPr>
                <w:rFonts w:ascii="Times New Roman" w:hAnsi="Times New Roman"/>
                <w:sz w:val="24"/>
                <w:szCs w:val="24"/>
                <w:lang w:val="sr-Cyrl-CS"/>
              </w:rPr>
            </w:pPr>
            <w:r w:rsidRPr="00870E51">
              <w:rPr>
                <w:rFonts w:ascii="Times New Roman" w:hAnsi="Times New Roman"/>
                <w:sz w:val="24"/>
                <w:szCs w:val="24"/>
                <w:lang w:val="sr-Cyrl-CS"/>
              </w:rPr>
              <w:t>Доказ</w:t>
            </w:r>
          </w:p>
          <w:p w14:paraId="3F3DECF9" w14:textId="77777777" w:rsidR="00870E51" w:rsidRPr="006872EF" w:rsidRDefault="00870E51" w:rsidP="00870E51">
            <w:pPr>
              <w:jc w:val="center"/>
              <w:rPr>
                <w:rFonts w:ascii="Times New Roman" w:hAnsi="Times New Roman"/>
                <w:i/>
                <w:sz w:val="24"/>
                <w:szCs w:val="24"/>
                <w:lang w:val="sr-Cyrl-CS"/>
              </w:rPr>
            </w:pPr>
          </w:p>
        </w:tc>
        <w:tc>
          <w:tcPr>
            <w:tcW w:w="8061" w:type="dxa"/>
            <w:shd w:val="clear" w:color="auto" w:fill="B8CCE4"/>
          </w:tcPr>
          <w:p w14:paraId="45B8F522" w14:textId="2FA52AA7" w:rsidR="00870E51" w:rsidRPr="001F38FD" w:rsidRDefault="00870E51" w:rsidP="00585292">
            <w:pPr>
              <w:rPr>
                <w:rFonts w:ascii="Times New Roman" w:hAnsi="Times New Roman"/>
                <w:sz w:val="24"/>
                <w:szCs w:val="24"/>
                <w:lang w:val="sr-Cyrl-CS"/>
              </w:rPr>
            </w:pPr>
            <w:r w:rsidRPr="000F7529">
              <w:rPr>
                <w:rFonts w:ascii="Times New Roman" w:hAnsi="Times New Roman"/>
                <w:sz w:val="24"/>
                <w:szCs w:val="24"/>
                <w:lang w:val="sr-Cyrl-CS"/>
              </w:rPr>
              <w:t>Извештај о бонитету за јавне набавке (образац БОН-ЈН)</w:t>
            </w:r>
            <w:r w:rsidRPr="000F7529">
              <w:rPr>
                <w:rFonts w:ascii="Times New Roman" w:hAnsi="Times New Roman"/>
                <w:b/>
                <w:sz w:val="24"/>
                <w:szCs w:val="24"/>
                <w:lang w:val="sr-Cyrl-CS"/>
              </w:rPr>
              <w:t xml:space="preserve"> </w:t>
            </w:r>
            <w:r w:rsidRPr="001F38FD">
              <w:rPr>
                <w:rFonts w:ascii="Times New Roman" w:hAnsi="Times New Roman"/>
                <w:sz w:val="24"/>
                <w:szCs w:val="24"/>
                <w:lang w:val="sr-Cyrl-CS"/>
              </w:rPr>
              <w:t>који издаје Агенција за привредне регистре</w:t>
            </w:r>
            <w:r w:rsidRPr="001F38FD">
              <w:rPr>
                <w:rFonts w:ascii="Times New Roman" w:hAnsi="Times New Roman"/>
                <w:b/>
                <w:sz w:val="24"/>
                <w:szCs w:val="24"/>
                <w:lang w:val="sr-Cyrl-CS"/>
              </w:rPr>
              <w:t>,</w:t>
            </w:r>
            <w:r w:rsidRPr="001F38FD">
              <w:rPr>
                <w:rFonts w:ascii="Times New Roman" w:hAnsi="Times New Roman"/>
                <w:sz w:val="24"/>
                <w:szCs w:val="24"/>
                <w:lang w:val="sr-Cyrl-CS"/>
              </w:rPr>
              <w:t xml:space="preserve"> који мора да садржи: статусне податке понуђача, сажети биланс стања и биланс успеха за претход</w:t>
            </w:r>
            <w:r>
              <w:rPr>
                <w:rFonts w:ascii="Times New Roman" w:hAnsi="Times New Roman"/>
                <w:sz w:val="24"/>
                <w:szCs w:val="24"/>
                <w:lang w:val="sr-Cyrl-CS"/>
              </w:rPr>
              <w:t>не три обрачунске године (</w:t>
            </w:r>
            <w:r w:rsidR="00B415E3" w:rsidRPr="000F7529">
              <w:rPr>
                <w:rFonts w:ascii="Times New Roman" w:hAnsi="Times New Roman"/>
                <w:sz w:val="24"/>
                <w:szCs w:val="24"/>
                <w:lang w:val="sr-Cyrl-CS"/>
              </w:rPr>
              <w:t>201</w:t>
            </w:r>
            <w:r w:rsidR="00721EBF">
              <w:rPr>
                <w:rFonts w:ascii="Times New Roman" w:hAnsi="Times New Roman"/>
                <w:sz w:val="24"/>
                <w:szCs w:val="24"/>
                <w:lang w:val="sr-Cyrl-CS"/>
              </w:rPr>
              <w:t>6</w:t>
            </w:r>
            <w:r w:rsidR="00B415E3" w:rsidRPr="000F7529">
              <w:rPr>
                <w:rFonts w:ascii="Times New Roman" w:hAnsi="Times New Roman"/>
                <w:sz w:val="24"/>
                <w:szCs w:val="24"/>
                <w:lang w:val="sr-Cyrl-CS"/>
              </w:rPr>
              <w:t>, 201</w:t>
            </w:r>
            <w:r w:rsidR="00721EBF">
              <w:rPr>
                <w:rFonts w:ascii="Times New Roman" w:hAnsi="Times New Roman"/>
                <w:sz w:val="24"/>
                <w:szCs w:val="24"/>
                <w:lang w:val="sr-Cyrl-CS"/>
              </w:rPr>
              <w:t>7</w:t>
            </w:r>
            <w:r w:rsidR="00B415E3" w:rsidRPr="000F7529">
              <w:rPr>
                <w:rFonts w:ascii="Times New Roman" w:hAnsi="Times New Roman"/>
                <w:sz w:val="24"/>
                <w:szCs w:val="24"/>
                <w:lang w:val="sr-Cyrl-CS"/>
              </w:rPr>
              <w:t>. и 201</w:t>
            </w:r>
            <w:r w:rsidR="00721EBF">
              <w:rPr>
                <w:rFonts w:ascii="Times New Roman" w:hAnsi="Times New Roman"/>
                <w:sz w:val="24"/>
                <w:szCs w:val="24"/>
                <w:lang w:val="sr-Cyrl-CS"/>
              </w:rPr>
              <w:t>8</w:t>
            </w:r>
            <w:r w:rsidR="002E5618">
              <w:rPr>
                <w:rFonts w:ascii="Times New Roman" w:hAnsi="Times New Roman"/>
                <w:sz w:val="24"/>
                <w:szCs w:val="24"/>
                <w:lang w:val="sr-Cyrl-CS"/>
              </w:rPr>
              <w:t>)</w:t>
            </w:r>
            <w:r w:rsidR="00436470">
              <w:rPr>
                <w:rFonts w:ascii="Times New Roman" w:hAnsi="Times New Roman"/>
                <w:sz w:val="24"/>
                <w:szCs w:val="24"/>
                <w:lang w:val="sr-Cyrl-CS"/>
              </w:rPr>
              <w:t>.</w:t>
            </w:r>
            <w:r w:rsidR="002E5618">
              <w:rPr>
                <w:rFonts w:ascii="Times New Roman" w:hAnsi="Times New Roman"/>
                <w:sz w:val="24"/>
                <w:szCs w:val="24"/>
                <w:lang w:val="sr-Cyrl-CS"/>
              </w:rPr>
              <w:t xml:space="preserve"> </w:t>
            </w:r>
            <w:r>
              <w:rPr>
                <w:rFonts w:ascii="Times New Roman" w:hAnsi="Times New Roman"/>
                <w:sz w:val="24"/>
                <w:szCs w:val="24"/>
                <w:lang w:val="sr-Cyrl-CS"/>
              </w:rPr>
              <w:t>Уколико у образцу БОН-ЈН нису доступни подаци за 201</w:t>
            </w:r>
            <w:r w:rsidR="00721EBF">
              <w:rPr>
                <w:rFonts w:ascii="Times New Roman" w:hAnsi="Times New Roman"/>
                <w:sz w:val="24"/>
                <w:szCs w:val="24"/>
                <w:lang w:val="sr-Cyrl-CS"/>
              </w:rPr>
              <w:t>8</w:t>
            </w:r>
            <w:r>
              <w:rPr>
                <w:rFonts w:ascii="Times New Roman" w:hAnsi="Times New Roman"/>
                <w:sz w:val="24"/>
                <w:szCs w:val="24"/>
                <w:lang w:val="sr-Cyrl-CS"/>
              </w:rPr>
              <w:t xml:space="preserve">. годину, </w:t>
            </w:r>
            <w:r w:rsidR="00E35AD1">
              <w:rPr>
                <w:rFonts w:ascii="Times New Roman" w:hAnsi="Times New Roman"/>
                <w:sz w:val="24"/>
                <w:szCs w:val="24"/>
                <w:lang w:val="sr-Cyrl-CS"/>
              </w:rPr>
              <w:t>а приказани износ пословног прихода у 201</w:t>
            </w:r>
            <w:r w:rsidR="00064ADB">
              <w:rPr>
                <w:rFonts w:ascii="Times New Roman" w:hAnsi="Times New Roman"/>
                <w:sz w:val="24"/>
                <w:szCs w:val="24"/>
              </w:rPr>
              <w:t>6</w:t>
            </w:r>
            <w:r w:rsidR="00E35AD1">
              <w:rPr>
                <w:rFonts w:ascii="Times New Roman" w:hAnsi="Times New Roman"/>
                <w:sz w:val="24"/>
                <w:szCs w:val="24"/>
                <w:lang w:val="sr-Cyrl-CS"/>
              </w:rPr>
              <w:t>. и 201</w:t>
            </w:r>
            <w:r w:rsidR="00064ADB">
              <w:rPr>
                <w:rFonts w:ascii="Times New Roman" w:hAnsi="Times New Roman"/>
                <w:sz w:val="24"/>
                <w:szCs w:val="24"/>
              </w:rPr>
              <w:t>7</w:t>
            </w:r>
            <w:r w:rsidR="00E35AD1">
              <w:rPr>
                <w:rFonts w:ascii="Times New Roman" w:hAnsi="Times New Roman"/>
                <w:sz w:val="24"/>
                <w:szCs w:val="24"/>
                <w:lang w:val="sr-Cyrl-CS"/>
              </w:rPr>
              <w:t>.</w:t>
            </w:r>
            <w:r w:rsidR="00B415E3">
              <w:rPr>
                <w:rFonts w:ascii="Times New Roman" w:hAnsi="Times New Roman"/>
                <w:sz w:val="24"/>
                <w:szCs w:val="24"/>
                <w:lang w:val="sr-Cyrl-CS"/>
              </w:rPr>
              <w:t xml:space="preserve"> </w:t>
            </w:r>
            <w:r w:rsidR="00E35AD1">
              <w:rPr>
                <w:rFonts w:ascii="Times New Roman" w:hAnsi="Times New Roman"/>
                <w:sz w:val="24"/>
                <w:szCs w:val="24"/>
                <w:lang w:val="sr-Cyrl-CS"/>
              </w:rPr>
              <w:t xml:space="preserve">години не задовољава износ захтеван у конкурнсој документацији, </w:t>
            </w:r>
            <w:r>
              <w:rPr>
                <w:rFonts w:ascii="Times New Roman" w:hAnsi="Times New Roman"/>
                <w:sz w:val="24"/>
                <w:szCs w:val="24"/>
                <w:lang w:val="sr-Cyrl-CS"/>
              </w:rPr>
              <w:t>понуђач је у обавези да достави биланс стања и биланс успеха за 201</w:t>
            </w:r>
            <w:r w:rsidR="00721EBF">
              <w:rPr>
                <w:rFonts w:ascii="Times New Roman" w:hAnsi="Times New Roman"/>
                <w:sz w:val="24"/>
                <w:szCs w:val="24"/>
                <w:lang w:val="sr-Cyrl-CS"/>
              </w:rPr>
              <w:t>8</w:t>
            </w:r>
            <w:r w:rsidR="00E35AD1">
              <w:rPr>
                <w:rFonts w:ascii="Times New Roman" w:hAnsi="Times New Roman"/>
                <w:sz w:val="24"/>
                <w:szCs w:val="24"/>
                <w:lang w:val="sr-Cyrl-CS"/>
              </w:rPr>
              <w:t xml:space="preserve">. годину </w:t>
            </w:r>
          </w:p>
        </w:tc>
      </w:tr>
      <w:tr w:rsidR="00870E51" w:rsidRPr="002A7260" w14:paraId="155BA80F" w14:textId="77777777" w:rsidTr="00116951">
        <w:trPr>
          <w:trHeight w:val="1790"/>
        </w:trPr>
        <w:tc>
          <w:tcPr>
            <w:tcW w:w="1578" w:type="dxa"/>
            <w:vAlign w:val="center"/>
          </w:tcPr>
          <w:p w14:paraId="32A3D932" w14:textId="77777777" w:rsidR="00870E51" w:rsidRPr="006872EF" w:rsidRDefault="00B47215" w:rsidP="00870E51">
            <w:pPr>
              <w:jc w:val="center"/>
              <w:rPr>
                <w:rFonts w:ascii="Times New Roman" w:hAnsi="Times New Roman"/>
                <w:sz w:val="24"/>
                <w:szCs w:val="24"/>
                <w:lang w:val="sr-Cyrl-CS"/>
              </w:rPr>
            </w:pPr>
            <w:r>
              <w:rPr>
                <w:rFonts w:ascii="Times New Roman" w:hAnsi="Times New Roman"/>
                <w:sz w:val="24"/>
                <w:szCs w:val="24"/>
                <w:lang w:val="sr-Cyrl-CS"/>
              </w:rPr>
              <w:t>2.</w:t>
            </w:r>
          </w:p>
        </w:tc>
        <w:tc>
          <w:tcPr>
            <w:tcW w:w="8061" w:type="dxa"/>
          </w:tcPr>
          <w:p w14:paraId="39422AB2" w14:textId="0B048A4D" w:rsidR="00A23B39" w:rsidRPr="00CF2D9C" w:rsidRDefault="00870E51" w:rsidP="00A23B39">
            <w:pPr>
              <w:rPr>
                <w:rFonts w:ascii="Times New Roman" w:hAnsi="Times New Roman"/>
                <w:sz w:val="24"/>
                <w:szCs w:val="24"/>
                <w:lang w:val="sr-Cyrl-CS"/>
              </w:rPr>
            </w:pPr>
            <w:r w:rsidRPr="00CF2D9C">
              <w:rPr>
                <w:rFonts w:ascii="Times New Roman" w:hAnsi="Times New Roman"/>
                <w:sz w:val="24"/>
                <w:szCs w:val="24"/>
                <w:lang w:val="sr-Cyrl-CS"/>
              </w:rPr>
              <w:t>Да располаже неопходним пословним капацитетом односно да је у претходн</w:t>
            </w:r>
            <w:r w:rsidR="00F7799C">
              <w:rPr>
                <w:rFonts w:ascii="Times New Roman" w:hAnsi="Times New Roman"/>
                <w:sz w:val="24"/>
                <w:szCs w:val="24"/>
                <w:lang w:val="sr-Cyrl-CS"/>
              </w:rPr>
              <w:t>е</w:t>
            </w:r>
            <w:r w:rsidRPr="00CF2D9C">
              <w:rPr>
                <w:rFonts w:ascii="Times New Roman" w:hAnsi="Times New Roman"/>
                <w:sz w:val="24"/>
                <w:szCs w:val="24"/>
                <w:lang w:val="sr-Cyrl-CS"/>
              </w:rPr>
              <w:t xml:space="preserve"> </w:t>
            </w:r>
            <w:r w:rsidR="00F7799C">
              <w:rPr>
                <w:rFonts w:ascii="Times New Roman" w:hAnsi="Times New Roman"/>
                <w:sz w:val="24"/>
                <w:szCs w:val="24"/>
                <w:lang w:val="sr-Cyrl-CS"/>
              </w:rPr>
              <w:t>3</w:t>
            </w:r>
            <w:r w:rsidRPr="00CF2D9C">
              <w:rPr>
                <w:rFonts w:ascii="Times New Roman" w:hAnsi="Times New Roman"/>
                <w:sz w:val="24"/>
                <w:szCs w:val="24"/>
                <w:lang w:val="sr-Cyrl-CS"/>
              </w:rPr>
              <w:t xml:space="preserve"> обрачунск</w:t>
            </w:r>
            <w:r w:rsidR="00F7799C">
              <w:rPr>
                <w:rFonts w:ascii="Times New Roman" w:hAnsi="Times New Roman"/>
                <w:sz w:val="24"/>
                <w:szCs w:val="24"/>
                <w:lang w:val="sr-Cyrl-CS"/>
              </w:rPr>
              <w:t>е</w:t>
            </w:r>
            <w:r w:rsidRPr="00CF2D9C">
              <w:rPr>
                <w:rFonts w:ascii="Times New Roman" w:hAnsi="Times New Roman"/>
                <w:sz w:val="24"/>
                <w:szCs w:val="24"/>
                <w:lang w:val="sr-Cyrl-CS"/>
              </w:rPr>
              <w:t xml:space="preserve"> годин</w:t>
            </w:r>
            <w:r w:rsidR="00F7799C">
              <w:rPr>
                <w:rFonts w:ascii="Times New Roman" w:hAnsi="Times New Roman"/>
                <w:sz w:val="24"/>
                <w:szCs w:val="24"/>
                <w:lang w:val="sr-Cyrl-CS"/>
              </w:rPr>
              <w:t xml:space="preserve">е </w:t>
            </w:r>
            <w:r w:rsidRPr="00CF2D9C">
              <w:rPr>
                <w:rFonts w:ascii="Times New Roman" w:hAnsi="Times New Roman"/>
                <w:sz w:val="24"/>
                <w:szCs w:val="24"/>
                <w:lang w:val="sr-Cyrl-CS"/>
              </w:rPr>
              <w:t>(20</w:t>
            </w:r>
            <w:r w:rsidR="002E5618" w:rsidRPr="00CF2D9C">
              <w:rPr>
                <w:rFonts w:ascii="Times New Roman" w:hAnsi="Times New Roman"/>
                <w:sz w:val="24"/>
                <w:szCs w:val="24"/>
                <w:lang w:val="sr-Cyrl-CS"/>
              </w:rPr>
              <w:t>1</w:t>
            </w:r>
            <w:r w:rsidR="00444B75">
              <w:rPr>
                <w:rFonts w:ascii="Times New Roman" w:hAnsi="Times New Roman"/>
                <w:sz w:val="24"/>
                <w:szCs w:val="24"/>
                <w:lang w:val="sr-Cyrl-CS"/>
              </w:rPr>
              <w:t>6</w:t>
            </w:r>
            <w:r w:rsidR="002E5618" w:rsidRPr="00CF2D9C">
              <w:rPr>
                <w:rFonts w:ascii="Times New Roman" w:hAnsi="Times New Roman"/>
                <w:sz w:val="24"/>
                <w:szCs w:val="24"/>
                <w:lang w:val="sr-Cyrl-CS"/>
              </w:rPr>
              <w:t>-201</w:t>
            </w:r>
            <w:r w:rsidR="00444B75">
              <w:rPr>
                <w:rFonts w:ascii="Times New Roman" w:hAnsi="Times New Roman"/>
                <w:sz w:val="24"/>
                <w:szCs w:val="24"/>
                <w:lang w:val="sr-Cyrl-CS"/>
              </w:rPr>
              <w:t>8</w:t>
            </w:r>
            <w:r w:rsidRPr="00CF2D9C">
              <w:rPr>
                <w:rFonts w:ascii="Times New Roman" w:hAnsi="Times New Roman"/>
                <w:sz w:val="24"/>
                <w:szCs w:val="24"/>
                <w:lang w:val="sr-Cyrl-CS"/>
              </w:rPr>
              <w:t xml:space="preserve">) </w:t>
            </w:r>
            <w:r w:rsidR="00A23B39" w:rsidRPr="00CF2D9C">
              <w:rPr>
                <w:rFonts w:ascii="Times New Roman" w:hAnsi="Times New Roman"/>
                <w:sz w:val="24"/>
                <w:szCs w:val="24"/>
                <w:lang w:val="sr-Cyrl-CS"/>
              </w:rPr>
              <w:t>извео:</w:t>
            </w:r>
          </w:p>
          <w:p w14:paraId="3A6CB027" w14:textId="77777777" w:rsidR="00A23B39" w:rsidRPr="00CF2D9C" w:rsidRDefault="00A23B39" w:rsidP="00A23B39">
            <w:pPr>
              <w:rPr>
                <w:rFonts w:ascii="Times New Roman" w:hAnsi="Times New Roman"/>
                <w:sz w:val="24"/>
                <w:szCs w:val="24"/>
                <w:lang w:val="sr-Cyrl-CS"/>
              </w:rPr>
            </w:pPr>
          </w:p>
          <w:p w14:paraId="76AE9890" w14:textId="45A16E10" w:rsidR="00A23B39" w:rsidRPr="00CF2D9C" w:rsidRDefault="00A23B39" w:rsidP="00A23B39">
            <w:pPr>
              <w:numPr>
                <w:ilvl w:val="0"/>
                <w:numId w:val="21"/>
              </w:numPr>
              <w:ind w:left="299" w:hanging="284"/>
              <w:contextualSpacing/>
              <w:rPr>
                <w:rFonts w:ascii="Times New Roman" w:hAnsi="Times New Roman"/>
                <w:sz w:val="24"/>
                <w:szCs w:val="24"/>
                <w:lang w:val="sr-Cyrl-CS"/>
              </w:rPr>
            </w:pPr>
            <w:r w:rsidRPr="00CF2D9C">
              <w:rPr>
                <w:rFonts w:ascii="Times New Roman" w:hAnsi="Times New Roman"/>
                <w:sz w:val="24"/>
                <w:szCs w:val="24"/>
                <w:lang w:val="sr-Cyrl-CS"/>
              </w:rPr>
              <w:t xml:space="preserve">радове на изградњи </w:t>
            </w:r>
            <w:r w:rsidRPr="00CF2D9C">
              <w:rPr>
                <w:rFonts w:ascii="Times New Roman" w:hAnsi="Times New Roman"/>
                <w:sz w:val="24"/>
                <w:szCs w:val="24"/>
                <w:lang w:val="sr-Cyrl-RS"/>
              </w:rPr>
              <w:t>и/или реконструкцији и/или рехабилитацији и/или санацији саобраћајница</w:t>
            </w:r>
            <w:r w:rsidRPr="00CF2D9C">
              <w:rPr>
                <w:rFonts w:ascii="Times New Roman" w:hAnsi="Times New Roman"/>
                <w:sz w:val="24"/>
                <w:szCs w:val="24"/>
                <w:lang w:val="sr-Cyrl-CS"/>
              </w:rPr>
              <w:t xml:space="preserve"> </w:t>
            </w:r>
            <w:r w:rsidR="00444B75">
              <w:rPr>
                <w:rFonts w:ascii="Times New Roman" w:hAnsi="Times New Roman"/>
                <w:sz w:val="24"/>
                <w:szCs w:val="24"/>
                <w:lang w:val="sr-Cyrl-CS"/>
              </w:rPr>
              <w:t xml:space="preserve"> и изградњи паркинг простора </w:t>
            </w:r>
            <w:r w:rsidRPr="00CF2D9C">
              <w:rPr>
                <w:rFonts w:ascii="Times New Roman" w:hAnsi="Times New Roman"/>
                <w:sz w:val="24"/>
                <w:szCs w:val="24"/>
                <w:lang w:val="sr-Cyrl-CS"/>
              </w:rPr>
              <w:t xml:space="preserve">у износу од минимум </w:t>
            </w:r>
            <w:r w:rsidR="00064ADB" w:rsidRPr="00064ADB">
              <w:rPr>
                <w:rFonts w:ascii="Times New Roman" w:hAnsi="Times New Roman"/>
                <w:b/>
                <w:bCs/>
                <w:sz w:val="24"/>
                <w:szCs w:val="24"/>
              </w:rPr>
              <w:t>15</w:t>
            </w:r>
            <w:r w:rsidRPr="00CF2D9C">
              <w:rPr>
                <w:rFonts w:ascii="Times New Roman" w:hAnsi="Times New Roman"/>
                <w:b/>
                <w:sz w:val="24"/>
                <w:szCs w:val="24"/>
                <w:lang w:val="sr-Cyrl-CS"/>
              </w:rPr>
              <w:t>.000.000,00</w:t>
            </w:r>
            <w:r w:rsidRPr="00CF2D9C">
              <w:rPr>
                <w:rFonts w:ascii="Times New Roman" w:hAnsi="Times New Roman"/>
                <w:sz w:val="24"/>
                <w:szCs w:val="24"/>
                <w:lang w:val="sr-Cyrl-CS"/>
              </w:rPr>
              <w:t xml:space="preserve"> динара без ПДВ, од чега је извео најмање један посао у минималном износу од </w:t>
            </w:r>
            <w:r w:rsidR="00064ADB">
              <w:rPr>
                <w:rFonts w:ascii="Times New Roman" w:hAnsi="Times New Roman"/>
                <w:b/>
                <w:sz w:val="24"/>
                <w:szCs w:val="24"/>
              </w:rPr>
              <w:t>5</w:t>
            </w:r>
            <w:r w:rsidRPr="00721EBF">
              <w:rPr>
                <w:rFonts w:ascii="Times New Roman" w:hAnsi="Times New Roman"/>
                <w:b/>
                <w:sz w:val="24"/>
                <w:szCs w:val="24"/>
                <w:lang w:val="sr-Cyrl-CS"/>
              </w:rPr>
              <w:t>.000.000,00</w:t>
            </w:r>
            <w:r w:rsidRPr="00CF2D9C">
              <w:rPr>
                <w:rFonts w:ascii="Times New Roman" w:hAnsi="Times New Roman"/>
                <w:sz w:val="24"/>
                <w:szCs w:val="24"/>
                <w:lang w:val="sr-Cyrl-CS"/>
              </w:rPr>
              <w:t xml:space="preserve"> динара без ПДВ</w:t>
            </w:r>
          </w:p>
          <w:p w14:paraId="52D01FAA" w14:textId="3D73D03E" w:rsidR="0031511E" w:rsidRPr="00CF2D9C" w:rsidRDefault="0031511E" w:rsidP="005F015C">
            <w:pPr>
              <w:rPr>
                <w:rFonts w:ascii="Times New Roman" w:hAnsi="Times New Roman"/>
                <w:sz w:val="24"/>
                <w:szCs w:val="24"/>
                <w:lang w:val="sr-Latn-RS"/>
              </w:rPr>
            </w:pPr>
          </w:p>
        </w:tc>
      </w:tr>
      <w:tr w:rsidR="00870E51" w:rsidRPr="002A7260" w14:paraId="42FDF406" w14:textId="77777777" w:rsidTr="00394602">
        <w:trPr>
          <w:trHeight w:val="1266"/>
        </w:trPr>
        <w:tc>
          <w:tcPr>
            <w:tcW w:w="1578" w:type="dxa"/>
            <w:shd w:val="clear" w:color="auto" w:fill="B8CCE4"/>
            <w:vAlign w:val="center"/>
          </w:tcPr>
          <w:p w14:paraId="784AFF1E" w14:textId="77777777" w:rsidR="00AB2DBB" w:rsidRPr="00AB2DBB" w:rsidRDefault="00AB2DBB" w:rsidP="00AB2DBB">
            <w:pPr>
              <w:jc w:val="center"/>
              <w:rPr>
                <w:rFonts w:ascii="Times New Roman" w:hAnsi="Times New Roman"/>
                <w:sz w:val="24"/>
                <w:szCs w:val="24"/>
                <w:lang w:val="sr-Cyrl-CS"/>
              </w:rPr>
            </w:pPr>
            <w:r w:rsidRPr="00AB2DBB">
              <w:rPr>
                <w:rFonts w:ascii="Times New Roman" w:hAnsi="Times New Roman"/>
                <w:sz w:val="24"/>
                <w:szCs w:val="24"/>
                <w:lang w:val="sr-Cyrl-CS"/>
              </w:rPr>
              <w:t>Доказ</w:t>
            </w:r>
          </w:p>
          <w:p w14:paraId="702A2086" w14:textId="77777777" w:rsidR="00870E51" w:rsidRPr="006872EF" w:rsidRDefault="00870E51" w:rsidP="00870E51">
            <w:pPr>
              <w:jc w:val="center"/>
              <w:rPr>
                <w:rFonts w:ascii="Times New Roman" w:hAnsi="Times New Roman"/>
                <w:i/>
                <w:sz w:val="24"/>
                <w:szCs w:val="24"/>
                <w:lang w:val="sr-Cyrl-CS"/>
              </w:rPr>
            </w:pPr>
          </w:p>
        </w:tc>
        <w:tc>
          <w:tcPr>
            <w:tcW w:w="8061" w:type="dxa"/>
            <w:shd w:val="clear" w:color="auto" w:fill="B8CCE4"/>
          </w:tcPr>
          <w:p w14:paraId="27146CE6" w14:textId="31CD254A" w:rsidR="0064533A" w:rsidRPr="005F015C" w:rsidRDefault="0064533A" w:rsidP="0064533A">
            <w:pPr>
              <w:rPr>
                <w:rFonts w:ascii="Times New Roman" w:hAnsi="Times New Roman"/>
                <w:b/>
                <w:sz w:val="24"/>
                <w:szCs w:val="24"/>
                <w:lang w:val="sr-Cyrl-RS"/>
              </w:rPr>
            </w:pPr>
            <w:r w:rsidRPr="00622F3A">
              <w:rPr>
                <w:rFonts w:ascii="Times New Roman" w:hAnsi="Times New Roman"/>
                <w:b/>
                <w:sz w:val="24"/>
                <w:szCs w:val="24"/>
                <w:lang w:val="sr-Cyrl-CS"/>
              </w:rPr>
              <w:t>Потврда, уговор и окончана ситуација</w:t>
            </w:r>
            <w:r w:rsidRPr="000F7529">
              <w:rPr>
                <w:rFonts w:ascii="Times New Roman" w:hAnsi="Times New Roman"/>
                <w:sz w:val="24"/>
                <w:szCs w:val="24"/>
                <w:lang w:val="sr-Cyrl-CS"/>
              </w:rPr>
              <w:t xml:space="preserve"> (прва и последња страна окончане ситуације са рекапитулацијом радова)</w:t>
            </w:r>
            <w:r>
              <w:rPr>
                <w:rFonts w:ascii="Times New Roman" w:hAnsi="Times New Roman"/>
                <w:b/>
                <w:sz w:val="24"/>
                <w:szCs w:val="24"/>
                <w:lang w:val="sr-Cyrl-CS"/>
              </w:rPr>
              <w:t xml:space="preserve"> </w:t>
            </w:r>
            <w:r w:rsidRPr="006744C0">
              <w:rPr>
                <w:rFonts w:ascii="Times New Roman" w:hAnsi="Times New Roman"/>
                <w:sz w:val="24"/>
                <w:szCs w:val="24"/>
                <w:lang w:val="sr-Cyrl-CS"/>
              </w:rPr>
              <w:t>за све реализо</w:t>
            </w:r>
            <w:r>
              <w:rPr>
                <w:rFonts w:ascii="Times New Roman" w:hAnsi="Times New Roman"/>
                <w:sz w:val="24"/>
                <w:szCs w:val="24"/>
                <w:lang w:val="sr-Cyrl-CS"/>
              </w:rPr>
              <w:t>ване уговоре.</w:t>
            </w:r>
            <w:r w:rsidRPr="006744C0">
              <w:rPr>
                <w:rFonts w:ascii="Times New Roman" w:hAnsi="Times New Roman"/>
                <w:sz w:val="24"/>
                <w:szCs w:val="24"/>
                <w:lang w:val="sr-Cyrl-CS"/>
              </w:rPr>
              <w:t xml:space="preserve"> </w:t>
            </w:r>
          </w:p>
          <w:p w14:paraId="55A27F15" w14:textId="77777777" w:rsidR="0064533A" w:rsidRPr="0092495C" w:rsidRDefault="0064533A" w:rsidP="0064533A">
            <w:pPr>
              <w:rPr>
                <w:rFonts w:ascii="Times New Roman" w:hAnsi="Times New Roman"/>
                <w:sz w:val="24"/>
                <w:szCs w:val="24"/>
                <w:lang w:val="sr-Cyrl-RS"/>
              </w:rPr>
            </w:pPr>
          </w:p>
          <w:p w14:paraId="5C5F5580" w14:textId="77777777" w:rsidR="00657B5E" w:rsidRDefault="00657B5E" w:rsidP="00AA69FA">
            <w:pPr>
              <w:rPr>
                <w:rFonts w:ascii="Times New Roman" w:hAnsi="Times New Roman"/>
                <w:sz w:val="24"/>
                <w:szCs w:val="24"/>
                <w:lang w:val="sr-Cyrl-CS"/>
              </w:rPr>
            </w:pPr>
            <w:r w:rsidRPr="003640E4">
              <w:rPr>
                <w:rFonts w:ascii="Times New Roman" w:hAnsi="Times New Roman"/>
                <w:sz w:val="24"/>
                <w:szCs w:val="24"/>
                <w:lang w:val="sr-Cyrl-CS"/>
              </w:rPr>
              <w:t>Уколико је уговор анексиран, неопходно је д</w:t>
            </w:r>
            <w:r w:rsidR="00A24398">
              <w:rPr>
                <w:rFonts w:ascii="Times New Roman" w:hAnsi="Times New Roman"/>
                <w:sz w:val="24"/>
                <w:szCs w:val="24"/>
                <w:lang w:val="sr-Cyrl-CS"/>
              </w:rPr>
              <w:t>оставити све анексе тог уговора уколико се њима мења  првобитно уговорена цена.</w:t>
            </w:r>
          </w:p>
          <w:p w14:paraId="505FFB79" w14:textId="77777777" w:rsidR="000F7529" w:rsidRDefault="000F7529" w:rsidP="00AA69FA">
            <w:pPr>
              <w:rPr>
                <w:rFonts w:ascii="Times New Roman" w:hAnsi="Times New Roman"/>
                <w:sz w:val="24"/>
                <w:szCs w:val="24"/>
                <w:lang w:val="sr-Cyrl-CS"/>
              </w:rPr>
            </w:pPr>
          </w:p>
          <w:p w14:paraId="0D3F20FC" w14:textId="77777777" w:rsidR="000F7529" w:rsidRPr="000F7529" w:rsidRDefault="000F7529" w:rsidP="000F7529">
            <w:pPr>
              <w:rPr>
                <w:rFonts w:ascii="Times New Roman" w:hAnsi="Times New Roman"/>
                <w:sz w:val="24"/>
                <w:szCs w:val="24"/>
                <w:lang w:val="ru-RU"/>
              </w:rPr>
            </w:pPr>
            <w:r w:rsidRPr="000F7529">
              <w:rPr>
                <w:rFonts w:ascii="Times New Roman" w:hAnsi="Times New Roman"/>
                <w:sz w:val="24"/>
                <w:szCs w:val="24"/>
                <w:lang w:val="ru-RU"/>
              </w:rPr>
              <w:t>Потврде наручиоца не морају бити на Обрасцу из конкурсне документације.</w:t>
            </w:r>
          </w:p>
          <w:p w14:paraId="49E116B9" w14:textId="77777777" w:rsidR="000F7529" w:rsidRDefault="000F7529" w:rsidP="000F7529">
            <w:pPr>
              <w:rPr>
                <w:rFonts w:ascii="Times New Roman" w:hAnsi="Times New Roman"/>
                <w:sz w:val="24"/>
                <w:szCs w:val="24"/>
                <w:lang w:val="ru-RU"/>
              </w:rPr>
            </w:pPr>
          </w:p>
          <w:p w14:paraId="5B31935E" w14:textId="77777777" w:rsidR="000F7529" w:rsidRPr="006872EF" w:rsidRDefault="000F7529" w:rsidP="000F7529">
            <w:pPr>
              <w:rPr>
                <w:rFonts w:ascii="Times New Roman" w:hAnsi="Times New Roman"/>
                <w:sz w:val="24"/>
                <w:szCs w:val="24"/>
                <w:lang w:val="ru-RU"/>
              </w:rPr>
            </w:pPr>
            <w:r>
              <w:rPr>
                <w:rFonts w:ascii="Times New Roman" w:hAnsi="Times New Roman"/>
                <w:sz w:val="24"/>
                <w:szCs w:val="24"/>
                <w:lang w:val="ru-RU"/>
              </w:rPr>
              <w:t>Потврде н</w:t>
            </w:r>
            <w:r w:rsidRPr="006872EF">
              <w:rPr>
                <w:rFonts w:ascii="Times New Roman" w:hAnsi="Times New Roman"/>
                <w:sz w:val="24"/>
                <w:szCs w:val="24"/>
                <w:lang w:val="ru-RU"/>
              </w:rPr>
              <w:t xml:space="preserve">аручилаца о реализацији закључених уговора </w:t>
            </w:r>
            <w:r>
              <w:rPr>
                <w:rFonts w:ascii="Times New Roman" w:hAnsi="Times New Roman"/>
                <w:sz w:val="24"/>
                <w:szCs w:val="24"/>
                <w:lang w:val="ru-RU"/>
              </w:rPr>
              <w:t>треба да садрже</w:t>
            </w:r>
            <w:r w:rsidRPr="00F90DD3">
              <w:rPr>
                <w:rFonts w:ascii="Times New Roman" w:hAnsi="Times New Roman"/>
                <w:sz w:val="24"/>
                <w:szCs w:val="24"/>
                <w:lang w:val="ru-RU"/>
              </w:rPr>
              <w:t>:</w:t>
            </w:r>
          </w:p>
          <w:p w14:paraId="17EF6706" w14:textId="77777777" w:rsidR="000F7529" w:rsidRPr="006872EF" w:rsidRDefault="000F7529" w:rsidP="000F7529">
            <w:pPr>
              <w:ind w:left="262"/>
              <w:rPr>
                <w:rFonts w:ascii="Times New Roman" w:hAnsi="Times New Roman"/>
                <w:sz w:val="24"/>
                <w:szCs w:val="24"/>
                <w:lang w:val="ru-RU"/>
              </w:rPr>
            </w:pPr>
            <w:r w:rsidRPr="006872EF">
              <w:rPr>
                <w:rFonts w:ascii="Times New Roman" w:hAnsi="Times New Roman"/>
                <w:sz w:val="24"/>
                <w:szCs w:val="24"/>
                <w:lang w:val="ru-RU"/>
              </w:rPr>
              <w:t>-</w:t>
            </w:r>
            <w:r>
              <w:rPr>
                <w:rFonts w:ascii="Times New Roman" w:hAnsi="Times New Roman"/>
                <w:sz w:val="24"/>
                <w:szCs w:val="24"/>
                <w:lang w:val="ru-RU"/>
              </w:rPr>
              <w:t xml:space="preserve"> </w:t>
            </w:r>
            <w:r w:rsidRPr="006872EF">
              <w:rPr>
                <w:rFonts w:ascii="Times New Roman" w:hAnsi="Times New Roman"/>
                <w:sz w:val="24"/>
                <w:szCs w:val="24"/>
                <w:lang w:val="ru-RU"/>
              </w:rPr>
              <w:t>назив</w:t>
            </w:r>
            <w:r>
              <w:rPr>
                <w:rFonts w:ascii="Times New Roman" w:hAnsi="Times New Roman"/>
                <w:sz w:val="24"/>
                <w:szCs w:val="24"/>
                <w:lang w:val="ru-RU"/>
              </w:rPr>
              <w:t xml:space="preserve"> и адреса н</w:t>
            </w:r>
            <w:r w:rsidRPr="006872EF">
              <w:rPr>
                <w:rFonts w:ascii="Times New Roman" w:hAnsi="Times New Roman"/>
                <w:sz w:val="24"/>
                <w:szCs w:val="24"/>
                <w:lang w:val="ru-RU"/>
              </w:rPr>
              <w:t xml:space="preserve">аручиоца </w:t>
            </w:r>
          </w:p>
          <w:p w14:paraId="56501DE8" w14:textId="77777777" w:rsidR="000F7529" w:rsidRPr="006872EF" w:rsidRDefault="000F7529" w:rsidP="000F7529">
            <w:pPr>
              <w:ind w:left="262"/>
              <w:rPr>
                <w:rFonts w:ascii="Times New Roman" w:hAnsi="Times New Roman"/>
                <w:sz w:val="24"/>
                <w:szCs w:val="24"/>
                <w:lang w:val="ru-RU"/>
              </w:rPr>
            </w:pPr>
            <w:r w:rsidRPr="006872EF">
              <w:rPr>
                <w:rFonts w:ascii="Times New Roman" w:hAnsi="Times New Roman"/>
                <w:sz w:val="24"/>
                <w:szCs w:val="24"/>
                <w:lang w:val="ru-RU"/>
              </w:rPr>
              <w:t>-</w:t>
            </w:r>
            <w:r>
              <w:rPr>
                <w:rFonts w:ascii="Times New Roman" w:hAnsi="Times New Roman"/>
                <w:sz w:val="24"/>
                <w:szCs w:val="24"/>
                <w:lang w:val="ru-RU"/>
              </w:rPr>
              <w:t xml:space="preserve"> назив и </w:t>
            </w:r>
            <w:proofErr w:type="spellStart"/>
            <w:r>
              <w:rPr>
                <w:rFonts w:ascii="Times New Roman" w:hAnsi="Times New Roman"/>
                <w:sz w:val="24"/>
                <w:szCs w:val="24"/>
              </w:rPr>
              <w:t>адреса</w:t>
            </w:r>
            <w:proofErr w:type="spellEnd"/>
            <w:r w:rsidRPr="006872EF">
              <w:rPr>
                <w:rFonts w:ascii="Times New Roman" w:hAnsi="Times New Roman"/>
                <w:sz w:val="24"/>
                <w:szCs w:val="24"/>
                <w:lang w:val="ru-RU"/>
              </w:rPr>
              <w:t xml:space="preserve"> понуђача</w:t>
            </w:r>
          </w:p>
          <w:p w14:paraId="5A98271E" w14:textId="77777777" w:rsidR="000F7529" w:rsidRDefault="000F7529" w:rsidP="000F7529">
            <w:pPr>
              <w:ind w:left="262"/>
              <w:rPr>
                <w:rFonts w:ascii="Times New Roman" w:hAnsi="Times New Roman"/>
                <w:sz w:val="24"/>
                <w:szCs w:val="24"/>
                <w:lang w:val="ru-RU"/>
              </w:rPr>
            </w:pPr>
            <w:r w:rsidRPr="006872EF">
              <w:rPr>
                <w:rFonts w:ascii="Times New Roman" w:hAnsi="Times New Roman"/>
                <w:sz w:val="24"/>
                <w:szCs w:val="24"/>
                <w:lang w:val="ru-RU"/>
              </w:rPr>
              <w:t>-</w:t>
            </w:r>
            <w:r>
              <w:rPr>
                <w:rFonts w:ascii="Times New Roman" w:hAnsi="Times New Roman"/>
                <w:sz w:val="24"/>
                <w:szCs w:val="24"/>
                <w:lang w:val="ru-RU"/>
              </w:rPr>
              <w:t xml:space="preserve"> </w:t>
            </w:r>
            <w:r w:rsidR="00A24398">
              <w:rPr>
                <w:rFonts w:ascii="Times New Roman" w:hAnsi="Times New Roman"/>
                <w:sz w:val="24"/>
                <w:szCs w:val="24"/>
                <w:lang w:val="ru-RU"/>
              </w:rPr>
              <w:t>предмет уговора</w:t>
            </w:r>
          </w:p>
          <w:p w14:paraId="1A21A1F0" w14:textId="77777777" w:rsidR="000F7529" w:rsidRPr="000151E9" w:rsidRDefault="000F7529" w:rsidP="000F7529">
            <w:pPr>
              <w:ind w:left="262"/>
              <w:rPr>
                <w:rFonts w:ascii="Times New Roman" w:hAnsi="Times New Roman"/>
                <w:sz w:val="24"/>
                <w:szCs w:val="24"/>
                <w:lang w:val="sr-Cyrl-CS"/>
              </w:rPr>
            </w:pPr>
            <w:r w:rsidRPr="006872EF">
              <w:rPr>
                <w:rFonts w:ascii="Times New Roman" w:hAnsi="Times New Roman"/>
                <w:sz w:val="24"/>
                <w:szCs w:val="24"/>
                <w:lang w:val="ru-RU"/>
              </w:rPr>
              <w:t>- вредност</w:t>
            </w:r>
            <w:r>
              <w:rPr>
                <w:rFonts w:ascii="Times New Roman" w:hAnsi="Times New Roman"/>
                <w:sz w:val="24"/>
                <w:szCs w:val="24"/>
              </w:rPr>
              <w:t xml:space="preserve"> </w:t>
            </w:r>
            <w:r>
              <w:rPr>
                <w:rFonts w:ascii="Times New Roman" w:hAnsi="Times New Roman"/>
                <w:sz w:val="24"/>
                <w:szCs w:val="24"/>
                <w:lang w:val="sr-Cyrl-CS"/>
              </w:rPr>
              <w:t>изведених радова</w:t>
            </w:r>
          </w:p>
          <w:p w14:paraId="174E2737" w14:textId="77777777" w:rsidR="000F7529" w:rsidRPr="006872EF" w:rsidRDefault="000F7529" w:rsidP="000F7529">
            <w:pPr>
              <w:ind w:left="262"/>
              <w:rPr>
                <w:rFonts w:ascii="Times New Roman" w:hAnsi="Times New Roman"/>
                <w:sz w:val="24"/>
                <w:szCs w:val="24"/>
                <w:lang w:val="ru-RU"/>
              </w:rPr>
            </w:pPr>
            <w:r>
              <w:rPr>
                <w:rFonts w:ascii="Times New Roman" w:hAnsi="Times New Roman"/>
                <w:sz w:val="24"/>
                <w:szCs w:val="24"/>
                <w:lang w:val="ru-RU"/>
              </w:rPr>
              <w:t>-</w:t>
            </w:r>
            <w:r w:rsidRPr="006872EF">
              <w:rPr>
                <w:rFonts w:ascii="Times New Roman" w:hAnsi="Times New Roman"/>
                <w:sz w:val="24"/>
                <w:szCs w:val="24"/>
                <w:lang w:val="ru-RU"/>
              </w:rPr>
              <w:t xml:space="preserve"> број и датум уговора</w:t>
            </w:r>
          </w:p>
          <w:p w14:paraId="2C433735" w14:textId="77777777" w:rsidR="000F7529" w:rsidRPr="006872EF" w:rsidRDefault="000F7529" w:rsidP="000F7529">
            <w:pPr>
              <w:ind w:left="262" w:hanging="687"/>
              <w:rPr>
                <w:rFonts w:ascii="Times New Roman" w:hAnsi="Times New Roman"/>
                <w:sz w:val="24"/>
                <w:szCs w:val="24"/>
                <w:lang w:val="ru-RU"/>
              </w:rPr>
            </w:pPr>
            <w:r w:rsidRPr="006872EF">
              <w:rPr>
                <w:rFonts w:ascii="Times New Roman" w:hAnsi="Times New Roman"/>
                <w:sz w:val="24"/>
                <w:szCs w:val="24"/>
                <w:lang w:val="ru-RU"/>
              </w:rPr>
              <w:t xml:space="preserve">- </w:t>
            </w:r>
            <w:r w:rsidRPr="006872EF">
              <w:rPr>
                <w:rFonts w:ascii="Times New Roman" w:hAnsi="Times New Roman"/>
                <w:sz w:val="24"/>
                <w:szCs w:val="24"/>
                <w:lang w:val="ru-RU"/>
              </w:rPr>
              <w:tab/>
            </w:r>
            <w:r>
              <w:rPr>
                <w:rFonts w:ascii="Times New Roman" w:hAnsi="Times New Roman"/>
                <w:sz w:val="24"/>
                <w:szCs w:val="24"/>
                <w:lang w:val="ru-RU"/>
              </w:rPr>
              <w:t xml:space="preserve">- </w:t>
            </w:r>
            <w:r w:rsidRPr="006872EF">
              <w:rPr>
                <w:rFonts w:ascii="Times New Roman" w:hAnsi="Times New Roman"/>
                <w:sz w:val="24"/>
                <w:szCs w:val="24"/>
                <w:lang w:val="ru-RU"/>
              </w:rPr>
              <w:t>контакт особа наручиоца и телефон</w:t>
            </w:r>
          </w:p>
          <w:p w14:paraId="29A9B802" w14:textId="77777777" w:rsidR="000F7529" w:rsidRPr="00146B0E" w:rsidRDefault="000F7529" w:rsidP="00AA69FA">
            <w:pPr>
              <w:rPr>
                <w:rFonts w:ascii="Times New Roman" w:hAnsi="Times New Roman"/>
                <w:sz w:val="24"/>
                <w:szCs w:val="24"/>
                <w:lang w:val="ru-RU"/>
              </w:rPr>
            </w:pPr>
            <w:r>
              <w:rPr>
                <w:rFonts w:ascii="Times New Roman" w:hAnsi="Times New Roman"/>
                <w:sz w:val="24"/>
                <w:szCs w:val="24"/>
                <w:lang w:val="ru-RU"/>
              </w:rPr>
              <w:t xml:space="preserve">    </w:t>
            </w:r>
            <w:r w:rsidRPr="006872EF">
              <w:rPr>
                <w:rFonts w:ascii="Times New Roman" w:hAnsi="Times New Roman"/>
                <w:sz w:val="24"/>
                <w:szCs w:val="24"/>
                <w:lang w:val="ru-RU"/>
              </w:rPr>
              <w:t xml:space="preserve">- потпис </w:t>
            </w:r>
            <w:r w:rsidRPr="00146B0E">
              <w:rPr>
                <w:rFonts w:ascii="Times New Roman" w:hAnsi="Times New Roman"/>
                <w:sz w:val="24"/>
                <w:szCs w:val="24"/>
                <w:lang w:val="ru-RU"/>
              </w:rPr>
              <w:t>овлашћеног лица и печат наручиоца</w:t>
            </w:r>
          </w:p>
          <w:p w14:paraId="2B930A46" w14:textId="39D9754B" w:rsidR="00CA34CA" w:rsidRPr="00775CCB" w:rsidRDefault="00CA34CA" w:rsidP="00B06615">
            <w:pPr>
              <w:rPr>
                <w:rFonts w:ascii="Times New Roman" w:hAnsi="Times New Roman"/>
                <w:b/>
                <w:sz w:val="24"/>
                <w:szCs w:val="24"/>
                <w:lang w:val="sr-Cyrl-CS"/>
              </w:rPr>
            </w:pPr>
          </w:p>
        </w:tc>
      </w:tr>
      <w:tr w:rsidR="00870E51" w:rsidRPr="006872EF" w14:paraId="69764519" w14:textId="77777777" w:rsidTr="007C1C31">
        <w:trPr>
          <w:trHeight w:val="1839"/>
        </w:trPr>
        <w:tc>
          <w:tcPr>
            <w:tcW w:w="1578" w:type="dxa"/>
            <w:vAlign w:val="center"/>
          </w:tcPr>
          <w:p w14:paraId="238766CB" w14:textId="77777777" w:rsidR="00870E51" w:rsidRPr="006872EF" w:rsidRDefault="00EA1165" w:rsidP="00B47215">
            <w:pPr>
              <w:jc w:val="center"/>
              <w:rPr>
                <w:rFonts w:ascii="Times New Roman" w:hAnsi="Times New Roman"/>
                <w:sz w:val="24"/>
                <w:szCs w:val="24"/>
                <w:lang w:val="sr-Cyrl-CS"/>
              </w:rPr>
            </w:pPr>
            <w:r>
              <w:rPr>
                <w:rFonts w:ascii="Times New Roman" w:hAnsi="Times New Roman"/>
                <w:sz w:val="24"/>
                <w:szCs w:val="24"/>
                <w:lang w:val="sr-Cyrl-CS"/>
              </w:rPr>
              <w:lastRenderedPageBreak/>
              <w:t>3</w:t>
            </w:r>
            <w:r w:rsidR="00870E51">
              <w:rPr>
                <w:rFonts w:ascii="Times New Roman" w:hAnsi="Times New Roman"/>
                <w:sz w:val="24"/>
                <w:szCs w:val="24"/>
                <w:lang w:val="sr-Cyrl-CS"/>
              </w:rPr>
              <w:t>.</w:t>
            </w:r>
          </w:p>
        </w:tc>
        <w:tc>
          <w:tcPr>
            <w:tcW w:w="8061" w:type="dxa"/>
          </w:tcPr>
          <w:p w14:paraId="4F0C9675" w14:textId="214C5ED5" w:rsidR="00651B69" w:rsidRDefault="00DE30E9" w:rsidP="00651B69">
            <w:pPr>
              <w:rPr>
                <w:lang w:val="sr-Cyrl-CS"/>
              </w:rPr>
            </w:pPr>
            <w:r w:rsidRPr="000F7529">
              <w:rPr>
                <w:rFonts w:ascii="Times New Roman" w:hAnsi="Times New Roman"/>
                <w:sz w:val="24"/>
                <w:szCs w:val="24"/>
                <w:lang w:val="sr-Cyrl-CS"/>
              </w:rPr>
              <w:t xml:space="preserve">Да понуђач </w:t>
            </w:r>
            <w:r w:rsidR="00FF5C39" w:rsidRPr="000F7529">
              <w:rPr>
                <w:rFonts w:ascii="Times New Roman" w:hAnsi="Times New Roman"/>
                <w:sz w:val="24"/>
                <w:szCs w:val="24"/>
                <w:lang w:val="sr-Cyrl-CS"/>
              </w:rPr>
              <w:t xml:space="preserve">има у радном односу </w:t>
            </w:r>
            <w:r w:rsidR="00F618B8" w:rsidRPr="000F7529">
              <w:rPr>
                <w:rFonts w:ascii="Times New Roman" w:hAnsi="Times New Roman"/>
                <w:sz w:val="24"/>
                <w:szCs w:val="24"/>
                <w:lang w:val="sr-Cyrl-CS"/>
              </w:rPr>
              <w:t xml:space="preserve">на неодређено или одређено време </w:t>
            </w:r>
            <w:r w:rsidR="00FF5C39" w:rsidRPr="000F7529">
              <w:rPr>
                <w:rFonts w:ascii="Times New Roman" w:hAnsi="Times New Roman"/>
                <w:sz w:val="24"/>
                <w:szCs w:val="24"/>
                <w:lang w:val="sr-Cyrl-CS"/>
              </w:rPr>
              <w:t>или ангажоване</w:t>
            </w:r>
            <w:r w:rsidR="00F00AAA" w:rsidRPr="000F7529">
              <w:rPr>
                <w:rFonts w:ascii="Times New Roman" w:hAnsi="Times New Roman"/>
                <w:sz w:val="24"/>
                <w:szCs w:val="24"/>
                <w:lang w:val="sr-Cyrl-CS"/>
              </w:rPr>
              <w:t xml:space="preserve"> </w:t>
            </w:r>
            <w:r w:rsidR="00F618B8" w:rsidRPr="000F7529">
              <w:rPr>
                <w:rFonts w:ascii="Times New Roman" w:hAnsi="Times New Roman"/>
                <w:sz w:val="24"/>
                <w:szCs w:val="24"/>
                <w:lang w:val="sr-Cyrl-CS"/>
              </w:rPr>
              <w:t>по основу уговора ван радног односа</w:t>
            </w:r>
            <w:r w:rsidR="00676FAD">
              <w:rPr>
                <w:rFonts w:ascii="Times New Roman" w:hAnsi="Times New Roman"/>
                <w:sz w:val="24"/>
                <w:szCs w:val="24"/>
                <w:lang w:val="sr-Cyrl-CS"/>
              </w:rPr>
              <w:t xml:space="preserve"> </w:t>
            </w:r>
            <w:r w:rsidR="00064ADB">
              <w:rPr>
                <w:rFonts w:ascii="Times New Roman" w:hAnsi="Times New Roman"/>
                <w:sz w:val="24"/>
                <w:szCs w:val="24"/>
              </w:rPr>
              <w:t>1</w:t>
            </w:r>
            <w:r w:rsidR="00444B75">
              <w:rPr>
                <w:rFonts w:ascii="Times New Roman" w:hAnsi="Times New Roman"/>
                <w:sz w:val="24"/>
                <w:szCs w:val="24"/>
                <w:lang w:val="sr-Cyrl-CS"/>
              </w:rPr>
              <w:t>7</w:t>
            </w:r>
            <w:r w:rsidR="00651B69">
              <w:rPr>
                <w:rFonts w:ascii="Times New Roman" w:hAnsi="Times New Roman"/>
                <w:sz w:val="24"/>
                <w:szCs w:val="24"/>
                <w:lang w:val="sr-Cyrl-CS"/>
              </w:rPr>
              <w:t xml:space="preserve"> радника  од којих</w:t>
            </w:r>
            <w:r w:rsidR="00651B69" w:rsidRPr="00EF22A6">
              <w:rPr>
                <w:lang w:val="sr-Cyrl-CS"/>
              </w:rPr>
              <w:t xml:space="preserve">: </w:t>
            </w:r>
          </w:p>
          <w:p w14:paraId="57EAE7EE" w14:textId="77777777" w:rsidR="00D23D8E" w:rsidRPr="00D23D8E" w:rsidRDefault="00D23D8E" w:rsidP="00651B69">
            <w:pPr>
              <w:rPr>
                <w:lang w:val="sr-Cyrl-CS"/>
              </w:rPr>
            </w:pPr>
          </w:p>
          <w:p w14:paraId="6AF2EB07" w14:textId="4201F96E" w:rsidR="00651B69" w:rsidRPr="00F7799C" w:rsidRDefault="00651B69" w:rsidP="00651B69">
            <w:pPr>
              <w:rPr>
                <w:rFonts w:ascii="Times New Roman" w:hAnsi="Times New Roman"/>
                <w:sz w:val="24"/>
                <w:szCs w:val="24"/>
                <w:lang w:val="sr-Cyrl-CS"/>
              </w:rPr>
            </w:pPr>
            <w:r w:rsidRPr="00F7799C">
              <w:rPr>
                <w:rFonts w:ascii="Times New Roman" w:hAnsi="Times New Roman"/>
                <w:sz w:val="24"/>
                <w:szCs w:val="24"/>
                <w:lang w:val="sr-Cyrl-CS"/>
              </w:rPr>
              <w:t xml:space="preserve">- радника за грађевинске радове, </w:t>
            </w:r>
            <w:r w:rsidR="00064ADB">
              <w:rPr>
                <w:rFonts w:ascii="Times New Roman" w:hAnsi="Times New Roman"/>
                <w:sz w:val="24"/>
                <w:szCs w:val="24"/>
              </w:rPr>
              <w:t>8</w:t>
            </w:r>
            <w:r w:rsidRPr="00F7799C">
              <w:rPr>
                <w:rFonts w:ascii="Times New Roman" w:hAnsi="Times New Roman"/>
                <w:sz w:val="24"/>
                <w:szCs w:val="24"/>
                <w:lang w:val="sr-Cyrl-CS"/>
              </w:rPr>
              <w:t xml:space="preserve"> извршилаца  </w:t>
            </w:r>
          </w:p>
          <w:p w14:paraId="042F660E" w14:textId="6C6E4C8C" w:rsidR="00651B69" w:rsidRPr="00F7799C" w:rsidRDefault="00651B69" w:rsidP="00651B69">
            <w:pPr>
              <w:rPr>
                <w:rFonts w:ascii="Times New Roman" w:hAnsi="Times New Roman"/>
                <w:sz w:val="24"/>
                <w:szCs w:val="24"/>
                <w:lang w:val="sr-Cyrl-CS"/>
              </w:rPr>
            </w:pPr>
            <w:r w:rsidRPr="00F7799C">
              <w:rPr>
                <w:rFonts w:ascii="Times New Roman" w:hAnsi="Times New Roman"/>
                <w:sz w:val="24"/>
                <w:szCs w:val="24"/>
                <w:lang w:val="sr-Cyrl-CS"/>
              </w:rPr>
              <w:t xml:space="preserve">-  руковаоца грађевинским машинама </w:t>
            </w:r>
            <w:r w:rsidR="00973238">
              <w:rPr>
                <w:rFonts w:ascii="Times New Roman" w:hAnsi="Times New Roman"/>
                <w:sz w:val="24"/>
                <w:szCs w:val="24"/>
              </w:rPr>
              <w:t>3</w:t>
            </w:r>
            <w:r w:rsidRPr="00F7799C">
              <w:rPr>
                <w:rFonts w:ascii="Times New Roman" w:hAnsi="Times New Roman"/>
                <w:sz w:val="24"/>
                <w:szCs w:val="24"/>
                <w:lang w:val="sr-Cyrl-CS"/>
              </w:rPr>
              <w:t xml:space="preserve"> извршиоца,</w:t>
            </w:r>
          </w:p>
          <w:p w14:paraId="296AD9F7" w14:textId="432337CE" w:rsidR="00651B69" w:rsidRPr="00F7799C" w:rsidRDefault="00651B69" w:rsidP="00651B69">
            <w:pPr>
              <w:rPr>
                <w:rFonts w:ascii="Times New Roman" w:hAnsi="Times New Roman"/>
                <w:sz w:val="24"/>
                <w:szCs w:val="24"/>
                <w:lang w:val="sr-Cyrl-CS"/>
              </w:rPr>
            </w:pPr>
            <w:r w:rsidRPr="00F7799C">
              <w:rPr>
                <w:rFonts w:ascii="Times New Roman" w:hAnsi="Times New Roman"/>
                <w:sz w:val="24"/>
                <w:szCs w:val="24"/>
                <w:lang w:val="sr-Cyrl-CS"/>
              </w:rPr>
              <w:t xml:space="preserve">-  </w:t>
            </w:r>
            <w:r w:rsidR="007C1ABD" w:rsidRPr="00F7799C">
              <w:rPr>
                <w:rFonts w:ascii="Times New Roman" w:hAnsi="Times New Roman"/>
                <w:sz w:val="24"/>
                <w:szCs w:val="24"/>
                <w:lang w:val="sr-Cyrl-CS"/>
              </w:rPr>
              <w:t xml:space="preserve">возача теретних возила </w:t>
            </w:r>
            <w:r w:rsidR="00973238">
              <w:rPr>
                <w:rFonts w:ascii="Times New Roman" w:hAnsi="Times New Roman"/>
                <w:sz w:val="24"/>
                <w:szCs w:val="24"/>
              </w:rPr>
              <w:t>3</w:t>
            </w:r>
            <w:r w:rsidRPr="00F7799C">
              <w:rPr>
                <w:rFonts w:ascii="Times New Roman" w:hAnsi="Times New Roman"/>
                <w:sz w:val="24"/>
                <w:szCs w:val="24"/>
                <w:lang w:val="sr-Cyrl-CS"/>
              </w:rPr>
              <w:t xml:space="preserve"> извршиоца</w:t>
            </w:r>
          </w:p>
          <w:p w14:paraId="1D992976" w14:textId="3737DE68" w:rsidR="00651B69" w:rsidRPr="00F7799C" w:rsidRDefault="00651B69" w:rsidP="00651B69">
            <w:pPr>
              <w:rPr>
                <w:rFonts w:ascii="Times New Roman" w:hAnsi="Times New Roman"/>
                <w:sz w:val="24"/>
                <w:szCs w:val="24"/>
                <w:lang w:val="sr-Cyrl-CS"/>
              </w:rPr>
            </w:pPr>
            <w:r w:rsidRPr="00F7799C">
              <w:rPr>
                <w:rFonts w:ascii="Times New Roman" w:hAnsi="Times New Roman"/>
                <w:sz w:val="24"/>
                <w:szCs w:val="24"/>
                <w:lang w:val="sr-Cyrl-CS"/>
              </w:rPr>
              <w:t xml:space="preserve">-  грађевински техничари </w:t>
            </w:r>
            <w:r w:rsidR="00973238">
              <w:rPr>
                <w:rFonts w:ascii="Times New Roman" w:hAnsi="Times New Roman"/>
                <w:sz w:val="24"/>
                <w:szCs w:val="24"/>
              </w:rPr>
              <w:t>1</w:t>
            </w:r>
            <w:r w:rsidRPr="00F7799C">
              <w:rPr>
                <w:rFonts w:ascii="Times New Roman" w:hAnsi="Times New Roman"/>
                <w:sz w:val="24"/>
                <w:szCs w:val="24"/>
                <w:lang w:val="sr-Cyrl-CS"/>
              </w:rPr>
              <w:t xml:space="preserve"> извршиоца</w:t>
            </w:r>
          </w:p>
          <w:p w14:paraId="072D5196" w14:textId="77777777" w:rsidR="00651B69" w:rsidRPr="00F7799C" w:rsidRDefault="00651B69" w:rsidP="00870E51">
            <w:pPr>
              <w:rPr>
                <w:rFonts w:ascii="Times New Roman" w:hAnsi="Times New Roman"/>
                <w:sz w:val="24"/>
                <w:szCs w:val="24"/>
                <w:lang w:val="sr-Cyrl-CS"/>
              </w:rPr>
            </w:pPr>
          </w:p>
          <w:p w14:paraId="1C7F40B5" w14:textId="27503F5C" w:rsidR="00870E51" w:rsidRPr="000F7529" w:rsidRDefault="0065060C" w:rsidP="00870E51">
            <w:pPr>
              <w:rPr>
                <w:rFonts w:ascii="Times New Roman" w:hAnsi="Times New Roman"/>
                <w:sz w:val="24"/>
                <w:szCs w:val="24"/>
                <w:lang w:val="sr-Cyrl-CS"/>
              </w:rPr>
            </w:pPr>
            <w:r>
              <w:rPr>
                <w:rFonts w:ascii="Times New Roman" w:hAnsi="Times New Roman"/>
                <w:sz w:val="24"/>
                <w:szCs w:val="24"/>
                <w:lang w:val="sr-Cyrl-RS"/>
              </w:rPr>
              <w:t>и</w:t>
            </w:r>
            <w:r w:rsidR="00F618B8" w:rsidRPr="000F7529">
              <w:rPr>
                <w:rFonts w:ascii="Times New Roman" w:hAnsi="Times New Roman"/>
                <w:sz w:val="24"/>
                <w:szCs w:val="24"/>
                <w:lang w:val="sr-Cyrl-CS"/>
              </w:rPr>
              <w:t xml:space="preserve"> </w:t>
            </w:r>
            <w:r w:rsidR="00F00AAA" w:rsidRPr="000F7529">
              <w:rPr>
                <w:rFonts w:ascii="Times New Roman" w:hAnsi="Times New Roman"/>
                <w:sz w:val="24"/>
                <w:szCs w:val="24"/>
                <w:lang w:val="sr-Cyrl-CS"/>
              </w:rPr>
              <w:t>одговорн</w:t>
            </w:r>
            <w:r w:rsidR="00DE30E9" w:rsidRPr="000F7529">
              <w:rPr>
                <w:rFonts w:ascii="Times New Roman" w:hAnsi="Times New Roman"/>
                <w:sz w:val="24"/>
                <w:szCs w:val="24"/>
                <w:lang w:val="sr-Cyrl-CS"/>
              </w:rPr>
              <w:t>е</w:t>
            </w:r>
            <w:r w:rsidR="00F00AAA" w:rsidRPr="000F7529">
              <w:rPr>
                <w:rFonts w:ascii="Times New Roman" w:hAnsi="Times New Roman"/>
                <w:sz w:val="24"/>
                <w:szCs w:val="24"/>
                <w:lang w:val="sr-Cyrl-CS"/>
              </w:rPr>
              <w:t xml:space="preserve"> извођач</w:t>
            </w:r>
            <w:r w:rsidR="00DE30E9" w:rsidRPr="000F7529">
              <w:rPr>
                <w:rFonts w:ascii="Times New Roman" w:hAnsi="Times New Roman"/>
                <w:sz w:val="24"/>
                <w:szCs w:val="24"/>
                <w:lang w:val="sr-Cyrl-CS"/>
              </w:rPr>
              <w:t>е</w:t>
            </w:r>
            <w:r w:rsidR="00870E51" w:rsidRPr="000F7529">
              <w:rPr>
                <w:rFonts w:ascii="Times New Roman" w:hAnsi="Times New Roman"/>
                <w:sz w:val="24"/>
                <w:szCs w:val="24"/>
                <w:lang w:val="sr-Cyrl-CS"/>
              </w:rPr>
              <w:t xml:space="preserve"> радов</w:t>
            </w:r>
            <w:r w:rsidR="00F00AAA" w:rsidRPr="000F7529">
              <w:rPr>
                <w:rFonts w:ascii="Times New Roman" w:hAnsi="Times New Roman"/>
                <w:sz w:val="24"/>
                <w:szCs w:val="24"/>
                <w:lang w:val="sr-Cyrl-CS"/>
              </w:rPr>
              <w:t xml:space="preserve">а </w:t>
            </w:r>
            <w:r w:rsidR="00DE30E9" w:rsidRPr="000F7529">
              <w:rPr>
                <w:rFonts w:ascii="Times New Roman" w:hAnsi="Times New Roman"/>
                <w:sz w:val="24"/>
                <w:szCs w:val="24"/>
                <w:lang w:val="sr-Cyrl-CS"/>
              </w:rPr>
              <w:t>са</w:t>
            </w:r>
            <w:r w:rsidR="00870E51" w:rsidRPr="000F7529">
              <w:rPr>
                <w:rFonts w:ascii="Times New Roman" w:hAnsi="Times New Roman"/>
                <w:sz w:val="24"/>
                <w:szCs w:val="24"/>
                <w:lang w:val="sr-Cyrl-CS"/>
              </w:rPr>
              <w:t xml:space="preserve"> личн</w:t>
            </w:r>
            <w:r w:rsidR="00DE30E9" w:rsidRPr="000F7529">
              <w:rPr>
                <w:rFonts w:ascii="Times New Roman" w:hAnsi="Times New Roman"/>
                <w:sz w:val="24"/>
                <w:szCs w:val="24"/>
                <w:lang w:val="sr-Cyrl-CS"/>
              </w:rPr>
              <w:t>им</w:t>
            </w:r>
            <w:r w:rsidR="00870E51" w:rsidRPr="000F7529">
              <w:rPr>
                <w:rFonts w:ascii="Times New Roman" w:hAnsi="Times New Roman"/>
                <w:sz w:val="24"/>
                <w:szCs w:val="24"/>
                <w:lang w:val="sr-Cyrl-CS"/>
              </w:rPr>
              <w:t xml:space="preserve"> лиценц</w:t>
            </w:r>
            <w:r w:rsidR="00DE30E9" w:rsidRPr="000F7529">
              <w:rPr>
                <w:rFonts w:ascii="Times New Roman" w:hAnsi="Times New Roman"/>
                <w:sz w:val="24"/>
                <w:szCs w:val="24"/>
                <w:lang w:val="sr-Cyrl-CS"/>
              </w:rPr>
              <w:t>ама</w:t>
            </w:r>
            <w:r w:rsidR="00870E51" w:rsidRPr="000F7529">
              <w:rPr>
                <w:rFonts w:ascii="Times New Roman" w:hAnsi="Times New Roman"/>
                <w:sz w:val="24"/>
                <w:szCs w:val="24"/>
                <w:lang w:val="sr-Cyrl-CS"/>
              </w:rPr>
              <w:t xml:space="preserve"> и то:</w:t>
            </w:r>
          </w:p>
          <w:p w14:paraId="58E213C1" w14:textId="77777777" w:rsidR="00E81ACC" w:rsidRPr="000F7529" w:rsidRDefault="00E81ACC" w:rsidP="00870E51">
            <w:pPr>
              <w:rPr>
                <w:rFonts w:ascii="Times New Roman" w:hAnsi="Times New Roman"/>
                <w:sz w:val="24"/>
                <w:szCs w:val="24"/>
                <w:lang w:val="sr-Cyrl-CS"/>
              </w:rPr>
            </w:pPr>
          </w:p>
          <w:tbl>
            <w:tblPr>
              <w:tblStyle w:val="TableGrid"/>
              <w:tblW w:w="0" w:type="auto"/>
              <w:tblLook w:val="04A0" w:firstRow="1" w:lastRow="0" w:firstColumn="1" w:lastColumn="0" w:noHBand="0" w:noVBand="1"/>
            </w:tblPr>
            <w:tblGrid>
              <w:gridCol w:w="4546"/>
              <w:gridCol w:w="1701"/>
            </w:tblGrid>
            <w:tr w:rsidR="00394602" w:rsidRPr="00CF2D9C" w14:paraId="6654E52B" w14:textId="77777777" w:rsidTr="00E81ACC">
              <w:tc>
                <w:tcPr>
                  <w:tcW w:w="4546" w:type="dxa"/>
                </w:tcPr>
                <w:p w14:paraId="741CAF33" w14:textId="66509E61" w:rsidR="00394602" w:rsidRPr="00CF2D9C" w:rsidRDefault="00394602" w:rsidP="00394602">
                  <w:pPr>
                    <w:rPr>
                      <w:rFonts w:ascii="Times New Roman" w:hAnsi="Times New Roman"/>
                      <w:sz w:val="24"/>
                      <w:szCs w:val="24"/>
                      <w:lang w:val="sr-Cyrl-CS"/>
                    </w:rPr>
                  </w:pPr>
                  <w:r w:rsidRPr="00CF2D9C">
                    <w:rPr>
                      <w:rFonts w:ascii="Times New Roman" w:hAnsi="Times New Roman"/>
                      <w:sz w:val="24"/>
                      <w:szCs w:val="24"/>
                      <w:lang w:val="sr-Cyrl-CS"/>
                    </w:rPr>
                    <w:t xml:space="preserve"> 412 или 415 </w:t>
                  </w:r>
                  <w:r w:rsidRPr="00CF2D9C">
                    <w:rPr>
                      <w:rFonts w:ascii="Times New Roman" w:hAnsi="Times New Roman"/>
                      <w:sz w:val="24"/>
                      <w:szCs w:val="24"/>
                      <w:lang w:val="sr-Cyrl-CS"/>
                    </w:rPr>
                    <w:tab/>
                  </w:r>
                  <w:r w:rsidRPr="00CF2D9C">
                    <w:rPr>
                      <w:rFonts w:ascii="Times New Roman" w:hAnsi="Times New Roman"/>
                      <w:sz w:val="24"/>
                      <w:szCs w:val="24"/>
                      <w:lang w:val="sr-Cyrl-CS"/>
                    </w:rPr>
                    <w:tab/>
                  </w:r>
                </w:p>
              </w:tc>
              <w:tc>
                <w:tcPr>
                  <w:tcW w:w="1701" w:type="dxa"/>
                </w:tcPr>
                <w:p w14:paraId="0B7A1A70" w14:textId="77777777" w:rsidR="00394602" w:rsidRPr="00CF2D9C" w:rsidRDefault="00394602" w:rsidP="00394602">
                  <w:pPr>
                    <w:rPr>
                      <w:rFonts w:ascii="Times New Roman" w:hAnsi="Times New Roman"/>
                      <w:sz w:val="24"/>
                      <w:szCs w:val="24"/>
                      <w:lang w:val="sr-Cyrl-CS"/>
                    </w:rPr>
                  </w:pPr>
                  <w:r w:rsidRPr="00CF2D9C">
                    <w:rPr>
                      <w:rFonts w:ascii="Times New Roman" w:hAnsi="Times New Roman"/>
                      <w:sz w:val="24"/>
                      <w:szCs w:val="24"/>
                      <w:lang w:val="sr-Cyrl-CS"/>
                    </w:rPr>
                    <w:t>1 извршилац</w:t>
                  </w:r>
                </w:p>
              </w:tc>
            </w:tr>
            <w:tr w:rsidR="00D506E9" w:rsidRPr="000F7529" w14:paraId="16CF385B" w14:textId="77777777" w:rsidTr="00E81ACC">
              <w:tc>
                <w:tcPr>
                  <w:tcW w:w="4546" w:type="dxa"/>
                </w:tcPr>
                <w:p w14:paraId="35C741AF" w14:textId="17ACDF8F" w:rsidR="00D506E9" w:rsidRPr="006B06F5" w:rsidRDefault="006B06F5" w:rsidP="00394602">
                  <w:pPr>
                    <w:rPr>
                      <w:rFonts w:ascii="Times New Roman" w:hAnsi="Times New Roman"/>
                      <w:sz w:val="24"/>
                      <w:szCs w:val="24"/>
                      <w:lang w:val="sr-Cyrl-RS"/>
                    </w:rPr>
                  </w:pPr>
                  <w:r>
                    <w:rPr>
                      <w:rFonts w:ascii="Times New Roman" w:hAnsi="Times New Roman"/>
                      <w:sz w:val="24"/>
                      <w:szCs w:val="24"/>
                      <w:lang w:val="sr-Cyrl-RS"/>
                    </w:rPr>
                    <w:t>Инжењер заштите на раду</w:t>
                  </w:r>
                  <w:proofErr w:type="spellStart"/>
                  <w:r w:rsidR="00175A4D">
                    <w:rPr>
                      <w:rStyle w:val="fontstyle01"/>
                    </w:rPr>
                    <w:t>најмање</w:t>
                  </w:r>
                  <w:proofErr w:type="spellEnd"/>
                  <w:r w:rsidR="00175A4D">
                    <w:rPr>
                      <w:rStyle w:val="fontstyle01"/>
                    </w:rPr>
                    <w:t xml:space="preserve"> </w:t>
                  </w:r>
                  <w:proofErr w:type="spellStart"/>
                  <w:r w:rsidR="00175A4D">
                    <w:rPr>
                      <w:rStyle w:val="fontstyle01"/>
                    </w:rPr>
                    <w:t>једно</w:t>
                  </w:r>
                  <w:proofErr w:type="spellEnd"/>
                  <w:r w:rsidR="00175A4D">
                    <w:rPr>
                      <w:rStyle w:val="fontstyle01"/>
                    </w:rPr>
                    <w:t xml:space="preserve"> </w:t>
                  </w:r>
                  <w:proofErr w:type="spellStart"/>
                  <w:r w:rsidR="00175A4D">
                    <w:rPr>
                      <w:rStyle w:val="fontstyle01"/>
                    </w:rPr>
                    <w:t>лице</w:t>
                  </w:r>
                  <w:proofErr w:type="spellEnd"/>
                  <w:r w:rsidR="00175A4D">
                    <w:rPr>
                      <w:rStyle w:val="fontstyle01"/>
                    </w:rPr>
                    <w:t xml:space="preserve"> </w:t>
                  </w:r>
                  <w:proofErr w:type="spellStart"/>
                  <w:r w:rsidR="00175A4D">
                    <w:rPr>
                      <w:rStyle w:val="fontstyle01"/>
                    </w:rPr>
                    <w:t>које</w:t>
                  </w:r>
                  <w:proofErr w:type="spellEnd"/>
                  <w:r w:rsidR="00175A4D">
                    <w:rPr>
                      <w:rStyle w:val="fontstyle01"/>
                    </w:rPr>
                    <w:t xml:space="preserve"> </w:t>
                  </w:r>
                  <w:proofErr w:type="spellStart"/>
                  <w:r w:rsidR="00175A4D">
                    <w:rPr>
                      <w:rStyle w:val="fontstyle01"/>
                    </w:rPr>
                    <w:t>поседује</w:t>
                  </w:r>
                  <w:proofErr w:type="spellEnd"/>
                  <w:r w:rsidR="00175A4D">
                    <w:rPr>
                      <w:rStyle w:val="fontstyle01"/>
                    </w:rPr>
                    <w:t xml:space="preserve"> </w:t>
                  </w:r>
                  <w:proofErr w:type="spellStart"/>
                  <w:r w:rsidR="00175A4D">
                    <w:rPr>
                      <w:rStyle w:val="fontstyle01"/>
                    </w:rPr>
                    <w:t>уверење</w:t>
                  </w:r>
                  <w:proofErr w:type="spellEnd"/>
                  <w:r w:rsidR="00175A4D">
                    <w:rPr>
                      <w:rStyle w:val="fontstyle01"/>
                    </w:rPr>
                    <w:t xml:space="preserve"> о </w:t>
                  </w:r>
                  <w:proofErr w:type="spellStart"/>
                  <w:r w:rsidR="00175A4D">
                    <w:rPr>
                      <w:rStyle w:val="fontstyle01"/>
                    </w:rPr>
                    <w:t>стручној</w:t>
                  </w:r>
                  <w:proofErr w:type="spellEnd"/>
                  <w:r w:rsidR="00175A4D">
                    <w:rPr>
                      <w:b/>
                      <w:bCs/>
                      <w:color w:val="000000"/>
                    </w:rPr>
                    <w:br/>
                  </w:r>
                  <w:proofErr w:type="spellStart"/>
                  <w:r w:rsidR="00175A4D">
                    <w:rPr>
                      <w:rStyle w:val="fontstyle01"/>
                    </w:rPr>
                    <w:t>оспособљености</w:t>
                  </w:r>
                  <w:proofErr w:type="spellEnd"/>
                  <w:r w:rsidR="00175A4D">
                    <w:rPr>
                      <w:rStyle w:val="fontstyle01"/>
                    </w:rPr>
                    <w:t xml:space="preserve"> </w:t>
                  </w:r>
                  <w:proofErr w:type="spellStart"/>
                  <w:r w:rsidR="00175A4D">
                    <w:rPr>
                      <w:rStyle w:val="fontstyle01"/>
                    </w:rPr>
                    <w:t>за</w:t>
                  </w:r>
                  <w:proofErr w:type="spellEnd"/>
                  <w:r w:rsidR="00175A4D">
                    <w:rPr>
                      <w:rStyle w:val="fontstyle01"/>
                    </w:rPr>
                    <w:t xml:space="preserve"> </w:t>
                  </w:r>
                  <w:proofErr w:type="spellStart"/>
                  <w:r w:rsidR="00175A4D">
                    <w:rPr>
                      <w:rStyle w:val="fontstyle01"/>
                    </w:rPr>
                    <w:t>обављање</w:t>
                  </w:r>
                  <w:proofErr w:type="spellEnd"/>
                  <w:r w:rsidR="00175A4D">
                    <w:rPr>
                      <w:rStyle w:val="fontstyle01"/>
                    </w:rPr>
                    <w:t xml:space="preserve"> </w:t>
                  </w:r>
                  <w:proofErr w:type="spellStart"/>
                  <w:r w:rsidR="00175A4D">
                    <w:rPr>
                      <w:rStyle w:val="fontstyle01"/>
                    </w:rPr>
                    <w:t>послова</w:t>
                  </w:r>
                  <w:proofErr w:type="spellEnd"/>
                  <w:r w:rsidR="00175A4D">
                    <w:rPr>
                      <w:rStyle w:val="fontstyle01"/>
                    </w:rPr>
                    <w:t xml:space="preserve"> </w:t>
                  </w:r>
                  <w:proofErr w:type="spellStart"/>
                  <w:r w:rsidR="00175A4D">
                    <w:rPr>
                      <w:rStyle w:val="fontstyle01"/>
                    </w:rPr>
                    <w:t>безбедности</w:t>
                  </w:r>
                  <w:proofErr w:type="spellEnd"/>
                  <w:r w:rsidR="00175A4D">
                    <w:rPr>
                      <w:rStyle w:val="fontstyle01"/>
                    </w:rPr>
                    <w:t xml:space="preserve"> и </w:t>
                  </w:r>
                  <w:proofErr w:type="spellStart"/>
                  <w:r w:rsidR="00175A4D">
                    <w:rPr>
                      <w:rStyle w:val="fontstyle01"/>
                    </w:rPr>
                    <w:t>здравља</w:t>
                  </w:r>
                  <w:proofErr w:type="spellEnd"/>
                  <w:r w:rsidR="00175A4D">
                    <w:rPr>
                      <w:rStyle w:val="fontstyle01"/>
                    </w:rPr>
                    <w:t xml:space="preserve"> </w:t>
                  </w:r>
                  <w:proofErr w:type="spellStart"/>
                  <w:r w:rsidR="00175A4D">
                    <w:rPr>
                      <w:rStyle w:val="fontstyle01"/>
                    </w:rPr>
                    <w:t>на</w:t>
                  </w:r>
                  <w:proofErr w:type="spellEnd"/>
                  <w:r w:rsidR="00175A4D">
                    <w:rPr>
                      <w:rStyle w:val="fontstyle01"/>
                    </w:rPr>
                    <w:t xml:space="preserve"> </w:t>
                  </w:r>
                  <w:proofErr w:type="spellStart"/>
                  <w:r w:rsidR="00175A4D">
                    <w:rPr>
                      <w:rStyle w:val="fontstyle01"/>
                    </w:rPr>
                    <w:t>раду</w:t>
                  </w:r>
                  <w:proofErr w:type="spellEnd"/>
                  <w:r w:rsidR="00175A4D">
                    <w:rPr>
                      <w:rStyle w:val="fontstyle01"/>
                    </w:rPr>
                    <w:t xml:space="preserve"> </w:t>
                  </w:r>
                  <w:proofErr w:type="spellStart"/>
                  <w:r w:rsidR="00175A4D">
                    <w:rPr>
                      <w:rStyle w:val="fontstyle21"/>
                    </w:rPr>
                    <w:t>које</w:t>
                  </w:r>
                  <w:proofErr w:type="spellEnd"/>
                  <w:r w:rsidR="00175A4D">
                    <w:rPr>
                      <w:rStyle w:val="fontstyle21"/>
                    </w:rPr>
                    <w:t xml:space="preserve"> </w:t>
                  </w:r>
                  <w:proofErr w:type="spellStart"/>
                  <w:r w:rsidR="00175A4D">
                    <w:rPr>
                      <w:rStyle w:val="fontstyle21"/>
                    </w:rPr>
                    <w:t>издаје</w:t>
                  </w:r>
                  <w:proofErr w:type="spellEnd"/>
                  <w:r w:rsidR="00175A4D">
                    <w:rPr>
                      <w:color w:val="000000"/>
                    </w:rPr>
                    <w:br/>
                  </w:r>
                  <w:proofErr w:type="spellStart"/>
                  <w:r w:rsidR="00175A4D">
                    <w:rPr>
                      <w:rStyle w:val="fontstyle21"/>
                    </w:rPr>
                    <w:t>Министарство</w:t>
                  </w:r>
                  <w:proofErr w:type="spellEnd"/>
                  <w:r w:rsidR="00175A4D">
                    <w:rPr>
                      <w:rStyle w:val="fontstyle21"/>
                    </w:rPr>
                    <w:t xml:space="preserve"> </w:t>
                  </w:r>
                  <w:proofErr w:type="spellStart"/>
                  <w:r w:rsidR="00175A4D">
                    <w:rPr>
                      <w:rStyle w:val="fontstyle21"/>
                    </w:rPr>
                    <w:t>за</w:t>
                  </w:r>
                  <w:proofErr w:type="spellEnd"/>
                  <w:r w:rsidR="00175A4D">
                    <w:rPr>
                      <w:rStyle w:val="fontstyle21"/>
                    </w:rPr>
                    <w:t xml:space="preserve"> </w:t>
                  </w:r>
                  <w:proofErr w:type="spellStart"/>
                  <w:r w:rsidR="00175A4D">
                    <w:rPr>
                      <w:rStyle w:val="fontstyle21"/>
                    </w:rPr>
                    <w:t>рад</w:t>
                  </w:r>
                  <w:proofErr w:type="spellEnd"/>
                  <w:r w:rsidR="00175A4D">
                    <w:rPr>
                      <w:rStyle w:val="fontstyle21"/>
                    </w:rPr>
                    <w:t xml:space="preserve">, </w:t>
                  </w:r>
                  <w:proofErr w:type="spellStart"/>
                  <w:r w:rsidR="00175A4D">
                    <w:rPr>
                      <w:rStyle w:val="fontstyle21"/>
                    </w:rPr>
                    <w:t>запошљавање</w:t>
                  </w:r>
                  <w:proofErr w:type="spellEnd"/>
                  <w:r w:rsidR="00175A4D">
                    <w:rPr>
                      <w:rStyle w:val="fontstyle21"/>
                    </w:rPr>
                    <w:t xml:space="preserve">, </w:t>
                  </w:r>
                  <w:proofErr w:type="spellStart"/>
                  <w:r w:rsidR="00175A4D">
                    <w:rPr>
                      <w:rStyle w:val="fontstyle21"/>
                    </w:rPr>
                    <w:t>борачка</w:t>
                  </w:r>
                  <w:proofErr w:type="spellEnd"/>
                  <w:r w:rsidR="00175A4D">
                    <w:rPr>
                      <w:rStyle w:val="fontstyle21"/>
                    </w:rPr>
                    <w:t xml:space="preserve"> и </w:t>
                  </w:r>
                  <w:proofErr w:type="spellStart"/>
                  <w:r w:rsidR="00175A4D">
                    <w:rPr>
                      <w:rStyle w:val="fontstyle21"/>
                    </w:rPr>
                    <w:t>социјална</w:t>
                  </w:r>
                  <w:proofErr w:type="spellEnd"/>
                  <w:r w:rsidR="00175A4D">
                    <w:rPr>
                      <w:rStyle w:val="fontstyle21"/>
                    </w:rPr>
                    <w:t xml:space="preserve"> </w:t>
                  </w:r>
                  <w:proofErr w:type="spellStart"/>
                  <w:r w:rsidR="00175A4D">
                    <w:rPr>
                      <w:rStyle w:val="fontstyle21"/>
                    </w:rPr>
                    <w:t>питања</w:t>
                  </w:r>
                  <w:proofErr w:type="spellEnd"/>
                  <w:r w:rsidR="00175A4D">
                    <w:rPr>
                      <w:rStyle w:val="fontstyle21"/>
                    </w:rPr>
                    <w:t xml:space="preserve">, </w:t>
                  </w:r>
                  <w:proofErr w:type="spellStart"/>
                  <w:r w:rsidR="00175A4D">
                    <w:rPr>
                      <w:rStyle w:val="fontstyle21"/>
                    </w:rPr>
                    <w:t>Управа</w:t>
                  </w:r>
                  <w:proofErr w:type="spellEnd"/>
                  <w:r w:rsidR="00175A4D">
                    <w:rPr>
                      <w:rStyle w:val="fontstyle21"/>
                    </w:rPr>
                    <w:t xml:space="preserve"> </w:t>
                  </w:r>
                  <w:proofErr w:type="spellStart"/>
                  <w:r w:rsidR="00175A4D">
                    <w:rPr>
                      <w:rStyle w:val="fontstyle21"/>
                    </w:rPr>
                    <w:t>за</w:t>
                  </w:r>
                  <w:proofErr w:type="spellEnd"/>
                  <w:r w:rsidR="00175A4D">
                    <w:rPr>
                      <w:rStyle w:val="fontstyle21"/>
                    </w:rPr>
                    <w:t xml:space="preserve"> </w:t>
                  </w:r>
                  <w:proofErr w:type="spellStart"/>
                  <w:r w:rsidR="00175A4D">
                    <w:rPr>
                      <w:rStyle w:val="fontstyle21"/>
                    </w:rPr>
                    <w:t>безбедност</w:t>
                  </w:r>
                  <w:proofErr w:type="spellEnd"/>
                  <w:r w:rsidR="00175A4D">
                    <w:rPr>
                      <w:rStyle w:val="fontstyle21"/>
                    </w:rPr>
                    <w:t xml:space="preserve"> и</w:t>
                  </w:r>
                  <w:r w:rsidR="00175A4D">
                    <w:rPr>
                      <w:color w:val="000000"/>
                    </w:rPr>
                    <w:br/>
                  </w:r>
                  <w:proofErr w:type="spellStart"/>
                  <w:r w:rsidR="00175A4D">
                    <w:rPr>
                      <w:rStyle w:val="fontstyle21"/>
                    </w:rPr>
                    <w:t>здравље</w:t>
                  </w:r>
                  <w:proofErr w:type="spellEnd"/>
                  <w:r w:rsidR="00175A4D">
                    <w:rPr>
                      <w:rStyle w:val="fontstyle21"/>
                    </w:rPr>
                    <w:t xml:space="preserve"> </w:t>
                  </w:r>
                  <w:proofErr w:type="spellStart"/>
                  <w:r w:rsidR="00175A4D">
                    <w:rPr>
                      <w:rStyle w:val="fontstyle21"/>
                    </w:rPr>
                    <w:t>на</w:t>
                  </w:r>
                  <w:proofErr w:type="spellEnd"/>
                  <w:r w:rsidR="00175A4D">
                    <w:rPr>
                      <w:rStyle w:val="fontstyle21"/>
                    </w:rPr>
                    <w:t xml:space="preserve"> </w:t>
                  </w:r>
                  <w:proofErr w:type="spellStart"/>
                  <w:r w:rsidR="00175A4D">
                    <w:rPr>
                      <w:rStyle w:val="fontstyle21"/>
                    </w:rPr>
                    <w:t>раду</w:t>
                  </w:r>
                  <w:proofErr w:type="spellEnd"/>
                  <w:r w:rsidR="00175A4D">
                    <w:rPr>
                      <w:rStyle w:val="fontstyle21"/>
                    </w:rPr>
                    <w:t xml:space="preserve"> </w:t>
                  </w:r>
                  <w:proofErr w:type="spellStart"/>
                  <w:r w:rsidR="00175A4D">
                    <w:rPr>
                      <w:rStyle w:val="fontstyle21"/>
                    </w:rPr>
                    <w:t>или</w:t>
                  </w:r>
                  <w:proofErr w:type="spellEnd"/>
                  <w:r w:rsidR="00175A4D">
                    <w:rPr>
                      <w:rStyle w:val="fontstyle21"/>
                    </w:rPr>
                    <w:t xml:space="preserve"> </w:t>
                  </w:r>
                  <w:proofErr w:type="spellStart"/>
                  <w:r w:rsidR="00175A4D">
                    <w:rPr>
                      <w:rStyle w:val="fontstyle21"/>
                    </w:rPr>
                    <w:t>уговор</w:t>
                  </w:r>
                  <w:proofErr w:type="spellEnd"/>
                  <w:r w:rsidR="00175A4D">
                    <w:rPr>
                      <w:rStyle w:val="fontstyle21"/>
                    </w:rPr>
                    <w:t xml:space="preserve"> </w:t>
                  </w:r>
                  <w:proofErr w:type="spellStart"/>
                  <w:r w:rsidR="00175A4D">
                    <w:rPr>
                      <w:rStyle w:val="fontstyle21"/>
                    </w:rPr>
                    <w:t>са</w:t>
                  </w:r>
                  <w:proofErr w:type="spellEnd"/>
                  <w:r w:rsidR="00175A4D">
                    <w:rPr>
                      <w:rStyle w:val="fontstyle21"/>
                    </w:rPr>
                    <w:t xml:space="preserve"> </w:t>
                  </w:r>
                  <w:proofErr w:type="spellStart"/>
                  <w:r w:rsidR="00175A4D">
                    <w:rPr>
                      <w:rStyle w:val="fontstyle21"/>
                    </w:rPr>
                    <w:t>правним</w:t>
                  </w:r>
                  <w:proofErr w:type="spellEnd"/>
                  <w:r w:rsidR="00175A4D">
                    <w:rPr>
                      <w:rStyle w:val="fontstyle21"/>
                    </w:rPr>
                    <w:t xml:space="preserve"> </w:t>
                  </w:r>
                  <w:proofErr w:type="spellStart"/>
                  <w:r w:rsidR="00175A4D">
                    <w:rPr>
                      <w:rStyle w:val="fontstyle21"/>
                    </w:rPr>
                    <w:t>лицем</w:t>
                  </w:r>
                  <w:proofErr w:type="spellEnd"/>
                  <w:r w:rsidR="00175A4D">
                    <w:rPr>
                      <w:rStyle w:val="fontstyle21"/>
                    </w:rPr>
                    <w:t xml:space="preserve"> </w:t>
                  </w:r>
                  <w:proofErr w:type="spellStart"/>
                  <w:r w:rsidR="00175A4D">
                    <w:rPr>
                      <w:rStyle w:val="fontstyle21"/>
                    </w:rPr>
                    <w:t>које</w:t>
                  </w:r>
                  <w:proofErr w:type="spellEnd"/>
                  <w:r w:rsidR="00175A4D">
                    <w:rPr>
                      <w:rStyle w:val="fontstyle21"/>
                    </w:rPr>
                    <w:t xml:space="preserve"> </w:t>
                  </w:r>
                  <w:proofErr w:type="spellStart"/>
                  <w:r w:rsidR="00175A4D">
                    <w:rPr>
                      <w:rStyle w:val="fontstyle21"/>
                    </w:rPr>
                    <w:t>је</w:t>
                  </w:r>
                  <w:proofErr w:type="spellEnd"/>
                  <w:r w:rsidR="00175A4D">
                    <w:rPr>
                      <w:rStyle w:val="fontstyle21"/>
                    </w:rPr>
                    <w:t xml:space="preserve"> </w:t>
                  </w:r>
                  <w:proofErr w:type="spellStart"/>
                  <w:r w:rsidR="00175A4D">
                    <w:rPr>
                      <w:rStyle w:val="fontstyle21"/>
                    </w:rPr>
                    <w:t>носилац</w:t>
                  </w:r>
                  <w:proofErr w:type="spellEnd"/>
                  <w:r w:rsidR="00175A4D">
                    <w:rPr>
                      <w:rStyle w:val="fontstyle21"/>
                    </w:rPr>
                    <w:t xml:space="preserve"> </w:t>
                  </w:r>
                  <w:proofErr w:type="spellStart"/>
                  <w:r w:rsidR="00175A4D">
                    <w:rPr>
                      <w:rStyle w:val="fontstyle21"/>
                    </w:rPr>
                    <w:t>лиценци</w:t>
                  </w:r>
                  <w:proofErr w:type="spellEnd"/>
                  <w:r w:rsidR="00175A4D">
                    <w:rPr>
                      <w:rStyle w:val="fontstyle21"/>
                    </w:rPr>
                    <w:t xml:space="preserve"> </w:t>
                  </w:r>
                  <w:proofErr w:type="spellStart"/>
                  <w:r w:rsidR="00175A4D">
                    <w:rPr>
                      <w:rStyle w:val="fontstyle21"/>
                    </w:rPr>
                    <w:t>за</w:t>
                  </w:r>
                  <w:proofErr w:type="spellEnd"/>
                  <w:r w:rsidR="00175A4D">
                    <w:rPr>
                      <w:rStyle w:val="fontstyle21"/>
                    </w:rPr>
                    <w:t xml:space="preserve"> БЗР о </w:t>
                  </w:r>
                  <w:proofErr w:type="spellStart"/>
                  <w:r w:rsidR="00175A4D">
                    <w:rPr>
                      <w:rStyle w:val="fontstyle21"/>
                    </w:rPr>
                    <w:t>пружању</w:t>
                  </w:r>
                  <w:proofErr w:type="spellEnd"/>
                  <w:r w:rsidR="00175A4D">
                    <w:rPr>
                      <w:color w:val="000000"/>
                    </w:rPr>
                    <w:br/>
                  </w:r>
                  <w:proofErr w:type="spellStart"/>
                  <w:r w:rsidR="00175A4D">
                    <w:rPr>
                      <w:rStyle w:val="fontstyle21"/>
                    </w:rPr>
                    <w:t>услу</w:t>
                  </w:r>
                  <w:proofErr w:type="spellEnd"/>
                </w:p>
              </w:tc>
              <w:tc>
                <w:tcPr>
                  <w:tcW w:w="1701" w:type="dxa"/>
                </w:tcPr>
                <w:p w14:paraId="382FA4BA" w14:textId="4C1718CB" w:rsidR="00D506E9" w:rsidRPr="00CF2D9C" w:rsidRDefault="006B06F5" w:rsidP="00394602">
                  <w:pPr>
                    <w:rPr>
                      <w:rFonts w:ascii="Times New Roman" w:hAnsi="Times New Roman"/>
                      <w:sz w:val="24"/>
                      <w:szCs w:val="24"/>
                      <w:lang w:val="sr-Cyrl-CS"/>
                    </w:rPr>
                  </w:pPr>
                  <w:r>
                    <w:rPr>
                      <w:rFonts w:ascii="Times New Roman" w:hAnsi="Times New Roman"/>
                      <w:sz w:val="24"/>
                      <w:szCs w:val="24"/>
                      <w:lang w:val="sr-Cyrl-CS"/>
                    </w:rPr>
                    <w:t>1 извршилац</w:t>
                  </w:r>
                </w:p>
              </w:tc>
            </w:tr>
          </w:tbl>
          <w:p w14:paraId="140D9E15" w14:textId="77777777" w:rsidR="00193410" w:rsidRPr="003640E4" w:rsidRDefault="00193410" w:rsidP="00F75BDE">
            <w:pPr>
              <w:jc w:val="left"/>
              <w:rPr>
                <w:rFonts w:ascii="Times New Roman" w:hAnsi="Times New Roman"/>
                <w:b/>
                <w:sz w:val="24"/>
                <w:szCs w:val="24"/>
                <w:lang w:val="sr-Cyrl-CS"/>
              </w:rPr>
            </w:pPr>
          </w:p>
        </w:tc>
      </w:tr>
      <w:tr w:rsidR="00870E51" w:rsidRPr="002A7260" w14:paraId="7ECF8799" w14:textId="77777777" w:rsidTr="00F74A5C">
        <w:trPr>
          <w:trHeight w:val="841"/>
        </w:trPr>
        <w:tc>
          <w:tcPr>
            <w:tcW w:w="1578" w:type="dxa"/>
            <w:shd w:val="clear" w:color="auto" w:fill="B8CCE4"/>
            <w:vAlign w:val="center"/>
          </w:tcPr>
          <w:p w14:paraId="7945B622" w14:textId="62912DFF" w:rsidR="00870E51" w:rsidRPr="007D30D4" w:rsidRDefault="00870E51" w:rsidP="00870E51">
            <w:pPr>
              <w:jc w:val="center"/>
              <w:rPr>
                <w:rFonts w:ascii="Times New Roman" w:hAnsi="Times New Roman"/>
                <w:sz w:val="24"/>
                <w:szCs w:val="24"/>
                <w:lang w:val="sr-Cyrl-CS"/>
              </w:rPr>
            </w:pPr>
            <w:r w:rsidRPr="007D30D4">
              <w:rPr>
                <w:rFonts w:ascii="Times New Roman" w:hAnsi="Times New Roman"/>
                <w:sz w:val="24"/>
                <w:szCs w:val="24"/>
                <w:lang w:val="sr-Cyrl-CS"/>
              </w:rPr>
              <w:t>Доказ</w:t>
            </w:r>
          </w:p>
          <w:p w14:paraId="02691F55" w14:textId="77777777" w:rsidR="00870E51" w:rsidRPr="006872EF" w:rsidRDefault="00870E51" w:rsidP="00870E51">
            <w:pPr>
              <w:jc w:val="center"/>
              <w:rPr>
                <w:rFonts w:ascii="Times New Roman" w:hAnsi="Times New Roman"/>
                <w:i/>
                <w:sz w:val="24"/>
                <w:szCs w:val="24"/>
                <w:lang w:val="sr-Cyrl-CS"/>
              </w:rPr>
            </w:pPr>
          </w:p>
        </w:tc>
        <w:tc>
          <w:tcPr>
            <w:tcW w:w="8061" w:type="dxa"/>
            <w:shd w:val="clear" w:color="auto" w:fill="B8CCE4"/>
          </w:tcPr>
          <w:p w14:paraId="5EE148B3" w14:textId="77777777" w:rsidR="00413332" w:rsidRDefault="00413332" w:rsidP="00A44B2C">
            <w:pPr>
              <w:rPr>
                <w:rFonts w:ascii="Times New Roman" w:hAnsi="Times New Roman"/>
                <w:sz w:val="24"/>
                <w:szCs w:val="24"/>
                <w:lang w:val="sr-Cyrl-CS"/>
              </w:rPr>
            </w:pPr>
            <w:r>
              <w:rPr>
                <w:rFonts w:ascii="Times New Roman" w:hAnsi="Times New Roman"/>
                <w:sz w:val="24"/>
                <w:szCs w:val="24"/>
                <w:lang w:val="sr-Cyrl-CS"/>
              </w:rPr>
              <w:t>За Раднике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22"/>
            </w:tblGrid>
            <w:tr w:rsidR="00413332" w:rsidRPr="00413332" w14:paraId="6500DC21" w14:textId="77777777" w:rsidTr="00413332">
              <w:tc>
                <w:tcPr>
                  <w:tcW w:w="7422" w:type="dxa"/>
                  <w:tcBorders>
                    <w:top w:val="single" w:sz="4" w:space="0" w:color="auto"/>
                    <w:left w:val="single" w:sz="4" w:space="0" w:color="auto"/>
                    <w:bottom w:val="single" w:sz="4" w:space="0" w:color="auto"/>
                    <w:right w:val="single" w:sz="4" w:space="0" w:color="auto"/>
                  </w:tcBorders>
                  <w:vAlign w:val="center"/>
                  <w:hideMark/>
                </w:tcPr>
                <w:p w14:paraId="03AED3D2" w14:textId="77777777" w:rsidR="00413332" w:rsidRPr="00413332" w:rsidRDefault="00413332" w:rsidP="00413332">
                  <w:pPr>
                    <w:jc w:val="left"/>
                    <w:rPr>
                      <w:rFonts w:ascii="Times New Roman" w:eastAsia="Times New Roman" w:hAnsi="Times New Roman"/>
                      <w:sz w:val="24"/>
                      <w:szCs w:val="24"/>
                    </w:rPr>
                  </w:pPr>
                  <w:proofErr w:type="spellStart"/>
                  <w:r w:rsidRPr="00413332">
                    <w:rPr>
                      <w:rFonts w:ascii="Times New Roman" w:eastAsia="Times New Roman" w:hAnsi="Times New Roman"/>
                      <w:b/>
                      <w:bCs/>
                      <w:color w:val="000000"/>
                    </w:rPr>
                    <w:t>копије</w:t>
                  </w:r>
                  <w:proofErr w:type="spellEnd"/>
                  <w:r w:rsidRPr="00413332">
                    <w:rPr>
                      <w:rFonts w:ascii="Times New Roman" w:eastAsia="Times New Roman" w:hAnsi="Times New Roman"/>
                      <w:b/>
                      <w:bCs/>
                      <w:color w:val="000000"/>
                    </w:rPr>
                    <w:t xml:space="preserve"> </w:t>
                  </w:r>
                  <w:proofErr w:type="spellStart"/>
                  <w:r w:rsidRPr="00413332">
                    <w:rPr>
                      <w:rFonts w:ascii="Times New Roman" w:eastAsia="Times New Roman" w:hAnsi="Times New Roman"/>
                      <w:b/>
                      <w:bCs/>
                      <w:color w:val="000000"/>
                    </w:rPr>
                    <w:t>образаца</w:t>
                  </w:r>
                  <w:proofErr w:type="spellEnd"/>
                  <w:r w:rsidRPr="00413332">
                    <w:rPr>
                      <w:rFonts w:ascii="Times New Roman" w:eastAsia="Times New Roman" w:hAnsi="Times New Roman"/>
                      <w:b/>
                      <w:bCs/>
                      <w:color w:val="000000"/>
                    </w:rPr>
                    <w:t xml:space="preserve"> М-3а, М </w:t>
                  </w:r>
                  <w:proofErr w:type="spellStart"/>
                  <w:r w:rsidRPr="00413332">
                    <w:rPr>
                      <w:rFonts w:ascii="Times New Roman" w:eastAsia="Times New Roman" w:hAnsi="Times New Roman"/>
                      <w:b/>
                      <w:bCs/>
                      <w:color w:val="000000"/>
                    </w:rPr>
                    <w:t>или</w:t>
                  </w:r>
                  <w:proofErr w:type="spellEnd"/>
                  <w:r w:rsidRPr="00413332">
                    <w:rPr>
                      <w:rFonts w:ascii="Times New Roman" w:eastAsia="Times New Roman" w:hAnsi="Times New Roman"/>
                      <w:b/>
                      <w:bCs/>
                      <w:color w:val="000000"/>
                    </w:rPr>
                    <w:t xml:space="preserve"> </w:t>
                  </w:r>
                  <w:proofErr w:type="spellStart"/>
                  <w:r w:rsidRPr="00413332">
                    <w:rPr>
                      <w:rFonts w:ascii="Times New Roman" w:eastAsia="Times New Roman" w:hAnsi="Times New Roman"/>
                      <w:b/>
                      <w:bCs/>
                      <w:color w:val="000000"/>
                    </w:rPr>
                    <w:t>другог</w:t>
                  </w:r>
                  <w:proofErr w:type="spellEnd"/>
                  <w:r w:rsidRPr="00413332">
                    <w:rPr>
                      <w:rFonts w:ascii="Times New Roman" w:eastAsia="Times New Roman" w:hAnsi="Times New Roman"/>
                      <w:b/>
                      <w:bCs/>
                      <w:color w:val="000000"/>
                    </w:rPr>
                    <w:t xml:space="preserve"> </w:t>
                  </w:r>
                  <w:proofErr w:type="spellStart"/>
                  <w:r w:rsidRPr="00413332">
                    <w:rPr>
                      <w:rFonts w:ascii="Times New Roman" w:eastAsia="Times New Roman" w:hAnsi="Times New Roman"/>
                      <w:b/>
                      <w:bCs/>
                      <w:color w:val="000000"/>
                    </w:rPr>
                    <w:t>одговарајућег</w:t>
                  </w:r>
                  <w:proofErr w:type="spellEnd"/>
                  <w:r w:rsidRPr="00413332">
                    <w:rPr>
                      <w:rFonts w:ascii="Times New Roman" w:eastAsia="Times New Roman" w:hAnsi="Times New Roman"/>
                      <w:b/>
                      <w:bCs/>
                      <w:color w:val="000000"/>
                    </w:rPr>
                    <w:t xml:space="preserve"> </w:t>
                  </w:r>
                  <w:proofErr w:type="spellStart"/>
                  <w:r w:rsidRPr="00413332">
                    <w:rPr>
                      <w:rFonts w:ascii="Times New Roman" w:eastAsia="Times New Roman" w:hAnsi="Times New Roman"/>
                      <w:b/>
                      <w:bCs/>
                      <w:color w:val="000000"/>
                    </w:rPr>
                    <w:t>обрасца</w:t>
                  </w:r>
                  <w:proofErr w:type="spellEnd"/>
                  <w:r w:rsidRPr="00413332">
                    <w:rPr>
                      <w:rFonts w:ascii="Times New Roman" w:eastAsia="Times New Roman" w:hAnsi="Times New Roman"/>
                      <w:b/>
                      <w:bCs/>
                      <w:color w:val="000000"/>
                    </w:rPr>
                    <w:br/>
                  </w:r>
                  <w:proofErr w:type="spellStart"/>
                  <w:r w:rsidRPr="00413332">
                    <w:rPr>
                      <w:rFonts w:ascii="Times New Roman" w:eastAsia="Times New Roman" w:hAnsi="Times New Roman"/>
                      <w:b/>
                      <w:bCs/>
                      <w:color w:val="000000"/>
                    </w:rPr>
                    <w:t>за</w:t>
                  </w:r>
                  <w:proofErr w:type="spellEnd"/>
                  <w:r w:rsidRPr="00413332">
                    <w:rPr>
                      <w:rFonts w:ascii="Times New Roman" w:eastAsia="Times New Roman" w:hAnsi="Times New Roman"/>
                      <w:b/>
                      <w:bCs/>
                      <w:color w:val="000000"/>
                    </w:rPr>
                    <w:t xml:space="preserve"> </w:t>
                  </w:r>
                  <w:proofErr w:type="spellStart"/>
                  <w:r w:rsidRPr="00413332">
                    <w:rPr>
                      <w:rFonts w:ascii="Times New Roman" w:eastAsia="Times New Roman" w:hAnsi="Times New Roman"/>
                      <w:b/>
                      <w:bCs/>
                      <w:color w:val="000000"/>
                    </w:rPr>
                    <w:t>све</w:t>
                  </w:r>
                  <w:proofErr w:type="spellEnd"/>
                  <w:r w:rsidRPr="00413332">
                    <w:rPr>
                      <w:rFonts w:ascii="Times New Roman" w:eastAsia="Times New Roman" w:hAnsi="Times New Roman"/>
                      <w:b/>
                      <w:bCs/>
                      <w:color w:val="000000"/>
                    </w:rPr>
                    <w:t xml:space="preserve"> </w:t>
                  </w:r>
                  <w:proofErr w:type="spellStart"/>
                  <w:r w:rsidRPr="00413332">
                    <w:rPr>
                      <w:rFonts w:ascii="Times New Roman" w:eastAsia="Times New Roman" w:hAnsi="Times New Roman"/>
                      <w:b/>
                      <w:bCs/>
                      <w:color w:val="000000"/>
                    </w:rPr>
                    <w:t>тражене</w:t>
                  </w:r>
                  <w:proofErr w:type="spellEnd"/>
                  <w:r w:rsidRPr="00413332">
                    <w:rPr>
                      <w:rFonts w:ascii="Times New Roman" w:eastAsia="Times New Roman" w:hAnsi="Times New Roman"/>
                      <w:b/>
                      <w:bCs/>
                      <w:color w:val="000000"/>
                    </w:rPr>
                    <w:t xml:space="preserve"> </w:t>
                  </w:r>
                  <w:proofErr w:type="spellStart"/>
                  <w:r w:rsidRPr="00413332">
                    <w:rPr>
                      <w:rFonts w:ascii="Times New Roman" w:eastAsia="Times New Roman" w:hAnsi="Times New Roman"/>
                      <w:b/>
                      <w:bCs/>
                      <w:color w:val="000000"/>
                    </w:rPr>
                    <w:t>кадрове</w:t>
                  </w:r>
                  <w:proofErr w:type="spellEnd"/>
                  <w:r w:rsidRPr="00413332">
                    <w:rPr>
                      <w:rFonts w:ascii="Times New Roman" w:eastAsia="Times New Roman" w:hAnsi="Times New Roman"/>
                      <w:b/>
                      <w:bCs/>
                      <w:color w:val="000000"/>
                    </w:rPr>
                    <w:t xml:space="preserve"> </w:t>
                  </w:r>
                  <w:proofErr w:type="spellStart"/>
                  <w:r w:rsidRPr="00413332">
                    <w:rPr>
                      <w:rFonts w:ascii="Times New Roman" w:eastAsia="Times New Roman" w:hAnsi="Times New Roman"/>
                      <w:color w:val="000000"/>
                    </w:rPr>
                    <w:t>из</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којих</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се</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види</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да</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су</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запослена</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лица</w:t>
                  </w:r>
                  <w:proofErr w:type="spellEnd"/>
                  <w:r w:rsidRPr="00413332">
                    <w:rPr>
                      <w:rFonts w:ascii="Times New Roman" w:eastAsia="Times New Roman" w:hAnsi="Times New Roman"/>
                      <w:color w:val="000000"/>
                    </w:rPr>
                    <w:br/>
                  </w:r>
                  <w:proofErr w:type="spellStart"/>
                  <w:r w:rsidRPr="00413332">
                    <w:rPr>
                      <w:rFonts w:ascii="Times New Roman" w:eastAsia="Times New Roman" w:hAnsi="Times New Roman"/>
                      <w:color w:val="000000"/>
                    </w:rPr>
                    <w:t>пријављена</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на</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пензијско</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односно</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социјално</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осигурање</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за</w:t>
                  </w:r>
                  <w:proofErr w:type="spellEnd"/>
                  <w:r w:rsidRPr="00413332">
                    <w:rPr>
                      <w:rFonts w:ascii="Times New Roman" w:eastAsia="Times New Roman" w:hAnsi="Times New Roman"/>
                      <w:color w:val="000000"/>
                    </w:rPr>
                    <w:br/>
                  </w:r>
                  <w:proofErr w:type="spellStart"/>
                  <w:r w:rsidRPr="00413332">
                    <w:rPr>
                      <w:rFonts w:ascii="Times New Roman" w:eastAsia="Times New Roman" w:hAnsi="Times New Roman"/>
                      <w:color w:val="000000"/>
                    </w:rPr>
                    <w:t>сваког</w:t>
                  </w:r>
                  <w:proofErr w:type="spellEnd"/>
                  <w:r w:rsidRPr="00413332">
                    <w:rPr>
                      <w:rFonts w:ascii="Times New Roman" w:eastAsia="Times New Roman" w:hAnsi="Times New Roman"/>
                      <w:color w:val="000000"/>
                    </w:rPr>
                    <w:t xml:space="preserve"> </w:t>
                  </w:r>
                  <w:proofErr w:type="spellStart"/>
                  <w:r w:rsidRPr="00413332">
                    <w:rPr>
                      <w:rFonts w:ascii="Times New Roman" w:eastAsia="Times New Roman" w:hAnsi="Times New Roman"/>
                      <w:color w:val="000000"/>
                    </w:rPr>
                    <w:t>појединачно</w:t>
                  </w:r>
                  <w:proofErr w:type="spellEnd"/>
                </w:p>
              </w:tc>
            </w:tr>
          </w:tbl>
          <w:p w14:paraId="7629A76F" w14:textId="77A9A2EC" w:rsidR="00413332" w:rsidRDefault="00413332" w:rsidP="00A44B2C">
            <w:pPr>
              <w:rPr>
                <w:rFonts w:ascii="Times New Roman" w:hAnsi="Times New Roman"/>
                <w:sz w:val="24"/>
                <w:szCs w:val="24"/>
                <w:lang w:val="sr-Cyrl-CS"/>
              </w:rPr>
            </w:pPr>
          </w:p>
          <w:p w14:paraId="15E39F6D" w14:textId="77777777" w:rsidR="00F75BDE" w:rsidRDefault="005B54D3" w:rsidP="00A44B2C">
            <w:pPr>
              <w:rPr>
                <w:rFonts w:ascii="Times New Roman" w:hAnsi="Times New Roman"/>
                <w:sz w:val="24"/>
                <w:szCs w:val="24"/>
              </w:rPr>
            </w:pPr>
            <w:r>
              <w:rPr>
                <w:rFonts w:ascii="Times New Roman" w:hAnsi="Times New Roman"/>
                <w:sz w:val="24"/>
                <w:szCs w:val="24"/>
                <w:lang w:val="sr-Cyrl-CS"/>
              </w:rPr>
              <w:t>Копија</w:t>
            </w:r>
            <w:r w:rsidR="00F75BDE">
              <w:rPr>
                <w:rFonts w:ascii="Times New Roman" w:hAnsi="Times New Roman"/>
                <w:sz w:val="24"/>
                <w:szCs w:val="24"/>
                <w:lang w:val="sr-Cyrl-CS"/>
              </w:rPr>
              <w:t xml:space="preserve"> личне лиценце </w:t>
            </w:r>
            <w:r w:rsidR="00F75BDE" w:rsidRPr="00723E5A">
              <w:rPr>
                <w:rFonts w:ascii="Times New Roman" w:hAnsi="Times New Roman"/>
                <w:sz w:val="24"/>
                <w:szCs w:val="24"/>
                <w:lang w:val="sr-Cyrl-CS"/>
              </w:rPr>
              <w:t>издате од Инжењ</w:t>
            </w:r>
            <w:r w:rsidR="00F75BDE">
              <w:rPr>
                <w:rFonts w:ascii="Times New Roman" w:hAnsi="Times New Roman"/>
                <w:sz w:val="24"/>
                <w:szCs w:val="24"/>
                <w:lang w:val="sr-Cyrl-CS"/>
              </w:rPr>
              <w:t>ерске коморе Србије</w:t>
            </w:r>
            <w:r w:rsidR="0050173D">
              <w:rPr>
                <w:rFonts w:ascii="Times New Roman" w:hAnsi="Times New Roman"/>
                <w:sz w:val="24"/>
                <w:szCs w:val="24"/>
                <w:lang w:val="sr-Cyrl-CS"/>
              </w:rPr>
              <w:t>,</w:t>
            </w:r>
            <w:r w:rsidR="00F75BDE">
              <w:rPr>
                <w:rFonts w:ascii="Times New Roman" w:hAnsi="Times New Roman"/>
                <w:sz w:val="24"/>
                <w:szCs w:val="24"/>
                <w:lang w:val="sr-Cyrl-CS"/>
              </w:rPr>
              <w:t xml:space="preserve"> потврд</w:t>
            </w:r>
            <w:r>
              <w:rPr>
                <w:rFonts w:ascii="Times New Roman" w:hAnsi="Times New Roman"/>
                <w:sz w:val="24"/>
                <w:szCs w:val="24"/>
                <w:lang w:val="sr-Cyrl-CS"/>
              </w:rPr>
              <w:t>а</w:t>
            </w:r>
            <w:r w:rsidR="00F75BDE">
              <w:rPr>
                <w:rFonts w:ascii="Times New Roman" w:hAnsi="Times New Roman"/>
                <w:sz w:val="24"/>
                <w:szCs w:val="24"/>
                <w:lang w:val="sr-Cyrl-CS"/>
              </w:rPr>
              <w:t xml:space="preserve"> о важењу</w:t>
            </w:r>
            <w:r w:rsidR="00F75BDE" w:rsidRPr="00723E5A">
              <w:rPr>
                <w:rFonts w:ascii="Times New Roman" w:hAnsi="Times New Roman"/>
                <w:sz w:val="24"/>
                <w:szCs w:val="24"/>
                <w:lang w:val="sr-Cyrl-CS"/>
              </w:rPr>
              <w:t xml:space="preserve"> </w:t>
            </w:r>
            <w:r w:rsidR="00F75BDE" w:rsidRPr="00AA430D">
              <w:rPr>
                <w:rFonts w:ascii="Times New Roman" w:hAnsi="Times New Roman"/>
                <w:sz w:val="24"/>
                <w:szCs w:val="24"/>
                <w:lang w:val="sr-Cyrl-CS"/>
              </w:rPr>
              <w:t>лиценце</w:t>
            </w:r>
            <w:r w:rsidR="0050173D" w:rsidRPr="00AA430D">
              <w:rPr>
                <w:rFonts w:ascii="Times New Roman" w:hAnsi="Times New Roman"/>
                <w:sz w:val="24"/>
                <w:szCs w:val="24"/>
                <w:lang w:val="sr-Cyrl-CS"/>
              </w:rPr>
              <w:t xml:space="preserve"> и</w:t>
            </w:r>
            <w:r>
              <w:rPr>
                <w:rFonts w:ascii="Times New Roman" w:hAnsi="Times New Roman"/>
                <w:sz w:val="24"/>
                <w:szCs w:val="24"/>
                <w:lang w:val="sr-Cyrl-CS"/>
              </w:rPr>
              <w:t xml:space="preserve"> доказ</w:t>
            </w:r>
            <w:r w:rsidR="0050173D">
              <w:rPr>
                <w:rFonts w:ascii="Times New Roman" w:hAnsi="Times New Roman"/>
                <w:sz w:val="24"/>
                <w:szCs w:val="24"/>
                <w:lang w:val="sr-Cyrl-CS"/>
              </w:rPr>
              <w:t xml:space="preserve"> о радном статусу (</w:t>
            </w:r>
            <w:r w:rsidR="00862DA9" w:rsidRPr="00723E5A">
              <w:rPr>
                <w:rFonts w:ascii="Times New Roman" w:hAnsi="Times New Roman"/>
                <w:sz w:val="24"/>
                <w:szCs w:val="24"/>
                <w:lang w:val="sr-Cyrl-CS"/>
              </w:rPr>
              <w:t xml:space="preserve">за носиоца лиценце који је запослен </w:t>
            </w:r>
            <w:r w:rsidR="00862DA9">
              <w:rPr>
                <w:rFonts w:ascii="Times New Roman" w:hAnsi="Times New Roman"/>
                <w:sz w:val="24"/>
                <w:szCs w:val="24"/>
                <w:lang w:val="sr-Cyrl-CS"/>
              </w:rPr>
              <w:t>код понуђача:</w:t>
            </w:r>
            <w:r w:rsidR="00862DA9" w:rsidRPr="00723E5A">
              <w:rPr>
                <w:rFonts w:ascii="Times New Roman" w:hAnsi="Times New Roman"/>
                <w:sz w:val="24"/>
                <w:szCs w:val="24"/>
                <w:lang w:val="sr-Cyrl-CS"/>
              </w:rPr>
              <w:t xml:space="preserve"> фотокопија </w:t>
            </w:r>
            <w:r w:rsidR="005F02C6">
              <w:rPr>
                <w:rFonts w:ascii="Times New Roman" w:hAnsi="Times New Roman"/>
                <w:sz w:val="24"/>
                <w:szCs w:val="24"/>
                <w:lang w:val="sr-Cyrl-CS"/>
              </w:rPr>
              <w:t>МА или другог одговарајућег обрасца</w:t>
            </w:r>
            <w:r w:rsidR="00862DA9" w:rsidRPr="00723E5A">
              <w:rPr>
                <w:rFonts w:ascii="Times New Roman" w:hAnsi="Times New Roman"/>
                <w:sz w:val="24"/>
                <w:szCs w:val="24"/>
                <w:lang w:val="sr-Cyrl-CS"/>
              </w:rPr>
              <w:t>, односно за носиоца лиценце који није запослен код понуђача: фотокопија  уговора</w:t>
            </w:r>
            <w:r w:rsidR="00862DA9">
              <w:rPr>
                <w:rFonts w:ascii="Times New Roman" w:hAnsi="Times New Roman"/>
                <w:sz w:val="24"/>
                <w:szCs w:val="24"/>
                <w:lang w:val="sr-Cyrl-CS"/>
              </w:rPr>
              <w:t xml:space="preserve"> ван радно</w:t>
            </w:r>
            <w:r w:rsidR="004551CB">
              <w:rPr>
                <w:rFonts w:ascii="Times New Roman" w:hAnsi="Times New Roman"/>
                <w:sz w:val="24"/>
                <w:szCs w:val="24"/>
                <w:lang w:val="sr-Cyrl-CS"/>
              </w:rPr>
              <w:t>г односа</w:t>
            </w:r>
            <w:r w:rsidR="004551CB">
              <w:rPr>
                <w:rFonts w:ascii="Times New Roman" w:hAnsi="Times New Roman"/>
                <w:sz w:val="24"/>
                <w:szCs w:val="24"/>
              </w:rPr>
              <w:t>)</w:t>
            </w:r>
          </w:p>
          <w:p w14:paraId="3B39AF8A" w14:textId="77777777" w:rsidR="00AF210A" w:rsidRDefault="00AF210A" w:rsidP="00A44B2C">
            <w:pPr>
              <w:rPr>
                <w:rFonts w:ascii="Times New Roman" w:hAnsi="Times New Roman"/>
                <w:sz w:val="24"/>
                <w:szCs w:val="24"/>
              </w:rPr>
            </w:pPr>
          </w:p>
          <w:p w14:paraId="5867DE22" w14:textId="77777777" w:rsidR="00862DA9" w:rsidRDefault="00862DA9" w:rsidP="00A44B2C">
            <w:pPr>
              <w:rPr>
                <w:rFonts w:ascii="Times New Roman" w:hAnsi="Times New Roman"/>
                <w:sz w:val="24"/>
                <w:szCs w:val="24"/>
                <w:lang w:val="sr-Cyrl-CS"/>
              </w:rPr>
            </w:pPr>
            <w:r w:rsidRPr="00723E5A">
              <w:rPr>
                <w:rFonts w:ascii="Times New Roman" w:hAnsi="Times New Roman"/>
                <w:sz w:val="24"/>
                <w:szCs w:val="24"/>
                <w:lang w:val="sr-Cyrl-CS"/>
              </w:rPr>
              <w:t xml:space="preserve">Ако у уговору </w:t>
            </w:r>
            <w:r>
              <w:rPr>
                <w:rFonts w:ascii="Times New Roman" w:hAnsi="Times New Roman"/>
                <w:sz w:val="24"/>
                <w:szCs w:val="24"/>
                <w:lang w:val="sr-Cyrl-CS"/>
              </w:rPr>
              <w:t>ван радног односа</w:t>
            </w:r>
            <w:r w:rsidRPr="007244AA">
              <w:rPr>
                <w:rFonts w:ascii="Times New Roman" w:hAnsi="Times New Roman"/>
                <w:sz w:val="24"/>
                <w:szCs w:val="24"/>
                <w:lang w:val="sr-Cyrl-CS"/>
              </w:rPr>
              <w:t xml:space="preserve"> </w:t>
            </w:r>
            <w:r w:rsidRPr="00723E5A">
              <w:rPr>
                <w:rFonts w:ascii="Times New Roman" w:hAnsi="Times New Roman"/>
                <w:sz w:val="24"/>
                <w:szCs w:val="24"/>
                <w:lang w:val="sr-Cyrl-CS"/>
              </w:rPr>
              <w:t>није наведен</w:t>
            </w:r>
            <w:r>
              <w:rPr>
                <w:rFonts w:ascii="Times New Roman" w:hAnsi="Times New Roman"/>
                <w:sz w:val="24"/>
                <w:szCs w:val="24"/>
                <w:lang w:val="sr-Cyrl-CS"/>
              </w:rPr>
              <w:t>о да ће носилац лиценце бити ангажован за реализацију радова који су предмет ове јавне набавке потребно је приложити Анекс уговора којим с</w:t>
            </w:r>
            <w:r w:rsidRPr="00723E5A">
              <w:rPr>
                <w:rFonts w:ascii="Times New Roman" w:hAnsi="Times New Roman"/>
                <w:sz w:val="24"/>
                <w:szCs w:val="24"/>
                <w:lang w:val="sr-Cyrl-CS"/>
              </w:rPr>
              <w:t>е</w:t>
            </w:r>
            <w:r>
              <w:rPr>
                <w:rFonts w:ascii="Times New Roman" w:hAnsi="Times New Roman"/>
                <w:sz w:val="24"/>
                <w:szCs w:val="24"/>
                <w:lang w:val="sr-Cyrl-CS"/>
              </w:rPr>
              <w:t xml:space="preserve"> то дефинише</w:t>
            </w:r>
            <w:r w:rsidRPr="00723E5A">
              <w:rPr>
                <w:rFonts w:ascii="Times New Roman" w:hAnsi="Times New Roman"/>
                <w:sz w:val="24"/>
                <w:szCs w:val="24"/>
                <w:lang w:val="sr-Cyrl-CS"/>
              </w:rPr>
              <w:t>.</w:t>
            </w:r>
          </w:p>
          <w:p w14:paraId="23C19E69" w14:textId="77777777" w:rsidR="00F75BDE" w:rsidRDefault="004551CB" w:rsidP="00A44B2C">
            <w:pPr>
              <w:rPr>
                <w:rFonts w:ascii="Times New Roman" w:hAnsi="Times New Roman"/>
                <w:sz w:val="24"/>
                <w:szCs w:val="24"/>
                <w:lang w:val="sr-Cyrl-CS"/>
              </w:rPr>
            </w:pPr>
            <w:r>
              <w:rPr>
                <w:rFonts w:ascii="Times New Roman" w:hAnsi="Times New Roman"/>
                <w:sz w:val="24"/>
                <w:szCs w:val="24"/>
                <w:lang w:val="sr-Cyrl-CS"/>
              </w:rPr>
              <w:t xml:space="preserve">Наручилац ће прихватити следеће уговоре ван радног односа: </w:t>
            </w:r>
          </w:p>
          <w:p w14:paraId="55E6F6BD" w14:textId="77777777" w:rsidR="004551CB" w:rsidRDefault="004551CB" w:rsidP="00B843AE">
            <w:pPr>
              <w:pStyle w:val="ListParagraph"/>
              <w:numPr>
                <w:ilvl w:val="0"/>
                <w:numId w:val="13"/>
              </w:numPr>
              <w:rPr>
                <w:rFonts w:ascii="Times New Roman" w:hAnsi="Times New Roman"/>
                <w:sz w:val="24"/>
                <w:szCs w:val="24"/>
                <w:lang w:val="sr-Cyrl-CS"/>
              </w:rPr>
            </w:pPr>
            <w:r>
              <w:rPr>
                <w:rFonts w:ascii="Times New Roman" w:hAnsi="Times New Roman"/>
                <w:sz w:val="24"/>
                <w:szCs w:val="24"/>
                <w:lang w:val="sr-Cyrl-CS"/>
              </w:rPr>
              <w:t>Уговор о привременим и повременим пословима;</w:t>
            </w:r>
          </w:p>
          <w:p w14:paraId="18948D46" w14:textId="77777777" w:rsidR="004551CB" w:rsidRDefault="004551CB" w:rsidP="00B843AE">
            <w:pPr>
              <w:pStyle w:val="ListParagraph"/>
              <w:numPr>
                <w:ilvl w:val="0"/>
                <w:numId w:val="13"/>
              </w:numPr>
              <w:rPr>
                <w:rFonts w:ascii="Times New Roman" w:hAnsi="Times New Roman"/>
                <w:sz w:val="24"/>
                <w:szCs w:val="24"/>
                <w:lang w:val="sr-Cyrl-CS"/>
              </w:rPr>
            </w:pPr>
            <w:r>
              <w:rPr>
                <w:rFonts w:ascii="Times New Roman" w:hAnsi="Times New Roman"/>
                <w:sz w:val="24"/>
                <w:szCs w:val="24"/>
                <w:lang w:val="sr-Cyrl-CS"/>
              </w:rPr>
              <w:t>Уговор о делу (ради обављања послова који су ван делатности послодавца);</w:t>
            </w:r>
          </w:p>
          <w:p w14:paraId="12631955" w14:textId="23A43D01" w:rsidR="00870E51" w:rsidRPr="007C1C31" w:rsidRDefault="004551CB" w:rsidP="00862DA9">
            <w:pPr>
              <w:pStyle w:val="ListParagraph"/>
              <w:numPr>
                <w:ilvl w:val="0"/>
                <w:numId w:val="13"/>
              </w:numPr>
              <w:rPr>
                <w:rFonts w:ascii="Times New Roman" w:hAnsi="Times New Roman"/>
                <w:sz w:val="24"/>
                <w:szCs w:val="24"/>
                <w:lang w:val="sr-Cyrl-CS"/>
              </w:rPr>
            </w:pPr>
            <w:r>
              <w:rPr>
                <w:rFonts w:ascii="Times New Roman" w:hAnsi="Times New Roman"/>
                <w:sz w:val="24"/>
                <w:szCs w:val="24"/>
                <w:lang w:val="sr-Cyrl-CS"/>
              </w:rPr>
              <w:t>Уговор о допунском раду.</w:t>
            </w:r>
          </w:p>
        </w:tc>
      </w:tr>
      <w:tr w:rsidR="00870E51" w:rsidRPr="006872EF" w14:paraId="614BD564" w14:textId="77777777" w:rsidTr="00116951">
        <w:tc>
          <w:tcPr>
            <w:tcW w:w="1578" w:type="dxa"/>
            <w:shd w:val="clear" w:color="auto" w:fill="auto"/>
            <w:vAlign w:val="center"/>
          </w:tcPr>
          <w:p w14:paraId="7A9201D9" w14:textId="77777777" w:rsidR="00EA1165" w:rsidRDefault="00EA1165" w:rsidP="00B47215">
            <w:pPr>
              <w:jc w:val="center"/>
              <w:rPr>
                <w:rFonts w:ascii="Times New Roman" w:hAnsi="Times New Roman"/>
                <w:sz w:val="24"/>
                <w:szCs w:val="24"/>
                <w:lang w:val="sr-Cyrl-CS"/>
              </w:rPr>
            </w:pPr>
            <w:r>
              <w:rPr>
                <w:rFonts w:ascii="Times New Roman" w:hAnsi="Times New Roman"/>
                <w:sz w:val="24"/>
                <w:szCs w:val="24"/>
                <w:lang w:val="sr-Cyrl-CS"/>
              </w:rPr>
              <w:t>4.</w:t>
            </w:r>
          </w:p>
          <w:p w14:paraId="4E5DD90B" w14:textId="77777777" w:rsidR="00870E51" w:rsidRPr="006872EF" w:rsidRDefault="00870E51" w:rsidP="00B47215">
            <w:pPr>
              <w:jc w:val="center"/>
              <w:rPr>
                <w:rFonts w:ascii="Times New Roman" w:hAnsi="Times New Roman"/>
                <w:sz w:val="24"/>
                <w:szCs w:val="24"/>
                <w:lang w:val="sr-Cyrl-CS"/>
              </w:rPr>
            </w:pPr>
          </w:p>
        </w:tc>
        <w:tc>
          <w:tcPr>
            <w:tcW w:w="8061" w:type="dxa"/>
            <w:shd w:val="clear" w:color="auto" w:fill="auto"/>
          </w:tcPr>
          <w:p w14:paraId="015C548A" w14:textId="77777777" w:rsidR="00870E51" w:rsidRPr="00CF2D9C" w:rsidRDefault="00870E51" w:rsidP="00870E51">
            <w:pPr>
              <w:rPr>
                <w:rFonts w:ascii="Times New Roman" w:hAnsi="Times New Roman"/>
                <w:sz w:val="24"/>
                <w:szCs w:val="24"/>
                <w:lang w:val="sr-Cyrl-CS"/>
              </w:rPr>
            </w:pPr>
            <w:r w:rsidRPr="00CF2D9C">
              <w:rPr>
                <w:rFonts w:ascii="Times New Roman" w:hAnsi="Times New Roman"/>
                <w:sz w:val="24"/>
                <w:szCs w:val="24"/>
                <w:lang w:val="sr-Cyrl-CS"/>
              </w:rPr>
              <w:t>Да располаже довољним техничким капацитетом односно да располаже следећом техничком опремом:</w:t>
            </w:r>
          </w:p>
          <w:tbl>
            <w:tblPr>
              <w:tblW w:w="7219" w:type="dxa"/>
              <w:tblLook w:val="01E0" w:firstRow="1" w:lastRow="1" w:firstColumn="1" w:lastColumn="1" w:noHBand="0" w:noVBand="0"/>
            </w:tblPr>
            <w:tblGrid>
              <w:gridCol w:w="5506"/>
              <w:gridCol w:w="997"/>
              <w:gridCol w:w="716"/>
            </w:tblGrid>
            <w:tr w:rsidR="001E5F85" w:rsidRPr="00D506E9" w14:paraId="171B6D8E" w14:textId="77777777" w:rsidTr="001E5F85">
              <w:trPr>
                <w:cantSplit/>
                <w:tblHeader/>
              </w:trPr>
              <w:tc>
                <w:tcPr>
                  <w:tcW w:w="5506" w:type="dxa"/>
                  <w:tcBorders>
                    <w:top w:val="single" w:sz="4" w:space="0" w:color="auto"/>
                    <w:left w:val="single" w:sz="4" w:space="0" w:color="auto"/>
                    <w:bottom w:val="single" w:sz="4" w:space="0" w:color="auto"/>
                    <w:right w:val="single" w:sz="4" w:space="0" w:color="auto"/>
                  </w:tcBorders>
                </w:tcPr>
                <w:p w14:paraId="02116D99" w14:textId="77777777" w:rsidR="001E5F85" w:rsidRPr="00D506E9" w:rsidRDefault="001E5F85" w:rsidP="001A38C4">
                  <w:pPr>
                    <w:autoSpaceDE w:val="0"/>
                    <w:autoSpaceDN w:val="0"/>
                    <w:jc w:val="center"/>
                    <w:rPr>
                      <w:rFonts w:ascii="Arial" w:eastAsia="Times New Roman" w:hAnsi="Arial" w:cs="Arial"/>
                      <w:color w:val="000000"/>
                      <w:szCs w:val="24"/>
                      <w:lang w:val="sr-Cyrl-CS"/>
                    </w:rPr>
                  </w:pPr>
                  <w:bookmarkStart w:id="8" w:name="_Hlk3813224"/>
                  <w:r w:rsidRPr="00D506E9">
                    <w:rPr>
                      <w:rFonts w:ascii="Arial" w:eastAsia="Times New Roman" w:hAnsi="Arial" w:cs="Arial"/>
                      <w:color w:val="000000"/>
                      <w:szCs w:val="24"/>
                      <w:lang w:val="sr-Cyrl-CS"/>
                    </w:rPr>
                    <w:t>Н А З И В</w:t>
                  </w:r>
                </w:p>
              </w:tc>
              <w:tc>
                <w:tcPr>
                  <w:tcW w:w="997" w:type="dxa"/>
                  <w:tcBorders>
                    <w:top w:val="single" w:sz="4" w:space="0" w:color="auto"/>
                    <w:left w:val="single" w:sz="4" w:space="0" w:color="auto"/>
                    <w:bottom w:val="single" w:sz="4" w:space="0" w:color="auto"/>
                    <w:right w:val="single" w:sz="4" w:space="0" w:color="auto"/>
                  </w:tcBorders>
                </w:tcPr>
                <w:p w14:paraId="71A63CC1" w14:textId="77777777" w:rsidR="001E5F85" w:rsidRPr="00D506E9" w:rsidRDefault="001E5F85" w:rsidP="001A38C4">
                  <w:pPr>
                    <w:autoSpaceDE w:val="0"/>
                    <w:autoSpaceDN w:val="0"/>
                    <w:jc w:val="center"/>
                    <w:rPr>
                      <w:rFonts w:ascii="Arial" w:eastAsia="Times New Roman" w:hAnsi="Arial" w:cs="Arial"/>
                      <w:bCs/>
                      <w:color w:val="000000"/>
                      <w:szCs w:val="24"/>
                      <w:lang w:val="sr-Cyrl-CS"/>
                    </w:rPr>
                  </w:pPr>
                  <w:r w:rsidRPr="00D506E9">
                    <w:rPr>
                      <w:rFonts w:ascii="Arial" w:eastAsia="Times New Roman" w:hAnsi="Arial" w:cs="Arial"/>
                      <w:bCs/>
                      <w:color w:val="000000"/>
                      <w:szCs w:val="24"/>
                      <w:lang w:val="sr-Cyrl-CS"/>
                    </w:rPr>
                    <w:t>ј.м.</w:t>
                  </w:r>
                </w:p>
              </w:tc>
              <w:tc>
                <w:tcPr>
                  <w:tcW w:w="716" w:type="dxa"/>
                  <w:tcBorders>
                    <w:top w:val="single" w:sz="4" w:space="0" w:color="auto"/>
                    <w:left w:val="single" w:sz="4" w:space="0" w:color="auto"/>
                    <w:bottom w:val="single" w:sz="4" w:space="0" w:color="auto"/>
                    <w:right w:val="single" w:sz="4" w:space="0" w:color="auto"/>
                  </w:tcBorders>
                </w:tcPr>
                <w:p w14:paraId="11759E79" w14:textId="77777777" w:rsidR="001E5F85" w:rsidRPr="00D506E9" w:rsidRDefault="001E5F85" w:rsidP="001A38C4">
                  <w:pPr>
                    <w:autoSpaceDE w:val="0"/>
                    <w:autoSpaceDN w:val="0"/>
                    <w:jc w:val="center"/>
                    <w:rPr>
                      <w:rFonts w:ascii="Arial" w:eastAsia="Times New Roman" w:hAnsi="Arial" w:cs="Arial"/>
                      <w:bCs/>
                      <w:color w:val="000000"/>
                      <w:szCs w:val="24"/>
                      <w:lang w:val="sr-Cyrl-CS"/>
                    </w:rPr>
                  </w:pPr>
                  <w:r w:rsidRPr="00D506E9">
                    <w:rPr>
                      <w:rFonts w:ascii="Arial" w:eastAsia="Times New Roman" w:hAnsi="Arial" w:cs="Arial"/>
                      <w:bCs/>
                      <w:color w:val="000000"/>
                      <w:szCs w:val="24"/>
                      <w:lang w:val="sr-Cyrl-CS"/>
                    </w:rPr>
                    <w:t>кол.</w:t>
                  </w:r>
                </w:p>
              </w:tc>
            </w:tr>
            <w:tr w:rsidR="001E5F85" w:rsidRPr="00D506E9" w14:paraId="103898DA" w14:textId="77777777" w:rsidTr="001E5F85">
              <w:trPr>
                <w:cantSplit/>
                <w:trHeight w:val="350"/>
                <w:tblHeader/>
              </w:trPr>
              <w:tc>
                <w:tcPr>
                  <w:tcW w:w="5506" w:type="dxa"/>
                  <w:tcBorders>
                    <w:top w:val="single" w:sz="4" w:space="0" w:color="auto"/>
                    <w:left w:val="single" w:sz="4" w:space="0" w:color="auto"/>
                    <w:bottom w:val="single" w:sz="4" w:space="0" w:color="auto"/>
                    <w:right w:val="single" w:sz="4" w:space="0" w:color="auto"/>
                  </w:tcBorders>
                  <w:shd w:val="clear" w:color="auto" w:fill="C0C0C0"/>
                </w:tcPr>
                <w:p w14:paraId="1246A00E" w14:textId="77777777" w:rsidR="001E5F85" w:rsidRPr="00D506E9" w:rsidRDefault="001E5F85" w:rsidP="001A38C4">
                  <w:pPr>
                    <w:autoSpaceDE w:val="0"/>
                    <w:autoSpaceDN w:val="0"/>
                    <w:jc w:val="center"/>
                    <w:rPr>
                      <w:rFonts w:ascii="Arial" w:eastAsia="Times New Roman" w:hAnsi="Arial" w:cs="Arial"/>
                      <w:color w:val="000000"/>
                      <w:szCs w:val="24"/>
                      <w:lang w:val="sr-Cyrl-CS"/>
                    </w:rPr>
                  </w:pPr>
                  <w:r w:rsidRPr="00D506E9">
                    <w:rPr>
                      <w:rFonts w:ascii="Arial" w:eastAsia="Times New Roman" w:hAnsi="Arial" w:cs="Arial"/>
                      <w:color w:val="000000"/>
                      <w:szCs w:val="24"/>
                      <w:lang w:val="sr-Cyrl-CS"/>
                    </w:rPr>
                    <w:t>1</w:t>
                  </w:r>
                </w:p>
              </w:tc>
              <w:tc>
                <w:tcPr>
                  <w:tcW w:w="997" w:type="dxa"/>
                  <w:tcBorders>
                    <w:top w:val="single" w:sz="4" w:space="0" w:color="auto"/>
                    <w:left w:val="single" w:sz="4" w:space="0" w:color="auto"/>
                    <w:bottom w:val="single" w:sz="4" w:space="0" w:color="auto"/>
                    <w:right w:val="single" w:sz="4" w:space="0" w:color="auto"/>
                  </w:tcBorders>
                  <w:shd w:val="clear" w:color="auto" w:fill="C0C0C0"/>
                </w:tcPr>
                <w:p w14:paraId="3A76E6CB" w14:textId="77777777" w:rsidR="001E5F85" w:rsidRPr="00D506E9" w:rsidRDefault="001E5F85" w:rsidP="001A38C4">
                  <w:pPr>
                    <w:autoSpaceDE w:val="0"/>
                    <w:autoSpaceDN w:val="0"/>
                    <w:jc w:val="center"/>
                    <w:rPr>
                      <w:rFonts w:ascii="Arial" w:eastAsia="Times New Roman" w:hAnsi="Arial" w:cs="Arial"/>
                      <w:bCs/>
                      <w:color w:val="000000"/>
                      <w:szCs w:val="24"/>
                      <w:lang w:val="sr-Cyrl-CS"/>
                    </w:rPr>
                  </w:pPr>
                  <w:r w:rsidRPr="00D506E9">
                    <w:rPr>
                      <w:rFonts w:ascii="Arial" w:eastAsia="Times New Roman" w:hAnsi="Arial" w:cs="Arial"/>
                      <w:bCs/>
                      <w:color w:val="000000"/>
                      <w:szCs w:val="24"/>
                      <w:lang w:val="sr-Cyrl-CS"/>
                    </w:rPr>
                    <w:t>2</w:t>
                  </w:r>
                </w:p>
              </w:tc>
              <w:tc>
                <w:tcPr>
                  <w:tcW w:w="716" w:type="dxa"/>
                  <w:tcBorders>
                    <w:top w:val="single" w:sz="4" w:space="0" w:color="auto"/>
                    <w:left w:val="single" w:sz="4" w:space="0" w:color="auto"/>
                    <w:bottom w:val="single" w:sz="4" w:space="0" w:color="auto"/>
                    <w:right w:val="single" w:sz="4" w:space="0" w:color="auto"/>
                  </w:tcBorders>
                  <w:shd w:val="clear" w:color="auto" w:fill="C0C0C0"/>
                </w:tcPr>
                <w:p w14:paraId="7E80CBF0" w14:textId="77777777" w:rsidR="001E5F85" w:rsidRPr="00D506E9" w:rsidRDefault="001E5F85" w:rsidP="001A38C4">
                  <w:pPr>
                    <w:autoSpaceDE w:val="0"/>
                    <w:autoSpaceDN w:val="0"/>
                    <w:jc w:val="center"/>
                    <w:rPr>
                      <w:rFonts w:ascii="Arial" w:eastAsia="Times New Roman" w:hAnsi="Arial" w:cs="Arial"/>
                      <w:bCs/>
                      <w:color w:val="000000"/>
                      <w:szCs w:val="24"/>
                      <w:lang w:val="sr-Cyrl-CS"/>
                    </w:rPr>
                  </w:pPr>
                  <w:r w:rsidRPr="00D506E9">
                    <w:rPr>
                      <w:rFonts w:ascii="Arial" w:eastAsia="Times New Roman" w:hAnsi="Arial" w:cs="Arial"/>
                      <w:bCs/>
                      <w:color w:val="000000"/>
                      <w:szCs w:val="24"/>
                      <w:lang w:val="sr-Cyrl-CS"/>
                    </w:rPr>
                    <w:t>3</w:t>
                  </w:r>
                </w:p>
              </w:tc>
            </w:tr>
            <w:tr w:rsidR="001E5F85" w:rsidRPr="00D506E9" w14:paraId="402D7B93"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44EBFEBC" w14:textId="77777777" w:rsidR="001E5F85" w:rsidRPr="00D506E9" w:rsidRDefault="001E5F85" w:rsidP="001A38C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Финишер за асфалт средњег капацитета</w:t>
                  </w:r>
                </w:p>
              </w:tc>
              <w:tc>
                <w:tcPr>
                  <w:tcW w:w="997" w:type="dxa"/>
                  <w:tcBorders>
                    <w:top w:val="single" w:sz="4" w:space="0" w:color="auto"/>
                    <w:left w:val="single" w:sz="4" w:space="0" w:color="auto"/>
                    <w:bottom w:val="single" w:sz="4" w:space="0" w:color="auto"/>
                    <w:right w:val="single" w:sz="4" w:space="0" w:color="auto"/>
                  </w:tcBorders>
                </w:tcPr>
                <w:p w14:paraId="2C9843AC" w14:textId="77777777" w:rsidR="001E5F85" w:rsidRPr="00D506E9" w:rsidRDefault="001E5F85" w:rsidP="001A38C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ком</w:t>
                  </w:r>
                </w:p>
              </w:tc>
              <w:tc>
                <w:tcPr>
                  <w:tcW w:w="716" w:type="dxa"/>
                  <w:tcBorders>
                    <w:top w:val="single" w:sz="4" w:space="0" w:color="auto"/>
                    <w:left w:val="single" w:sz="4" w:space="0" w:color="auto"/>
                    <w:bottom w:val="single" w:sz="4" w:space="0" w:color="auto"/>
                    <w:right w:val="single" w:sz="4" w:space="0" w:color="auto"/>
                  </w:tcBorders>
                </w:tcPr>
                <w:p w14:paraId="6868DB00" w14:textId="3872E628" w:rsidR="001E5F85" w:rsidRPr="00D506E9" w:rsidRDefault="001E5F85" w:rsidP="004A0D70">
                  <w:pPr>
                    <w:jc w:val="center"/>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1</w:t>
                  </w:r>
                </w:p>
              </w:tc>
            </w:tr>
            <w:tr w:rsidR="001E5F85" w:rsidRPr="00D506E9" w14:paraId="237D7493"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2BEA9CFB" w14:textId="77777777" w:rsidR="001E5F85" w:rsidRPr="00D506E9" w:rsidRDefault="001E5F85" w:rsidP="001A38C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 xml:space="preserve">Грејдер </w:t>
                  </w:r>
                </w:p>
              </w:tc>
              <w:tc>
                <w:tcPr>
                  <w:tcW w:w="997" w:type="dxa"/>
                  <w:tcBorders>
                    <w:top w:val="single" w:sz="4" w:space="0" w:color="auto"/>
                    <w:left w:val="single" w:sz="4" w:space="0" w:color="auto"/>
                    <w:bottom w:val="single" w:sz="4" w:space="0" w:color="auto"/>
                    <w:right w:val="single" w:sz="4" w:space="0" w:color="auto"/>
                  </w:tcBorders>
                </w:tcPr>
                <w:p w14:paraId="62951635" w14:textId="77777777" w:rsidR="001E5F85" w:rsidRPr="00D506E9" w:rsidRDefault="001E5F85" w:rsidP="001A38C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ком</w:t>
                  </w:r>
                </w:p>
              </w:tc>
              <w:tc>
                <w:tcPr>
                  <w:tcW w:w="716" w:type="dxa"/>
                  <w:tcBorders>
                    <w:top w:val="single" w:sz="4" w:space="0" w:color="auto"/>
                    <w:left w:val="single" w:sz="4" w:space="0" w:color="auto"/>
                    <w:bottom w:val="single" w:sz="4" w:space="0" w:color="auto"/>
                    <w:right w:val="single" w:sz="4" w:space="0" w:color="auto"/>
                  </w:tcBorders>
                </w:tcPr>
                <w:p w14:paraId="0C81E4F8" w14:textId="2AF4598F" w:rsidR="001E5F85" w:rsidRPr="00D506E9" w:rsidRDefault="001E5F85" w:rsidP="004A0D70">
                  <w:pPr>
                    <w:jc w:val="center"/>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1</w:t>
                  </w:r>
                </w:p>
              </w:tc>
            </w:tr>
            <w:tr w:rsidR="001E5F85" w:rsidRPr="00D506E9" w14:paraId="3D65A667"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1EEDF86E" w14:textId="77777777" w:rsidR="001E5F85" w:rsidRPr="00D506E9" w:rsidRDefault="001E5F85" w:rsidP="001A38C4">
                  <w:pPr>
                    <w:autoSpaceDE w:val="0"/>
                    <w:autoSpaceDN w:val="0"/>
                    <w:jc w:val="left"/>
                    <w:rPr>
                      <w:rFonts w:ascii="Arial" w:eastAsia="Times New Roman" w:hAnsi="Arial" w:cs="Arial"/>
                      <w:b/>
                      <w:bCs/>
                      <w:color w:val="000000"/>
                      <w:sz w:val="18"/>
                      <w:szCs w:val="18"/>
                      <w:lang w:val="sr-Cyrl-CS"/>
                    </w:rPr>
                  </w:pPr>
                  <w:r w:rsidRPr="00D506E9">
                    <w:rPr>
                      <w:rFonts w:ascii="Arial" w:eastAsia="Times New Roman" w:hAnsi="Arial" w:cs="Arial"/>
                      <w:color w:val="000000"/>
                      <w:sz w:val="18"/>
                      <w:szCs w:val="18"/>
                      <w:lang w:val="sr-Cyrl-CS"/>
                    </w:rPr>
                    <w:t>Булдожер</w:t>
                  </w:r>
                </w:p>
              </w:tc>
              <w:tc>
                <w:tcPr>
                  <w:tcW w:w="997" w:type="dxa"/>
                  <w:tcBorders>
                    <w:top w:val="single" w:sz="4" w:space="0" w:color="auto"/>
                    <w:left w:val="single" w:sz="4" w:space="0" w:color="auto"/>
                    <w:bottom w:val="single" w:sz="4" w:space="0" w:color="auto"/>
                    <w:right w:val="single" w:sz="4" w:space="0" w:color="auto"/>
                  </w:tcBorders>
                </w:tcPr>
                <w:p w14:paraId="2A606350" w14:textId="77777777" w:rsidR="001E5F85" w:rsidRPr="00D506E9" w:rsidRDefault="001E5F85" w:rsidP="001A38C4">
                  <w:pPr>
                    <w:autoSpaceDE w:val="0"/>
                    <w:autoSpaceDN w:val="0"/>
                    <w:jc w:val="left"/>
                    <w:rPr>
                      <w:rFonts w:ascii="Arial" w:eastAsia="Times New Roman" w:hAnsi="Arial" w:cs="Arial"/>
                      <w:bCs/>
                      <w:color w:val="000000"/>
                      <w:sz w:val="18"/>
                      <w:szCs w:val="18"/>
                      <w:lang w:val="sr-Cyrl-CS"/>
                    </w:rPr>
                  </w:pPr>
                  <w:r w:rsidRPr="00D506E9">
                    <w:rPr>
                      <w:rFonts w:ascii="Arial" w:eastAsia="Times New Roman" w:hAnsi="Arial" w:cs="Arial"/>
                      <w:bCs/>
                      <w:color w:val="000000"/>
                      <w:sz w:val="18"/>
                      <w:szCs w:val="18"/>
                      <w:lang w:val="sr-Cyrl-CS"/>
                    </w:rPr>
                    <w:t>ком</w:t>
                  </w:r>
                </w:p>
              </w:tc>
              <w:tc>
                <w:tcPr>
                  <w:tcW w:w="716" w:type="dxa"/>
                  <w:tcBorders>
                    <w:top w:val="single" w:sz="4" w:space="0" w:color="auto"/>
                    <w:left w:val="single" w:sz="4" w:space="0" w:color="auto"/>
                    <w:bottom w:val="single" w:sz="4" w:space="0" w:color="auto"/>
                    <w:right w:val="single" w:sz="4" w:space="0" w:color="auto"/>
                  </w:tcBorders>
                </w:tcPr>
                <w:p w14:paraId="4ECEB540" w14:textId="77777777" w:rsidR="001E5F85" w:rsidRPr="00D506E9" w:rsidRDefault="001E5F85" w:rsidP="004A0D70">
                  <w:pPr>
                    <w:autoSpaceDE w:val="0"/>
                    <w:autoSpaceDN w:val="0"/>
                    <w:jc w:val="center"/>
                    <w:rPr>
                      <w:rFonts w:ascii="Arial" w:eastAsia="Times New Roman" w:hAnsi="Arial" w:cs="Arial"/>
                      <w:bCs/>
                      <w:color w:val="000000"/>
                      <w:sz w:val="18"/>
                      <w:szCs w:val="18"/>
                      <w:lang w:val="sr-Cyrl-CS"/>
                    </w:rPr>
                  </w:pPr>
                  <w:r w:rsidRPr="00D506E9">
                    <w:rPr>
                      <w:rFonts w:ascii="Arial" w:eastAsia="Times New Roman" w:hAnsi="Arial" w:cs="Arial"/>
                      <w:bCs/>
                      <w:color w:val="000000"/>
                      <w:sz w:val="18"/>
                      <w:szCs w:val="18"/>
                      <w:lang w:val="sr-Cyrl-CS"/>
                    </w:rPr>
                    <w:t>1</w:t>
                  </w:r>
                </w:p>
              </w:tc>
            </w:tr>
            <w:tr w:rsidR="001E5F85" w:rsidRPr="00D506E9" w14:paraId="16598E44"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7FAD90E2" w14:textId="7DE08F65" w:rsidR="001E5F85" w:rsidRPr="004A0D70" w:rsidRDefault="001E5F85" w:rsidP="001A38C4">
                  <w:pPr>
                    <w:autoSpaceDE w:val="0"/>
                    <w:autoSpaceDN w:val="0"/>
                    <w:jc w:val="left"/>
                    <w:rPr>
                      <w:rFonts w:ascii="Arial" w:eastAsia="Times New Roman" w:hAnsi="Arial" w:cs="Arial"/>
                      <w:b/>
                      <w:bCs/>
                      <w:color w:val="000000"/>
                      <w:sz w:val="18"/>
                      <w:szCs w:val="18"/>
                      <w:lang w:val="sr-Cyrl-RS"/>
                    </w:rPr>
                  </w:pPr>
                  <w:r w:rsidRPr="00D506E9">
                    <w:rPr>
                      <w:rFonts w:ascii="Arial" w:eastAsia="Times New Roman" w:hAnsi="Arial" w:cs="Arial"/>
                      <w:color w:val="000000"/>
                      <w:sz w:val="18"/>
                      <w:szCs w:val="18"/>
                      <w:lang w:val="sr-Cyrl-CS"/>
                    </w:rPr>
                    <w:t xml:space="preserve">Ваљак мин. тежине </w:t>
                  </w:r>
                  <w:r w:rsidR="00C34707">
                    <w:rPr>
                      <w:rFonts w:ascii="Arial" w:eastAsia="Times New Roman" w:hAnsi="Arial" w:cs="Arial"/>
                      <w:color w:val="000000"/>
                      <w:sz w:val="18"/>
                      <w:szCs w:val="18"/>
                    </w:rPr>
                    <w:t xml:space="preserve">3,5 </w:t>
                  </w:r>
                  <w:r w:rsidR="00C34707">
                    <w:rPr>
                      <w:rFonts w:ascii="Arial" w:eastAsia="Times New Roman" w:hAnsi="Arial" w:cs="Arial"/>
                      <w:color w:val="000000"/>
                      <w:sz w:val="18"/>
                      <w:szCs w:val="18"/>
                      <w:lang w:val="sr-Latn-RS"/>
                    </w:rPr>
                    <w:t>t</w:t>
                  </w:r>
                  <w:r w:rsidR="004A0D70">
                    <w:rPr>
                      <w:rFonts w:ascii="Arial" w:eastAsia="Times New Roman" w:hAnsi="Arial" w:cs="Arial"/>
                      <w:color w:val="000000"/>
                      <w:sz w:val="18"/>
                      <w:szCs w:val="18"/>
                      <w:lang w:val="sr-Cyrl-RS"/>
                    </w:rPr>
                    <w:t xml:space="preserve"> за асфалт</w:t>
                  </w:r>
                </w:p>
              </w:tc>
              <w:tc>
                <w:tcPr>
                  <w:tcW w:w="997" w:type="dxa"/>
                  <w:tcBorders>
                    <w:top w:val="single" w:sz="4" w:space="0" w:color="auto"/>
                    <w:left w:val="single" w:sz="4" w:space="0" w:color="auto"/>
                    <w:bottom w:val="single" w:sz="4" w:space="0" w:color="auto"/>
                    <w:right w:val="single" w:sz="4" w:space="0" w:color="auto"/>
                  </w:tcBorders>
                </w:tcPr>
                <w:p w14:paraId="409C3BA4" w14:textId="77777777" w:rsidR="001E5F85" w:rsidRPr="00D506E9" w:rsidRDefault="001E5F85" w:rsidP="001A38C4">
                  <w:pPr>
                    <w:autoSpaceDE w:val="0"/>
                    <w:autoSpaceDN w:val="0"/>
                    <w:jc w:val="left"/>
                    <w:rPr>
                      <w:rFonts w:ascii="Arial" w:eastAsia="Times New Roman" w:hAnsi="Arial" w:cs="Arial"/>
                      <w:bCs/>
                      <w:color w:val="000000"/>
                      <w:sz w:val="18"/>
                      <w:szCs w:val="18"/>
                      <w:lang w:val="sr-Cyrl-CS"/>
                    </w:rPr>
                  </w:pPr>
                  <w:r w:rsidRPr="00D506E9">
                    <w:rPr>
                      <w:rFonts w:ascii="Arial" w:eastAsia="Times New Roman" w:hAnsi="Arial" w:cs="Arial"/>
                      <w:bCs/>
                      <w:color w:val="000000"/>
                      <w:sz w:val="18"/>
                      <w:szCs w:val="18"/>
                      <w:lang w:val="sr-Cyrl-CS"/>
                    </w:rPr>
                    <w:t>ком</w:t>
                  </w:r>
                </w:p>
              </w:tc>
              <w:tc>
                <w:tcPr>
                  <w:tcW w:w="716" w:type="dxa"/>
                  <w:tcBorders>
                    <w:top w:val="single" w:sz="4" w:space="0" w:color="auto"/>
                    <w:left w:val="single" w:sz="4" w:space="0" w:color="auto"/>
                    <w:bottom w:val="single" w:sz="4" w:space="0" w:color="auto"/>
                    <w:right w:val="single" w:sz="4" w:space="0" w:color="auto"/>
                  </w:tcBorders>
                </w:tcPr>
                <w:p w14:paraId="44A8E110" w14:textId="77777777" w:rsidR="001E5F85" w:rsidRPr="00D506E9" w:rsidRDefault="001E5F85" w:rsidP="004A0D70">
                  <w:pPr>
                    <w:autoSpaceDE w:val="0"/>
                    <w:autoSpaceDN w:val="0"/>
                    <w:jc w:val="center"/>
                    <w:rPr>
                      <w:rFonts w:ascii="Arial" w:eastAsia="Times New Roman" w:hAnsi="Arial" w:cs="Arial"/>
                      <w:bCs/>
                      <w:color w:val="000000"/>
                      <w:sz w:val="18"/>
                      <w:szCs w:val="18"/>
                      <w:lang w:val="sr-Cyrl-CS"/>
                    </w:rPr>
                  </w:pPr>
                  <w:r w:rsidRPr="00D506E9">
                    <w:rPr>
                      <w:rFonts w:ascii="Arial" w:eastAsia="Times New Roman" w:hAnsi="Arial" w:cs="Arial"/>
                      <w:bCs/>
                      <w:color w:val="000000"/>
                      <w:sz w:val="18"/>
                      <w:szCs w:val="18"/>
                      <w:lang w:val="sr-Cyrl-CS"/>
                    </w:rPr>
                    <w:t>1</w:t>
                  </w:r>
                </w:p>
              </w:tc>
            </w:tr>
            <w:tr w:rsidR="001E5F85" w:rsidRPr="00D506E9" w14:paraId="30CC6C4A"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04B377EF" w14:textId="7E386596" w:rsidR="001E5F85" w:rsidRPr="00D506E9" w:rsidRDefault="001E5F85" w:rsidP="001A38C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 xml:space="preserve">Ваљак са гуменим точковима </w:t>
                  </w:r>
                  <w:r w:rsidR="00C34707">
                    <w:rPr>
                      <w:rFonts w:ascii="Arial" w:eastAsia="Times New Roman" w:hAnsi="Arial" w:cs="Arial"/>
                      <w:color w:val="000000"/>
                      <w:sz w:val="18"/>
                      <w:szCs w:val="18"/>
                      <w:lang w:val="hr-HR"/>
                    </w:rPr>
                    <w:t>16 t</w:t>
                  </w:r>
                </w:p>
              </w:tc>
              <w:tc>
                <w:tcPr>
                  <w:tcW w:w="997" w:type="dxa"/>
                  <w:tcBorders>
                    <w:top w:val="single" w:sz="4" w:space="0" w:color="auto"/>
                    <w:left w:val="single" w:sz="4" w:space="0" w:color="auto"/>
                    <w:bottom w:val="single" w:sz="4" w:space="0" w:color="auto"/>
                    <w:right w:val="single" w:sz="4" w:space="0" w:color="auto"/>
                  </w:tcBorders>
                </w:tcPr>
                <w:p w14:paraId="740CCC42" w14:textId="77777777" w:rsidR="001E5F85" w:rsidRPr="00D506E9" w:rsidRDefault="001E5F85" w:rsidP="001A38C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ком</w:t>
                  </w:r>
                </w:p>
              </w:tc>
              <w:tc>
                <w:tcPr>
                  <w:tcW w:w="716" w:type="dxa"/>
                  <w:tcBorders>
                    <w:top w:val="single" w:sz="4" w:space="0" w:color="auto"/>
                    <w:left w:val="single" w:sz="4" w:space="0" w:color="auto"/>
                    <w:bottom w:val="single" w:sz="4" w:space="0" w:color="auto"/>
                    <w:right w:val="single" w:sz="4" w:space="0" w:color="auto"/>
                  </w:tcBorders>
                </w:tcPr>
                <w:p w14:paraId="2A050846" w14:textId="7B1C924C" w:rsidR="001E5F85" w:rsidRPr="00D506E9" w:rsidRDefault="001E5F85" w:rsidP="004A0D70">
                  <w:pPr>
                    <w:jc w:val="center"/>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1</w:t>
                  </w:r>
                </w:p>
              </w:tc>
            </w:tr>
            <w:tr w:rsidR="001E5F85" w:rsidRPr="00D506E9" w14:paraId="463BE447"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2D63224F" w14:textId="2D0C4BB3" w:rsidR="001E5F85" w:rsidRPr="00C34707" w:rsidRDefault="001E5F85" w:rsidP="001A38C4">
                  <w:pPr>
                    <w:jc w:val="left"/>
                    <w:rPr>
                      <w:rFonts w:ascii="Arial" w:eastAsia="Times New Roman" w:hAnsi="Arial" w:cs="Arial"/>
                      <w:color w:val="000000"/>
                      <w:sz w:val="18"/>
                      <w:szCs w:val="18"/>
                      <w:lang w:val="sr-Cyrl-RS"/>
                    </w:rPr>
                  </w:pPr>
                  <w:r w:rsidRPr="00D506E9">
                    <w:rPr>
                      <w:rFonts w:ascii="Arial" w:eastAsia="Times New Roman" w:hAnsi="Arial" w:cs="Arial"/>
                      <w:color w:val="000000"/>
                      <w:sz w:val="18"/>
                      <w:szCs w:val="18"/>
                      <w:lang w:val="hr-HR"/>
                    </w:rPr>
                    <w:t xml:space="preserve">Ваљак мин. тежине </w:t>
                  </w:r>
                  <w:r w:rsidR="00C34707">
                    <w:rPr>
                      <w:rFonts w:ascii="Arial" w:eastAsia="Times New Roman" w:hAnsi="Arial" w:cs="Arial"/>
                      <w:color w:val="000000"/>
                      <w:sz w:val="18"/>
                      <w:szCs w:val="18"/>
                      <w:lang w:val="hr-HR"/>
                    </w:rPr>
                    <w:t xml:space="preserve">7 t </w:t>
                  </w:r>
                  <w:r w:rsidR="00C34707">
                    <w:rPr>
                      <w:rFonts w:ascii="Arial" w:eastAsia="Times New Roman" w:hAnsi="Arial" w:cs="Arial"/>
                      <w:color w:val="000000"/>
                      <w:sz w:val="18"/>
                      <w:szCs w:val="18"/>
                      <w:lang w:val="sr-Cyrl-RS"/>
                    </w:rPr>
                    <w:t>пегла -пегла</w:t>
                  </w:r>
                </w:p>
              </w:tc>
              <w:tc>
                <w:tcPr>
                  <w:tcW w:w="997" w:type="dxa"/>
                  <w:tcBorders>
                    <w:top w:val="single" w:sz="4" w:space="0" w:color="auto"/>
                    <w:left w:val="single" w:sz="4" w:space="0" w:color="auto"/>
                    <w:bottom w:val="single" w:sz="4" w:space="0" w:color="auto"/>
                    <w:right w:val="single" w:sz="4" w:space="0" w:color="auto"/>
                  </w:tcBorders>
                </w:tcPr>
                <w:p w14:paraId="4F27F8DB" w14:textId="77777777" w:rsidR="001E5F85" w:rsidRPr="00D506E9" w:rsidRDefault="001E5F85" w:rsidP="001A38C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ком</w:t>
                  </w:r>
                </w:p>
              </w:tc>
              <w:tc>
                <w:tcPr>
                  <w:tcW w:w="716" w:type="dxa"/>
                  <w:tcBorders>
                    <w:top w:val="single" w:sz="4" w:space="0" w:color="auto"/>
                    <w:left w:val="single" w:sz="4" w:space="0" w:color="auto"/>
                    <w:bottom w:val="single" w:sz="4" w:space="0" w:color="auto"/>
                    <w:right w:val="single" w:sz="4" w:space="0" w:color="auto"/>
                  </w:tcBorders>
                </w:tcPr>
                <w:p w14:paraId="4B82C053" w14:textId="1225552A" w:rsidR="001E5F85" w:rsidRPr="00D506E9" w:rsidRDefault="001E5F85" w:rsidP="004A0D70">
                  <w:pPr>
                    <w:jc w:val="center"/>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1</w:t>
                  </w:r>
                </w:p>
              </w:tc>
            </w:tr>
            <w:tr w:rsidR="001E5F85" w:rsidRPr="00D506E9" w14:paraId="591B8A6C"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02B160D9" w14:textId="77777777" w:rsidR="001E5F85" w:rsidRPr="00D506E9" w:rsidRDefault="001E5F85" w:rsidP="001A38C4">
                  <w:pPr>
                    <w:autoSpaceDE w:val="0"/>
                    <w:autoSpaceDN w:val="0"/>
                    <w:jc w:val="left"/>
                    <w:rPr>
                      <w:rFonts w:ascii="Arial" w:eastAsia="Times New Roman" w:hAnsi="Arial" w:cs="Arial"/>
                      <w:b/>
                      <w:bCs/>
                      <w:color w:val="000000"/>
                      <w:sz w:val="18"/>
                      <w:szCs w:val="18"/>
                      <w:lang w:val="sr-Cyrl-CS"/>
                    </w:rPr>
                  </w:pPr>
                  <w:r w:rsidRPr="00D506E9">
                    <w:rPr>
                      <w:rFonts w:ascii="Arial" w:eastAsia="Times New Roman" w:hAnsi="Arial" w:cs="Arial"/>
                      <w:color w:val="000000"/>
                      <w:sz w:val="18"/>
                      <w:szCs w:val="18"/>
                      <w:lang w:val="sr-Cyrl-CS"/>
                    </w:rPr>
                    <w:t xml:space="preserve">Компресор </w:t>
                  </w:r>
                </w:p>
              </w:tc>
              <w:tc>
                <w:tcPr>
                  <w:tcW w:w="997" w:type="dxa"/>
                  <w:tcBorders>
                    <w:top w:val="single" w:sz="4" w:space="0" w:color="auto"/>
                    <w:left w:val="single" w:sz="4" w:space="0" w:color="auto"/>
                    <w:bottom w:val="single" w:sz="4" w:space="0" w:color="auto"/>
                    <w:right w:val="single" w:sz="4" w:space="0" w:color="auto"/>
                  </w:tcBorders>
                </w:tcPr>
                <w:p w14:paraId="69DD0B45" w14:textId="77777777" w:rsidR="001E5F85" w:rsidRPr="00D506E9" w:rsidRDefault="001E5F85" w:rsidP="001A38C4">
                  <w:pPr>
                    <w:autoSpaceDE w:val="0"/>
                    <w:autoSpaceDN w:val="0"/>
                    <w:jc w:val="left"/>
                    <w:rPr>
                      <w:rFonts w:ascii="Arial" w:eastAsia="Times New Roman" w:hAnsi="Arial" w:cs="Arial"/>
                      <w:bCs/>
                      <w:color w:val="000000"/>
                      <w:sz w:val="18"/>
                      <w:szCs w:val="18"/>
                      <w:lang w:val="sr-Cyrl-CS"/>
                    </w:rPr>
                  </w:pPr>
                  <w:r w:rsidRPr="00D506E9">
                    <w:rPr>
                      <w:rFonts w:ascii="Arial" w:eastAsia="Times New Roman" w:hAnsi="Arial" w:cs="Arial"/>
                      <w:bCs/>
                      <w:color w:val="000000"/>
                      <w:sz w:val="18"/>
                      <w:szCs w:val="18"/>
                      <w:lang w:val="sr-Cyrl-CS"/>
                    </w:rPr>
                    <w:t>ком</w:t>
                  </w:r>
                </w:p>
              </w:tc>
              <w:tc>
                <w:tcPr>
                  <w:tcW w:w="716" w:type="dxa"/>
                  <w:tcBorders>
                    <w:top w:val="single" w:sz="4" w:space="0" w:color="auto"/>
                    <w:left w:val="single" w:sz="4" w:space="0" w:color="auto"/>
                    <w:bottom w:val="single" w:sz="4" w:space="0" w:color="auto"/>
                    <w:right w:val="single" w:sz="4" w:space="0" w:color="auto"/>
                  </w:tcBorders>
                </w:tcPr>
                <w:p w14:paraId="600636E0" w14:textId="70E988DA" w:rsidR="001E5F85" w:rsidRPr="00D506E9" w:rsidRDefault="004A0D70" w:rsidP="004A0D70">
                  <w:pPr>
                    <w:autoSpaceDE w:val="0"/>
                    <w:autoSpaceDN w:val="0"/>
                    <w:jc w:val="center"/>
                    <w:rPr>
                      <w:rFonts w:ascii="Arial" w:eastAsia="Times New Roman" w:hAnsi="Arial" w:cs="Arial"/>
                      <w:bCs/>
                      <w:color w:val="000000"/>
                      <w:sz w:val="18"/>
                      <w:szCs w:val="18"/>
                      <w:lang w:val="sr-Cyrl-CS"/>
                    </w:rPr>
                  </w:pPr>
                  <w:r>
                    <w:rPr>
                      <w:rFonts w:ascii="Arial" w:eastAsia="Times New Roman" w:hAnsi="Arial" w:cs="Arial"/>
                      <w:bCs/>
                      <w:color w:val="000000"/>
                      <w:sz w:val="18"/>
                      <w:szCs w:val="18"/>
                      <w:lang w:val="sr-Cyrl-CS"/>
                    </w:rPr>
                    <w:t>2</w:t>
                  </w:r>
                </w:p>
              </w:tc>
            </w:tr>
            <w:tr w:rsidR="001E5F85" w:rsidRPr="00D506E9" w14:paraId="20CE551B"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109A2EAC" w14:textId="77777777" w:rsidR="001E5F85" w:rsidRPr="00D506E9" w:rsidRDefault="001E5F85" w:rsidP="001A38C4">
                  <w:pPr>
                    <w:autoSpaceDE w:val="0"/>
                    <w:autoSpaceDN w:val="0"/>
                    <w:jc w:val="left"/>
                    <w:rPr>
                      <w:rFonts w:ascii="Arial" w:eastAsia="Times New Roman" w:hAnsi="Arial" w:cs="Arial"/>
                      <w:b/>
                      <w:bCs/>
                      <w:color w:val="000000"/>
                      <w:sz w:val="18"/>
                      <w:szCs w:val="18"/>
                      <w:lang w:val="sr-Cyrl-CS"/>
                    </w:rPr>
                  </w:pPr>
                  <w:r w:rsidRPr="00D506E9">
                    <w:rPr>
                      <w:rFonts w:ascii="Arial" w:eastAsia="Times New Roman" w:hAnsi="Arial" w:cs="Arial"/>
                      <w:color w:val="000000"/>
                      <w:sz w:val="18"/>
                      <w:szCs w:val="18"/>
                      <w:lang w:val="sr-Cyrl-CS"/>
                    </w:rPr>
                    <w:t xml:space="preserve">Ровокопач точкаш </w:t>
                  </w:r>
                </w:p>
              </w:tc>
              <w:tc>
                <w:tcPr>
                  <w:tcW w:w="997" w:type="dxa"/>
                  <w:tcBorders>
                    <w:top w:val="single" w:sz="4" w:space="0" w:color="auto"/>
                    <w:left w:val="single" w:sz="4" w:space="0" w:color="auto"/>
                    <w:bottom w:val="single" w:sz="4" w:space="0" w:color="auto"/>
                    <w:right w:val="single" w:sz="4" w:space="0" w:color="auto"/>
                  </w:tcBorders>
                </w:tcPr>
                <w:p w14:paraId="05FD435F" w14:textId="77777777" w:rsidR="001E5F85" w:rsidRPr="00D506E9" w:rsidRDefault="001E5F85" w:rsidP="001A38C4">
                  <w:pPr>
                    <w:autoSpaceDE w:val="0"/>
                    <w:autoSpaceDN w:val="0"/>
                    <w:jc w:val="left"/>
                    <w:rPr>
                      <w:rFonts w:ascii="Arial" w:eastAsia="Times New Roman" w:hAnsi="Arial" w:cs="Arial"/>
                      <w:bCs/>
                      <w:color w:val="000000"/>
                      <w:sz w:val="18"/>
                      <w:szCs w:val="18"/>
                      <w:lang w:val="sr-Cyrl-CS"/>
                    </w:rPr>
                  </w:pPr>
                  <w:r w:rsidRPr="00D506E9">
                    <w:rPr>
                      <w:rFonts w:ascii="Arial" w:eastAsia="Times New Roman" w:hAnsi="Arial" w:cs="Arial"/>
                      <w:bCs/>
                      <w:color w:val="000000"/>
                      <w:sz w:val="18"/>
                      <w:szCs w:val="18"/>
                      <w:lang w:val="sr-Cyrl-CS"/>
                    </w:rPr>
                    <w:t>ком</w:t>
                  </w:r>
                </w:p>
              </w:tc>
              <w:tc>
                <w:tcPr>
                  <w:tcW w:w="716" w:type="dxa"/>
                  <w:tcBorders>
                    <w:top w:val="single" w:sz="4" w:space="0" w:color="auto"/>
                    <w:left w:val="single" w:sz="4" w:space="0" w:color="auto"/>
                    <w:bottom w:val="single" w:sz="4" w:space="0" w:color="auto"/>
                    <w:right w:val="single" w:sz="4" w:space="0" w:color="auto"/>
                  </w:tcBorders>
                </w:tcPr>
                <w:p w14:paraId="600E408B" w14:textId="4FAE39EA" w:rsidR="001E5F85" w:rsidRPr="00D506E9" w:rsidRDefault="00444B75" w:rsidP="004A0D70">
                  <w:pPr>
                    <w:jc w:val="center"/>
                    <w:rPr>
                      <w:rFonts w:ascii="Arial" w:eastAsia="Times New Roman" w:hAnsi="Arial" w:cs="Arial"/>
                      <w:color w:val="000000"/>
                      <w:sz w:val="18"/>
                      <w:szCs w:val="18"/>
                      <w:lang w:val="sr-Cyrl-CS"/>
                    </w:rPr>
                  </w:pPr>
                  <w:r>
                    <w:rPr>
                      <w:rFonts w:ascii="Arial" w:eastAsia="Times New Roman" w:hAnsi="Arial" w:cs="Arial"/>
                      <w:color w:val="000000"/>
                      <w:sz w:val="18"/>
                      <w:szCs w:val="18"/>
                      <w:lang w:val="sr-Cyrl-CS"/>
                    </w:rPr>
                    <w:t>1</w:t>
                  </w:r>
                </w:p>
              </w:tc>
            </w:tr>
            <w:tr w:rsidR="001E5F85" w:rsidRPr="00D506E9" w14:paraId="724C4DA6"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6716CE68" w14:textId="21D85B72" w:rsidR="001E5F85" w:rsidRPr="00D15950" w:rsidRDefault="001E5F85" w:rsidP="001A38C4">
                  <w:pPr>
                    <w:autoSpaceDE w:val="0"/>
                    <w:autoSpaceDN w:val="0"/>
                    <w:jc w:val="left"/>
                    <w:rPr>
                      <w:rFonts w:ascii="Arial" w:eastAsia="Times New Roman" w:hAnsi="Arial" w:cs="Arial"/>
                      <w:b/>
                      <w:bCs/>
                      <w:color w:val="000000"/>
                      <w:sz w:val="18"/>
                      <w:szCs w:val="18"/>
                      <w:lang w:val="sr-Latn-RS"/>
                    </w:rPr>
                  </w:pPr>
                  <w:r w:rsidRPr="00D506E9">
                    <w:rPr>
                      <w:rFonts w:ascii="Arial" w:eastAsia="Times New Roman" w:hAnsi="Arial" w:cs="Arial"/>
                      <w:color w:val="000000"/>
                      <w:sz w:val="18"/>
                      <w:szCs w:val="18"/>
                      <w:lang w:val="sr-Cyrl-CS"/>
                    </w:rPr>
                    <w:lastRenderedPageBreak/>
                    <w:t xml:space="preserve">Полутеретни камион, носивости </w:t>
                  </w:r>
                  <w:r w:rsidR="00D15950">
                    <w:rPr>
                      <w:rFonts w:ascii="Arial" w:eastAsia="Times New Roman" w:hAnsi="Arial" w:cs="Arial"/>
                      <w:color w:val="000000"/>
                      <w:sz w:val="18"/>
                      <w:szCs w:val="18"/>
                      <w:lang w:val="sr-Cyrl-CS"/>
                    </w:rPr>
                    <w:t xml:space="preserve">до </w:t>
                  </w:r>
                  <w:r w:rsidRPr="00D506E9">
                    <w:rPr>
                      <w:rFonts w:ascii="Arial" w:eastAsia="Times New Roman" w:hAnsi="Arial" w:cs="Arial"/>
                      <w:color w:val="000000"/>
                      <w:sz w:val="18"/>
                      <w:szCs w:val="18"/>
                      <w:lang w:val="sr-Cyrl-CS"/>
                    </w:rPr>
                    <w:t>2</w:t>
                  </w:r>
                  <w:r w:rsidR="00D15950">
                    <w:rPr>
                      <w:rFonts w:ascii="Arial" w:eastAsia="Times New Roman" w:hAnsi="Arial" w:cs="Arial"/>
                      <w:color w:val="000000"/>
                      <w:sz w:val="18"/>
                      <w:szCs w:val="18"/>
                      <w:lang w:val="sr-Cyrl-CS"/>
                    </w:rPr>
                    <w:t xml:space="preserve"> </w:t>
                  </w:r>
                  <w:r w:rsidR="00D15950">
                    <w:rPr>
                      <w:rFonts w:ascii="Arial" w:eastAsia="Times New Roman" w:hAnsi="Arial" w:cs="Arial"/>
                      <w:color w:val="000000"/>
                      <w:sz w:val="18"/>
                      <w:szCs w:val="18"/>
                      <w:lang w:val="sr-Latn-RS"/>
                    </w:rPr>
                    <w:t>t</w:t>
                  </w:r>
                </w:p>
              </w:tc>
              <w:tc>
                <w:tcPr>
                  <w:tcW w:w="997" w:type="dxa"/>
                  <w:tcBorders>
                    <w:top w:val="single" w:sz="4" w:space="0" w:color="auto"/>
                    <w:left w:val="single" w:sz="4" w:space="0" w:color="auto"/>
                    <w:bottom w:val="single" w:sz="4" w:space="0" w:color="auto"/>
                    <w:right w:val="single" w:sz="4" w:space="0" w:color="auto"/>
                  </w:tcBorders>
                </w:tcPr>
                <w:p w14:paraId="70F96862" w14:textId="77777777" w:rsidR="001E5F85" w:rsidRPr="00D506E9" w:rsidRDefault="001E5F85" w:rsidP="001A38C4">
                  <w:pPr>
                    <w:autoSpaceDE w:val="0"/>
                    <w:autoSpaceDN w:val="0"/>
                    <w:jc w:val="left"/>
                    <w:rPr>
                      <w:rFonts w:ascii="Arial" w:eastAsia="Times New Roman" w:hAnsi="Arial" w:cs="Arial"/>
                      <w:bCs/>
                      <w:color w:val="000000"/>
                      <w:sz w:val="18"/>
                      <w:szCs w:val="18"/>
                      <w:lang w:val="sr-Cyrl-CS"/>
                    </w:rPr>
                  </w:pPr>
                  <w:r w:rsidRPr="00D506E9">
                    <w:rPr>
                      <w:rFonts w:ascii="Arial" w:eastAsia="Times New Roman" w:hAnsi="Arial" w:cs="Arial"/>
                      <w:bCs/>
                      <w:color w:val="000000"/>
                      <w:sz w:val="18"/>
                      <w:szCs w:val="18"/>
                      <w:lang w:val="sr-Cyrl-CS"/>
                    </w:rPr>
                    <w:t>ком</w:t>
                  </w:r>
                </w:p>
              </w:tc>
              <w:tc>
                <w:tcPr>
                  <w:tcW w:w="716" w:type="dxa"/>
                  <w:tcBorders>
                    <w:top w:val="single" w:sz="4" w:space="0" w:color="auto"/>
                    <w:left w:val="single" w:sz="4" w:space="0" w:color="auto"/>
                    <w:bottom w:val="single" w:sz="4" w:space="0" w:color="auto"/>
                    <w:right w:val="single" w:sz="4" w:space="0" w:color="auto"/>
                  </w:tcBorders>
                </w:tcPr>
                <w:p w14:paraId="2B267A6E" w14:textId="49D909C5" w:rsidR="001E5F85" w:rsidRPr="00D506E9" w:rsidRDefault="00444B75" w:rsidP="004A0D70">
                  <w:pPr>
                    <w:autoSpaceDE w:val="0"/>
                    <w:autoSpaceDN w:val="0"/>
                    <w:jc w:val="center"/>
                    <w:rPr>
                      <w:rFonts w:ascii="Arial" w:eastAsia="Times New Roman" w:hAnsi="Arial" w:cs="Arial"/>
                      <w:bCs/>
                      <w:color w:val="000000"/>
                      <w:sz w:val="18"/>
                      <w:szCs w:val="18"/>
                      <w:lang w:val="sr-Cyrl-CS"/>
                    </w:rPr>
                  </w:pPr>
                  <w:r>
                    <w:rPr>
                      <w:rFonts w:ascii="Arial" w:eastAsia="Times New Roman" w:hAnsi="Arial" w:cs="Arial"/>
                      <w:bCs/>
                      <w:color w:val="000000"/>
                      <w:sz w:val="18"/>
                      <w:szCs w:val="18"/>
                      <w:lang w:val="sr-Cyrl-CS"/>
                    </w:rPr>
                    <w:t>1</w:t>
                  </w:r>
                </w:p>
              </w:tc>
            </w:tr>
            <w:tr w:rsidR="001E5F85" w:rsidRPr="00D506E9" w14:paraId="13E7237E"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744BD1F0" w14:textId="77777777" w:rsidR="001E5F85" w:rsidRPr="00D506E9" w:rsidRDefault="001E5F85" w:rsidP="001A38C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 xml:space="preserve">Теретно возило, кипер, мин, носивости 10т </w:t>
                  </w:r>
                </w:p>
              </w:tc>
              <w:tc>
                <w:tcPr>
                  <w:tcW w:w="997" w:type="dxa"/>
                  <w:tcBorders>
                    <w:top w:val="single" w:sz="4" w:space="0" w:color="auto"/>
                    <w:left w:val="single" w:sz="4" w:space="0" w:color="auto"/>
                    <w:bottom w:val="single" w:sz="4" w:space="0" w:color="auto"/>
                    <w:right w:val="single" w:sz="4" w:space="0" w:color="auto"/>
                  </w:tcBorders>
                </w:tcPr>
                <w:p w14:paraId="1BC1CF1D" w14:textId="77777777" w:rsidR="001E5F85" w:rsidRPr="00D506E9" w:rsidRDefault="001E5F85" w:rsidP="001A38C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ком</w:t>
                  </w:r>
                </w:p>
              </w:tc>
              <w:tc>
                <w:tcPr>
                  <w:tcW w:w="716" w:type="dxa"/>
                  <w:tcBorders>
                    <w:top w:val="single" w:sz="4" w:space="0" w:color="auto"/>
                    <w:left w:val="single" w:sz="4" w:space="0" w:color="auto"/>
                    <w:bottom w:val="single" w:sz="4" w:space="0" w:color="auto"/>
                    <w:right w:val="single" w:sz="4" w:space="0" w:color="auto"/>
                  </w:tcBorders>
                </w:tcPr>
                <w:p w14:paraId="753346CD" w14:textId="31B37AF0" w:rsidR="001E5F85" w:rsidRPr="00D506E9" w:rsidRDefault="00444B75" w:rsidP="004A0D70">
                  <w:pPr>
                    <w:jc w:val="center"/>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2</w:t>
                  </w:r>
                </w:p>
              </w:tc>
            </w:tr>
            <w:tr w:rsidR="001E5F85" w:rsidRPr="00D506E9" w14:paraId="1F5F0C2C"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2549474E" w14:textId="77777777" w:rsidR="001E5F85" w:rsidRPr="00D506E9" w:rsidRDefault="001E5F85" w:rsidP="001A38C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Теретно возило, кипер, мин, носивости 1</w:t>
                  </w:r>
                  <w:r w:rsidRPr="00D506E9">
                    <w:rPr>
                      <w:rFonts w:ascii="Arial" w:eastAsia="Times New Roman" w:hAnsi="Arial" w:cs="Arial"/>
                      <w:color w:val="000000"/>
                      <w:sz w:val="18"/>
                      <w:szCs w:val="18"/>
                      <w:lang w:val="sr-Cyrl-CS"/>
                    </w:rPr>
                    <w:t>5</w:t>
                  </w:r>
                  <w:r w:rsidRPr="00D506E9">
                    <w:rPr>
                      <w:rFonts w:ascii="Arial" w:eastAsia="Times New Roman" w:hAnsi="Arial" w:cs="Arial"/>
                      <w:color w:val="000000"/>
                      <w:sz w:val="18"/>
                      <w:szCs w:val="18"/>
                      <w:lang w:val="hr-HR"/>
                    </w:rPr>
                    <w:t>т</w:t>
                  </w:r>
                </w:p>
              </w:tc>
              <w:tc>
                <w:tcPr>
                  <w:tcW w:w="997" w:type="dxa"/>
                  <w:tcBorders>
                    <w:top w:val="single" w:sz="4" w:space="0" w:color="auto"/>
                    <w:left w:val="single" w:sz="4" w:space="0" w:color="auto"/>
                    <w:bottom w:val="single" w:sz="4" w:space="0" w:color="auto"/>
                    <w:right w:val="single" w:sz="4" w:space="0" w:color="auto"/>
                  </w:tcBorders>
                </w:tcPr>
                <w:p w14:paraId="07414D76" w14:textId="77777777" w:rsidR="001E5F85" w:rsidRPr="00D506E9" w:rsidRDefault="001E5F85" w:rsidP="001A38C4">
                  <w:pPr>
                    <w:jc w:val="left"/>
                    <w:rPr>
                      <w:rFonts w:ascii="Arial" w:eastAsia="Times New Roman" w:hAnsi="Arial" w:cs="Arial"/>
                      <w:color w:val="000000"/>
                      <w:sz w:val="18"/>
                      <w:szCs w:val="18"/>
                      <w:lang w:val="sr-Cyrl-CS"/>
                    </w:rPr>
                  </w:pPr>
                  <w:r w:rsidRPr="00D506E9">
                    <w:rPr>
                      <w:rFonts w:ascii="Arial" w:eastAsia="Times New Roman" w:hAnsi="Arial" w:cs="Arial"/>
                      <w:color w:val="000000"/>
                      <w:sz w:val="18"/>
                      <w:szCs w:val="18"/>
                      <w:lang w:val="sr-Cyrl-CS"/>
                    </w:rPr>
                    <w:t>ком</w:t>
                  </w:r>
                </w:p>
              </w:tc>
              <w:tc>
                <w:tcPr>
                  <w:tcW w:w="716" w:type="dxa"/>
                  <w:tcBorders>
                    <w:top w:val="single" w:sz="4" w:space="0" w:color="auto"/>
                    <w:left w:val="single" w:sz="4" w:space="0" w:color="auto"/>
                    <w:bottom w:val="single" w:sz="4" w:space="0" w:color="auto"/>
                    <w:right w:val="single" w:sz="4" w:space="0" w:color="auto"/>
                  </w:tcBorders>
                </w:tcPr>
                <w:p w14:paraId="6F455E56" w14:textId="4542F271" w:rsidR="001E5F85" w:rsidRPr="00D506E9" w:rsidRDefault="00444B75" w:rsidP="004A0D70">
                  <w:pPr>
                    <w:jc w:val="center"/>
                    <w:rPr>
                      <w:rFonts w:ascii="Arial" w:eastAsia="Times New Roman" w:hAnsi="Arial" w:cs="Arial"/>
                      <w:color w:val="000000"/>
                      <w:sz w:val="18"/>
                      <w:szCs w:val="18"/>
                      <w:lang w:val="sr-Cyrl-CS"/>
                    </w:rPr>
                  </w:pPr>
                  <w:r>
                    <w:rPr>
                      <w:rFonts w:ascii="Arial" w:eastAsia="Times New Roman" w:hAnsi="Arial" w:cs="Arial"/>
                      <w:color w:val="000000"/>
                      <w:sz w:val="18"/>
                      <w:szCs w:val="18"/>
                      <w:lang w:val="sr-Cyrl-CS"/>
                    </w:rPr>
                    <w:t>1</w:t>
                  </w:r>
                </w:p>
              </w:tc>
            </w:tr>
            <w:tr w:rsidR="001E5F85" w:rsidRPr="00D506E9" w14:paraId="61E72EB6"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1C62C416" w14:textId="4A6D8358" w:rsidR="001E5F85" w:rsidRPr="00D506E9" w:rsidRDefault="001E5F85" w:rsidP="001A38C4">
                  <w:pPr>
                    <w:autoSpaceDE w:val="0"/>
                    <w:autoSpaceDN w:val="0"/>
                    <w:jc w:val="left"/>
                    <w:rPr>
                      <w:rFonts w:ascii="Arial" w:eastAsia="Times New Roman" w:hAnsi="Arial" w:cs="Arial"/>
                      <w:color w:val="000000"/>
                      <w:sz w:val="18"/>
                      <w:szCs w:val="18"/>
                      <w:lang w:val="sr-Cyrl-CS"/>
                    </w:rPr>
                  </w:pPr>
                  <w:r w:rsidRPr="00D506E9">
                    <w:rPr>
                      <w:rFonts w:ascii="Arial" w:eastAsia="Times New Roman" w:hAnsi="Arial" w:cs="Arial"/>
                      <w:color w:val="000000"/>
                      <w:sz w:val="18"/>
                      <w:szCs w:val="18"/>
                      <w:lang w:val="sr-Cyrl-CS"/>
                    </w:rPr>
                    <w:t>Аутомиксер минималне запремине 5</w:t>
                  </w:r>
                  <w:r w:rsidR="004A0D70">
                    <w:rPr>
                      <w:rFonts w:ascii="Arial" w:eastAsia="Times New Roman" w:hAnsi="Arial" w:cs="Arial"/>
                      <w:color w:val="000000"/>
                      <w:sz w:val="18"/>
                      <w:szCs w:val="18"/>
                      <w:lang w:val="sr-Latn-RS"/>
                    </w:rPr>
                    <w:t>m³</w:t>
                  </w:r>
                </w:p>
              </w:tc>
              <w:tc>
                <w:tcPr>
                  <w:tcW w:w="997" w:type="dxa"/>
                  <w:tcBorders>
                    <w:top w:val="single" w:sz="4" w:space="0" w:color="auto"/>
                    <w:left w:val="single" w:sz="4" w:space="0" w:color="auto"/>
                    <w:bottom w:val="single" w:sz="4" w:space="0" w:color="auto"/>
                    <w:right w:val="single" w:sz="4" w:space="0" w:color="auto"/>
                  </w:tcBorders>
                </w:tcPr>
                <w:p w14:paraId="140945A4" w14:textId="77777777" w:rsidR="001E5F85" w:rsidRPr="00D506E9" w:rsidRDefault="001E5F85" w:rsidP="001A38C4">
                  <w:pPr>
                    <w:autoSpaceDE w:val="0"/>
                    <w:autoSpaceDN w:val="0"/>
                    <w:jc w:val="left"/>
                    <w:rPr>
                      <w:rFonts w:ascii="Arial" w:eastAsia="Times New Roman" w:hAnsi="Arial" w:cs="Arial"/>
                      <w:bCs/>
                      <w:color w:val="000000"/>
                      <w:sz w:val="18"/>
                      <w:szCs w:val="18"/>
                      <w:lang w:val="sr-Cyrl-CS"/>
                    </w:rPr>
                  </w:pPr>
                  <w:r w:rsidRPr="00D506E9">
                    <w:rPr>
                      <w:rFonts w:ascii="Arial" w:eastAsia="Times New Roman" w:hAnsi="Arial" w:cs="Arial"/>
                      <w:bCs/>
                      <w:color w:val="000000"/>
                      <w:sz w:val="18"/>
                      <w:szCs w:val="18"/>
                      <w:lang w:val="sr-Cyrl-CS"/>
                    </w:rPr>
                    <w:t>ком</w:t>
                  </w:r>
                </w:p>
              </w:tc>
              <w:tc>
                <w:tcPr>
                  <w:tcW w:w="716" w:type="dxa"/>
                  <w:tcBorders>
                    <w:top w:val="single" w:sz="4" w:space="0" w:color="auto"/>
                    <w:left w:val="single" w:sz="4" w:space="0" w:color="auto"/>
                    <w:bottom w:val="single" w:sz="4" w:space="0" w:color="auto"/>
                    <w:right w:val="single" w:sz="4" w:space="0" w:color="auto"/>
                  </w:tcBorders>
                </w:tcPr>
                <w:p w14:paraId="42C164E7" w14:textId="3E7194E9" w:rsidR="001E5F85" w:rsidRPr="00444B75" w:rsidRDefault="00444B75" w:rsidP="004A0D70">
                  <w:pPr>
                    <w:autoSpaceDE w:val="0"/>
                    <w:autoSpaceDN w:val="0"/>
                    <w:jc w:val="center"/>
                    <w:rPr>
                      <w:rFonts w:ascii="Arial" w:eastAsia="Times New Roman" w:hAnsi="Arial" w:cs="Arial"/>
                      <w:bCs/>
                      <w:color w:val="000000"/>
                      <w:sz w:val="18"/>
                      <w:szCs w:val="18"/>
                      <w:lang w:val="sr-Cyrl-RS"/>
                    </w:rPr>
                  </w:pPr>
                  <w:r>
                    <w:rPr>
                      <w:rFonts w:ascii="Arial" w:eastAsia="Times New Roman" w:hAnsi="Arial" w:cs="Arial"/>
                      <w:bCs/>
                      <w:color w:val="000000"/>
                      <w:sz w:val="18"/>
                      <w:szCs w:val="18"/>
                      <w:lang w:val="sr-Cyrl-RS"/>
                    </w:rPr>
                    <w:t>1</w:t>
                  </w:r>
                </w:p>
              </w:tc>
            </w:tr>
            <w:tr w:rsidR="001E5F85" w:rsidRPr="00D506E9" w14:paraId="53979934" w14:textId="77777777" w:rsidTr="001E5F85">
              <w:trPr>
                <w:cantSplit/>
              </w:trPr>
              <w:tc>
                <w:tcPr>
                  <w:tcW w:w="5506" w:type="dxa"/>
                  <w:tcBorders>
                    <w:top w:val="single" w:sz="4" w:space="0" w:color="auto"/>
                    <w:left w:val="single" w:sz="4" w:space="0" w:color="auto"/>
                    <w:bottom w:val="single" w:sz="4" w:space="0" w:color="auto"/>
                    <w:right w:val="single" w:sz="4" w:space="0" w:color="auto"/>
                  </w:tcBorders>
                </w:tcPr>
                <w:p w14:paraId="623075A1" w14:textId="77777777" w:rsidR="001E5F85" w:rsidRDefault="001E5F85" w:rsidP="001A38C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 xml:space="preserve">Постројење за производњу асфалтне масе </w:t>
                  </w:r>
                </w:p>
                <w:p w14:paraId="1BA01BA2" w14:textId="22F96EEF" w:rsidR="00444B75" w:rsidRPr="00444B75" w:rsidRDefault="00444B75" w:rsidP="001A38C4">
                  <w:pPr>
                    <w:jc w:val="left"/>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Удаљености до 70 км. Од Града Лознице</w:t>
                  </w:r>
                </w:p>
              </w:tc>
              <w:tc>
                <w:tcPr>
                  <w:tcW w:w="997" w:type="dxa"/>
                  <w:tcBorders>
                    <w:top w:val="single" w:sz="4" w:space="0" w:color="auto"/>
                    <w:left w:val="single" w:sz="4" w:space="0" w:color="auto"/>
                    <w:bottom w:val="single" w:sz="4" w:space="0" w:color="auto"/>
                    <w:right w:val="single" w:sz="4" w:space="0" w:color="auto"/>
                  </w:tcBorders>
                </w:tcPr>
                <w:p w14:paraId="6850DE88" w14:textId="77777777" w:rsidR="001E5F85" w:rsidRPr="00D506E9" w:rsidRDefault="001E5F85" w:rsidP="001A38C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ком</w:t>
                  </w:r>
                </w:p>
              </w:tc>
              <w:tc>
                <w:tcPr>
                  <w:tcW w:w="716" w:type="dxa"/>
                  <w:tcBorders>
                    <w:top w:val="single" w:sz="4" w:space="0" w:color="auto"/>
                    <w:left w:val="single" w:sz="4" w:space="0" w:color="auto"/>
                    <w:bottom w:val="single" w:sz="4" w:space="0" w:color="auto"/>
                    <w:right w:val="single" w:sz="4" w:space="0" w:color="auto"/>
                  </w:tcBorders>
                </w:tcPr>
                <w:p w14:paraId="0175E898" w14:textId="509CA1BC" w:rsidR="001E5F85" w:rsidRPr="00D506E9" w:rsidRDefault="001E5F85" w:rsidP="004A0D70">
                  <w:pPr>
                    <w:jc w:val="center"/>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1</w:t>
                  </w:r>
                </w:p>
              </w:tc>
            </w:tr>
            <w:bookmarkEnd w:id="8"/>
          </w:tbl>
          <w:p w14:paraId="4C3D289C" w14:textId="77777777" w:rsidR="00870E51" w:rsidRPr="00CF2D9C" w:rsidRDefault="00870E51" w:rsidP="00870E51">
            <w:pPr>
              <w:rPr>
                <w:rFonts w:ascii="Times New Roman" w:hAnsi="Times New Roman"/>
                <w:b/>
                <w:sz w:val="24"/>
                <w:szCs w:val="24"/>
              </w:rPr>
            </w:pPr>
          </w:p>
        </w:tc>
      </w:tr>
      <w:tr w:rsidR="00870E51" w:rsidRPr="002261B4" w14:paraId="4DE69C3D" w14:textId="77777777" w:rsidTr="007C1C31">
        <w:trPr>
          <w:trHeight w:val="418"/>
        </w:trPr>
        <w:tc>
          <w:tcPr>
            <w:tcW w:w="1578" w:type="dxa"/>
            <w:shd w:val="clear" w:color="auto" w:fill="B8CCE4"/>
            <w:vAlign w:val="center"/>
          </w:tcPr>
          <w:p w14:paraId="35464CAC" w14:textId="77777777" w:rsidR="00870E51" w:rsidRPr="00B47215" w:rsidRDefault="00870E51" w:rsidP="00870E51">
            <w:pPr>
              <w:jc w:val="center"/>
              <w:rPr>
                <w:rFonts w:ascii="Times New Roman" w:hAnsi="Times New Roman"/>
                <w:sz w:val="24"/>
                <w:szCs w:val="24"/>
                <w:lang w:val="sr-Cyrl-CS"/>
              </w:rPr>
            </w:pPr>
            <w:r w:rsidRPr="00B47215">
              <w:rPr>
                <w:rFonts w:ascii="Times New Roman" w:hAnsi="Times New Roman"/>
                <w:sz w:val="24"/>
                <w:szCs w:val="24"/>
                <w:lang w:val="sr-Cyrl-CS"/>
              </w:rPr>
              <w:lastRenderedPageBreak/>
              <w:t>Доказ</w:t>
            </w:r>
          </w:p>
          <w:p w14:paraId="64F8392D" w14:textId="77777777" w:rsidR="00870E51" w:rsidRPr="006872EF" w:rsidRDefault="00870E51" w:rsidP="00870E51">
            <w:pPr>
              <w:jc w:val="center"/>
              <w:rPr>
                <w:rFonts w:ascii="Times New Roman" w:hAnsi="Times New Roman"/>
                <w:i/>
                <w:sz w:val="24"/>
                <w:szCs w:val="24"/>
                <w:lang w:val="sr-Cyrl-CS"/>
              </w:rPr>
            </w:pPr>
          </w:p>
        </w:tc>
        <w:tc>
          <w:tcPr>
            <w:tcW w:w="8061" w:type="dxa"/>
            <w:shd w:val="clear" w:color="auto" w:fill="B8CCE4"/>
          </w:tcPr>
          <w:p w14:paraId="21B65342" w14:textId="68F3540B" w:rsidR="00BC7ACF" w:rsidRPr="00834740" w:rsidRDefault="00BC7ACF" w:rsidP="008F3ECE">
            <w:pPr>
              <w:pStyle w:val="ListParagraph"/>
              <w:numPr>
                <w:ilvl w:val="0"/>
                <w:numId w:val="16"/>
              </w:numPr>
              <w:rPr>
                <w:rFonts w:ascii="Times New Roman" w:hAnsi="Times New Roman"/>
                <w:sz w:val="24"/>
                <w:szCs w:val="24"/>
                <w:lang w:val="sr-Cyrl-CS"/>
              </w:rPr>
            </w:pPr>
            <w:r w:rsidRPr="00834740">
              <w:rPr>
                <w:rFonts w:ascii="Times New Roman" w:hAnsi="Times New Roman"/>
                <w:b/>
                <w:sz w:val="24"/>
                <w:szCs w:val="24"/>
                <w:lang w:val="sr-Cyrl-CS"/>
              </w:rPr>
              <w:t>пописна листа са датумом 31.12.201</w:t>
            </w:r>
            <w:r w:rsidR="00973238">
              <w:rPr>
                <w:rFonts w:ascii="Times New Roman" w:hAnsi="Times New Roman"/>
                <w:b/>
                <w:sz w:val="24"/>
                <w:szCs w:val="24"/>
              </w:rPr>
              <w:t>8</w:t>
            </w:r>
            <w:r w:rsidRPr="00834740">
              <w:rPr>
                <w:rFonts w:ascii="Times New Roman" w:hAnsi="Times New Roman"/>
                <w:b/>
                <w:sz w:val="24"/>
                <w:szCs w:val="24"/>
                <w:lang w:val="sr-Cyrl-CS"/>
              </w:rPr>
              <w:t>. године</w:t>
            </w:r>
            <w:r w:rsidR="005B54D3" w:rsidRPr="00834740">
              <w:rPr>
                <w:rFonts w:ascii="Times New Roman" w:hAnsi="Times New Roman"/>
                <w:b/>
                <w:sz w:val="24"/>
                <w:szCs w:val="24"/>
              </w:rPr>
              <w:t xml:space="preserve">, </w:t>
            </w:r>
            <w:r w:rsidR="005B54D3" w:rsidRPr="00834740">
              <w:rPr>
                <w:rFonts w:ascii="Times New Roman" w:hAnsi="Times New Roman"/>
                <w:sz w:val="24"/>
                <w:szCs w:val="24"/>
                <w:lang w:val="sr-Cyrl-CS"/>
              </w:rPr>
              <w:t>потписан</w:t>
            </w:r>
            <w:r w:rsidR="005B54D3" w:rsidRPr="00834740">
              <w:rPr>
                <w:rFonts w:ascii="Times New Roman" w:hAnsi="Times New Roman"/>
                <w:sz w:val="24"/>
                <w:szCs w:val="24"/>
              </w:rPr>
              <w:t>a</w:t>
            </w:r>
            <w:r w:rsidR="005B54D3" w:rsidRPr="00834740">
              <w:rPr>
                <w:rFonts w:ascii="Times New Roman" w:hAnsi="Times New Roman"/>
                <w:sz w:val="24"/>
                <w:szCs w:val="24"/>
                <w:lang w:val="sr-Cyrl-CS"/>
              </w:rPr>
              <w:t xml:space="preserve"> од стране овлашћеног лица </w:t>
            </w:r>
            <w:proofErr w:type="spellStart"/>
            <w:r w:rsidR="005B54D3" w:rsidRPr="00834740">
              <w:rPr>
                <w:rFonts w:ascii="Times New Roman" w:hAnsi="Times New Roman"/>
                <w:sz w:val="24"/>
                <w:szCs w:val="24"/>
              </w:rPr>
              <w:t>понуђача</w:t>
            </w:r>
            <w:proofErr w:type="spellEnd"/>
            <w:r w:rsidR="005B54D3" w:rsidRPr="00834740">
              <w:rPr>
                <w:rFonts w:ascii="Times New Roman" w:hAnsi="Times New Roman"/>
                <w:sz w:val="24"/>
                <w:szCs w:val="24"/>
              </w:rPr>
              <w:t xml:space="preserve"> </w:t>
            </w:r>
            <w:r w:rsidR="005B54D3" w:rsidRPr="00834740">
              <w:rPr>
                <w:rFonts w:ascii="Times New Roman" w:hAnsi="Times New Roman"/>
                <w:sz w:val="24"/>
                <w:szCs w:val="24"/>
                <w:lang w:val="sr-Cyrl-CS"/>
              </w:rPr>
              <w:t>и оверен</w:t>
            </w:r>
            <w:r w:rsidR="005B54D3" w:rsidRPr="00834740">
              <w:rPr>
                <w:rFonts w:ascii="Times New Roman" w:hAnsi="Times New Roman"/>
                <w:sz w:val="24"/>
                <w:szCs w:val="24"/>
              </w:rPr>
              <w:t>a</w:t>
            </w:r>
            <w:r w:rsidR="005B54D3" w:rsidRPr="00834740">
              <w:rPr>
                <w:rFonts w:ascii="Times New Roman" w:hAnsi="Times New Roman"/>
                <w:sz w:val="24"/>
                <w:szCs w:val="24"/>
                <w:lang w:val="sr-Cyrl-CS"/>
              </w:rPr>
              <w:t xml:space="preserve"> печатом понуђача</w:t>
            </w:r>
            <w:r w:rsidR="00834740" w:rsidRPr="00834740">
              <w:rPr>
                <w:rFonts w:ascii="Times New Roman" w:hAnsi="Times New Roman"/>
                <w:b/>
                <w:sz w:val="24"/>
                <w:szCs w:val="24"/>
                <w:lang w:val="sr-Cyrl-CS"/>
              </w:rPr>
              <w:t xml:space="preserve"> или </w:t>
            </w:r>
            <w:proofErr w:type="spellStart"/>
            <w:r w:rsidRPr="00834740">
              <w:rPr>
                <w:rFonts w:ascii="Times New Roman" w:hAnsi="Times New Roman"/>
                <w:b/>
                <w:sz w:val="24"/>
                <w:szCs w:val="24"/>
              </w:rPr>
              <w:t>аналитичкa</w:t>
            </w:r>
            <w:proofErr w:type="spellEnd"/>
            <w:r w:rsidRPr="00834740">
              <w:rPr>
                <w:rFonts w:ascii="Times New Roman" w:hAnsi="Times New Roman"/>
                <w:b/>
                <w:sz w:val="24"/>
                <w:szCs w:val="24"/>
                <w:lang w:val="sr-Cyrl-CS"/>
              </w:rPr>
              <w:t xml:space="preserve"> картиц</w:t>
            </w:r>
            <w:r w:rsidRPr="00834740">
              <w:rPr>
                <w:rFonts w:ascii="Times New Roman" w:hAnsi="Times New Roman"/>
                <w:b/>
                <w:sz w:val="24"/>
                <w:szCs w:val="24"/>
              </w:rPr>
              <w:t>a</w:t>
            </w:r>
            <w:r w:rsidRPr="00834740">
              <w:rPr>
                <w:rFonts w:ascii="Times New Roman" w:hAnsi="Times New Roman"/>
                <w:sz w:val="24"/>
                <w:szCs w:val="24"/>
                <w:lang w:val="sr-Cyrl-CS"/>
              </w:rPr>
              <w:t xml:space="preserve"> основних средстав</w:t>
            </w:r>
            <w:r w:rsidR="005B54D3" w:rsidRPr="00834740">
              <w:rPr>
                <w:rFonts w:ascii="Times New Roman" w:hAnsi="Times New Roman"/>
                <w:sz w:val="24"/>
                <w:szCs w:val="24"/>
                <w:lang w:val="sr-Cyrl-CS"/>
              </w:rPr>
              <w:t>а</w:t>
            </w:r>
            <w:r w:rsidR="005B54D3" w:rsidRPr="005B54D3">
              <w:t xml:space="preserve"> </w:t>
            </w:r>
            <w:r w:rsidR="005B54D3" w:rsidRPr="00834740">
              <w:rPr>
                <w:rFonts w:ascii="Times New Roman" w:hAnsi="Times New Roman"/>
                <w:sz w:val="24"/>
                <w:szCs w:val="24"/>
                <w:lang w:val="sr-Cyrl-CS"/>
              </w:rPr>
              <w:t>потписанa од стране овлашћеног лица понуђача и оверенa печатом понуђача</w:t>
            </w:r>
            <w:r w:rsidRPr="00834740">
              <w:rPr>
                <w:rFonts w:ascii="Times New Roman" w:hAnsi="Times New Roman"/>
                <w:sz w:val="24"/>
                <w:szCs w:val="24"/>
                <w:lang w:val="sr-Cyrl-CS"/>
              </w:rPr>
              <w:t>;</w:t>
            </w:r>
          </w:p>
          <w:p w14:paraId="6AA4D1A2" w14:textId="4EB23689" w:rsidR="00BC7ACF" w:rsidRPr="005B54D3" w:rsidRDefault="00BC7ACF" w:rsidP="00BC7ACF">
            <w:pPr>
              <w:pStyle w:val="ListParagraph"/>
              <w:numPr>
                <w:ilvl w:val="0"/>
                <w:numId w:val="16"/>
              </w:numPr>
              <w:rPr>
                <w:rFonts w:ascii="Times New Roman" w:hAnsi="Times New Roman"/>
                <w:sz w:val="24"/>
                <w:szCs w:val="24"/>
                <w:lang w:val="sr-Cyrl-CS"/>
              </w:rPr>
            </w:pPr>
            <w:r w:rsidRPr="005B54D3">
              <w:rPr>
                <w:rFonts w:ascii="Times New Roman" w:hAnsi="Times New Roman"/>
                <w:b/>
                <w:sz w:val="24"/>
                <w:szCs w:val="24"/>
                <w:lang w:val="sr-Cyrl-CS"/>
              </w:rPr>
              <w:t>рачун и отпремниц</w:t>
            </w:r>
            <w:r w:rsidRPr="005B54D3">
              <w:rPr>
                <w:rFonts w:ascii="Times New Roman" w:hAnsi="Times New Roman"/>
                <w:b/>
                <w:sz w:val="24"/>
                <w:szCs w:val="24"/>
              </w:rPr>
              <w:t>a</w:t>
            </w:r>
            <w:r w:rsidRPr="005B54D3">
              <w:rPr>
                <w:rFonts w:ascii="Times New Roman" w:hAnsi="Times New Roman"/>
                <w:sz w:val="24"/>
                <w:szCs w:val="24"/>
                <w:lang w:val="sr-Cyrl-CS"/>
              </w:rPr>
              <w:t xml:space="preserve"> за средства набављена од 1.1.201</w:t>
            </w:r>
            <w:r w:rsidR="00973238">
              <w:rPr>
                <w:rFonts w:ascii="Times New Roman" w:hAnsi="Times New Roman"/>
                <w:sz w:val="24"/>
                <w:szCs w:val="24"/>
              </w:rPr>
              <w:t>9</w:t>
            </w:r>
            <w:r w:rsidRPr="005B54D3">
              <w:rPr>
                <w:rFonts w:ascii="Times New Roman" w:hAnsi="Times New Roman"/>
                <w:sz w:val="24"/>
                <w:szCs w:val="24"/>
                <w:lang w:val="sr-Cyrl-CS"/>
              </w:rPr>
              <w:t>. године</w:t>
            </w:r>
            <w:r w:rsidR="001F5D25" w:rsidRPr="005B54D3">
              <w:rPr>
                <w:rFonts w:ascii="Times New Roman" w:hAnsi="Times New Roman"/>
                <w:sz w:val="24"/>
                <w:szCs w:val="24"/>
                <w:lang w:val="sr-Cyrl-CS"/>
              </w:rPr>
              <w:t>;</w:t>
            </w:r>
          </w:p>
          <w:p w14:paraId="500B18B4" w14:textId="0F1BE4DE" w:rsidR="001F5D25" w:rsidRDefault="001F5D25" w:rsidP="00BC7ACF">
            <w:pPr>
              <w:pStyle w:val="ListParagraph"/>
              <w:numPr>
                <w:ilvl w:val="0"/>
                <w:numId w:val="16"/>
              </w:numPr>
              <w:rPr>
                <w:rFonts w:ascii="Times New Roman" w:hAnsi="Times New Roman"/>
                <w:sz w:val="24"/>
                <w:szCs w:val="24"/>
                <w:lang w:val="sr-Cyrl-CS"/>
              </w:rPr>
            </w:pPr>
            <w:r>
              <w:rPr>
                <w:rFonts w:ascii="Times New Roman" w:hAnsi="Times New Roman"/>
                <w:b/>
                <w:sz w:val="24"/>
                <w:szCs w:val="24"/>
                <w:lang w:val="sr-Cyrl-CS"/>
              </w:rPr>
              <w:t>уговор</w:t>
            </w:r>
            <w:r w:rsidRPr="009579AD">
              <w:rPr>
                <w:rFonts w:ascii="Times New Roman" w:hAnsi="Times New Roman"/>
                <w:b/>
                <w:sz w:val="24"/>
                <w:szCs w:val="24"/>
                <w:lang w:val="sr-Cyrl-CS"/>
              </w:rPr>
              <w:t xml:space="preserve"> о закупу</w:t>
            </w:r>
            <w:r>
              <w:rPr>
                <w:rFonts w:ascii="Times New Roman" w:hAnsi="Times New Roman"/>
                <w:b/>
                <w:sz w:val="24"/>
                <w:szCs w:val="24"/>
                <w:lang w:val="sr-Cyrl-CS"/>
              </w:rPr>
              <w:t>,</w:t>
            </w:r>
            <w:r w:rsidRPr="00B93145">
              <w:rPr>
                <w:rFonts w:ascii="Times New Roman" w:hAnsi="Times New Roman"/>
                <w:sz w:val="24"/>
                <w:szCs w:val="24"/>
                <w:lang w:val="sr-Cyrl-CS"/>
              </w:rPr>
              <w:t xml:space="preserve"> ко</w:t>
            </w:r>
            <w:r w:rsidR="005B54D3">
              <w:rPr>
                <w:rFonts w:ascii="Times New Roman" w:hAnsi="Times New Roman"/>
                <w:sz w:val="24"/>
                <w:szCs w:val="24"/>
                <w:lang w:val="sr-Cyrl-CS"/>
              </w:rPr>
              <w:t>ји у прилогу мора имати</w:t>
            </w:r>
            <w:r w:rsidRPr="00B93145">
              <w:rPr>
                <w:rFonts w:ascii="Times New Roman" w:hAnsi="Times New Roman"/>
                <w:sz w:val="24"/>
                <w:szCs w:val="24"/>
                <w:lang w:val="sr-Cyrl-CS"/>
              </w:rPr>
              <w:t xml:space="preserve"> пописну листу закуподавца</w:t>
            </w:r>
            <w:r w:rsidR="00825F33">
              <w:rPr>
                <w:rFonts w:ascii="Times New Roman" w:hAnsi="Times New Roman"/>
                <w:sz w:val="24"/>
                <w:szCs w:val="24"/>
                <w:lang w:val="sr-Cyrl-CS"/>
              </w:rPr>
              <w:t xml:space="preserve"> или аналитичку картицу</w:t>
            </w:r>
            <w:r w:rsidRPr="00B93145">
              <w:rPr>
                <w:rFonts w:ascii="Times New Roman" w:hAnsi="Times New Roman"/>
                <w:sz w:val="24"/>
                <w:szCs w:val="24"/>
                <w:lang w:val="sr-Cyrl-CS"/>
              </w:rPr>
              <w:t xml:space="preserve"> или рачун и отпремницу уколико је средство набављено од стране закуподавца након 1.1.201</w:t>
            </w:r>
            <w:r w:rsidR="00973238">
              <w:rPr>
                <w:rFonts w:ascii="Times New Roman" w:hAnsi="Times New Roman"/>
                <w:sz w:val="24"/>
                <w:szCs w:val="24"/>
              </w:rPr>
              <w:t>9</w:t>
            </w:r>
            <w:r w:rsidRPr="00B93145">
              <w:rPr>
                <w:rFonts w:ascii="Times New Roman" w:hAnsi="Times New Roman"/>
                <w:sz w:val="24"/>
                <w:szCs w:val="24"/>
                <w:lang w:val="sr-Cyrl-CS"/>
              </w:rPr>
              <w:t>. године</w:t>
            </w:r>
            <w:r>
              <w:rPr>
                <w:rFonts w:ascii="Times New Roman" w:hAnsi="Times New Roman"/>
                <w:sz w:val="24"/>
                <w:szCs w:val="24"/>
                <w:lang w:val="sr-Cyrl-CS"/>
              </w:rPr>
              <w:t>;</w:t>
            </w:r>
          </w:p>
          <w:p w14:paraId="54BF9DF6" w14:textId="77777777" w:rsidR="001F5D25" w:rsidRPr="007C1C31" w:rsidRDefault="001F5D25" w:rsidP="00BC7ACF">
            <w:pPr>
              <w:pStyle w:val="ListParagraph"/>
              <w:numPr>
                <w:ilvl w:val="0"/>
                <w:numId w:val="16"/>
              </w:numPr>
              <w:rPr>
                <w:rFonts w:ascii="Times New Roman" w:hAnsi="Times New Roman"/>
                <w:sz w:val="24"/>
                <w:szCs w:val="24"/>
                <w:lang w:val="sr-Cyrl-CS"/>
              </w:rPr>
            </w:pPr>
            <w:r w:rsidRPr="009579AD">
              <w:rPr>
                <w:rFonts w:ascii="Times New Roman" w:hAnsi="Times New Roman"/>
                <w:b/>
                <w:sz w:val="24"/>
                <w:szCs w:val="24"/>
                <w:lang w:val="sr-Cyrl-CS"/>
              </w:rPr>
              <w:t>уговор о лизингу</w:t>
            </w:r>
          </w:p>
          <w:p w14:paraId="4C61DA51" w14:textId="77777777" w:rsidR="007C1C31" w:rsidRDefault="007C1C31" w:rsidP="007C1C31">
            <w:pPr>
              <w:pStyle w:val="ListParagraph"/>
              <w:rPr>
                <w:rFonts w:ascii="Times New Roman" w:hAnsi="Times New Roman"/>
                <w:sz w:val="24"/>
                <w:szCs w:val="24"/>
                <w:lang w:val="sr-Cyrl-CS"/>
              </w:rPr>
            </w:pPr>
          </w:p>
          <w:p w14:paraId="67AC091D" w14:textId="6EC52681" w:rsidR="009106E4" w:rsidRPr="005174C9" w:rsidRDefault="00BC7ACF" w:rsidP="007C1C31">
            <w:pPr>
              <w:rPr>
                <w:rFonts w:ascii="Times New Roman" w:hAnsi="Times New Roman"/>
                <w:b/>
                <w:bCs/>
                <w:sz w:val="24"/>
                <w:szCs w:val="24"/>
                <w:lang w:val="sr-Cyrl-CS"/>
              </w:rPr>
            </w:pPr>
            <w:r>
              <w:rPr>
                <w:rFonts w:ascii="Times New Roman" w:hAnsi="Times New Roman"/>
                <w:sz w:val="24"/>
                <w:szCs w:val="24"/>
                <w:lang w:val="sr-Cyrl-CS"/>
              </w:rPr>
              <w:t xml:space="preserve">На </w:t>
            </w:r>
            <w:r w:rsidR="001F5D25">
              <w:rPr>
                <w:rFonts w:ascii="Times New Roman" w:hAnsi="Times New Roman"/>
                <w:sz w:val="24"/>
                <w:szCs w:val="24"/>
                <w:lang w:val="sr-Cyrl-CS"/>
              </w:rPr>
              <w:t xml:space="preserve">наведеним доказима </w:t>
            </w:r>
            <w:r w:rsidR="00834740">
              <w:rPr>
                <w:rFonts w:ascii="Times New Roman" w:hAnsi="Times New Roman"/>
                <w:sz w:val="24"/>
                <w:szCs w:val="24"/>
                <w:lang w:val="sr-Cyrl-CS"/>
              </w:rPr>
              <w:t>потребно је</w:t>
            </w:r>
            <w:r>
              <w:rPr>
                <w:rFonts w:ascii="Times New Roman" w:hAnsi="Times New Roman"/>
                <w:sz w:val="24"/>
                <w:szCs w:val="24"/>
                <w:lang w:val="sr-Cyrl-CS"/>
              </w:rPr>
              <w:t xml:space="preserve"> </w:t>
            </w:r>
            <w:r w:rsidRPr="00B93145">
              <w:rPr>
                <w:rFonts w:ascii="Times New Roman" w:hAnsi="Times New Roman"/>
                <w:sz w:val="24"/>
                <w:szCs w:val="24"/>
                <w:lang w:val="sr-Cyrl-CS"/>
              </w:rPr>
              <w:t xml:space="preserve">видно </w:t>
            </w:r>
            <w:r w:rsidR="00834740">
              <w:rPr>
                <w:rFonts w:ascii="Times New Roman" w:hAnsi="Times New Roman"/>
                <w:sz w:val="24"/>
                <w:szCs w:val="24"/>
                <w:lang w:val="sr-Cyrl-CS"/>
              </w:rPr>
              <w:t>означити</w:t>
            </w:r>
            <w:r w:rsidRPr="00B93145">
              <w:rPr>
                <w:rFonts w:ascii="Times New Roman" w:hAnsi="Times New Roman"/>
                <w:sz w:val="24"/>
                <w:szCs w:val="24"/>
                <w:lang w:val="sr-Cyrl-CS"/>
              </w:rPr>
              <w:t xml:space="preserve"> тражен</w:t>
            </w:r>
            <w:r w:rsidR="00834740">
              <w:rPr>
                <w:rFonts w:ascii="Times New Roman" w:hAnsi="Times New Roman"/>
                <w:sz w:val="24"/>
                <w:szCs w:val="24"/>
                <w:lang w:val="sr-Cyrl-CS"/>
              </w:rPr>
              <w:t>у</w:t>
            </w:r>
            <w:r w:rsidRPr="00B93145">
              <w:rPr>
                <w:rFonts w:ascii="Times New Roman" w:hAnsi="Times New Roman"/>
                <w:sz w:val="24"/>
                <w:szCs w:val="24"/>
                <w:lang w:val="sr-Cyrl-CS"/>
              </w:rPr>
              <w:t xml:space="preserve"> техничк</w:t>
            </w:r>
            <w:r w:rsidR="00834740">
              <w:rPr>
                <w:rFonts w:ascii="Times New Roman" w:hAnsi="Times New Roman"/>
                <w:sz w:val="24"/>
                <w:szCs w:val="24"/>
                <w:lang w:val="sr-Cyrl-CS"/>
              </w:rPr>
              <w:t>у</w:t>
            </w:r>
            <w:r w:rsidRPr="00B93145">
              <w:rPr>
                <w:rFonts w:ascii="Times New Roman" w:hAnsi="Times New Roman"/>
                <w:sz w:val="24"/>
                <w:szCs w:val="24"/>
                <w:lang w:val="sr-Cyrl-CS"/>
              </w:rPr>
              <w:t xml:space="preserve"> опрем</w:t>
            </w:r>
            <w:r w:rsidR="00834740">
              <w:rPr>
                <w:rFonts w:ascii="Times New Roman" w:hAnsi="Times New Roman"/>
                <w:sz w:val="24"/>
                <w:szCs w:val="24"/>
                <w:lang w:val="sr-Cyrl-CS"/>
              </w:rPr>
              <w:t>у</w:t>
            </w:r>
            <w:r w:rsidRPr="00B93145">
              <w:rPr>
                <w:rFonts w:ascii="Times New Roman" w:hAnsi="Times New Roman"/>
                <w:sz w:val="24"/>
                <w:szCs w:val="24"/>
                <w:lang w:val="sr-Cyrl-CS"/>
              </w:rPr>
              <w:t>.</w:t>
            </w:r>
          </w:p>
        </w:tc>
      </w:tr>
      <w:tr w:rsidR="00870E51" w:rsidRPr="002261B4" w14:paraId="4CA14D9E" w14:textId="77777777" w:rsidTr="00622F3A">
        <w:trPr>
          <w:trHeight w:val="330"/>
        </w:trPr>
        <w:tc>
          <w:tcPr>
            <w:tcW w:w="1578" w:type="dxa"/>
            <w:shd w:val="clear" w:color="auto" w:fill="FFFFFF"/>
            <w:vAlign w:val="center"/>
          </w:tcPr>
          <w:p w14:paraId="2304AFEC" w14:textId="77777777" w:rsidR="00870E51" w:rsidRPr="00171712" w:rsidRDefault="00EA1165" w:rsidP="00870E51">
            <w:pPr>
              <w:jc w:val="center"/>
              <w:rPr>
                <w:rFonts w:ascii="Times New Roman" w:hAnsi="Times New Roman"/>
                <w:sz w:val="24"/>
                <w:szCs w:val="24"/>
                <w:lang w:val="sr-Cyrl-CS"/>
              </w:rPr>
            </w:pPr>
            <w:r w:rsidRPr="000F7529">
              <w:rPr>
                <w:rFonts w:ascii="Times New Roman" w:hAnsi="Times New Roman"/>
                <w:sz w:val="24"/>
                <w:szCs w:val="24"/>
                <w:lang w:val="sr-Cyrl-CS"/>
              </w:rPr>
              <w:t>5</w:t>
            </w:r>
            <w:r w:rsidR="00870E51" w:rsidRPr="000F7529">
              <w:rPr>
                <w:rFonts w:ascii="Times New Roman" w:hAnsi="Times New Roman"/>
                <w:sz w:val="24"/>
                <w:szCs w:val="24"/>
                <w:lang w:val="sr-Cyrl-CS"/>
              </w:rPr>
              <w:t>.</w:t>
            </w:r>
            <w:r w:rsidR="00F42EC8">
              <w:rPr>
                <w:rFonts w:ascii="Times New Roman" w:hAnsi="Times New Roman"/>
                <w:sz w:val="24"/>
                <w:szCs w:val="24"/>
                <w:lang w:val="sr-Cyrl-CS"/>
              </w:rPr>
              <w:t xml:space="preserve"> </w:t>
            </w:r>
          </w:p>
          <w:p w14:paraId="05DDA975" w14:textId="77777777" w:rsidR="00870E51" w:rsidRPr="006872EF" w:rsidRDefault="00870E51" w:rsidP="00870E51">
            <w:pPr>
              <w:jc w:val="center"/>
              <w:rPr>
                <w:rFonts w:ascii="Times New Roman" w:hAnsi="Times New Roman"/>
                <w:i/>
                <w:sz w:val="24"/>
                <w:szCs w:val="24"/>
                <w:lang w:val="sr-Cyrl-CS"/>
              </w:rPr>
            </w:pPr>
          </w:p>
        </w:tc>
        <w:tc>
          <w:tcPr>
            <w:tcW w:w="8061" w:type="dxa"/>
            <w:shd w:val="clear" w:color="auto" w:fill="FFFFFF"/>
          </w:tcPr>
          <w:p w14:paraId="23BAB43D" w14:textId="77777777" w:rsidR="00870E51" w:rsidRPr="0089777A" w:rsidRDefault="005B54D3" w:rsidP="003A05A8">
            <w:pPr>
              <w:rPr>
                <w:rFonts w:ascii="Times New Roman" w:hAnsi="Times New Roman"/>
                <w:sz w:val="24"/>
                <w:szCs w:val="24"/>
                <w:lang w:val="sr-Cyrl-CS"/>
              </w:rPr>
            </w:pPr>
            <w:r>
              <w:rPr>
                <w:rFonts w:ascii="Times New Roman" w:hAnsi="Times New Roman"/>
                <w:sz w:val="24"/>
                <w:szCs w:val="24"/>
                <w:lang w:val="sr-Cyrl-CS"/>
              </w:rPr>
              <w:t>Да достави средства обезбеђења и то:</w:t>
            </w:r>
          </w:p>
        </w:tc>
      </w:tr>
      <w:tr w:rsidR="008B22AF" w:rsidRPr="0083390F" w14:paraId="539E7C55" w14:textId="77777777" w:rsidTr="00116951">
        <w:trPr>
          <w:trHeight w:val="674"/>
        </w:trPr>
        <w:tc>
          <w:tcPr>
            <w:tcW w:w="1578" w:type="dxa"/>
            <w:shd w:val="clear" w:color="auto" w:fill="B8CCE4"/>
            <w:vAlign w:val="center"/>
          </w:tcPr>
          <w:p w14:paraId="632B8ED9" w14:textId="77777777" w:rsidR="008B22AF" w:rsidRPr="00B47215" w:rsidRDefault="008B22AF" w:rsidP="00B47215">
            <w:pPr>
              <w:ind w:left="-174" w:right="-138"/>
              <w:jc w:val="center"/>
              <w:rPr>
                <w:rFonts w:ascii="Times New Roman" w:hAnsi="Times New Roman"/>
                <w:sz w:val="24"/>
                <w:szCs w:val="24"/>
              </w:rPr>
            </w:pPr>
            <w:r w:rsidRPr="00B47215">
              <w:rPr>
                <w:rFonts w:ascii="Times New Roman" w:hAnsi="Times New Roman"/>
                <w:sz w:val="24"/>
                <w:szCs w:val="24"/>
                <w:lang w:val="sr-Cyrl-CS"/>
              </w:rPr>
              <w:t>Доказ</w:t>
            </w:r>
          </w:p>
          <w:p w14:paraId="1913FC9E" w14:textId="77777777" w:rsidR="008B22AF" w:rsidRPr="00204A4A" w:rsidRDefault="008B22AF" w:rsidP="00B47215">
            <w:pPr>
              <w:jc w:val="center"/>
              <w:rPr>
                <w:rFonts w:ascii="Times New Roman" w:hAnsi="Times New Roman"/>
                <w:sz w:val="24"/>
                <w:szCs w:val="24"/>
              </w:rPr>
            </w:pPr>
            <w:r>
              <w:rPr>
                <w:rFonts w:ascii="Times New Roman" w:hAnsi="Times New Roman"/>
                <w:sz w:val="24"/>
                <w:szCs w:val="24"/>
                <w:lang w:val="sr-Cyrl-CS"/>
              </w:rPr>
              <w:t xml:space="preserve"> </w:t>
            </w:r>
          </w:p>
        </w:tc>
        <w:tc>
          <w:tcPr>
            <w:tcW w:w="8061" w:type="dxa"/>
            <w:shd w:val="clear" w:color="auto" w:fill="B8CCE4"/>
          </w:tcPr>
          <w:p w14:paraId="2ECEEE73" w14:textId="5CC95E63" w:rsidR="008B22AF" w:rsidRPr="00664715" w:rsidRDefault="00EA01FD" w:rsidP="000F7529">
            <w:pPr>
              <w:rPr>
                <w:rFonts w:ascii="Times New Roman" w:hAnsi="Times New Roman"/>
                <w:b/>
                <w:strike/>
                <w:color w:val="000000"/>
                <w:sz w:val="24"/>
                <w:szCs w:val="24"/>
                <w:lang w:val="sr-Cyrl-RS"/>
              </w:rPr>
            </w:pPr>
            <w:r>
              <w:rPr>
                <w:rFonts w:ascii="Times New Roman" w:hAnsi="Times New Roman"/>
                <w:b/>
                <w:sz w:val="24"/>
                <w:szCs w:val="24"/>
                <w:lang w:val="sr-Cyrl-CS"/>
              </w:rPr>
              <w:t>Б</w:t>
            </w:r>
            <w:r>
              <w:rPr>
                <w:rFonts w:ascii="Times New Roman" w:hAnsi="Times New Roman"/>
                <w:b/>
                <w:sz w:val="24"/>
                <w:szCs w:val="24"/>
                <w:lang w:val="sr-Cyrl-RS"/>
              </w:rPr>
              <w:t xml:space="preserve">ланко сопствену меницу са меничнимовлашћењем на износ од </w:t>
            </w:r>
            <w:r>
              <w:rPr>
                <w:rFonts w:ascii="Times New Roman" w:hAnsi="Times New Roman"/>
                <w:color w:val="000000"/>
                <w:sz w:val="24"/>
                <w:szCs w:val="24"/>
                <w:lang w:val="sr-Cyrl-CS"/>
              </w:rPr>
              <w:t xml:space="preserve"> </w:t>
            </w:r>
            <w:r>
              <w:rPr>
                <w:rFonts w:ascii="Times New Roman" w:hAnsi="Times New Roman"/>
                <w:color w:val="000000"/>
                <w:sz w:val="24"/>
                <w:szCs w:val="24"/>
              </w:rPr>
              <w:t>10</w:t>
            </w:r>
            <w:r w:rsidR="005B54D3">
              <w:rPr>
                <w:rFonts w:ascii="Times New Roman" w:hAnsi="Times New Roman"/>
                <w:color w:val="000000"/>
                <w:sz w:val="24"/>
                <w:szCs w:val="24"/>
                <w:lang w:val="sr-Cyrl-CS"/>
              </w:rPr>
              <w:t xml:space="preserve">% </w:t>
            </w:r>
            <w:r w:rsidR="005B54D3" w:rsidRPr="003640E4">
              <w:rPr>
                <w:rFonts w:ascii="Times New Roman" w:hAnsi="Times New Roman"/>
                <w:color w:val="000000"/>
                <w:sz w:val="24"/>
                <w:szCs w:val="24"/>
                <w:lang w:val="sr-Cyrl-CS"/>
              </w:rPr>
              <w:t xml:space="preserve"> </w:t>
            </w:r>
            <w:r w:rsidR="005B54D3" w:rsidRPr="003640E4">
              <w:rPr>
                <w:rFonts w:ascii="Times New Roman" w:hAnsi="Times New Roman"/>
                <w:bCs/>
                <w:iCs/>
                <w:color w:val="000000"/>
                <w:sz w:val="24"/>
                <w:szCs w:val="24"/>
                <w:lang w:val="sr-Cyrl-CS"/>
              </w:rPr>
              <w:t>од укупне вредности понуде без ПДВ</w:t>
            </w:r>
            <w:r w:rsidR="005B54D3" w:rsidRPr="003640E4">
              <w:rPr>
                <w:rFonts w:ascii="Times New Roman" w:hAnsi="Times New Roman"/>
                <w:color w:val="000000"/>
                <w:sz w:val="24"/>
                <w:szCs w:val="24"/>
                <w:lang w:val="sr-Cyrl-CS"/>
              </w:rPr>
              <w:t xml:space="preserve">      </w:t>
            </w:r>
            <w:r w:rsidR="00664715">
              <w:rPr>
                <w:rFonts w:ascii="Times New Roman" w:hAnsi="Times New Roman"/>
                <w:color w:val="000000"/>
                <w:sz w:val="24"/>
                <w:szCs w:val="24"/>
              </w:rPr>
              <w:t xml:space="preserve">- </w:t>
            </w:r>
            <w:r w:rsidR="00664715">
              <w:rPr>
                <w:rFonts w:ascii="Times New Roman" w:hAnsi="Times New Roman"/>
                <w:color w:val="000000"/>
                <w:sz w:val="24"/>
                <w:szCs w:val="24"/>
                <w:lang w:val="sr-Cyrl-RS"/>
              </w:rPr>
              <w:t xml:space="preserve"> за озбиљност понуде.</w:t>
            </w:r>
          </w:p>
        </w:tc>
      </w:tr>
      <w:tr w:rsidR="00870E51" w:rsidRPr="002A7260" w14:paraId="2FC37C53" w14:textId="77777777" w:rsidTr="00622F3A">
        <w:trPr>
          <w:trHeight w:val="415"/>
        </w:trPr>
        <w:tc>
          <w:tcPr>
            <w:tcW w:w="1578" w:type="dxa"/>
            <w:shd w:val="clear" w:color="auto" w:fill="auto"/>
            <w:vAlign w:val="center"/>
          </w:tcPr>
          <w:p w14:paraId="02149875" w14:textId="77777777" w:rsidR="00870E51" w:rsidRPr="008B22AF" w:rsidRDefault="000F7529" w:rsidP="00870E51">
            <w:pPr>
              <w:ind w:left="-174" w:right="-138"/>
              <w:jc w:val="center"/>
              <w:rPr>
                <w:rFonts w:ascii="Times New Roman" w:hAnsi="Times New Roman"/>
                <w:sz w:val="24"/>
                <w:szCs w:val="24"/>
                <w:lang w:val="sr-Cyrl-CS"/>
              </w:rPr>
            </w:pPr>
            <w:r>
              <w:rPr>
                <w:rFonts w:ascii="Times New Roman" w:hAnsi="Times New Roman"/>
                <w:sz w:val="24"/>
                <w:szCs w:val="24"/>
                <w:lang w:val="sr-Cyrl-CS"/>
              </w:rPr>
              <w:t>6.</w:t>
            </w:r>
          </w:p>
        </w:tc>
        <w:tc>
          <w:tcPr>
            <w:tcW w:w="8061" w:type="dxa"/>
            <w:shd w:val="clear" w:color="auto" w:fill="auto"/>
          </w:tcPr>
          <w:p w14:paraId="6B29703B" w14:textId="77777777" w:rsidR="00870E51" w:rsidRPr="006872EF" w:rsidRDefault="000F7529" w:rsidP="000F7529">
            <w:pPr>
              <w:rPr>
                <w:rFonts w:ascii="Times New Roman" w:hAnsi="Times New Roman"/>
                <w:sz w:val="24"/>
                <w:szCs w:val="24"/>
                <w:lang w:val="ru-RU"/>
              </w:rPr>
            </w:pPr>
            <w:r>
              <w:rPr>
                <w:rFonts w:ascii="Times New Roman" w:hAnsi="Times New Roman"/>
                <w:sz w:val="24"/>
                <w:szCs w:val="24"/>
                <w:lang w:val="sr-Cyrl-CS"/>
              </w:rPr>
              <w:t xml:space="preserve">Да, </w:t>
            </w:r>
            <w:r w:rsidR="008B22AF" w:rsidRPr="0083390F">
              <w:rPr>
                <w:rFonts w:ascii="Times New Roman" w:hAnsi="Times New Roman"/>
                <w:sz w:val="24"/>
                <w:szCs w:val="24"/>
                <w:lang w:val="sr-Cyrl-CS"/>
              </w:rPr>
              <w:t xml:space="preserve"> случају заједничке понуде</w:t>
            </w:r>
            <w:r>
              <w:rPr>
                <w:rFonts w:ascii="Times New Roman" w:hAnsi="Times New Roman"/>
                <w:sz w:val="24"/>
                <w:szCs w:val="24"/>
                <w:lang w:val="sr-Cyrl-CS"/>
              </w:rPr>
              <w:t xml:space="preserve"> достави:</w:t>
            </w:r>
            <w:r w:rsidR="008B22AF" w:rsidRPr="0083390F">
              <w:rPr>
                <w:rFonts w:ascii="Times New Roman" w:hAnsi="Times New Roman"/>
                <w:sz w:val="24"/>
                <w:szCs w:val="24"/>
                <w:lang w:val="sr-Cyrl-CS"/>
              </w:rPr>
              <w:t xml:space="preserve"> </w:t>
            </w:r>
          </w:p>
        </w:tc>
      </w:tr>
      <w:tr w:rsidR="000F7529" w:rsidRPr="002A7260" w14:paraId="675FD53F" w14:textId="77777777" w:rsidTr="000F7529">
        <w:trPr>
          <w:trHeight w:val="669"/>
        </w:trPr>
        <w:tc>
          <w:tcPr>
            <w:tcW w:w="1578" w:type="dxa"/>
            <w:shd w:val="clear" w:color="auto" w:fill="BDD6EE" w:themeFill="accent1" w:themeFillTint="66"/>
            <w:vAlign w:val="center"/>
          </w:tcPr>
          <w:p w14:paraId="7985547D" w14:textId="77777777" w:rsidR="000F7529" w:rsidRPr="000F7529" w:rsidRDefault="000F7529" w:rsidP="000F7529">
            <w:pPr>
              <w:jc w:val="center"/>
              <w:rPr>
                <w:rFonts w:ascii="Times New Roman" w:hAnsi="Times New Roman"/>
                <w:sz w:val="24"/>
                <w:szCs w:val="24"/>
                <w:lang w:val="sr-Cyrl-CS"/>
              </w:rPr>
            </w:pPr>
            <w:r w:rsidRPr="000F7529">
              <w:rPr>
                <w:rFonts w:ascii="Times New Roman" w:hAnsi="Times New Roman"/>
                <w:sz w:val="24"/>
                <w:szCs w:val="24"/>
                <w:lang w:val="sr-Cyrl-CS"/>
              </w:rPr>
              <w:t>Доказ</w:t>
            </w:r>
          </w:p>
          <w:p w14:paraId="0B074589" w14:textId="77777777" w:rsidR="000F7529" w:rsidRDefault="000F7529" w:rsidP="00870E51">
            <w:pPr>
              <w:ind w:left="-174" w:right="-138"/>
              <w:jc w:val="center"/>
              <w:rPr>
                <w:rFonts w:ascii="Times New Roman" w:hAnsi="Times New Roman"/>
                <w:sz w:val="24"/>
                <w:szCs w:val="24"/>
                <w:lang w:val="sr-Cyrl-CS"/>
              </w:rPr>
            </w:pPr>
          </w:p>
        </w:tc>
        <w:tc>
          <w:tcPr>
            <w:tcW w:w="8061" w:type="dxa"/>
            <w:shd w:val="clear" w:color="auto" w:fill="BDD6EE" w:themeFill="accent1" w:themeFillTint="66"/>
          </w:tcPr>
          <w:p w14:paraId="310351A4" w14:textId="2F1B4D56" w:rsidR="000F7529" w:rsidRPr="0083390F" w:rsidRDefault="00825F33" w:rsidP="00AD2DCD">
            <w:pPr>
              <w:rPr>
                <w:rFonts w:ascii="Times New Roman" w:hAnsi="Times New Roman"/>
                <w:sz w:val="24"/>
                <w:szCs w:val="24"/>
                <w:lang w:val="sr-Cyrl-CS"/>
              </w:rPr>
            </w:pPr>
            <w:r>
              <w:rPr>
                <w:rFonts w:ascii="Times New Roman" w:hAnsi="Times New Roman"/>
                <w:b/>
                <w:sz w:val="24"/>
                <w:szCs w:val="24"/>
                <w:lang w:val="sr-Cyrl-CS"/>
              </w:rPr>
              <w:t>С</w:t>
            </w:r>
            <w:r w:rsidR="000F7529" w:rsidRPr="0048226F">
              <w:rPr>
                <w:rFonts w:ascii="Times New Roman" w:hAnsi="Times New Roman"/>
                <w:b/>
                <w:sz w:val="24"/>
                <w:szCs w:val="24"/>
                <w:lang w:val="sr-Cyrl-CS"/>
              </w:rPr>
              <w:t>поразум</w:t>
            </w:r>
            <w:r w:rsidR="000F7529" w:rsidRPr="0083390F">
              <w:rPr>
                <w:rFonts w:ascii="Times New Roman" w:hAnsi="Times New Roman"/>
                <w:sz w:val="24"/>
                <w:szCs w:val="24"/>
                <w:lang w:val="sr-Cyrl-CS"/>
              </w:rPr>
              <w:t xml:space="preserve"> којим се понуђачи из групе међусобно и према наручиоцу обавезују на извршење јавне набавке</w:t>
            </w:r>
            <w:r w:rsidR="00AD2DCD">
              <w:rPr>
                <w:rFonts w:ascii="Times New Roman" w:hAnsi="Times New Roman"/>
                <w:sz w:val="24"/>
                <w:szCs w:val="24"/>
                <w:lang w:val="sr-Cyrl-CS"/>
              </w:rPr>
              <w:t xml:space="preserve"> </w:t>
            </w:r>
          </w:p>
        </w:tc>
      </w:tr>
    </w:tbl>
    <w:p w14:paraId="6284B577" w14:textId="77777777" w:rsidR="005B54D3" w:rsidRDefault="005B54D3" w:rsidP="008D2762">
      <w:pPr>
        <w:ind w:firstLine="576"/>
        <w:rPr>
          <w:rFonts w:ascii="Times New Roman" w:hAnsi="Times New Roman"/>
          <w:b/>
          <w:bCs/>
          <w:iCs/>
          <w:sz w:val="24"/>
          <w:szCs w:val="24"/>
        </w:rPr>
      </w:pPr>
    </w:p>
    <w:p w14:paraId="18327F6F" w14:textId="77777777" w:rsidR="00943E15" w:rsidRDefault="008D2762" w:rsidP="008D2762">
      <w:pPr>
        <w:ind w:firstLine="576"/>
        <w:rPr>
          <w:rFonts w:ascii="Times New Roman" w:hAnsi="Times New Roman"/>
          <w:bCs/>
          <w:iCs/>
          <w:sz w:val="24"/>
          <w:szCs w:val="24"/>
          <w:lang w:val="sr-Cyrl-CS"/>
        </w:rPr>
      </w:pPr>
      <w:proofErr w:type="spellStart"/>
      <w:r w:rsidRPr="00716286">
        <w:rPr>
          <w:rFonts w:ascii="Times New Roman" w:hAnsi="Times New Roman"/>
          <w:b/>
          <w:bCs/>
          <w:iCs/>
          <w:sz w:val="24"/>
          <w:szCs w:val="24"/>
        </w:rPr>
        <w:t>Уколико</w:t>
      </w:r>
      <w:proofErr w:type="spellEnd"/>
      <w:r w:rsidRPr="00716286">
        <w:rPr>
          <w:rFonts w:ascii="Times New Roman" w:hAnsi="Times New Roman"/>
          <w:b/>
          <w:bCs/>
          <w:iCs/>
          <w:sz w:val="24"/>
          <w:szCs w:val="24"/>
        </w:rPr>
        <w:t xml:space="preserve"> </w:t>
      </w:r>
      <w:proofErr w:type="spellStart"/>
      <w:r w:rsidRPr="00716286">
        <w:rPr>
          <w:rFonts w:ascii="Times New Roman" w:hAnsi="Times New Roman"/>
          <w:b/>
          <w:bCs/>
          <w:iCs/>
          <w:sz w:val="24"/>
          <w:szCs w:val="24"/>
        </w:rPr>
        <w:t>понуду</w:t>
      </w:r>
      <w:proofErr w:type="spellEnd"/>
      <w:r w:rsidRPr="00716286">
        <w:rPr>
          <w:rFonts w:ascii="Times New Roman" w:hAnsi="Times New Roman"/>
          <w:b/>
          <w:bCs/>
          <w:iCs/>
          <w:sz w:val="24"/>
          <w:szCs w:val="24"/>
        </w:rPr>
        <w:t xml:space="preserve"> </w:t>
      </w:r>
      <w:proofErr w:type="spellStart"/>
      <w:r w:rsidRPr="00716286">
        <w:rPr>
          <w:rFonts w:ascii="Times New Roman" w:hAnsi="Times New Roman"/>
          <w:b/>
          <w:bCs/>
          <w:iCs/>
          <w:sz w:val="24"/>
          <w:szCs w:val="24"/>
        </w:rPr>
        <w:t>подноси</w:t>
      </w:r>
      <w:proofErr w:type="spellEnd"/>
      <w:r w:rsidRPr="00716286">
        <w:rPr>
          <w:rFonts w:ascii="Times New Roman" w:hAnsi="Times New Roman"/>
          <w:b/>
          <w:bCs/>
          <w:iCs/>
          <w:sz w:val="24"/>
          <w:szCs w:val="24"/>
        </w:rPr>
        <w:t xml:space="preserve"> </w:t>
      </w:r>
      <w:proofErr w:type="spellStart"/>
      <w:r w:rsidRPr="00716286">
        <w:rPr>
          <w:rFonts w:ascii="Times New Roman" w:hAnsi="Times New Roman"/>
          <w:b/>
          <w:bCs/>
          <w:iCs/>
          <w:sz w:val="24"/>
          <w:szCs w:val="24"/>
        </w:rPr>
        <w:t>група</w:t>
      </w:r>
      <w:proofErr w:type="spellEnd"/>
      <w:r w:rsidRPr="00716286">
        <w:rPr>
          <w:rFonts w:ascii="Times New Roman" w:hAnsi="Times New Roman"/>
          <w:b/>
          <w:bCs/>
          <w:iCs/>
          <w:sz w:val="24"/>
          <w:szCs w:val="24"/>
        </w:rPr>
        <w:t xml:space="preserve"> </w:t>
      </w:r>
      <w:proofErr w:type="spellStart"/>
      <w:r w:rsidRPr="00716286">
        <w:rPr>
          <w:rFonts w:ascii="Times New Roman" w:hAnsi="Times New Roman"/>
          <w:b/>
          <w:bCs/>
          <w:iCs/>
          <w:sz w:val="24"/>
          <w:szCs w:val="24"/>
        </w:rPr>
        <w:t>понуђача</w:t>
      </w:r>
      <w:proofErr w:type="spellEnd"/>
      <w:r w:rsidRPr="00716286">
        <w:rPr>
          <w:rFonts w:ascii="Times New Roman" w:hAnsi="Times New Roman"/>
          <w:bCs/>
          <w:iCs/>
          <w:sz w:val="24"/>
          <w:szCs w:val="24"/>
        </w:rPr>
        <w:t xml:space="preserve">, </w:t>
      </w:r>
      <w:proofErr w:type="spellStart"/>
      <w:r w:rsidRPr="00716286">
        <w:rPr>
          <w:rFonts w:ascii="Times New Roman" w:hAnsi="Times New Roman"/>
          <w:bCs/>
          <w:iCs/>
          <w:sz w:val="24"/>
          <w:szCs w:val="24"/>
        </w:rPr>
        <w:t>сваки</w:t>
      </w:r>
      <w:proofErr w:type="spellEnd"/>
      <w:r w:rsidRPr="00716286">
        <w:rPr>
          <w:rFonts w:ascii="Times New Roman" w:hAnsi="Times New Roman"/>
          <w:bCs/>
          <w:iCs/>
          <w:sz w:val="24"/>
          <w:szCs w:val="24"/>
        </w:rPr>
        <w:t xml:space="preserve"> </w:t>
      </w:r>
      <w:proofErr w:type="spellStart"/>
      <w:r w:rsidRPr="00716286">
        <w:rPr>
          <w:rFonts w:ascii="Times New Roman" w:hAnsi="Times New Roman"/>
          <w:bCs/>
          <w:iCs/>
          <w:sz w:val="24"/>
          <w:szCs w:val="24"/>
        </w:rPr>
        <w:t>понуђач</w:t>
      </w:r>
      <w:proofErr w:type="spellEnd"/>
      <w:r w:rsidRPr="00716286">
        <w:rPr>
          <w:rFonts w:ascii="Times New Roman" w:hAnsi="Times New Roman"/>
          <w:bCs/>
          <w:iCs/>
          <w:sz w:val="24"/>
          <w:szCs w:val="24"/>
        </w:rPr>
        <w:t xml:space="preserve"> </w:t>
      </w:r>
      <w:proofErr w:type="spellStart"/>
      <w:r w:rsidRPr="00716286">
        <w:rPr>
          <w:rFonts w:ascii="Times New Roman" w:hAnsi="Times New Roman"/>
          <w:bCs/>
          <w:iCs/>
          <w:sz w:val="24"/>
          <w:szCs w:val="24"/>
        </w:rPr>
        <w:t>из</w:t>
      </w:r>
      <w:proofErr w:type="spellEnd"/>
      <w:r w:rsidRPr="00716286">
        <w:rPr>
          <w:rFonts w:ascii="Times New Roman" w:hAnsi="Times New Roman"/>
          <w:bCs/>
          <w:iCs/>
          <w:sz w:val="24"/>
          <w:szCs w:val="24"/>
        </w:rPr>
        <w:t xml:space="preserve"> </w:t>
      </w:r>
      <w:proofErr w:type="spellStart"/>
      <w:r w:rsidRPr="00716286">
        <w:rPr>
          <w:rFonts w:ascii="Times New Roman" w:hAnsi="Times New Roman"/>
          <w:bCs/>
          <w:iCs/>
          <w:sz w:val="24"/>
          <w:szCs w:val="24"/>
        </w:rPr>
        <w:t>групе</w:t>
      </w:r>
      <w:proofErr w:type="spellEnd"/>
      <w:r w:rsidRPr="00716286">
        <w:rPr>
          <w:rFonts w:ascii="Times New Roman" w:hAnsi="Times New Roman"/>
          <w:bCs/>
          <w:iCs/>
          <w:sz w:val="24"/>
          <w:szCs w:val="24"/>
        </w:rPr>
        <w:t xml:space="preserve"> </w:t>
      </w:r>
      <w:proofErr w:type="spellStart"/>
      <w:r w:rsidRPr="00716286">
        <w:rPr>
          <w:rFonts w:ascii="Times New Roman" w:hAnsi="Times New Roman"/>
          <w:bCs/>
          <w:iCs/>
          <w:sz w:val="24"/>
          <w:szCs w:val="24"/>
        </w:rPr>
        <w:t>понуђача</w:t>
      </w:r>
      <w:proofErr w:type="spellEnd"/>
      <w:r w:rsidRPr="00716286">
        <w:rPr>
          <w:rFonts w:ascii="Times New Roman" w:hAnsi="Times New Roman"/>
          <w:bCs/>
          <w:iCs/>
          <w:sz w:val="24"/>
          <w:szCs w:val="24"/>
        </w:rPr>
        <w:t xml:space="preserve"> </w:t>
      </w:r>
      <w:proofErr w:type="spellStart"/>
      <w:r w:rsidRPr="00716286">
        <w:rPr>
          <w:rFonts w:ascii="Times New Roman" w:hAnsi="Times New Roman"/>
          <w:bCs/>
          <w:iCs/>
          <w:sz w:val="24"/>
          <w:szCs w:val="24"/>
        </w:rPr>
        <w:t>мора</w:t>
      </w:r>
      <w:proofErr w:type="spellEnd"/>
      <w:r w:rsidRPr="00716286">
        <w:rPr>
          <w:rFonts w:ascii="Times New Roman" w:hAnsi="Times New Roman"/>
          <w:bCs/>
          <w:iCs/>
          <w:sz w:val="24"/>
          <w:szCs w:val="24"/>
        </w:rPr>
        <w:t xml:space="preserve"> </w:t>
      </w:r>
      <w:proofErr w:type="spellStart"/>
      <w:r w:rsidRPr="00716286">
        <w:rPr>
          <w:rFonts w:ascii="Times New Roman" w:hAnsi="Times New Roman"/>
          <w:bCs/>
          <w:iCs/>
          <w:sz w:val="24"/>
          <w:szCs w:val="24"/>
        </w:rPr>
        <w:t>да</w:t>
      </w:r>
      <w:proofErr w:type="spellEnd"/>
      <w:r w:rsidRPr="00716286">
        <w:rPr>
          <w:rFonts w:ascii="Times New Roman" w:hAnsi="Times New Roman"/>
          <w:bCs/>
          <w:iCs/>
          <w:sz w:val="24"/>
          <w:szCs w:val="24"/>
        </w:rPr>
        <w:t xml:space="preserve"> </w:t>
      </w:r>
      <w:proofErr w:type="spellStart"/>
      <w:r w:rsidRPr="00716286">
        <w:rPr>
          <w:rFonts w:ascii="Times New Roman" w:hAnsi="Times New Roman"/>
          <w:bCs/>
          <w:iCs/>
          <w:sz w:val="24"/>
          <w:szCs w:val="24"/>
        </w:rPr>
        <w:t>испуни</w:t>
      </w:r>
      <w:proofErr w:type="spellEnd"/>
      <w:r w:rsidRPr="00716286">
        <w:rPr>
          <w:rFonts w:ascii="Times New Roman" w:hAnsi="Times New Roman"/>
          <w:bCs/>
          <w:iCs/>
          <w:sz w:val="24"/>
          <w:szCs w:val="24"/>
        </w:rPr>
        <w:t xml:space="preserve"> </w:t>
      </w:r>
      <w:proofErr w:type="spellStart"/>
      <w:r w:rsidRPr="00716286">
        <w:rPr>
          <w:rFonts w:ascii="Times New Roman" w:hAnsi="Times New Roman"/>
          <w:bCs/>
          <w:iCs/>
          <w:sz w:val="24"/>
          <w:szCs w:val="24"/>
        </w:rPr>
        <w:t>обавезне</w:t>
      </w:r>
      <w:proofErr w:type="spellEnd"/>
      <w:r w:rsidRPr="00716286">
        <w:rPr>
          <w:rFonts w:ascii="Times New Roman" w:hAnsi="Times New Roman"/>
          <w:bCs/>
          <w:iCs/>
          <w:sz w:val="24"/>
          <w:szCs w:val="24"/>
        </w:rPr>
        <w:t xml:space="preserve"> </w:t>
      </w:r>
      <w:proofErr w:type="spellStart"/>
      <w:r w:rsidRPr="00716286">
        <w:rPr>
          <w:rFonts w:ascii="Times New Roman" w:hAnsi="Times New Roman"/>
          <w:bCs/>
          <w:iCs/>
          <w:sz w:val="24"/>
          <w:szCs w:val="24"/>
        </w:rPr>
        <w:t>услове</w:t>
      </w:r>
      <w:proofErr w:type="spellEnd"/>
      <w:r w:rsidRPr="00716286">
        <w:rPr>
          <w:rFonts w:ascii="Times New Roman" w:hAnsi="Times New Roman"/>
          <w:bCs/>
          <w:iCs/>
          <w:sz w:val="24"/>
          <w:szCs w:val="24"/>
        </w:rPr>
        <w:t xml:space="preserve"> </w:t>
      </w:r>
      <w:proofErr w:type="spellStart"/>
      <w:r w:rsidRPr="00716286">
        <w:rPr>
          <w:rFonts w:ascii="Times New Roman" w:hAnsi="Times New Roman"/>
          <w:bCs/>
          <w:iCs/>
          <w:sz w:val="24"/>
          <w:szCs w:val="24"/>
        </w:rPr>
        <w:t>и</w:t>
      </w:r>
      <w:r>
        <w:rPr>
          <w:rFonts w:ascii="Times New Roman" w:hAnsi="Times New Roman"/>
          <w:bCs/>
          <w:iCs/>
          <w:sz w:val="24"/>
          <w:szCs w:val="24"/>
        </w:rPr>
        <w:t>з</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члана</w:t>
      </w:r>
      <w:proofErr w:type="spellEnd"/>
      <w:r>
        <w:rPr>
          <w:rFonts w:ascii="Times New Roman" w:hAnsi="Times New Roman"/>
          <w:bCs/>
          <w:iCs/>
          <w:sz w:val="24"/>
          <w:szCs w:val="24"/>
        </w:rPr>
        <w:t xml:space="preserve"> 75. </w:t>
      </w:r>
      <w:proofErr w:type="spellStart"/>
      <w:r>
        <w:rPr>
          <w:rFonts w:ascii="Times New Roman" w:hAnsi="Times New Roman"/>
          <w:bCs/>
          <w:iCs/>
          <w:sz w:val="24"/>
          <w:szCs w:val="24"/>
        </w:rPr>
        <w:t>став</w:t>
      </w:r>
      <w:proofErr w:type="spellEnd"/>
      <w:r>
        <w:rPr>
          <w:rFonts w:ascii="Times New Roman" w:hAnsi="Times New Roman"/>
          <w:bCs/>
          <w:iCs/>
          <w:sz w:val="24"/>
          <w:szCs w:val="24"/>
        </w:rPr>
        <w:t xml:space="preserve"> 1. </w:t>
      </w:r>
      <w:proofErr w:type="spellStart"/>
      <w:r>
        <w:rPr>
          <w:rFonts w:ascii="Times New Roman" w:hAnsi="Times New Roman"/>
          <w:bCs/>
          <w:iCs/>
          <w:sz w:val="24"/>
          <w:szCs w:val="24"/>
        </w:rPr>
        <w:t>тач</w:t>
      </w:r>
      <w:proofErr w:type="spellEnd"/>
      <w:r w:rsidRPr="00A50972">
        <w:rPr>
          <w:rFonts w:ascii="Times New Roman" w:hAnsi="Times New Roman"/>
          <w:bCs/>
          <w:iCs/>
          <w:sz w:val="24"/>
          <w:szCs w:val="24"/>
        </w:rPr>
        <w:t xml:space="preserve">. 1) </w:t>
      </w:r>
      <w:proofErr w:type="spellStart"/>
      <w:r w:rsidRPr="00A50972">
        <w:rPr>
          <w:rFonts w:ascii="Times New Roman" w:hAnsi="Times New Roman"/>
          <w:bCs/>
          <w:iCs/>
          <w:sz w:val="24"/>
          <w:szCs w:val="24"/>
        </w:rPr>
        <w:t>до</w:t>
      </w:r>
      <w:proofErr w:type="spellEnd"/>
      <w:r w:rsidRPr="00A50972">
        <w:rPr>
          <w:rFonts w:ascii="Times New Roman" w:hAnsi="Times New Roman"/>
          <w:bCs/>
          <w:iCs/>
          <w:sz w:val="24"/>
          <w:szCs w:val="24"/>
        </w:rPr>
        <w:t xml:space="preserve"> </w:t>
      </w:r>
      <w:r w:rsidR="00A50972" w:rsidRPr="00A50972">
        <w:rPr>
          <w:rFonts w:ascii="Times New Roman" w:hAnsi="Times New Roman"/>
          <w:bCs/>
          <w:iCs/>
          <w:sz w:val="24"/>
          <w:szCs w:val="24"/>
        </w:rPr>
        <w:t>4</w:t>
      </w:r>
      <w:r w:rsidRPr="00A50972">
        <w:rPr>
          <w:rFonts w:ascii="Times New Roman" w:hAnsi="Times New Roman"/>
          <w:bCs/>
          <w:iCs/>
          <w:sz w:val="24"/>
          <w:szCs w:val="24"/>
        </w:rPr>
        <w:t xml:space="preserve">) ЗЈН, а </w:t>
      </w:r>
      <w:proofErr w:type="spellStart"/>
      <w:r w:rsidRPr="00A50972">
        <w:rPr>
          <w:rFonts w:ascii="Times New Roman" w:hAnsi="Times New Roman"/>
          <w:bCs/>
          <w:iCs/>
          <w:sz w:val="24"/>
          <w:szCs w:val="24"/>
        </w:rPr>
        <w:t>додатне</w:t>
      </w:r>
      <w:proofErr w:type="spellEnd"/>
      <w:r w:rsidRPr="008D2762">
        <w:rPr>
          <w:rFonts w:ascii="Times New Roman" w:hAnsi="Times New Roman"/>
          <w:bCs/>
          <w:iCs/>
          <w:sz w:val="24"/>
          <w:szCs w:val="24"/>
        </w:rPr>
        <w:t xml:space="preserve"> </w:t>
      </w:r>
      <w:proofErr w:type="spellStart"/>
      <w:r w:rsidRPr="008D2762">
        <w:rPr>
          <w:rFonts w:ascii="Times New Roman" w:hAnsi="Times New Roman"/>
          <w:bCs/>
          <w:iCs/>
          <w:sz w:val="24"/>
          <w:szCs w:val="24"/>
        </w:rPr>
        <w:t>услове</w:t>
      </w:r>
      <w:proofErr w:type="spellEnd"/>
      <w:r w:rsidRPr="008D2762">
        <w:rPr>
          <w:rFonts w:ascii="Times New Roman" w:hAnsi="Times New Roman"/>
          <w:bCs/>
          <w:iCs/>
          <w:sz w:val="24"/>
          <w:szCs w:val="24"/>
        </w:rPr>
        <w:t xml:space="preserve"> </w:t>
      </w:r>
      <w:proofErr w:type="spellStart"/>
      <w:r w:rsidRPr="008D2762">
        <w:rPr>
          <w:rFonts w:ascii="Times New Roman" w:hAnsi="Times New Roman"/>
          <w:bCs/>
          <w:iCs/>
          <w:sz w:val="24"/>
          <w:szCs w:val="24"/>
        </w:rPr>
        <w:t>испуњавају</w:t>
      </w:r>
      <w:proofErr w:type="spellEnd"/>
      <w:r w:rsidRPr="008D2762">
        <w:rPr>
          <w:rFonts w:ascii="Times New Roman" w:hAnsi="Times New Roman"/>
          <w:bCs/>
          <w:iCs/>
          <w:sz w:val="24"/>
          <w:szCs w:val="24"/>
        </w:rPr>
        <w:t xml:space="preserve"> </w:t>
      </w:r>
      <w:proofErr w:type="spellStart"/>
      <w:r w:rsidRPr="008D2762">
        <w:rPr>
          <w:rFonts w:ascii="Times New Roman" w:hAnsi="Times New Roman"/>
          <w:bCs/>
          <w:iCs/>
          <w:sz w:val="24"/>
          <w:szCs w:val="24"/>
        </w:rPr>
        <w:t>заједно</w:t>
      </w:r>
      <w:proofErr w:type="spellEnd"/>
      <w:r w:rsidRPr="008D2762">
        <w:rPr>
          <w:rFonts w:ascii="Times New Roman" w:hAnsi="Times New Roman"/>
          <w:bCs/>
          <w:iCs/>
          <w:sz w:val="24"/>
          <w:szCs w:val="24"/>
          <w:lang w:val="sr-Cyrl-CS"/>
        </w:rPr>
        <w:t>.</w:t>
      </w:r>
    </w:p>
    <w:p w14:paraId="19C1D897" w14:textId="77777777" w:rsidR="005A60C8" w:rsidRDefault="005A60C8" w:rsidP="008D2762">
      <w:pPr>
        <w:ind w:firstLine="576"/>
        <w:rPr>
          <w:rFonts w:ascii="Times New Roman" w:hAnsi="Times New Roman"/>
          <w:bCs/>
          <w:iCs/>
          <w:sz w:val="24"/>
          <w:szCs w:val="24"/>
          <w:lang w:val="sr-Cyrl-CS"/>
        </w:rPr>
      </w:pPr>
    </w:p>
    <w:p w14:paraId="27A6E418" w14:textId="488944FC" w:rsidR="005A60C8" w:rsidRPr="0044161B" w:rsidRDefault="005A60C8" w:rsidP="005A60C8">
      <w:pPr>
        <w:ind w:firstLine="576"/>
        <w:rPr>
          <w:rFonts w:ascii="Times New Roman" w:hAnsi="Times New Roman"/>
          <w:bCs/>
          <w:iCs/>
          <w:sz w:val="24"/>
          <w:szCs w:val="24"/>
          <w:lang w:val="sr-Cyrl-CS"/>
        </w:rPr>
      </w:pPr>
      <w:r w:rsidRPr="0044161B">
        <w:rPr>
          <w:rFonts w:ascii="Times New Roman" w:hAnsi="Times New Roman"/>
          <w:bCs/>
          <w:iCs/>
          <w:sz w:val="24"/>
          <w:szCs w:val="24"/>
          <w:lang w:val="sr-Cyrl-CS"/>
        </w:rPr>
        <w:t>Услов из члана 75. став 1. тач. 5) дужан је да испуни понуђач из групе понуђача којем је поверено извршење дела набавке за који је неопходна испуњеност тог услова.</w:t>
      </w:r>
    </w:p>
    <w:p w14:paraId="644F79B2" w14:textId="77777777" w:rsidR="008D2762" w:rsidRPr="0044161B" w:rsidRDefault="008D2762" w:rsidP="008D2762">
      <w:pPr>
        <w:ind w:firstLine="576"/>
        <w:rPr>
          <w:rFonts w:ascii="Times New Roman" w:hAnsi="Times New Roman"/>
          <w:bCs/>
          <w:iCs/>
          <w:sz w:val="24"/>
          <w:szCs w:val="24"/>
          <w:lang w:val="sr-Cyrl-CS"/>
        </w:rPr>
      </w:pPr>
    </w:p>
    <w:p w14:paraId="57FCA097" w14:textId="77777777" w:rsidR="003167C0" w:rsidRPr="0044161B" w:rsidRDefault="00790A4C" w:rsidP="000762DF">
      <w:pPr>
        <w:ind w:firstLine="576"/>
        <w:rPr>
          <w:rFonts w:ascii="Times New Roman" w:hAnsi="Times New Roman"/>
          <w:bCs/>
          <w:iCs/>
          <w:sz w:val="24"/>
          <w:szCs w:val="24"/>
          <w:lang w:val="sr-Cyrl-CS"/>
        </w:rPr>
      </w:pPr>
      <w:proofErr w:type="spellStart"/>
      <w:r w:rsidRPr="0044161B">
        <w:rPr>
          <w:rFonts w:ascii="Times New Roman" w:hAnsi="Times New Roman"/>
          <w:b/>
          <w:bCs/>
          <w:iCs/>
          <w:sz w:val="24"/>
          <w:szCs w:val="24"/>
        </w:rPr>
        <w:t>Уколико</w:t>
      </w:r>
      <w:proofErr w:type="spellEnd"/>
      <w:r w:rsidRPr="0044161B">
        <w:rPr>
          <w:rFonts w:ascii="Times New Roman" w:hAnsi="Times New Roman"/>
          <w:b/>
          <w:bCs/>
          <w:iCs/>
          <w:sz w:val="24"/>
          <w:szCs w:val="24"/>
        </w:rPr>
        <w:t xml:space="preserve"> </w:t>
      </w:r>
      <w:proofErr w:type="spellStart"/>
      <w:r w:rsidRPr="0044161B">
        <w:rPr>
          <w:rFonts w:ascii="Times New Roman" w:hAnsi="Times New Roman"/>
          <w:b/>
          <w:bCs/>
          <w:iCs/>
          <w:sz w:val="24"/>
          <w:szCs w:val="24"/>
        </w:rPr>
        <w:t>понуђач</w:t>
      </w:r>
      <w:proofErr w:type="spellEnd"/>
      <w:r w:rsidRPr="0044161B">
        <w:rPr>
          <w:rFonts w:ascii="Times New Roman" w:hAnsi="Times New Roman"/>
          <w:b/>
          <w:bCs/>
          <w:iCs/>
          <w:sz w:val="24"/>
          <w:szCs w:val="24"/>
        </w:rPr>
        <w:t xml:space="preserve"> </w:t>
      </w:r>
      <w:proofErr w:type="spellStart"/>
      <w:r w:rsidRPr="0044161B">
        <w:rPr>
          <w:rFonts w:ascii="Times New Roman" w:hAnsi="Times New Roman"/>
          <w:b/>
          <w:bCs/>
          <w:iCs/>
          <w:sz w:val="24"/>
          <w:szCs w:val="24"/>
        </w:rPr>
        <w:t>подноси</w:t>
      </w:r>
      <w:proofErr w:type="spellEnd"/>
      <w:r w:rsidRPr="0044161B">
        <w:rPr>
          <w:rFonts w:ascii="Times New Roman" w:hAnsi="Times New Roman"/>
          <w:b/>
          <w:bCs/>
          <w:iCs/>
          <w:sz w:val="24"/>
          <w:szCs w:val="24"/>
        </w:rPr>
        <w:t xml:space="preserve"> </w:t>
      </w:r>
      <w:proofErr w:type="spellStart"/>
      <w:r w:rsidRPr="0044161B">
        <w:rPr>
          <w:rFonts w:ascii="Times New Roman" w:hAnsi="Times New Roman"/>
          <w:b/>
          <w:bCs/>
          <w:iCs/>
          <w:sz w:val="24"/>
          <w:szCs w:val="24"/>
        </w:rPr>
        <w:t>понуду</w:t>
      </w:r>
      <w:proofErr w:type="spellEnd"/>
      <w:r w:rsidRPr="0044161B">
        <w:rPr>
          <w:rFonts w:ascii="Times New Roman" w:hAnsi="Times New Roman"/>
          <w:b/>
          <w:bCs/>
          <w:iCs/>
          <w:sz w:val="24"/>
          <w:szCs w:val="24"/>
        </w:rPr>
        <w:t xml:space="preserve"> </w:t>
      </w:r>
      <w:proofErr w:type="spellStart"/>
      <w:r w:rsidRPr="0044161B">
        <w:rPr>
          <w:rFonts w:ascii="Times New Roman" w:hAnsi="Times New Roman"/>
          <w:b/>
          <w:bCs/>
          <w:iCs/>
          <w:sz w:val="24"/>
          <w:szCs w:val="24"/>
        </w:rPr>
        <w:t>са</w:t>
      </w:r>
      <w:proofErr w:type="spellEnd"/>
      <w:r w:rsidRPr="0044161B">
        <w:rPr>
          <w:rFonts w:ascii="Times New Roman" w:hAnsi="Times New Roman"/>
          <w:b/>
          <w:bCs/>
          <w:iCs/>
          <w:sz w:val="24"/>
          <w:szCs w:val="24"/>
        </w:rPr>
        <w:t xml:space="preserve"> </w:t>
      </w:r>
      <w:proofErr w:type="spellStart"/>
      <w:r w:rsidRPr="0044161B">
        <w:rPr>
          <w:rFonts w:ascii="Times New Roman" w:hAnsi="Times New Roman"/>
          <w:b/>
          <w:bCs/>
          <w:iCs/>
          <w:sz w:val="24"/>
          <w:szCs w:val="24"/>
        </w:rPr>
        <w:t>подизвођачем</w:t>
      </w:r>
      <w:proofErr w:type="spellEnd"/>
      <w:r w:rsidRPr="0044161B">
        <w:rPr>
          <w:rFonts w:ascii="Times New Roman" w:hAnsi="Times New Roman"/>
          <w:bCs/>
          <w:iCs/>
          <w:sz w:val="24"/>
          <w:szCs w:val="24"/>
        </w:rPr>
        <w:t xml:space="preserve">, у </w:t>
      </w:r>
      <w:proofErr w:type="spellStart"/>
      <w:r w:rsidRPr="0044161B">
        <w:rPr>
          <w:rFonts w:ascii="Times New Roman" w:hAnsi="Times New Roman"/>
          <w:bCs/>
          <w:iCs/>
          <w:sz w:val="24"/>
          <w:szCs w:val="24"/>
        </w:rPr>
        <w:t>складу</w:t>
      </w:r>
      <w:proofErr w:type="spellEnd"/>
      <w:r w:rsidRPr="0044161B">
        <w:rPr>
          <w:rFonts w:ascii="Times New Roman" w:hAnsi="Times New Roman"/>
          <w:bCs/>
          <w:iCs/>
          <w:sz w:val="24"/>
          <w:szCs w:val="24"/>
        </w:rPr>
        <w:t xml:space="preserve"> </w:t>
      </w:r>
      <w:proofErr w:type="spellStart"/>
      <w:r w:rsidRPr="0044161B">
        <w:rPr>
          <w:rFonts w:ascii="Times New Roman" w:hAnsi="Times New Roman"/>
          <w:bCs/>
          <w:iCs/>
          <w:sz w:val="24"/>
          <w:szCs w:val="24"/>
        </w:rPr>
        <w:t>са</w:t>
      </w:r>
      <w:proofErr w:type="spellEnd"/>
      <w:r w:rsidRPr="0044161B">
        <w:rPr>
          <w:rFonts w:ascii="Times New Roman" w:hAnsi="Times New Roman"/>
          <w:bCs/>
          <w:iCs/>
          <w:sz w:val="24"/>
          <w:szCs w:val="24"/>
        </w:rPr>
        <w:t xml:space="preserve"> </w:t>
      </w:r>
      <w:proofErr w:type="spellStart"/>
      <w:r w:rsidRPr="0044161B">
        <w:rPr>
          <w:rFonts w:ascii="Times New Roman" w:hAnsi="Times New Roman"/>
          <w:bCs/>
          <w:iCs/>
          <w:sz w:val="24"/>
          <w:szCs w:val="24"/>
        </w:rPr>
        <w:t>чланом</w:t>
      </w:r>
      <w:proofErr w:type="spellEnd"/>
      <w:r w:rsidRPr="0044161B">
        <w:rPr>
          <w:rFonts w:ascii="Times New Roman" w:hAnsi="Times New Roman"/>
          <w:bCs/>
          <w:iCs/>
          <w:sz w:val="24"/>
          <w:szCs w:val="24"/>
        </w:rPr>
        <w:t xml:space="preserve"> 80. ЗЈН, </w:t>
      </w:r>
      <w:proofErr w:type="spellStart"/>
      <w:r w:rsidRPr="0044161B">
        <w:rPr>
          <w:rFonts w:ascii="Times New Roman" w:hAnsi="Times New Roman"/>
          <w:bCs/>
          <w:iCs/>
          <w:sz w:val="24"/>
          <w:szCs w:val="24"/>
        </w:rPr>
        <w:t>подизвођач</w:t>
      </w:r>
      <w:proofErr w:type="spellEnd"/>
      <w:r w:rsidRPr="0044161B">
        <w:rPr>
          <w:rFonts w:ascii="Times New Roman" w:hAnsi="Times New Roman"/>
          <w:bCs/>
          <w:iCs/>
          <w:sz w:val="24"/>
          <w:szCs w:val="24"/>
        </w:rPr>
        <w:t xml:space="preserve"> </w:t>
      </w:r>
      <w:proofErr w:type="spellStart"/>
      <w:r w:rsidRPr="0044161B">
        <w:rPr>
          <w:rFonts w:ascii="Times New Roman" w:hAnsi="Times New Roman"/>
          <w:bCs/>
          <w:iCs/>
          <w:sz w:val="24"/>
          <w:szCs w:val="24"/>
        </w:rPr>
        <w:t>мора</w:t>
      </w:r>
      <w:proofErr w:type="spellEnd"/>
      <w:r w:rsidRPr="0044161B">
        <w:rPr>
          <w:rFonts w:ascii="Times New Roman" w:hAnsi="Times New Roman"/>
          <w:bCs/>
          <w:iCs/>
          <w:sz w:val="24"/>
          <w:szCs w:val="24"/>
        </w:rPr>
        <w:t xml:space="preserve"> </w:t>
      </w:r>
      <w:proofErr w:type="spellStart"/>
      <w:r w:rsidRPr="0044161B">
        <w:rPr>
          <w:rFonts w:ascii="Times New Roman" w:hAnsi="Times New Roman"/>
          <w:bCs/>
          <w:iCs/>
          <w:sz w:val="24"/>
          <w:szCs w:val="24"/>
        </w:rPr>
        <w:t>да</w:t>
      </w:r>
      <w:proofErr w:type="spellEnd"/>
      <w:r w:rsidRPr="0044161B">
        <w:rPr>
          <w:rFonts w:ascii="Times New Roman" w:hAnsi="Times New Roman"/>
          <w:bCs/>
          <w:iCs/>
          <w:sz w:val="24"/>
          <w:szCs w:val="24"/>
        </w:rPr>
        <w:t xml:space="preserve"> </w:t>
      </w:r>
      <w:proofErr w:type="spellStart"/>
      <w:r w:rsidRPr="0044161B">
        <w:rPr>
          <w:rFonts w:ascii="Times New Roman" w:hAnsi="Times New Roman"/>
          <w:bCs/>
          <w:iCs/>
          <w:sz w:val="24"/>
          <w:szCs w:val="24"/>
        </w:rPr>
        <w:t>испуњава</w:t>
      </w:r>
      <w:proofErr w:type="spellEnd"/>
      <w:r w:rsidRPr="0044161B">
        <w:rPr>
          <w:rFonts w:ascii="Times New Roman" w:hAnsi="Times New Roman"/>
          <w:bCs/>
          <w:iCs/>
          <w:sz w:val="24"/>
          <w:szCs w:val="24"/>
        </w:rPr>
        <w:t xml:space="preserve"> </w:t>
      </w:r>
      <w:proofErr w:type="spellStart"/>
      <w:r w:rsidRPr="0044161B">
        <w:rPr>
          <w:rFonts w:ascii="Times New Roman" w:hAnsi="Times New Roman"/>
          <w:bCs/>
          <w:iCs/>
          <w:sz w:val="24"/>
          <w:szCs w:val="24"/>
        </w:rPr>
        <w:t>обавезне</w:t>
      </w:r>
      <w:proofErr w:type="spellEnd"/>
      <w:r w:rsidRPr="0044161B">
        <w:rPr>
          <w:rFonts w:ascii="Times New Roman" w:hAnsi="Times New Roman"/>
          <w:bCs/>
          <w:iCs/>
          <w:sz w:val="24"/>
          <w:szCs w:val="24"/>
        </w:rPr>
        <w:t xml:space="preserve"> </w:t>
      </w:r>
      <w:proofErr w:type="spellStart"/>
      <w:r w:rsidRPr="0044161B">
        <w:rPr>
          <w:rFonts w:ascii="Times New Roman" w:hAnsi="Times New Roman"/>
          <w:bCs/>
          <w:iCs/>
          <w:sz w:val="24"/>
          <w:szCs w:val="24"/>
        </w:rPr>
        <w:t>услове</w:t>
      </w:r>
      <w:proofErr w:type="spellEnd"/>
      <w:r w:rsidRPr="0044161B">
        <w:rPr>
          <w:rFonts w:ascii="Times New Roman" w:hAnsi="Times New Roman"/>
          <w:bCs/>
          <w:iCs/>
          <w:sz w:val="24"/>
          <w:szCs w:val="24"/>
        </w:rPr>
        <w:t xml:space="preserve"> </w:t>
      </w:r>
      <w:proofErr w:type="spellStart"/>
      <w:r w:rsidRPr="0044161B">
        <w:rPr>
          <w:rFonts w:ascii="Times New Roman" w:hAnsi="Times New Roman"/>
          <w:bCs/>
          <w:iCs/>
          <w:sz w:val="24"/>
          <w:szCs w:val="24"/>
        </w:rPr>
        <w:t>и</w:t>
      </w:r>
      <w:r w:rsidR="008D2762" w:rsidRPr="0044161B">
        <w:rPr>
          <w:rFonts w:ascii="Times New Roman" w:hAnsi="Times New Roman"/>
          <w:bCs/>
          <w:iCs/>
          <w:sz w:val="24"/>
          <w:szCs w:val="24"/>
        </w:rPr>
        <w:t>з</w:t>
      </w:r>
      <w:proofErr w:type="spellEnd"/>
      <w:r w:rsidR="008D2762" w:rsidRPr="0044161B">
        <w:rPr>
          <w:rFonts w:ascii="Times New Roman" w:hAnsi="Times New Roman"/>
          <w:bCs/>
          <w:iCs/>
          <w:sz w:val="24"/>
          <w:szCs w:val="24"/>
        </w:rPr>
        <w:t xml:space="preserve"> </w:t>
      </w:r>
      <w:proofErr w:type="spellStart"/>
      <w:r w:rsidR="008D2762" w:rsidRPr="0044161B">
        <w:rPr>
          <w:rFonts w:ascii="Times New Roman" w:hAnsi="Times New Roman"/>
          <w:bCs/>
          <w:iCs/>
          <w:sz w:val="24"/>
          <w:szCs w:val="24"/>
        </w:rPr>
        <w:t>члана</w:t>
      </w:r>
      <w:proofErr w:type="spellEnd"/>
      <w:r w:rsidR="008D2762" w:rsidRPr="0044161B">
        <w:rPr>
          <w:rFonts w:ascii="Times New Roman" w:hAnsi="Times New Roman"/>
          <w:bCs/>
          <w:iCs/>
          <w:sz w:val="24"/>
          <w:szCs w:val="24"/>
        </w:rPr>
        <w:t xml:space="preserve"> 75. </w:t>
      </w:r>
      <w:proofErr w:type="spellStart"/>
      <w:r w:rsidR="008D2762" w:rsidRPr="0044161B">
        <w:rPr>
          <w:rFonts w:ascii="Times New Roman" w:hAnsi="Times New Roman"/>
          <w:bCs/>
          <w:iCs/>
          <w:sz w:val="24"/>
          <w:szCs w:val="24"/>
        </w:rPr>
        <w:t>став</w:t>
      </w:r>
      <w:proofErr w:type="spellEnd"/>
      <w:r w:rsidR="008D2762" w:rsidRPr="0044161B">
        <w:rPr>
          <w:rFonts w:ascii="Times New Roman" w:hAnsi="Times New Roman"/>
          <w:bCs/>
          <w:iCs/>
          <w:sz w:val="24"/>
          <w:szCs w:val="24"/>
        </w:rPr>
        <w:t xml:space="preserve"> 1. </w:t>
      </w:r>
      <w:proofErr w:type="spellStart"/>
      <w:r w:rsidR="008D2762" w:rsidRPr="0044161B">
        <w:rPr>
          <w:rFonts w:ascii="Times New Roman" w:hAnsi="Times New Roman"/>
          <w:bCs/>
          <w:iCs/>
          <w:sz w:val="24"/>
          <w:szCs w:val="24"/>
        </w:rPr>
        <w:t>тач</w:t>
      </w:r>
      <w:proofErr w:type="spellEnd"/>
      <w:r w:rsidR="008D2762" w:rsidRPr="0044161B">
        <w:rPr>
          <w:rFonts w:ascii="Times New Roman" w:hAnsi="Times New Roman"/>
          <w:bCs/>
          <w:iCs/>
          <w:sz w:val="24"/>
          <w:szCs w:val="24"/>
        </w:rPr>
        <w:t xml:space="preserve">. 1) </w:t>
      </w:r>
      <w:proofErr w:type="spellStart"/>
      <w:r w:rsidR="008D2762" w:rsidRPr="0044161B">
        <w:rPr>
          <w:rFonts w:ascii="Times New Roman" w:hAnsi="Times New Roman"/>
          <w:bCs/>
          <w:iCs/>
          <w:sz w:val="24"/>
          <w:szCs w:val="24"/>
        </w:rPr>
        <w:t>до</w:t>
      </w:r>
      <w:proofErr w:type="spellEnd"/>
      <w:r w:rsidR="008D2762" w:rsidRPr="0044161B">
        <w:rPr>
          <w:rFonts w:ascii="Times New Roman" w:hAnsi="Times New Roman"/>
          <w:bCs/>
          <w:iCs/>
          <w:sz w:val="24"/>
          <w:szCs w:val="24"/>
        </w:rPr>
        <w:t xml:space="preserve"> </w:t>
      </w:r>
      <w:r w:rsidR="00A50972" w:rsidRPr="0044161B">
        <w:rPr>
          <w:rFonts w:ascii="Times New Roman" w:hAnsi="Times New Roman"/>
          <w:bCs/>
          <w:iCs/>
          <w:sz w:val="24"/>
          <w:szCs w:val="24"/>
        </w:rPr>
        <w:t>4</w:t>
      </w:r>
      <w:r w:rsidRPr="0044161B">
        <w:rPr>
          <w:rFonts w:ascii="Times New Roman" w:hAnsi="Times New Roman"/>
          <w:bCs/>
          <w:iCs/>
          <w:sz w:val="24"/>
          <w:szCs w:val="24"/>
        </w:rPr>
        <w:t>) ЗЈН</w:t>
      </w:r>
      <w:r w:rsidRPr="0044161B">
        <w:rPr>
          <w:rFonts w:ascii="Times New Roman" w:hAnsi="Times New Roman"/>
          <w:bCs/>
          <w:iCs/>
          <w:sz w:val="24"/>
          <w:szCs w:val="24"/>
          <w:lang w:val="sr-Cyrl-CS"/>
        </w:rPr>
        <w:t>.</w:t>
      </w:r>
    </w:p>
    <w:p w14:paraId="01DCFEF5" w14:textId="77777777" w:rsidR="005A60C8" w:rsidRPr="0044161B" w:rsidRDefault="005A60C8" w:rsidP="008C4E9A">
      <w:pPr>
        <w:ind w:firstLine="576"/>
        <w:rPr>
          <w:rFonts w:ascii="Times New Roman" w:hAnsi="Times New Roman"/>
          <w:bCs/>
          <w:iCs/>
          <w:sz w:val="24"/>
          <w:szCs w:val="24"/>
          <w:lang w:val="sr-Cyrl-CS"/>
        </w:rPr>
      </w:pPr>
    </w:p>
    <w:p w14:paraId="36A5820A" w14:textId="77777777" w:rsidR="00943E15" w:rsidRPr="0044161B" w:rsidRDefault="008C4E9A" w:rsidP="008C4E9A">
      <w:pPr>
        <w:ind w:firstLine="576"/>
        <w:rPr>
          <w:rFonts w:ascii="Times New Roman" w:hAnsi="Times New Roman"/>
          <w:bCs/>
          <w:iCs/>
          <w:sz w:val="24"/>
          <w:szCs w:val="24"/>
          <w:lang w:val="sr-Cyrl-CS"/>
        </w:rPr>
      </w:pPr>
      <w:r w:rsidRPr="0044161B">
        <w:rPr>
          <w:rFonts w:ascii="Times New Roman" w:hAnsi="Times New Roman"/>
          <w:bCs/>
          <w:iCs/>
          <w:sz w:val="24"/>
          <w:szCs w:val="24"/>
          <w:lang w:val="sr-Cyrl-CS"/>
        </w:rPr>
        <w:t xml:space="preserve">У случају да наступа са подизвођачима, понуђач је дужан да за подизвођаче достави доказе о испуњености обавезних услова </w:t>
      </w:r>
      <w:r w:rsidR="008D2762" w:rsidRPr="0044161B">
        <w:rPr>
          <w:rFonts w:ascii="Times New Roman" w:hAnsi="Times New Roman"/>
          <w:bCs/>
          <w:iCs/>
          <w:sz w:val="24"/>
          <w:szCs w:val="24"/>
          <w:lang w:val="sr-Cyrl-CS"/>
        </w:rPr>
        <w:t xml:space="preserve">из члана 75. став 1. тач 1) до </w:t>
      </w:r>
      <w:r w:rsidR="00A50972" w:rsidRPr="0044161B">
        <w:rPr>
          <w:rFonts w:ascii="Times New Roman" w:hAnsi="Times New Roman"/>
          <w:bCs/>
          <w:iCs/>
          <w:sz w:val="24"/>
          <w:szCs w:val="24"/>
          <w:lang w:val="sr-Cyrl-CS"/>
        </w:rPr>
        <w:t>4</w:t>
      </w:r>
      <w:r w:rsidRPr="0044161B">
        <w:rPr>
          <w:rFonts w:ascii="Times New Roman" w:hAnsi="Times New Roman"/>
          <w:bCs/>
          <w:iCs/>
          <w:sz w:val="24"/>
          <w:szCs w:val="24"/>
          <w:lang w:val="sr-Cyrl-CS"/>
        </w:rPr>
        <w:t>) ЗЈН</w:t>
      </w:r>
      <w:r w:rsidR="008D2762" w:rsidRPr="0044161B">
        <w:rPr>
          <w:rFonts w:ascii="Times New Roman" w:hAnsi="Times New Roman"/>
          <w:bCs/>
          <w:iCs/>
          <w:sz w:val="24"/>
          <w:szCs w:val="24"/>
          <w:lang w:val="sr-Cyrl-CS"/>
        </w:rPr>
        <w:t>.</w:t>
      </w:r>
    </w:p>
    <w:p w14:paraId="069ED673" w14:textId="77777777" w:rsidR="005A60C8" w:rsidRPr="0044161B" w:rsidRDefault="005A60C8" w:rsidP="00790A4C">
      <w:pPr>
        <w:ind w:firstLine="576"/>
        <w:rPr>
          <w:rFonts w:ascii="Times New Roman" w:hAnsi="Times New Roman"/>
          <w:bCs/>
          <w:sz w:val="24"/>
          <w:szCs w:val="24"/>
        </w:rPr>
      </w:pPr>
    </w:p>
    <w:p w14:paraId="1695C023" w14:textId="2811CE5C" w:rsidR="005A60C8" w:rsidRPr="0044161B" w:rsidRDefault="005A60C8" w:rsidP="00790A4C">
      <w:pPr>
        <w:ind w:firstLine="576"/>
        <w:rPr>
          <w:rFonts w:ascii="Times New Roman" w:hAnsi="Times New Roman"/>
          <w:bCs/>
          <w:sz w:val="24"/>
          <w:szCs w:val="24"/>
          <w:lang w:val="sr-Cyrl-CS"/>
        </w:rPr>
      </w:pPr>
      <w:r w:rsidRPr="0044161B">
        <w:rPr>
          <w:rFonts w:ascii="Times New Roman" w:hAnsi="Times New Roman"/>
          <w:bCs/>
          <w:iCs/>
          <w:sz w:val="24"/>
          <w:szCs w:val="24"/>
          <w:lang w:val="sr-Cyrl-CS"/>
        </w:rPr>
        <w:t>Услов из члана 75. став 1. тач. 5) дужан је да испуни подизвођач којем је поверено извршење дела набавке за који је неопходна испуњеност тог услова.</w:t>
      </w:r>
    </w:p>
    <w:p w14:paraId="5C88A98A" w14:textId="77777777" w:rsidR="005A60C8" w:rsidRPr="0044161B" w:rsidRDefault="005A60C8" w:rsidP="005A60C8">
      <w:pPr>
        <w:ind w:firstLine="576"/>
        <w:rPr>
          <w:rFonts w:ascii="Times New Roman" w:hAnsi="Times New Roman"/>
          <w:bCs/>
          <w:sz w:val="24"/>
          <w:szCs w:val="24"/>
        </w:rPr>
      </w:pPr>
    </w:p>
    <w:p w14:paraId="134BC31B" w14:textId="77777777" w:rsidR="005A60C8" w:rsidRDefault="005A60C8" w:rsidP="005A60C8">
      <w:pPr>
        <w:ind w:firstLine="576"/>
        <w:rPr>
          <w:rFonts w:ascii="Times New Roman" w:hAnsi="Times New Roman"/>
          <w:bCs/>
          <w:sz w:val="24"/>
          <w:szCs w:val="24"/>
        </w:rPr>
      </w:pPr>
      <w:proofErr w:type="spellStart"/>
      <w:r w:rsidRPr="0044161B">
        <w:rPr>
          <w:rFonts w:ascii="Times New Roman" w:hAnsi="Times New Roman"/>
          <w:bCs/>
          <w:sz w:val="24"/>
          <w:szCs w:val="24"/>
        </w:rPr>
        <w:t>Понуђач</w:t>
      </w:r>
      <w:proofErr w:type="spellEnd"/>
      <w:r w:rsidRPr="0044161B">
        <w:rPr>
          <w:rFonts w:ascii="Times New Roman" w:hAnsi="Times New Roman"/>
          <w:bCs/>
          <w:sz w:val="24"/>
          <w:szCs w:val="24"/>
        </w:rPr>
        <w:t xml:space="preserve"> </w:t>
      </w:r>
      <w:proofErr w:type="spellStart"/>
      <w:r w:rsidRPr="0044161B">
        <w:rPr>
          <w:rFonts w:ascii="Times New Roman" w:hAnsi="Times New Roman"/>
          <w:bCs/>
          <w:sz w:val="24"/>
          <w:szCs w:val="24"/>
        </w:rPr>
        <w:t>који</w:t>
      </w:r>
      <w:proofErr w:type="spellEnd"/>
      <w:r w:rsidRPr="0044161B">
        <w:rPr>
          <w:rFonts w:ascii="Times New Roman" w:hAnsi="Times New Roman"/>
          <w:bCs/>
          <w:sz w:val="24"/>
          <w:szCs w:val="24"/>
        </w:rPr>
        <w:t xml:space="preserve"> </w:t>
      </w:r>
      <w:r w:rsidRPr="0044161B">
        <w:rPr>
          <w:rFonts w:ascii="Times New Roman" w:hAnsi="Times New Roman"/>
          <w:bCs/>
          <w:sz w:val="24"/>
          <w:szCs w:val="24"/>
          <w:lang w:val="sr-Cyrl-CS"/>
        </w:rPr>
        <w:t>је</w:t>
      </w:r>
      <w:r w:rsidRPr="0044161B">
        <w:rPr>
          <w:rFonts w:ascii="Times New Roman" w:hAnsi="Times New Roman"/>
          <w:bCs/>
          <w:sz w:val="24"/>
          <w:szCs w:val="24"/>
        </w:rPr>
        <w:t xml:space="preserve"> </w:t>
      </w:r>
      <w:proofErr w:type="spellStart"/>
      <w:r w:rsidRPr="0044161B">
        <w:rPr>
          <w:rFonts w:ascii="Times New Roman" w:hAnsi="Times New Roman"/>
          <w:bCs/>
          <w:sz w:val="24"/>
          <w:szCs w:val="24"/>
        </w:rPr>
        <w:t>регистрован</w:t>
      </w:r>
      <w:proofErr w:type="spellEnd"/>
      <w:r w:rsidRPr="0044161B">
        <w:rPr>
          <w:rFonts w:ascii="Times New Roman" w:hAnsi="Times New Roman"/>
          <w:bCs/>
          <w:sz w:val="24"/>
          <w:szCs w:val="24"/>
        </w:rPr>
        <w:t xml:space="preserve"> у </w:t>
      </w:r>
      <w:proofErr w:type="spellStart"/>
      <w:r w:rsidRPr="0044161B">
        <w:rPr>
          <w:rFonts w:ascii="Times New Roman" w:hAnsi="Times New Roman"/>
          <w:bCs/>
          <w:sz w:val="24"/>
          <w:szCs w:val="24"/>
        </w:rPr>
        <w:t>Регистру</w:t>
      </w:r>
      <w:proofErr w:type="spellEnd"/>
      <w:r w:rsidRPr="0044161B">
        <w:rPr>
          <w:rFonts w:ascii="Times New Roman" w:hAnsi="Times New Roman"/>
          <w:bCs/>
          <w:sz w:val="24"/>
          <w:szCs w:val="24"/>
        </w:rPr>
        <w:t xml:space="preserve"> </w:t>
      </w:r>
      <w:proofErr w:type="spellStart"/>
      <w:r w:rsidRPr="0044161B">
        <w:rPr>
          <w:rFonts w:ascii="Times New Roman" w:hAnsi="Times New Roman"/>
          <w:bCs/>
          <w:sz w:val="24"/>
          <w:szCs w:val="24"/>
        </w:rPr>
        <w:t>понуђача</w:t>
      </w:r>
      <w:proofErr w:type="spellEnd"/>
      <w:r w:rsidRPr="0044161B">
        <w:rPr>
          <w:rFonts w:ascii="Times New Roman" w:hAnsi="Times New Roman"/>
          <w:bCs/>
          <w:sz w:val="24"/>
          <w:szCs w:val="24"/>
        </w:rPr>
        <w:t xml:space="preserve"> </w:t>
      </w:r>
      <w:proofErr w:type="spellStart"/>
      <w:r w:rsidRPr="0044161B">
        <w:rPr>
          <w:rFonts w:ascii="Times New Roman" w:hAnsi="Times New Roman"/>
          <w:bCs/>
          <w:sz w:val="24"/>
          <w:szCs w:val="24"/>
        </w:rPr>
        <w:t>који</w:t>
      </w:r>
      <w:proofErr w:type="spellEnd"/>
      <w:r w:rsidRPr="0044161B">
        <w:rPr>
          <w:rFonts w:ascii="Times New Roman" w:hAnsi="Times New Roman"/>
          <w:bCs/>
          <w:sz w:val="24"/>
          <w:szCs w:val="24"/>
        </w:rPr>
        <w:t xml:space="preserve"> </w:t>
      </w:r>
      <w:proofErr w:type="spellStart"/>
      <w:r w:rsidRPr="0044161B">
        <w:rPr>
          <w:rFonts w:ascii="Times New Roman" w:hAnsi="Times New Roman"/>
          <w:bCs/>
          <w:sz w:val="24"/>
          <w:szCs w:val="24"/>
        </w:rPr>
        <w:t>води</w:t>
      </w:r>
      <w:proofErr w:type="spellEnd"/>
      <w:r w:rsidRPr="0044161B">
        <w:rPr>
          <w:rFonts w:ascii="Times New Roman" w:hAnsi="Times New Roman"/>
          <w:bCs/>
          <w:sz w:val="24"/>
          <w:szCs w:val="24"/>
        </w:rPr>
        <w:t xml:space="preserve"> </w:t>
      </w:r>
      <w:proofErr w:type="spellStart"/>
      <w:r w:rsidRPr="0044161B">
        <w:rPr>
          <w:rFonts w:ascii="Times New Roman" w:hAnsi="Times New Roman"/>
          <w:bCs/>
          <w:sz w:val="24"/>
          <w:szCs w:val="24"/>
        </w:rPr>
        <w:t>Агенција</w:t>
      </w:r>
      <w:proofErr w:type="spellEnd"/>
      <w:r w:rsidRPr="00790A4C">
        <w:rPr>
          <w:rFonts w:ascii="Times New Roman" w:hAnsi="Times New Roman"/>
          <w:bCs/>
          <w:sz w:val="24"/>
          <w:szCs w:val="24"/>
        </w:rPr>
        <w:t xml:space="preserve"> </w:t>
      </w:r>
      <w:proofErr w:type="spellStart"/>
      <w:r w:rsidRPr="00790A4C">
        <w:rPr>
          <w:rFonts w:ascii="Times New Roman" w:hAnsi="Times New Roman"/>
          <w:bCs/>
          <w:sz w:val="24"/>
          <w:szCs w:val="24"/>
        </w:rPr>
        <w:t>за</w:t>
      </w:r>
      <w:proofErr w:type="spellEnd"/>
      <w:r w:rsidRPr="00790A4C">
        <w:rPr>
          <w:rFonts w:ascii="Times New Roman" w:hAnsi="Times New Roman"/>
          <w:bCs/>
          <w:sz w:val="24"/>
          <w:szCs w:val="24"/>
        </w:rPr>
        <w:t xml:space="preserve"> </w:t>
      </w:r>
      <w:proofErr w:type="spellStart"/>
      <w:r>
        <w:rPr>
          <w:rFonts w:ascii="Times New Roman" w:hAnsi="Times New Roman"/>
          <w:bCs/>
          <w:sz w:val="24"/>
          <w:szCs w:val="24"/>
        </w:rPr>
        <w:t>привредне</w:t>
      </w:r>
      <w:proofErr w:type="spellEnd"/>
      <w:r>
        <w:rPr>
          <w:rFonts w:ascii="Times New Roman" w:hAnsi="Times New Roman"/>
          <w:bCs/>
          <w:sz w:val="24"/>
          <w:szCs w:val="24"/>
        </w:rPr>
        <w:t xml:space="preserve"> </w:t>
      </w:r>
      <w:proofErr w:type="spellStart"/>
      <w:r>
        <w:rPr>
          <w:rFonts w:ascii="Times New Roman" w:hAnsi="Times New Roman"/>
          <w:bCs/>
          <w:sz w:val="24"/>
          <w:szCs w:val="24"/>
        </w:rPr>
        <w:t>регистре</w:t>
      </w:r>
      <w:proofErr w:type="spellEnd"/>
      <w:r>
        <w:rPr>
          <w:rFonts w:ascii="Times New Roman" w:hAnsi="Times New Roman"/>
          <w:bCs/>
          <w:sz w:val="24"/>
          <w:szCs w:val="24"/>
        </w:rPr>
        <w:t xml:space="preserve"> </w:t>
      </w:r>
      <w:proofErr w:type="spellStart"/>
      <w:r>
        <w:rPr>
          <w:rFonts w:ascii="Times New Roman" w:hAnsi="Times New Roman"/>
          <w:bCs/>
          <w:sz w:val="24"/>
          <w:szCs w:val="24"/>
        </w:rPr>
        <w:t>не</w:t>
      </w:r>
      <w:proofErr w:type="spellEnd"/>
      <w:r>
        <w:rPr>
          <w:rFonts w:ascii="Times New Roman" w:hAnsi="Times New Roman"/>
          <w:bCs/>
          <w:sz w:val="24"/>
          <w:szCs w:val="24"/>
        </w:rPr>
        <w:t xml:space="preserve"> </w:t>
      </w:r>
      <w:proofErr w:type="spellStart"/>
      <w:r>
        <w:rPr>
          <w:rFonts w:ascii="Times New Roman" w:hAnsi="Times New Roman"/>
          <w:bCs/>
          <w:sz w:val="24"/>
          <w:szCs w:val="24"/>
        </w:rPr>
        <w:t>доставља</w:t>
      </w:r>
      <w:proofErr w:type="spellEnd"/>
      <w:r w:rsidRPr="00790A4C">
        <w:rPr>
          <w:rFonts w:ascii="Times New Roman" w:hAnsi="Times New Roman"/>
          <w:bCs/>
          <w:sz w:val="24"/>
          <w:szCs w:val="24"/>
        </w:rPr>
        <w:t xml:space="preserve"> </w:t>
      </w:r>
      <w:proofErr w:type="spellStart"/>
      <w:r w:rsidRPr="00790A4C">
        <w:rPr>
          <w:rFonts w:ascii="Times New Roman" w:hAnsi="Times New Roman"/>
          <w:bCs/>
          <w:sz w:val="24"/>
          <w:szCs w:val="24"/>
        </w:rPr>
        <w:t>доказе</w:t>
      </w:r>
      <w:proofErr w:type="spellEnd"/>
      <w:r w:rsidRPr="00790A4C">
        <w:rPr>
          <w:rFonts w:ascii="Times New Roman" w:hAnsi="Times New Roman"/>
          <w:bCs/>
          <w:sz w:val="24"/>
          <w:szCs w:val="24"/>
        </w:rPr>
        <w:t xml:space="preserve"> о </w:t>
      </w:r>
      <w:proofErr w:type="spellStart"/>
      <w:r w:rsidRPr="00790A4C">
        <w:rPr>
          <w:rFonts w:ascii="Times New Roman" w:hAnsi="Times New Roman"/>
          <w:bCs/>
          <w:sz w:val="24"/>
          <w:szCs w:val="24"/>
        </w:rPr>
        <w:t>испуњености</w:t>
      </w:r>
      <w:proofErr w:type="spellEnd"/>
      <w:r w:rsidRPr="00790A4C">
        <w:rPr>
          <w:rFonts w:ascii="Times New Roman" w:hAnsi="Times New Roman"/>
          <w:bCs/>
          <w:sz w:val="24"/>
          <w:szCs w:val="24"/>
        </w:rPr>
        <w:t xml:space="preserve"> </w:t>
      </w:r>
      <w:proofErr w:type="spellStart"/>
      <w:r w:rsidRPr="00790A4C">
        <w:rPr>
          <w:rFonts w:ascii="Times New Roman" w:hAnsi="Times New Roman"/>
          <w:bCs/>
          <w:sz w:val="24"/>
          <w:szCs w:val="24"/>
        </w:rPr>
        <w:t>услова</w:t>
      </w:r>
      <w:proofErr w:type="spellEnd"/>
      <w:r w:rsidRPr="00790A4C">
        <w:rPr>
          <w:rFonts w:ascii="Times New Roman" w:hAnsi="Times New Roman"/>
          <w:bCs/>
          <w:sz w:val="24"/>
          <w:szCs w:val="24"/>
        </w:rPr>
        <w:t xml:space="preserve"> </w:t>
      </w:r>
      <w:proofErr w:type="spellStart"/>
      <w:r w:rsidRPr="00790A4C">
        <w:rPr>
          <w:rFonts w:ascii="Times New Roman" w:hAnsi="Times New Roman"/>
          <w:bCs/>
          <w:sz w:val="24"/>
          <w:szCs w:val="24"/>
        </w:rPr>
        <w:t>из</w:t>
      </w:r>
      <w:proofErr w:type="spellEnd"/>
      <w:r w:rsidRPr="00790A4C">
        <w:rPr>
          <w:rFonts w:ascii="Times New Roman" w:hAnsi="Times New Roman"/>
          <w:bCs/>
          <w:sz w:val="24"/>
          <w:szCs w:val="24"/>
        </w:rPr>
        <w:t xml:space="preserve"> </w:t>
      </w:r>
      <w:proofErr w:type="spellStart"/>
      <w:r w:rsidRPr="00790A4C">
        <w:rPr>
          <w:rFonts w:ascii="Times New Roman" w:hAnsi="Times New Roman"/>
          <w:bCs/>
          <w:sz w:val="24"/>
          <w:szCs w:val="24"/>
        </w:rPr>
        <w:t>члана</w:t>
      </w:r>
      <w:proofErr w:type="spellEnd"/>
      <w:r>
        <w:rPr>
          <w:rFonts w:ascii="Times New Roman" w:hAnsi="Times New Roman"/>
          <w:bCs/>
          <w:sz w:val="24"/>
          <w:szCs w:val="24"/>
        </w:rPr>
        <w:t xml:space="preserve"> 75. </w:t>
      </w:r>
      <w:proofErr w:type="spellStart"/>
      <w:r>
        <w:rPr>
          <w:rFonts w:ascii="Times New Roman" w:hAnsi="Times New Roman"/>
          <w:bCs/>
          <w:sz w:val="24"/>
          <w:szCs w:val="24"/>
        </w:rPr>
        <w:t>ст</w:t>
      </w:r>
      <w:proofErr w:type="spellEnd"/>
      <w:r>
        <w:rPr>
          <w:rFonts w:ascii="Times New Roman" w:hAnsi="Times New Roman"/>
          <w:bCs/>
          <w:sz w:val="24"/>
          <w:szCs w:val="24"/>
          <w:lang w:val="sr-Cyrl-CS"/>
        </w:rPr>
        <w:t>ав</w:t>
      </w:r>
      <w:r w:rsidRPr="00790A4C">
        <w:rPr>
          <w:rFonts w:ascii="Times New Roman" w:hAnsi="Times New Roman"/>
          <w:bCs/>
          <w:sz w:val="24"/>
          <w:szCs w:val="24"/>
        </w:rPr>
        <w:t xml:space="preserve"> 1. </w:t>
      </w:r>
      <w:proofErr w:type="spellStart"/>
      <w:r w:rsidRPr="00790A4C">
        <w:rPr>
          <w:rFonts w:ascii="Times New Roman" w:hAnsi="Times New Roman"/>
          <w:bCs/>
          <w:sz w:val="24"/>
          <w:szCs w:val="24"/>
        </w:rPr>
        <w:t>тач</w:t>
      </w:r>
      <w:proofErr w:type="spellEnd"/>
      <w:r w:rsidRPr="00790A4C">
        <w:rPr>
          <w:rFonts w:ascii="Times New Roman" w:hAnsi="Times New Roman"/>
          <w:bCs/>
          <w:sz w:val="24"/>
          <w:szCs w:val="24"/>
        </w:rPr>
        <w:t xml:space="preserve">. </w:t>
      </w:r>
      <w:r w:rsidRPr="00790A4C">
        <w:rPr>
          <w:rFonts w:ascii="Times New Roman" w:hAnsi="Times New Roman"/>
          <w:bCs/>
          <w:iCs/>
          <w:sz w:val="24"/>
          <w:szCs w:val="24"/>
        </w:rPr>
        <w:t xml:space="preserve">1) </w:t>
      </w:r>
      <w:proofErr w:type="spellStart"/>
      <w:r w:rsidRPr="00790A4C">
        <w:rPr>
          <w:rFonts w:ascii="Times New Roman" w:hAnsi="Times New Roman"/>
          <w:bCs/>
          <w:iCs/>
          <w:sz w:val="24"/>
          <w:szCs w:val="24"/>
        </w:rPr>
        <w:t>до</w:t>
      </w:r>
      <w:proofErr w:type="spellEnd"/>
      <w:r w:rsidRPr="00790A4C">
        <w:rPr>
          <w:rFonts w:ascii="Times New Roman" w:hAnsi="Times New Roman"/>
          <w:bCs/>
          <w:iCs/>
          <w:sz w:val="24"/>
          <w:szCs w:val="24"/>
        </w:rPr>
        <w:t xml:space="preserve"> 4) </w:t>
      </w:r>
      <w:r>
        <w:rPr>
          <w:rFonts w:ascii="Times New Roman" w:hAnsi="Times New Roman"/>
          <w:bCs/>
          <w:sz w:val="24"/>
          <w:szCs w:val="24"/>
        </w:rPr>
        <w:t xml:space="preserve">ЗЈН, </w:t>
      </w:r>
      <w:proofErr w:type="spellStart"/>
      <w:r>
        <w:rPr>
          <w:rFonts w:ascii="Times New Roman" w:hAnsi="Times New Roman"/>
          <w:bCs/>
          <w:sz w:val="24"/>
          <w:szCs w:val="24"/>
        </w:rPr>
        <w:t>сходно</w:t>
      </w:r>
      <w:proofErr w:type="spellEnd"/>
      <w:r>
        <w:rPr>
          <w:rFonts w:ascii="Times New Roman" w:hAnsi="Times New Roman"/>
          <w:bCs/>
          <w:sz w:val="24"/>
          <w:szCs w:val="24"/>
        </w:rPr>
        <w:t xml:space="preserve"> </w:t>
      </w:r>
      <w:proofErr w:type="spellStart"/>
      <w:r>
        <w:rPr>
          <w:rFonts w:ascii="Times New Roman" w:hAnsi="Times New Roman"/>
          <w:bCs/>
          <w:sz w:val="24"/>
          <w:szCs w:val="24"/>
        </w:rPr>
        <w:t>чл</w:t>
      </w:r>
      <w:proofErr w:type="spellEnd"/>
      <w:r>
        <w:rPr>
          <w:rFonts w:ascii="Times New Roman" w:hAnsi="Times New Roman"/>
          <w:bCs/>
          <w:sz w:val="24"/>
          <w:szCs w:val="24"/>
          <w:lang w:val="sr-Cyrl-CS"/>
        </w:rPr>
        <w:t>ану</w:t>
      </w:r>
      <w:r w:rsidRPr="00790A4C">
        <w:rPr>
          <w:rFonts w:ascii="Times New Roman" w:hAnsi="Times New Roman"/>
          <w:bCs/>
          <w:sz w:val="24"/>
          <w:szCs w:val="24"/>
        </w:rPr>
        <w:t xml:space="preserve"> 78. ЗЈН.</w:t>
      </w:r>
    </w:p>
    <w:p w14:paraId="6D36661E" w14:textId="77777777" w:rsidR="00F56E86" w:rsidRPr="00F56E86" w:rsidRDefault="00F56E86" w:rsidP="00790A4C">
      <w:pPr>
        <w:ind w:firstLine="576"/>
        <w:rPr>
          <w:rFonts w:ascii="Times New Roman" w:hAnsi="Times New Roman"/>
          <w:bCs/>
          <w:sz w:val="24"/>
          <w:szCs w:val="24"/>
          <w:lang w:val="sr-Cyrl-CS"/>
        </w:rPr>
      </w:pPr>
    </w:p>
    <w:p w14:paraId="5AF8744C" w14:textId="77777777" w:rsidR="00EF1EBF" w:rsidRDefault="00F55C42" w:rsidP="00790A4C">
      <w:pPr>
        <w:ind w:firstLine="576"/>
        <w:rPr>
          <w:rFonts w:ascii="Times New Roman" w:hAnsi="Times New Roman"/>
          <w:bCs/>
          <w:sz w:val="24"/>
          <w:szCs w:val="24"/>
          <w:lang w:val="sr-Cyrl-CS"/>
        </w:rPr>
      </w:pPr>
      <w:r>
        <w:rPr>
          <w:rFonts w:ascii="Times New Roman" w:hAnsi="Times New Roman"/>
          <w:bCs/>
          <w:sz w:val="24"/>
          <w:szCs w:val="24"/>
          <w:lang w:val="sr-Cyrl-CS"/>
        </w:rPr>
        <w:t>Понуђач који је</w:t>
      </w:r>
      <w:r w:rsidR="0085312C" w:rsidRPr="0085312C">
        <w:rPr>
          <w:rFonts w:ascii="Times New Roman" w:hAnsi="Times New Roman"/>
          <w:bCs/>
          <w:sz w:val="24"/>
          <w:szCs w:val="24"/>
          <w:lang w:val="sr-Cyrl-CS"/>
        </w:rPr>
        <w:t xml:space="preserve"> регистровани у регистру који води Агенција </w:t>
      </w:r>
      <w:r>
        <w:rPr>
          <w:rFonts w:ascii="Times New Roman" w:hAnsi="Times New Roman"/>
          <w:bCs/>
          <w:sz w:val="24"/>
          <w:szCs w:val="24"/>
          <w:lang w:val="sr-Cyrl-CS"/>
        </w:rPr>
        <w:t>за привредне регистре не мора да достави доказ из члана 75. став 1. тачка</w:t>
      </w:r>
      <w:r w:rsidR="0085312C" w:rsidRPr="0085312C">
        <w:rPr>
          <w:rFonts w:ascii="Times New Roman" w:hAnsi="Times New Roman"/>
          <w:bCs/>
          <w:sz w:val="24"/>
          <w:szCs w:val="24"/>
          <w:lang w:val="sr-Cyrl-CS"/>
        </w:rPr>
        <w:t xml:space="preserve"> 1) Извод из регистра Агенције за </w:t>
      </w:r>
      <w:r w:rsidR="0085312C" w:rsidRPr="0085312C">
        <w:rPr>
          <w:rFonts w:ascii="Times New Roman" w:hAnsi="Times New Roman"/>
          <w:bCs/>
          <w:sz w:val="24"/>
          <w:szCs w:val="24"/>
          <w:lang w:val="sr-Cyrl-CS"/>
        </w:rPr>
        <w:lastRenderedPageBreak/>
        <w:t>привредне регистре, који је јавно доступан на интернет страници Агенције за привредне регистре</w:t>
      </w:r>
      <w:r w:rsidR="00EF1EBF">
        <w:rPr>
          <w:rFonts w:ascii="Times New Roman" w:hAnsi="Times New Roman"/>
          <w:bCs/>
          <w:sz w:val="24"/>
          <w:szCs w:val="24"/>
          <w:lang w:val="sr-Cyrl-CS"/>
        </w:rPr>
        <w:t>.</w:t>
      </w:r>
    </w:p>
    <w:p w14:paraId="4A6592BE" w14:textId="77777777" w:rsidR="005A60C8" w:rsidRDefault="005A60C8" w:rsidP="00790A4C">
      <w:pPr>
        <w:ind w:firstLine="576"/>
        <w:rPr>
          <w:rFonts w:ascii="Times New Roman" w:hAnsi="Times New Roman"/>
          <w:bCs/>
          <w:sz w:val="24"/>
          <w:szCs w:val="24"/>
          <w:lang w:val="sr-Cyrl-CS"/>
        </w:rPr>
      </w:pPr>
    </w:p>
    <w:p w14:paraId="08927AED" w14:textId="77777777" w:rsidR="004201CF" w:rsidRPr="0044161B" w:rsidRDefault="004201CF" w:rsidP="00790A4C">
      <w:pPr>
        <w:ind w:firstLine="576"/>
        <w:rPr>
          <w:rFonts w:ascii="Times New Roman" w:hAnsi="Times New Roman"/>
          <w:bCs/>
          <w:sz w:val="24"/>
          <w:szCs w:val="24"/>
          <w:lang w:val="sr-Cyrl-CS"/>
        </w:rPr>
      </w:pPr>
    </w:p>
    <w:p w14:paraId="76829E7A" w14:textId="77777777" w:rsidR="0085312C" w:rsidRDefault="0085312C" w:rsidP="0085312C">
      <w:pPr>
        <w:ind w:firstLine="576"/>
        <w:rPr>
          <w:rFonts w:ascii="Times New Roman" w:hAnsi="Times New Roman"/>
          <w:sz w:val="24"/>
          <w:szCs w:val="24"/>
          <w:lang w:val="sr-Cyrl-CS"/>
        </w:rPr>
      </w:pPr>
      <w:proofErr w:type="spellStart"/>
      <w:r w:rsidRPr="0044161B">
        <w:rPr>
          <w:rFonts w:ascii="Times New Roman" w:hAnsi="Times New Roman"/>
          <w:sz w:val="24"/>
          <w:szCs w:val="24"/>
        </w:rPr>
        <w:t>Уколико</w:t>
      </w:r>
      <w:proofErr w:type="spellEnd"/>
      <w:r w:rsidRPr="0044161B">
        <w:rPr>
          <w:rFonts w:ascii="Times New Roman" w:hAnsi="Times New Roman"/>
          <w:sz w:val="24"/>
          <w:szCs w:val="24"/>
        </w:rPr>
        <w:t xml:space="preserve"> </w:t>
      </w:r>
      <w:proofErr w:type="spellStart"/>
      <w:r w:rsidRPr="0044161B">
        <w:rPr>
          <w:rFonts w:ascii="Times New Roman" w:hAnsi="Times New Roman"/>
          <w:sz w:val="24"/>
          <w:szCs w:val="24"/>
        </w:rPr>
        <w:t>је</w:t>
      </w:r>
      <w:proofErr w:type="spellEnd"/>
      <w:r w:rsidRPr="0044161B">
        <w:rPr>
          <w:rFonts w:ascii="Times New Roman" w:hAnsi="Times New Roman"/>
          <w:sz w:val="24"/>
          <w:szCs w:val="24"/>
        </w:rPr>
        <w:t xml:space="preserve"> </w:t>
      </w:r>
      <w:proofErr w:type="spellStart"/>
      <w:r w:rsidRPr="0044161B">
        <w:rPr>
          <w:rFonts w:ascii="Times New Roman" w:hAnsi="Times New Roman"/>
          <w:sz w:val="24"/>
          <w:szCs w:val="24"/>
        </w:rPr>
        <w:t>доказ</w:t>
      </w:r>
      <w:proofErr w:type="spellEnd"/>
      <w:r w:rsidRPr="0044161B">
        <w:rPr>
          <w:rFonts w:ascii="Times New Roman" w:hAnsi="Times New Roman"/>
          <w:sz w:val="24"/>
          <w:szCs w:val="24"/>
        </w:rPr>
        <w:t xml:space="preserve"> о </w:t>
      </w:r>
      <w:proofErr w:type="spellStart"/>
      <w:r w:rsidRPr="0044161B">
        <w:rPr>
          <w:rFonts w:ascii="Times New Roman" w:hAnsi="Times New Roman"/>
          <w:sz w:val="24"/>
          <w:szCs w:val="24"/>
        </w:rPr>
        <w:t>испуњености</w:t>
      </w:r>
      <w:proofErr w:type="spellEnd"/>
      <w:r w:rsidRPr="0044161B">
        <w:rPr>
          <w:rFonts w:ascii="Times New Roman" w:hAnsi="Times New Roman"/>
          <w:sz w:val="24"/>
          <w:szCs w:val="24"/>
        </w:rPr>
        <w:t xml:space="preserve"> </w:t>
      </w:r>
      <w:proofErr w:type="spellStart"/>
      <w:r w:rsidRPr="0044161B">
        <w:rPr>
          <w:rFonts w:ascii="Times New Roman" w:hAnsi="Times New Roman"/>
          <w:sz w:val="24"/>
          <w:szCs w:val="24"/>
        </w:rPr>
        <w:t>услова</w:t>
      </w:r>
      <w:proofErr w:type="spellEnd"/>
      <w:r w:rsidRPr="0044161B">
        <w:rPr>
          <w:rFonts w:ascii="Times New Roman" w:hAnsi="Times New Roman"/>
          <w:sz w:val="24"/>
          <w:szCs w:val="24"/>
        </w:rPr>
        <w:t xml:space="preserve"> </w:t>
      </w:r>
      <w:proofErr w:type="spellStart"/>
      <w:r w:rsidRPr="0044161B">
        <w:rPr>
          <w:rFonts w:ascii="Times New Roman" w:hAnsi="Times New Roman"/>
          <w:sz w:val="24"/>
          <w:szCs w:val="24"/>
        </w:rPr>
        <w:t>електронски</w:t>
      </w:r>
      <w:proofErr w:type="spellEnd"/>
      <w:r w:rsidRPr="0044161B">
        <w:rPr>
          <w:rFonts w:ascii="Times New Roman" w:hAnsi="Times New Roman"/>
          <w:sz w:val="24"/>
          <w:szCs w:val="24"/>
        </w:rPr>
        <w:t xml:space="preserve"> </w:t>
      </w:r>
      <w:proofErr w:type="spellStart"/>
      <w:r w:rsidRPr="0044161B">
        <w:rPr>
          <w:rFonts w:ascii="Times New Roman" w:hAnsi="Times New Roman"/>
          <w:sz w:val="24"/>
          <w:szCs w:val="24"/>
        </w:rPr>
        <w:t>документ</w:t>
      </w:r>
      <w:proofErr w:type="spellEnd"/>
      <w:r w:rsidRPr="0044161B">
        <w:rPr>
          <w:rFonts w:ascii="Times New Roman" w:hAnsi="Times New Roman"/>
          <w:sz w:val="24"/>
          <w:szCs w:val="24"/>
        </w:rPr>
        <w:t xml:space="preserve">, </w:t>
      </w:r>
      <w:proofErr w:type="spellStart"/>
      <w:r w:rsidRPr="0044161B">
        <w:rPr>
          <w:rFonts w:ascii="Times New Roman" w:hAnsi="Times New Roman"/>
          <w:sz w:val="24"/>
          <w:szCs w:val="24"/>
        </w:rPr>
        <w:t>понуђач</w:t>
      </w:r>
      <w:proofErr w:type="spellEnd"/>
      <w:r w:rsidRPr="0085312C">
        <w:rPr>
          <w:rFonts w:ascii="Times New Roman" w:hAnsi="Times New Roman"/>
          <w:sz w:val="24"/>
          <w:szCs w:val="24"/>
        </w:rPr>
        <w:t xml:space="preserve"> </w:t>
      </w:r>
      <w:proofErr w:type="spellStart"/>
      <w:r w:rsidRPr="0085312C">
        <w:rPr>
          <w:rFonts w:ascii="Times New Roman" w:hAnsi="Times New Roman"/>
          <w:sz w:val="24"/>
          <w:szCs w:val="24"/>
        </w:rPr>
        <w:t>доставља</w:t>
      </w:r>
      <w:proofErr w:type="spellEnd"/>
      <w:r w:rsidRPr="0085312C">
        <w:rPr>
          <w:rFonts w:ascii="Times New Roman" w:hAnsi="Times New Roman"/>
          <w:sz w:val="24"/>
          <w:szCs w:val="24"/>
        </w:rPr>
        <w:t xml:space="preserve"> </w:t>
      </w:r>
      <w:proofErr w:type="spellStart"/>
      <w:r w:rsidRPr="0085312C">
        <w:rPr>
          <w:rFonts w:ascii="Times New Roman" w:hAnsi="Times New Roman"/>
          <w:sz w:val="24"/>
          <w:szCs w:val="24"/>
        </w:rPr>
        <w:t>копију</w:t>
      </w:r>
      <w:proofErr w:type="spellEnd"/>
      <w:r w:rsidRPr="0085312C">
        <w:rPr>
          <w:rFonts w:ascii="Times New Roman" w:hAnsi="Times New Roman"/>
          <w:sz w:val="24"/>
          <w:szCs w:val="24"/>
        </w:rPr>
        <w:t xml:space="preserve"> </w:t>
      </w:r>
      <w:proofErr w:type="spellStart"/>
      <w:r w:rsidRPr="0085312C">
        <w:rPr>
          <w:rFonts w:ascii="Times New Roman" w:hAnsi="Times New Roman"/>
          <w:sz w:val="24"/>
          <w:szCs w:val="24"/>
        </w:rPr>
        <w:t>електронског</w:t>
      </w:r>
      <w:proofErr w:type="spellEnd"/>
      <w:r w:rsidRPr="0085312C">
        <w:rPr>
          <w:rFonts w:ascii="Times New Roman" w:hAnsi="Times New Roman"/>
          <w:sz w:val="24"/>
          <w:szCs w:val="24"/>
        </w:rPr>
        <w:t xml:space="preserve"> </w:t>
      </w:r>
      <w:proofErr w:type="spellStart"/>
      <w:r w:rsidRPr="0085312C">
        <w:rPr>
          <w:rFonts w:ascii="Times New Roman" w:hAnsi="Times New Roman"/>
          <w:sz w:val="24"/>
          <w:szCs w:val="24"/>
        </w:rPr>
        <w:t>документа</w:t>
      </w:r>
      <w:proofErr w:type="spellEnd"/>
      <w:r w:rsidRPr="0085312C">
        <w:rPr>
          <w:rFonts w:ascii="Times New Roman" w:hAnsi="Times New Roman"/>
          <w:sz w:val="24"/>
          <w:szCs w:val="24"/>
        </w:rPr>
        <w:t xml:space="preserve"> у </w:t>
      </w:r>
      <w:proofErr w:type="spellStart"/>
      <w:r w:rsidRPr="0085312C">
        <w:rPr>
          <w:rFonts w:ascii="Times New Roman" w:hAnsi="Times New Roman"/>
          <w:sz w:val="24"/>
          <w:szCs w:val="24"/>
        </w:rPr>
        <w:t>писаном</w:t>
      </w:r>
      <w:proofErr w:type="spellEnd"/>
      <w:r w:rsidRPr="0085312C">
        <w:rPr>
          <w:rFonts w:ascii="Times New Roman" w:hAnsi="Times New Roman"/>
          <w:sz w:val="24"/>
          <w:szCs w:val="24"/>
        </w:rPr>
        <w:t xml:space="preserve"> </w:t>
      </w:r>
      <w:proofErr w:type="spellStart"/>
      <w:r w:rsidRPr="0085312C">
        <w:rPr>
          <w:rFonts w:ascii="Times New Roman" w:hAnsi="Times New Roman"/>
          <w:sz w:val="24"/>
          <w:szCs w:val="24"/>
        </w:rPr>
        <w:t>облику</w:t>
      </w:r>
      <w:proofErr w:type="spellEnd"/>
      <w:r w:rsidRPr="0085312C">
        <w:rPr>
          <w:rFonts w:ascii="Times New Roman" w:hAnsi="Times New Roman"/>
          <w:sz w:val="24"/>
          <w:szCs w:val="24"/>
        </w:rPr>
        <w:t xml:space="preserve">, у </w:t>
      </w:r>
      <w:proofErr w:type="spellStart"/>
      <w:r w:rsidRPr="0085312C">
        <w:rPr>
          <w:rFonts w:ascii="Times New Roman" w:hAnsi="Times New Roman"/>
          <w:sz w:val="24"/>
          <w:szCs w:val="24"/>
        </w:rPr>
        <w:t>складу</w:t>
      </w:r>
      <w:proofErr w:type="spellEnd"/>
      <w:r w:rsidRPr="0085312C">
        <w:rPr>
          <w:rFonts w:ascii="Times New Roman" w:hAnsi="Times New Roman"/>
          <w:sz w:val="24"/>
          <w:szCs w:val="24"/>
        </w:rPr>
        <w:t xml:space="preserve"> </w:t>
      </w:r>
      <w:proofErr w:type="spellStart"/>
      <w:r w:rsidRPr="0085312C">
        <w:rPr>
          <w:rFonts w:ascii="Times New Roman" w:hAnsi="Times New Roman"/>
          <w:sz w:val="24"/>
          <w:szCs w:val="24"/>
        </w:rPr>
        <w:t>са</w:t>
      </w:r>
      <w:proofErr w:type="spellEnd"/>
      <w:r w:rsidRPr="0085312C">
        <w:rPr>
          <w:rFonts w:ascii="Times New Roman" w:hAnsi="Times New Roman"/>
          <w:sz w:val="24"/>
          <w:szCs w:val="24"/>
        </w:rPr>
        <w:t xml:space="preserve"> </w:t>
      </w:r>
      <w:proofErr w:type="spellStart"/>
      <w:r w:rsidRPr="0085312C">
        <w:rPr>
          <w:rFonts w:ascii="Times New Roman" w:hAnsi="Times New Roman"/>
          <w:sz w:val="24"/>
          <w:szCs w:val="24"/>
        </w:rPr>
        <w:t>законом</w:t>
      </w:r>
      <w:proofErr w:type="spellEnd"/>
      <w:r w:rsidRPr="0085312C">
        <w:rPr>
          <w:rFonts w:ascii="Times New Roman" w:hAnsi="Times New Roman"/>
          <w:sz w:val="24"/>
          <w:szCs w:val="24"/>
        </w:rPr>
        <w:t xml:space="preserve"> </w:t>
      </w:r>
      <w:proofErr w:type="spellStart"/>
      <w:r w:rsidRPr="0085312C">
        <w:rPr>
          <w:rFonts w:ascii="Times New Roman" w:hAnsi="Times New Roman"/>
          <w:sz w:val="24"/>
          <w:szCs w:val="24"/>
        </w:rPr>
        <w:t>којим</w:t>
      </w:r>
      <w:proofErr w:type="spellEnd"/>
      <w:r w:rsidRPr="0085312C">
        <w:rPr>
          <w:rFonts w:ascii="Times New Roman" w:hAnsi="Times New Roman"/>
          <w:sz w:val="24"/>
          <w:szCs w:val="24"/>
        </w:rPr>
        <w:t xml:space="preserve"> </w:t>
      </w:r>
      <w:proofErr w:type="spellStart"/>
      <w:r w:rsidRPr="0085312C">
        <w:rPr>
          <w:rFonts w:ascii="Times New Roman" w:hAnsi="Times New Roman"/>
          <w:sz w:val="24"/>
          <w:szCs w:val="24"/>
        </w:rPr>
        <w:t>се</w:t>
      </w:r>
      <w:proofErr w:type="spellEnd"/>
      <w:r w:rsidRPr="0085312C">
        <w:rPr>
          <w:rFonts w:ascii="Times New Roman" w:hAnsi="Times New Roman"/>
          <w:sz w:val="24"/>
          <w:szCs w:val="24"/>
        </w:rPr>
        <w:t xml:space="preserve"> </w:t>
      </w:r>
      <w:proofErr w:type="spellStart"/>
      <w:r w:rsidRPr="0085312C">
        <w:rPr>
          <w:rFonts w:ascii="Times New Roman" w:hAnsi="Times New Roman"/>
          <w:sz w:val="24"/>
          <w:szCs w:val="24"/>
        </w:rPr>
        <w:t>уређује</w:t>
      </w:r>
      <w:proofErr w:type="spellEnd"/>
      <w:r w:rsidRPr="0085312C">
        <w:rPr>
          <w:rFonts w:ascii="Times New Roman" w:hAnsi="Times New Roman"/>
          <w:sz w:val="24"/>
          <w:szCs w:val="24"/>
        </w:rPr>
        <w:t xml:space="preserve"> </w:t>
      </w:r>
      <w:proofErr w:type="spellStart"/>
      <w:r w:rsidRPr="0085312C">
        <w:rPr>
          <w:rFonts w:ascii="Times New Roman" w:hAnsi="Times New Roman"/>
          <w:sz w:val="24"/>
          <w:szCs w:val="24"/>
        </w:rPr>
        <w:t>електронски</w:t>
      </w:r>
      <w:proofErr w:type="spellEnd"/>
      <w:r w:rsidRPr="0085312C">
        <w:rPr>
          <w:rFonts w:ascii="Times New Roman" w:hAnsi="Times New Roman"/>
          <w:sz w:val="24"/>
          <w:szCs w:val="24"/>
        </w:rPr>
        <w:t xml:space="preserve"> </w:t>
      </w:r>
      <w:proofErr w:type="spellStart"/>
      <w:r w:rsidRPr="0085312C">
        <w:rPr>
          <w:rFonts w:ascii="Times New Roman" w:hAnsi="Times New Roman"/>
          <w:sz w:val="24"/>
          <w:szCs w:val="24"/>
        </w:rPr>
        <w:t>документ</w:t>
      </w:r>
      <w:proofErr w:type="spellEnd"/>
      <w:r w:rsidRPr="0085312C">
        <w:rPr>
          <w:rFonts w:ascii="Times New Roman" w:hAnsi="Times New Roman"/>
          <w:sz w:val="24"/>
          <w:szCs w:val="24"/>
        </w:rPr>
        <w:t>.</w:t>
      </w:r>
    </w:p>
    <w:p w14:paraId="0C0699FF" w14:textId="77777777" w:rsidR="00F56E86" w:rsidRPr="00F56E86" w:rsidRDefault="00F56E86" w:rsidP="0085312C">
      <w:pPr>
        <w:ind w:firstLine="576"/>
        <w:rPr>
          <w:rFonts w:ascii="Times New Roman" w:hAnsi="Times New Roman"/>
          <w:sz w:val="24"/>
          <w:szCs w:val="24"/>
          <w:lang w:val="sr-Cyrl-CS"/>
        </w:rPr>
      </w:pPr>
    </w:p>
    <w:p w14:paraId="744E7FDC" w14:textId="77777777" w:rsidR="0085312C" w:rsidRDefault="0085312C" w:rsidP="0085312C">
      <w:pPr>
        <w:ind w:firstLine="576"/>
        <w:rPr>
          <w:rFonts w:ascii="Times New Roman" w:hAnsi="Times New Roman"/>
          <w:bCs/>
          <w:sz w:val="24"/>
          <w:szCs w:val="24"/>
          <w:lang w:val="sr-Cyrl-CS"/>
        </w:rPr>
      </w:pPr>
      <w:proofErr w:type="spellStart"/>
      <w:r w:rsidRPr="0085312C">
        <w:rPr>
          <w:rFonts w:ascii="Times New Roman" w:hAnsi="Times New Roman"/>
          <w:bCs/>
          <w:sz w:val="24"/>
          <w:szCs w:val="24"/>
        </w:rPr>
        <w:t>Ако</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се</w:t>
      </w:r>
      <w:proofErr w:type="spellEnd"/>
      <w:r w:rsidRPr="0085312C">
        <w:rPr>
          <w:rFonts w:ascii="Times New Roman" w:hAnsi="Times New Roman"/>
          <w:bCs/>
          <w:sz w:val="24"/>
          <w:szCs w:val="24"/>
        </w:rPr>
        <w:t xml:space="preserve"> у </w:t>
      </w:r>
      <w:proofErr w:type="spellStart"/>
      <w:r w:rsidRPr="0085312C">
        <w:rPr>
          <w:rFonts w:ascii="Times New Roman" w:hAnsi="Times New Roman"/>
          <w:bCs/>
          <w:sz w:val="24"/>
          <w:szCs w:val="24"/>
        </w:rPr>
        <w:t>држави</w:t>
      </w:r>
      <w:proofErr w:type="spellEnd"/>
      <w:r w:rsidRPr="0085312C">
        <w:rPr>
          <w:rFonts w:ascii="Times New Roman" w:hAnsi="Times New Roman"/>
          <w:bCs/>
          <w:sz w:val="24"/>
          <w:szCs w:val="24"/>
        </w:rPr>
        <w:t xml:space="preserve"> у </w:t>
      </w:r>
      <w:proofErr w:type="spellStart"/>
      <w:r w:rsidRPr="0085312C">
        <w:rPr>
          <w:rFonts w:ascii="Times New Roman" w:hAnsi="Times New Roman"/>
          <w:bCs/>
          <w:sz w:val="24"/>
          <w:szCs w:val="24"/>
        </w:rPr>
        <w:t>којој</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понуђач</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има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седиште</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не</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издају</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тражени</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докази</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понуђач</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може</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уместо</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доказа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приложити</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своју</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писану</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изјаву</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дату</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под</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кривичном</w:t>
      </w:r>
      <w:proofErr w:type="spellEnd"/>
      <w:r w:rsidRPr="0085312C">
        <w:rPr>
          <w:rFonts w:ascii="Times New Roman" w:hAnsi="Times New Roman"/>
          <w:bCs/>
          <w:sz w:val="24"/>
          <w:szCs w:val="24"/>
        </w:rPr>
        <w:t xml:space="preserve"> и </w:t>
      </w:r>
      <w:proofErr w:type="spellStart"/>
      <w:r w:rsidRPr="0085312C">
        <w:rPr>
          <w:rFonts w:ascii="Times New Roman" w:hAnsi="Times New Roman"/>
          <w:bCs/>
          <w:sz w:val="24"/>
          <w:szCs w:val="24"/>
        </w:rPr>
        <w:t>материјалном</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одговорношћу</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оверену</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пред</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судским</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или</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управним</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органом</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јавним</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бележником</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или</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другим</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надлежним</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органом</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те</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државе</w:t>
      </w:r>
      <w:proofErr w:type="spellEnd"/>
      <w:r w:rsidRPr="0085312C">
        <w:rPr>
          <w:rFonts w:ascii="Times New Roman" w:hAnsi="Times New Roman"/>
          <w:bCs/>
          <w:sz w:val="24"/>
          <w:szCs w:val="24"/>
        </w:rPr>
        <w:t>.</w:t>
      </w:r>
    </w:p>
    <w:p w14:paraId="028C0BEB" w14:textId="77777777" w:rsidR="00F56E86" w:rsidRPr="00F56E86" w:rsidRDefault="00F56E86" w:rsidP="0085312C">
      <w:pPr>
        <w:ind w:firstLine="576"/>
        <w:rPr>
          <w:rFonts w:ascii="Times New Roman" w:hAnsi="Times New Roman"/>
          <w:bCs/>
          <w:sz w:val="24"/>
          <w:szCs w:val="24"/>
          <w:lang w:val="sr-Cyrl-CS"/>
        </w:rPr>
      </w:pPr>
    </w:p>
    <w:p w14:paraId="51B1E68D" w14:textId="77777777" w:rsidR="0085312C" w:rsidRDefault="0085312C" w:rsidP="0085312C">
      <w:pPr>
        <w:ind w:firstLine="576"/>
        <w:rPr>
          <w:rFonts w:ascii="Times New Roman" w:hAnsi="Times New Roman"/>
          <w:bCs/>
          <w:sz w:val="24"/>
          <w:szCs w:val="24"/>
          <w:lang w:val="sr-Cyrl-CS"/>
        </w:rPr>
      </w:pPr>
      <w:proofErr w:type="spellStart"/>
      <w:r w:rsidRPr="0085312C">
        <w:rPr>
          <w:rFonts w:ascii="Times New Roman" w:hAnsi="Times New Roman"/>
          <w:bCs/>
          <w:sz w:val="24"/>
          <w:szCs w:val="24"/>
        </w:rPr>
        <w:t>Ако</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понуђач</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има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седиште</w:t>
      </w:r>
      <w:proofErr w:type="spellEnd"/>
      <w:r w:rsidRPr="0085312C">
        <w:rPr>
          <w:rFonts w:ascii="Times New Roman" w:hAnsi="Times New Roman"/>
          <w:bCs/>
          <w:sz w:val="24"/>
          <w:szCs w:val="24"/>
        </w:rPr>
        <w:t xml:space="preserve"> у </w:t>
      </w:r>
      <w:proofErr w:type="spellStart"/>
      <w:r w:rsidRPr="0085312C">
        <w:rPr>
          <w:rFonts w:ascii="Times New Roman" w:hAnsi="Times New Roman"/>
          <w:bCs/>
          <w:sz w:val="24"/>
          <w:szCs w:val="24"/>
        </w:rPr>
        <w:t>другој</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држави</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наручилац</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може</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провери</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ли</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су</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документи</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којима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понуђач</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доказује</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испуњеност</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тражених</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услова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издати</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од</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стране</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надлежних</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органа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те</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државе</w:t>
      </w:r>
      <w:proofErr w:type="spellEnd"/>
      <w:r w:rsidRPr="0085312C">
        <w:rPr>
          <w:rFonts w:ascii="Times New Roman" w:hAnsi="Times New Roman"/>
          <w:bCs/>
          <w:sz w:val="24"/>
          <w:szCs w:val="24"/>
        </w:rPr>
        <w:t>.</w:t>
      </w:r>
    </w:p>
    <w:p w14:paraId="30E68133" w14:textId="77777777" w:rsidR="00F56E86" w:rsidRPr="00F56E86" w:rsidRDefault="00F56E86" w:rsidP="0085312C">
      <w:pPr>
        <w:ind w:firstLine="576"/>
        <w:rPr>
          <w:rFonts w:ascii="Times New Roman" w:hAnsi="Times New Roman"/>
          <w:sz w:val="24"/>
          <w:szCs w:val="24"/>
          <w:lang w:val="sr-Cyrl-CS"/>
        </w:rPr>
      </w:pPr>
    </w:p>
    <w:p w14:paraId="15F74112" w14:textId="77777777" w:rsidR="00261503" w:rsidRPr="00266FAB" w:rsidRDefault="0085312C" w:rsidP="00261503">
      <w:pPr>
        <w:ind w:firstLine="576"/>
        <w:rPr>
          <w:rFonts w:ascii="Times New Roman" w:hAnsi="Times New Roman"/>
          <w:bCs/>
          <w:sz w:val="24"/>
          <w:szCs w:val="24"/>
          <w:lang w:val="sr-Cyrl-CS"/>
        </w:rPr>
      </w:pPr>
      <w:r w:rsidRPr="0085312C">
        <w:rPr>
          <w:rFonts w:ascii="Times New Roman" w:hAnsi="Times New Roman"/>
          <w:sz w:val="24"/>
          <w:szCs w:val="24"/>
          <w:lang w:val="sr-Cyrl-CS"/>
        </w:rPr>
        <w:t>Докази о испуњ</w:t>
      </w:r>
      <w:r w:rsidR="00F55C42">
        <w:rPr>
          <w:rFonts w:ascii="Times New Roman" w:hAnsi="Times New Roman"/>
          <w:sz w:val="24"/>
          <w:szCs w:val="24"/>
          <w:lang w:val="sr-Cyrl-CS"/>
        </w:rPr>
        <w:t>ености услова могу се доставити</w:t>
      </w:r>
      <w:r w:rsidRPr="0085312C">
        <w:rPr>
          <w:rFonts w:ascii="Times New Roman" w:hAnsi="Times New Roman"/>
          <w:sz w:val="24"/>
          <w:szCs w:val="24"/>
          <w:lang w:val="sr-Cyrl-CS"/>
        </w:rPr>
        <w:t xml:space="preserve"> у неовереним копијама, а </w:t>
      </w:r>
      <w:r w:rsidR="00F56E86" w:rsidRPr="00266FAB">
        <w:rPr>
          <w:rFonts w:ascii="Times New Roman" w:hAnsi="Times New Roman"/>
          <w:sz w:val="24"/>
          <w:szCs w:val="24"/>
          <w:lang w:val="sr-Cyrl-CS"/>
        </w:rPr>
        <w:t>Н</w:t>
      </w:r>
      <w:r w:rsidRPr="00266FAB">
        <w:rPr>
          <w:rFonts w:ascii="Times New Roman" w:hAnsi="Times New Roman"/>
          <w:sz w:val="24"/>
          <w:szCs w:val="24"/>
          <w:lang w:val="sr-Cyrl-CS"/>
        </w:rPr>
        <w:t>аручилац</w:t>
      </w:r>
      <w:r w:rsidR="00F56E86" w:rsidRPr="00266FAB">
        <w:rPr>
          <w:rFonts w:ascii="Times New Roman" w:hAnsi="Times New Roman"/>
          <w:sz w:val="24"/>
          <w:szCs w:val="24"/>
          <w:lang w:val="sr-Cyrl-CS"/>
        </w:rPr>
        <w:t xml:space="preserve"> </w:t>
      </w:r>
      <w:r w:rsidRPr="00266FAB">
        <w:rPr>
          <w:rFonts w:ascii="Times New Roman" w:hAnsi="Times New Roman"/>
          <w:sz w:val="24"/>
          <w:szCs w:val="24"/>
          <w:lang w:val="sr-Cyrl-CS"/>
        </w:rPr>
        <w:t>може пре доношења одлуке о додели уговора, захтевати од понуђача, чија је понуда на основу</w:t>
      </w:r>
      <w:r w:rsidRPr="0085312C">
        <w:rPr>
          <w:rFonts w:ascii="Times New Roman" w:hAnsi="Times New Roman"/>
          <w:sz w:val="24"/>
          <w:szCs w:val="24"/>
          <w:lang w:val="sr-Cyrl-CS"/>
        </w:rPr>
        <w:t xml:space="preserve"> извештаја комисије за јавну набавку оцењена као најповољнија, да достави на увид оригинал или оверену копију свих или појединих </w:t>
      </w:r>
      <w:r w:rsidRPr="00266FAB">
        <w:rPr>
          <w:rFonts w:ascii="Times New Roman" w:hAnsi="Times New Roman"/>
          <w:sz w:val="24"/>
          <w:szCs w:val="24"/>
          <w:lang w:val="sr-Cyrl-CS"/>
        </w:rPr>
        <w:t xml:space="preserve">доказа. Изабрани понуђач ће, у року од </w:t>
      </w:r>
      <w:r w:rsidRPr="00266FAB">
        <w:rPr>
          <w:rFonts w:ascii="Times New Roman" w:hAnsi="Times New Roman"/>
          <w:sz w:val="24"/>
          <w:szCs w:val="24"/>
          <w:lang w:val="sr-Latn-CS"/>
        </w:rPr>
        <w:t xml:space="preserve">најмање </w:t>
      </w:r>
      <w:r w:rsidR="00F55C42" w:rsidRPr="00266FAB">
        <w:rPr>
          <w:rFonts w:ascii="Times New Roman" w:hAnsi="Times New Roman"/>
          <w:sz w:val="24"/>
          <w:szCs w:val="24"/>
          <w:lang w:val="sr-Cyrl-CS"/>
        </w:rPr>
        <w:t>пет</w:t>
      </w:r>
      <w:r w:rsidRPr="00266FAB">
        <w:rPr>
          <w:rFonts w:ascii="Times New Roman" w:hAnsi="Times New Roman"/>
          <w:sz w:val="24"/>
          <w:szCs w:val="24"/>
          <w:lang w:val="sr-Cyrl-CS"/>
        </w:rPr>
        <w:t xml:space="preserve"> дана од дана пријема писаног позива Наручиоца, доставити на увид тражени оригинал или оверену копију дока</w:t>
      </w:r>
      <w:r w:rsidR="00F55C42" w:rsidRPr="00266FAB">
        <w:rPr>
          <w:rFonts w:ascii="Times New Roman" w:hAnsi="Times New Roman"/>
          <w:sz w:val="24"/>
          <w:szCs w:val="24"/>
          <w:lang w:val="sr-Cyrl-CS"/>
        </w:rPr>
        <w:t>за о испуњености услова из чл.</w:t>
      </w:r>
      <w:r w:rsidRPr="00266FAB">
        <w:rPr>
          <w:rFonts w:ascii="Times New Roman" w:hAnsi="Times New Roman"/>
          <w:sz w:val="24"/>
          <w:szCs w:val="24"/>
          <w:lang w:val="sr-Cyrl-CS"/>
        </w:rPr>
        <w:t xml:space="preserve"> 75. и 76. ЗЈН. </w:t>
      </w:r>
      <w:r w:rsidR="00261503" w:rsidRPr="00266FAB">
        <w:rPr>
          <w:rFonts w:ascii="Times New Roman" w:hAnsi="Times New Roman"/>
          <w:bCs/>
          <w:sz w:val="24"/>
          <w:szCs w:val="24"/>
          <w:lang w:val="sr-Cyrl-CS"/>
        </w:rPr>
        <w:t>Ако понуђач у остављеном року не достави на увид оригинал или о</w:t>
      </w:r>
      <w:r w:rsidR="00F55C42" w:rsidRPr="00266FAB">
        <w:rPr>
          <w:rFonts w:ascii="Times New Roman" w:hAnsi="Times New Roman"/>
          <w:bCs/>
          <w:sz w:val="24"/>
          <w:szCs w:val="24"/>
          <w:lang w:val="sr-Cyrl-CS"/>
        </w:rPr>
        <w:t>верену копију тражених доказа, Н</w:t>
      </w:r>
      <w:r w:rsidR="00261503" w:rsidRPr="00266FAB">
        <w:rPr>
          <w:rFonts w:ascii="Times New Roman" w:hAnsi="Times New Roman"/>
          <w:bCs/>
          <w:sz w:val="24"/>
          <w:szCs w:val="24"/>
          <w:lang w:val="sr-Cyrl-CS"/>
        </w:rPr>
        <w:t>аручилац</w:t>
      </w:r>
      <w:r w:rsidR="00A6710B" w:rsidRPr="00266FAB">
        <w:rPr>
          <w:rFonts w:ascii="Times New Roman" w:hAnsi="Times New Roman"/>
          <w:bCs/>
          <w:sz w:val="24"/>
          <w:szCs w:val="24"/>
          <w:lang w:val="sr-Cyrl-CS"/>
        </w:rPr>
        <w:t xml:space="preserve"> </w:t>
      </w:r>
      <w:r w:rsidR="00261503" w:rsidRPr="00266FAB">
        <w:rPr>
          <w:rFonts w:ascii="Times New Roman" w:hAnsi="Times New Roman"/>
          <w:bCs/>
          <w:sz w:val="24"/>
          <w:szCs w:val="24"/>
          <w:lang w:val="sr-Cyrl-CS"/>
        </w:rPr>
        <w:t>ће његову понуду одбити као неприхватљиву.</w:t>
      </w:r>
    </w:p>
    <w:p w14:paraId="49880437" w14:textId="77777777" w:rsidR="00F56E86" w:rsidRPr="00266FAB" w:rsidRDefault="00F56E86" w:rsidP="00261503">
      <w:pPr>
        <w:ind w:firstLine="576"/>
        <w:rPr>
          <w:rFonts w:ascii="Times New Roman" w:hAnsi="Times New Roman"/>
          <w:bCs/>
          <w:sz w:val="24"/>
          <w:szCs w:val="24"/>
          <w:lang w:val="sr-Cyrl-CS"/>
        </w:rPr>
      </w:pPr>
    </w:p>
    <w:p w14:paraId="0216800F" w14:textId="77777777" w:rsidR="00261503" w:rsidRPr="00266FAB" w:rsidRDefault="00261503" w:rsidP="00261503">
      <w:pPr>
        <w:ind w:firstLine="576"/>
        <w:rPr>
          <w:rFonts w:ascii="Times New Roman" w:hAnsi="Times New Roman"/>
          <w:sz w:val="24"/>
          <w:szCs w:val="24"/>
          <w:lang w:val="sr-Cyrl-CS"/>
        </w:rPr>
      </w:pPr>
      <w:r w:rsidRPr="00266FAB">
        <w:rPr>
          <w:rFonts w:ascii="Times New Roman" w:hAnsi="Times New Roman"/>
          <w:sz w:val="24"/>
          <w:szCs w:val="24"/>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14:paraId="343B7D44" w14:textId="77777777" w:rsidR="00F56E86" w:rsidRPr="00266FAB" w:rsidRDefault="00F56E86" w:rsidP="00261503">
      <w:pPr>
        <w:ind w:firstLine="576"/>
        <w:rPr>
          <w:rFonts w:ascii="Times New Roman" w:hAnsi="Times New Roman"/>
          <w:sz w:val="24"/>
          <w:szCs w:val="24"/>
          <w:lang w:val="sr-Cyrl-CS"/>
        </w:rPr>
      </w:pPr>
    </w:p>
    <w:p w14:paraId="69416DEC" w14:textId="77777777" w:rsidR="0085312C" w:rsidRDefault="00261503" w:rsidP="0085312C">
      <w:pPr>
        <w:ind w:firstLine="576"/>
        <w:rPr>
          <w:rFonts w:ascii="Times New Roman" w:hAnsi="Times New Roman"/>
          <w:bCs/>
          <w:sz w:val="24"/>
          <w:szCs w:val="24"/>
          <w:lang w:val="sr-Cyrl-CS"/>
        </w:rPr>
      </w:pPr>
      <w:r w:rsidRPr="00266FAB">
        <w:rPr>
          <w:rFonts w:ascii="Times New Roman" w:hAnsi="Times New Roman"/>
          <w:bCs/>
          <w:sz w:val="24"/>
          <w:szCs w:val="24"/>
          <w:lang w:val="sr-Cyrl-CS"/>
        </w:rPr>
        <w:t>Наручилац</w:t>
      </w:r>
      <w:r w:rsidR="00F56E86" w:rsidRPr="00266FAB">
        <w:rPr>
          <w:rFonts w:ascii="Times New Roman" w:hAnsi="Times New Roman"/>
          <w:bCs/>
          <w:sz w:val="24"/>
          <w:szCs w:val="24"/>
          <w:lang w:val="sr-Cyrl-CS"/>
        </w:rPr>
        <w:t xml:space="preserve"> </w:t>
      </w:r>
      <w:r w:rsidRPr="00266FAB">
        <w:rPr>
          <w:rFonts w:ascii="Times New Roman" w:hAnsi="Times New Roman"/>
          <w:bCs/>
          <w:sz w:val="24"/>
          <w:szCs w:val="24"/>
          <w:lang w:val="sr-Cyrl-CS"/>
        </w:rPr>
        <w:t>неће одбити понуду као неприхватљиву, уколико не садржи доказ одређен конкурсном документацијом, ако понуђач наведе у понуди интернет страницу</w:t>
      </w:r>
      <w:r w:rsidRPr="0085312C">
        <w:rPr>
          <w:rFonts w:ascii="Times New Roman" w:hAnsi="Times New Roman"/>
          <w:bCs/>
          <w:sz w:val="24"/>
          <w:szCs w:val="24"/>
          <w:lang w:val="sr-Cyrl-CS"/>
        </w:rPr>
        <w:t xml:space="preserve"> на којој су подаци који су тражени у оквиру услова јавно доступни.</w:t>
      </w:r>
    </w:p>
    <w:p w14:paraId="0E22EDE0" w14:textId="77777777" w:rsidR="00F56E86" w:rsidRDefault="00F56E86" w:rsidP="0085312C">
      <w:pPr>
        <w:ind w:firstLine="576"/>
        <w:rPr>
          <w:rFonts w:ascii="Times New Roman" w:hAnsi="Times New Roman"/>
          <w:sz w:val="24"/>
          <w:szCs w:val="24"/>
          <w:lang w:val="sr-Cyrl-CS"/>
        </w:rPr>
      </w:pPr>
    </w:p>
    <w:p w14:paraId="6D0C5681" w14:textId="77777777" w:rsidR="00261503" w:rsidRDefault="00261503" w:rsidP="00261503">
      <w:pPr>
        <w:ind w:firstLine="576"/>
        <w:rPr>
          <w:rFonts w:ascii="Times New Roman" w:hAnsi="Times New Roman"/>
          <w:sz w:val="24"/>
          <w:szCs w:val="24"/>
          <w:lang w:val="sr-Cyrl-CS"/>
        </w:rPr>
      </w:pPr>
      <w:r w:rsidRPr="00261503">
        <w:rPr>
          <w:rFonts w:ascii="Times New Roman" w:hAnsi="Times New Roman"/>
          <w:sz w:val="24"/>
          <w:szCs w:val="24"/>
          <w:lang w:val="sr-Cyrl-CS"/>
        </w:rPr>
        <w:t>Понуда мор</w:t>
      </w:r>
      <w:r w:rsidR="00B643C4">
        <w:rPr>
          <w:rFonts w:ascii="Times New Roman" w:hAnsi="Times New Roman"/>
          <w:sz w:val="24"/>
          <w:szCs w:val="24"/>
          <w:lang w:val="sr-Cyrl-CS"/>
        </w:rPr>
        <w:t>а да садржи све доказе тражене К</w:t>
      </w:r>
      <w:r w:rsidRPr="00261503">
        <w:rPr>
          <w:rFonts w:ascii="Times New Roman" w:hAnsi="Times New Roman"/>
          <w:sz w:val="24"/>
          <w:szCs w:val="24"/>
          <w:lang w:val="sr-Cyrl-CS"/>
        </w:rPr>
        <w:t>онкурсном до</w:t>
      </w:r>
      <w:r>
        <w:rPr>
          <w:rFonts w:ascii="Times New Roman" w:hAnsi="Times New Roman"/>
          <w:sz w:val="24"/>
          <w:szCs w:val="24"/>
          <w:lang w:val="sr-Cyrl-CS"/>
        </w:rPr>
        <w:t>кументацијом као</w:t>
      </w:r>
      <w:r w:rsidR="00B643C4">
        <w:rPr>
          <w:rFonts w:ascii="Times New Roman" w:hAnsi="Times New Roman"/>
          <w:sz w:val="24"/>
          <w:szCs w:val="24"/>
          <w:lang w:val="sr-Cyrl-CS"/>
        </w:rPr>
        <w:t xml:space="preserve"> и попуњене, потписане и оверене обрасце из К</w:t>
      </w:r>
      <w:r w:rsidRPr="00261503">
        <w:rPr>
          <w:rFonts w:ascii="Times New Roman" w:hAnsi="Times New Roman"/>
          <w:sz w:val="24"/>
          <w:szCs w:val="24"/>
          <w:lang w:val="sr-Cyrl-CS"/>
        </w:rPr>
        <w:t>онкурсне документације.</w:t>
      </w:r>
    </w:p>
    <w:p w14:paraId="0D5F928B" w14:textId="77777777" w:rsidR="00F56E86" w:rsidRPr="00261503" w:rsidRDefault="00F56E86" w:rsidP="00261503">
      <w:pPr>
        <w:ind w:firstLine="576"/>
        <w:rPr>
          <w:rFonts w:ascii="Times New Roman" w:hAnsi="Times New Roman"/>
          <w:sz w:val="24"/>
          <w:szCs w:val="24"/>
          <w:lang w:val="sr-Cyrl-CS"/>
        </w:rPr>
      </w:pPr>
    </w:p>
    <w:p w14:paraId="2685A5C1" w14:textId="77777777" w:rsidR="00261503" w:rsidRDefault="00B643C4" w:rsidP="00261503">
      <w:pPr>
        <w:ind w:firstLine="576"/>
        <w:rPr>
          <w:rFonts w:ascii="Times New Roman" w:hAnsi="Times New Roman"/>
          <w:sz w:val="24"/>
          <w:szCs w:val="24"/>
          <w:lang w:val="sr-Cyrl-CS"/>
        </w:rPr>
      </w:pPr>
      <w:r>
        <w:rPr>
          <w:rFonts w:ascii="Times New Roman" w:hAnsi="Times New Roman"/>
          <w:sz w:val="24"/>
          <w:szCs w:val="24"/>
          <w:lang w:val="sr-Cyrl-CS"/>
        </w:rPr>
        <w:t>Обрасце који су у к</w:t>
      </w:r>
      <w:r w:rsidR="00261503" w:rsidRPr="00261503">
        <w:rPr>
          <w:rFonts w:ascii="Times New Roman" w:hAnsi="Times New Roman"/>
          <w:sz w:val="24"/>
          <w:szCs w:val="24"/>
          <w:lang w:val="sr-Cyrl-CS"/>
        </w:rPr>
        <w:t>онкретном случају неприме</w:t>
      </w:r>
      <w:r w:rsidR="00C604AB">
        <w:rPr>
          <w:rFonts w:ascii="Times New Roman" w:hAnsi="Times New Roman"/>
          <w:sz w:val="24"/>
          <w:szCs w:val="24"/>
          <w:lang w:val="sr-Cyrl-CS"/>
        </w:rPr>
        <w:t>н</w:t>
      </w:r>
      <w:r w:rsidR="00261503" w:rsidRPr="00261503">
        <w:rPr>
          <w:rFonts w:ascii="Times New Roman" w:hAnsi="Times New Roman"/>
          <w:sz w:val="24"/>
          <w:szCs w:val="24"/>
        </w:rPr>
        <w:t>љ</w:t>
      </w:r>
      <w:r w:rsidR="00261503" w:rsidRPr="00261503">
        <w:rPr>
          <w:rFonts w:ascii="Times New Roman" w:hAnsi="Times New Roman"/>
          <w:sz w:val="24"/>
          <w:szCs w:val="24"/>
          <w:lang w:val="sr-Cyrl-CS"/>
        </w:rPr>
        <w:t xml:space="preserve">иви, понуђач није у обавези да потпише, овери и достави. </w:t>
      </w:r>
    </w:p>
    <w:p w14:paraId="7034ACFC" w14:textId="77777777" w:rsidR="00F56E86" w:rsidRDefault="00F56E86" w:rsidP="00261503">
      <w:pPr>
        <w:ind w:firstLine="576"/>
        <w:rPr>
          <w:rFonts w:ascii="Times New Roman" w:hAnsi="Times New Roman"/>
          <w:sz w:val="24"/>
          <w:szCs w:val="24"/>
          <w:lang w:val="sr-Cyrl-CS"/>
        </w:rPr>
      </w:pPr>
    </w:p>
    <w:p w14:paraId="3A9CA345" w14:textId="77777777" w:rsidR="0085312C" w:rsidRPr="0085312C" w:rsidRDefault="00F56E86" w:rsidP="0085312C">
      <w:pPr>
        <w:ind w:firstLine="576"/>
        <w:rPr>
          <w:rFonts w:ascii="Times New Roman" w:hAnsi="Times New Roman"/>
          <w:sz w:val="24"/>
          <w:szCs w:val="24"/>
          <w:lang w:val="sr-Cyrl-CS"/>
        </w:rPr>
      </w:pPr>
      <w:r>
        <w:rPr>
          <w:rFonts w:ascii="Times New Roman" w:hAnsi="Times New Roman"/>
          <w:sz w:val="24"/>
          <w:szCs w:val="24"/>
          <w:lang w:val="sr-Cyrl-CS"/>
        </w:rPr>
        <w:t>На сваком обрасцу К</w:t>
      </w:r>
      <w:r w:rsidR="0085312C" w:rsidRPr="0085312C">
        <w:rPr>
          <w:rFonts w:ascii="Times New Roman" w:hAnsi="Times New Roman"/>
          <w:sz w:val="24"/>
          <w:szCs w:val="24"/>
          <w:lang w:val="sr-Cyrl-CS"/>
        </w:rPr>
        <w:t>онкурсне документације је наведено ко је дужан да образац овери печатом и потпише и то:</w:t>
      </w:r>
    </w:p>
    <w:p w14:paraId="26305DB8" w14:textId="77777777" w:rsidR="0085312C" w:rsidRPr="0085312C" w:rsidRDefault="0085312C" w:rsidP="0085312C">
      <w:pPr>
        <w:ind w:firstLine="576"/>
        <w:rPr>
          <w:rFonts w:ascii="Times New Roman" w:hAnsi="Times New Roman"/>
          <w:sz w:val="24"/>
          <w:szCs w:val="24"/>
          <w:lang w:val="sr-Cyrl-CS"/>
        </w:rPr>
      </w:pPr>
      <w:r w:rsidRPr="0085312C">
        <w:rPr>
          <w:rFonts w:ascii="Times New Roman" w:hAnsi="Times New Roman"/>
          <w:sz w:val="24"/>
          <w:szCs w:val="24"/>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14:paraId="2888128B" w14:textId="77777777" w:rsidR="0085312C" w:rsidRPr="0085312C" w:rsidRDefault="0085312C" w:rsidP="0085312C">
      <w:pPr>
        <w:ind w:firstLine="576"/>
        <w:rPr>
          <w:rFonts w:ascii="Times New Roman" w:hAnsi="Times New Roman"/>
          <w:sz w:val="24"/>
          <w:szCs w:val="24"/>
          <w:lang w:val="sr-Cyrl-CS"/>
        </w:rPr>
      </w:pPr>
      <w:r w:rsidRPr="0085312C">
        <w:rPr>
          <w:rFonts w:ascii="Times New Roman" w:hAnsi="Times New Roman"/>
          <w:sz w:val="24"/>
          <w:szCs w:val="24"/>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14:paraId="073C28E7" w14:textId="77777777" w:rsidR="0085312C" w:rsidRPr="0085312C" w:rsidRDefault="0085312C" w:rsidP="0085312C">
      <w:pPr>
        <w:ind w:firstLine="576"/>
        <w:rPr>
          <w:rFonts w:ascii="Times New Roman" w:hAnsi="Times New Roman"/>
          <w:sz w:val="24"/>
          <w:szCs w:val="24"/>
          <w:lang w:val="sr-Cyrl-CS"/>
        </w:rPr>
      </w:pPr>
      <w:r w:rsidRPr="0085312C">
        <w:rPr>
          <w:rFonts w:ascii="Times New Roman" w:hAnsi="Times New Roman"/>
          <w:sz w:val="24"/>
          <w:szCs w:val="24"/>
          <w:lang w:val="sr-Cyrl-CS"/>
        </w:rPr>
        <w:lastRenderedPageBreak/>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14:paraId="29F9E78F" w14:textId="77777777" w:rsidR="003167C0" w:rsidRDefault="003167C0" w:rsidP="000762DF">
      <w:pPr>
        <w:ind w:firstLine="576"/>
        <w:rPr>
          <w:rFonts w:ascii="Times New Roman" w:hAnsi="Times New Roman"/>
          <w:sz w:val="24"/>
          <w:szCs w:val="24"/>
          <w:lang w:val="sr-Cyrl-CS"/>
        </w:rPr>
      </w:pPr>
    </w:p>
    <w:p w14:paraId="733510EB" w14:textId="77777777" w:rsidR="003167C0" w:rsidRPr="00261503" w:rsidRDefault="0085312C" w:rsidP="000762DF">
      <w:pPr>
        <w:ind w:firstLine="576"/>
        <w:rPr>
          <w:rFonts w:ascii="Times New Roman" w:hAnsi="Times New Roman"/>
          <w:sz w:val="24"/>
          <w:szCs w:val="24"/>
          <w:lang w:val="sr-Cyrl-CS"/>
        </w:rPr>
      </w:pPr>
      <w:proofErr w:type="spellStart"/>
      <w:r w:rsidRPr="0085312C">
        <w:rPr>
          <w:rFonts w:ascii="Times New Roman" w:hAnsi="Times New Roman"/>
          <w:bCs/>
          <w:sz w:val="24"/>
          <w:szCs w:val="24"/>
        </w:rPr>
        <w:t>Понуђач</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је</w:t>
      </w:r>
      <w:proofErr w:type="spellEnd"/>
      <w:r w:rsidRPr="0085312C">
        <w:rPr>
          <w:rFonts w:ascii="Times New Roman" w:hAnsi="Times New Roman"/>
          <w:bCs/>
          <w:sz w:val="24"/>
          <w:szCs w:val="24"/>
        </w:rPr>
        <w:t xml:space="preserve"> </w:t>
      </w:r>
      <w:proofErr w:type="spellStart"/>
      <w:r w:rsidRPr="00266FAB">
        <w:rPr>
          <w:rFonts w:ascii="Times New Roman" w:hAnsi="Times New Roman"/>
          <w:bCs/>
          <w:sz w:val="24"/>
          <w:szCs w:val="24"/>
        </w:rPr>
        <w:t>дужан</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да</w:t>
      </w:r>
      <w:proofErr w:type="spellEnd"/>
      <w:r w:rsidR="00D2486A" w:rsidRPr="00266FAB">
        <w:rPr>
          <w:rFonts w:ascii="Times New Roman" w:hAnsi="Times New Roman"/>
          <w:bCs/>
          <w:sz w:val="24"/>
          <w:szCs w:val="24"/>
        </w:rPr>
        <w:t xml:space="preserve"> </w:t>
      </w:r>
      <w:proofErr w:type="spellStart"/>
      <w:r w:rsidR="00D2486A" w:rsidRPr="00266FAB">
        <w:rPr>
          <w:rFonts w:ascii="Times New Roman" w:hAnsi="Times New Roman"/>
          <w:bCs/>
          <w:sz w:val="24"/>
          <w:szCs w:val="24"/>
        </w:rPr>
        <w:t>без</w:t>
      </w:r>
      <w:proofErr w:type="spellEnd"/>
      <w:r w:rsidR="00D2486A" w:rsidRPr="00266FAB">
        <w:rPr>
          <w:rFonts w:ascii="Times New Roman" w:hAnsi="Times New Roman"/>
          <w:bCs/>
          <w:sz w:val="24"/>
          <w:szCs w:val="24"/>
        </w:rPr>
        <w:t xml:space="preserve"> </w:t>
      </w:r>
      <w:proofErr w:type="spellStart"/>
      <w:r w:rsidR="00D2486A" w:rsidRPr="00266FAB">
        <w:rPr>
          <w:rFonts w:ascii="Times New Roman" w:hAnsi="Times New Roman"/>
          <w:bCs/>
          <w:sz w:val="24"/>
          <w:szCs w:val="24"/>
        </w:rPr>
        <w:t>одлагања</w:t>
      </w:r>
      <w:proofErr w:type="spellEnd"/>
      <w:r w:rsidR="00D2486A" w:rsidRPr="00266FAB">
        <w:rPr>
          <w:rFonts w:ascii="Times New Roman" w:hAnsi="Times New Roman"/>
          <w:bCs/>
          <w:sz w:val="24"/>
          <w:szCs w:val="24"/>
        </w:rPr>
        <w:t xml:space="preserve"> </w:t>
      </w:r>
      <w:proofErr w:type="spellStart"/>
      <w:r w:rsidR="00D2486A" w:rsidRPr="00266FAB">
        <w:rPr>
          <w:rFonts w:ascii="Times New Roman" w:hAnsi="Times New Roman"/>
          <w:bCs/>
          <w:sz w:val="24"/>
          <w:szCs w:val="24"/>
        </w:rPr>
        <w:t>писмено</w:t>
      </w:r>
      <w:proofErr w:type="spellEnd"/>
      <w:r w:rsidR="00D2486A" w:rsidRPr="00266FAB">
        <w:rPr>
          <w:rFonts w:ascii="Times New Roman" w:hAnsi="Times New Roman"/>
          <w:bCs/>
          <w:sz w:val="24"/>
          <w:szCs w:val="24"/>
        </w:rPr>
        <w:t xml:space="preserve"> </w:t>
      </w:r>
      <w:proofErr w:type="spellStart"/>
      <w:r w:rsidR="00D2486A" w:rsidRPr="00266FAB">
        <w:rPr>
          <w:rFonts w:ascii="Times New Roman" w:hAnsi="Times New Roman"/>
          <w:bCs/>
          <w:sz w:val="24"/>
          <w:szCs w:val="24"/>
        </w:rPr>
        <w:t>обавести</w:t>
      </w:r>
      <w:proofErr w:type="spellEnd"/>
      <w:r w:rsidR="00D2486A" w:rsidRPr="00266FAB">
        <w:rPr>
          <w:rFonts w:ascii="Times New Roman" w:hAnsi="Times New Roman"/>
          <w:bCs/>
          <w:sz w:val="24"/>
          <w:szCs w:val="24"/>
        </w:rPr>
        <w:t xml:space="preserve"> </w:t>
      </w:r>
      <w:r w:rsidR="00D2486A" w:rsidRPr="00266FAB">
        <w:rPr>
          <w:rFonts w:ascii="Times New Roman" w:hAnsi="Times New Roman"/>
          <w:bCs/>
          <w:sz w:val="24"/>
          <w:szCs w:val="24"/>
          <w:lang w:val="sr-Cyrl-CS"/>
        </w:rPr>
        <w:t>Н</w:t>
      </w:r>
      <w:proofErr w:type="spellStart"/>
      <w:r w:rsidRPr="00266FAB">
        <w:rPr>
          <w:rFonts w:ascii="Times New Roman" w:hAnsi="Times New Roman"/>
          <w:bCs/>
          <w:sz w:val="24"/>
          <w:szCs w:val="24"/>
        </w:rPr>
        <w:t>аручиоца</w:t>
      </w:r>
      <w:proofErr w:type="spellEnd"/>
      <w:r w:rsidR="00D2486A" w:rsidRPr="00266FAB">
        <w:rPr>
          <w:rFonts w:ascii="Times New Roman" w:hAnsi="Times New Roman"/>
          <w:bCs/>
          <w:sz w:val="24"/>
          <w:szCs w:val="24"/>
          <w:lang w:val="sr-Cyrl-CS"/>
        </w:rPr>
        <w:t xml:space="preserve"> </w:t>
      </w:r>
      <w:r w:rsidRPr="00266FAB">
        <w:rPr>
          <w:rFonts w:ascii="Times New Roman" w:hAnsi="Times New Roman"/>
          <w:bCs/>
          <w:sz w:val="24"/>
          <w:szCs w:val="24"/>
        </w:rPr>
        <w:t xml:space="preserve">о </w:t>
      </w:r>
      <w:proofErr w:type="spellStart"/>
      <w:r w:rsidRPr="00266FAB">
        <w:rPr>
          <w:rFonts w:ascii="Times New Roman" w:hAnsi="Times New Roman"/>
          <w:bCs/>
          <w:sz w:val="24"/>
          <w:szCs w:val="24"/>
        </w:rPr>
        <w:t>било</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којој</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промени</w:t>
      </w:r>
      <w:proofErr w:type="spellEnd"/>
      <w:r w:rsidRPr="00266FAB">
        <w:rPr>
          <w:rFonts w:ascii="Times New Roman" w:hAnsi="Times New Roman"/>
          <w:bCs/>
          <w:sz w:val="24"/>
          <w:szCs w:val="24"/>
        </w:rPr>
        <w:t xml:space="preserve"> у </w:t>
      </w:r>
      <w:proofErr w:type="spellStart"/>
      <w:r w:rsidRPr="00266FAB">
        <w:rPr>
          <w:rFonts w:ascii="Times New Roman" w:hAnsi="Times New Roman"/>
          <w:bCs/>
          <w:sz w:val="24"/>
          <w:szCs w:val="24"/>
        </w:rPr>
        <w:t>вези</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са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испуњеношћу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услова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из</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поступка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јавне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набавке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која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наступи</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до</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доношења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одлуке</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односно</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закључења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уговора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односно</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током</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важења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уговора</w:t>
      </w:r>
      <w:proofErr w:type="spellEnd"/>
      <w:r w:rsidRPr="0085312C">
        <w:rPr>
          <w:rFonts w:ascii="Times New Roman" w:hAnsi="Times New Roman"/>
          <w:bCs/>
          <w:sz w:val="24"/>
          <w:szCs w:val="24"/>
        </w:rPr>
        <w:t xml:space="preserve"> о </w:t>
      </w:r>
      <w:proofErr w:type="spellStart"/>
      <w:r w:rsidRPr="0085312C">
        <w:rPr>
          <w:rFonts w:ascii="Times New Roman" w:hAnsi="Times New Roman"/>
          <w:bCs/>
          <w:sz w:val="24"/>
          <w:szCs w:val="24"/>
        </w:rPr>
        <w:t>јавној</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набавци</w:t>
      </w:r>
      <w:proofErr w:type="spellEnd"/>
      <w:r w:rsidRPr="0085312C">
        <w:rPr>
          <w:rFonts w:ascii="Times New Roman" w:hAnsi="Times New Roman"/>
          <w:bCs/>
          <w:sz w:val="24"/>
          <w:szCs w:val="24"/>
        </w:rPr>
        <w:t xml:space="preserve"> и </w:t>
      </w:r>
      <w:proofErr w:type="spellStart"/>
      <w:r w:rsidRPr="0085312C">
        <w:rPr>
          <w:rFonts w:ascii="Times New Roman" w:hAnsi="Times New Roman"/>
          <w:bCs/>
          <w:sz w:val="24"/>
          <w:szCs w:val="24"/>
        </w:rPr>
        <w:t>да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је</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документује</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на</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прописани</w:t>
      </w:r>
      <w:proofErr w:type="spellEnd"/>
      <w:r w:rsidRPr="0085312C">
        <w:rPr>
          <w:rFonts w:ascii="Times New Roman" w:hAnsi="Times New Roman"/>
          <w:bCs/>
          <w:sz w:val="24"/>
          <w:szCs w:val="24"/>
        </w:rPr>
        <w:t xml:space="preserve"> </w:t>
      </w:r>
      <w:proofErr w:type="spellStart"/>
      <w:r w:rsidRPr="0085312C">
        <w:rPr>
          <w:rFonts w:ascii="Times New Roman" w:hAnsi="Times New Roman"/>
          <w:bCs/>
          <w:sz w:val="24"/>
          <w:szCs w:val="24"/>
        </w:rPr>
        <w:t>начин</w:t>
      </w:r>
      <w:proofErr w:type="spellEnd"/>
      <w:r w:rsidR="00261503">
        <w:rPr>
          <w:rFonts w:ascii="Times New Roman" w:hAnsi="Times New Roman"/>
          <w:bCs/>
          <w:sz w:val="24"/>
          <w:szCs w:val="24"/>
          <w:lang w:val="sr-Cyrl-CS"/>
        </w:rPr>
        <w:t>.</w:t>
      </w:r>
    </w:p>
    <w:p w14:paraId="55D6FB82" w14:textId="77777777" w:rsidR="00ED1536" w:rsidRPr="00672D1D" w:rsidRDefault="00ED1536" w:rsidP="00ED1536">
      <w:pPr>
        <w:pStyle w:val="Heading1"/>
        <w:ind w:left="0" w:firstLine="18"/>
        <w:rPr>
          <w:sz w:val="24"/>
          <w:szCs w:val="24"/>
          <w:lang w:val="sr-Latn-CS"/>
        </w:rPr>
      </w:pPr>
      <w:r>
        <w:rPr>
          <w:iCs/>
          <w:sz w:val="24"/>
          <w:szCs w:val="24"/>
          <w:lang w:val="sr-Cyrl-CS"/>
        </w:rPr>
        <w:t>КРИТЕРИЈУМ ЗА ДОДЕЛУ УГОВОРА</w:t>
      </w:r>
    </w:p>
    <w:p w14:paraId="337B990C" w14:textId="77777777" w:rsidR="00ED1536" w:rsidRDefault="00ED1536" w:rsidP="00ED1536">
      <w:pPr>
        <w:ind w:firstLine="576"/>
        <w:rPr>
          <w:rFonts w:ascii="Times New Roman" w:hAnsi="Times New Roman"/>
          <w:sz w:val="24"/>
          <w:szCs w:val="24"/>
          <w:lang w:val="sr-Latn-CS"/>
        </w:rPr>
      </w:pPr>
    </w:p>
    <w:p w14:paraId="27AB2DA3" w14:textId="77777777" w:rsidR="00ED1536" w:rsidRDefault="00ED1536" w:rsidP="00ED1536">
      <w:pPr>
        <w:ind w:firstLine="576"/>
        <w:rPr>
          <w:rFonts w:ascii="Times New Roman" w:hAnsi="Times New Roman"/>
          <w:sz w:val="24"/>
          <w:szCs w:val="24"/>
          <w:lang w:val="ru-RU"/>
        </w:rPr>
      </w:pPr>
      <w:r w:rsidRPr="00ED1536">
        <w:rPr>
          <w:rFonts w:ascii="Times New Roman" w:hAnsi="Times New Roman"/>
          <w:sz w:val="24"/>
          <w:szCs w:val="24"/>
          <w:lang w:val="ru-RU"/>
        </w:rPr>
        <w:t xml:space="preserve">Критеријум за доделу уговора је </w:t>
      </w:r>
      <w:r w:rsidRPr="00ED1536">
        <w:rPr>
          <w:rFonts w:ascii="Times New Roman" w:hAnsi="Times New Roman"/>
          <w:b/>
          <w:sz w:val="24"/>
          <w:szCs w:val="24"/>
          <w:lang w:val="ru-RU"/>
        </w:rPr>
        <w:t>најнижа понуђена цена</w:t>
      </w:r>
      <w:r w:rsidRPr="00ED1536">
        <w:rPr>
          <w:rFonts w:ascii="Times New Roman" w:hAnsi="Times New Roman"/>
          <w:sz w:val="24"/>
          <w:szCs w:val="24"/>
          <w:lang w:val="ru-RU"/>
        </w:rPr>
        <w:t>.</w:t>
      </w:r>
    </w:p>
    <w:p w14:paraId="6D029C9B" w14:textId="77777777" w:rsidR="00C70BD3" w:rsidRDefault="00C70BD3" w:rsidP="00ED1536">
      <w:pPr>
        <w:ind w:firstLine="576"/>
        <w:rPr>
          <w:rFonts w:ascii="Times New Roman" w:hAnsi="Times New Roman"/>
          <w:sz w:val="24"/>
          <w:szCs w:val="24"/>
          <w:lang w:val="ru-RU"/>
        </w:rPr>
      </w:pPr>
    </w:p>
    <w:p w14:paraId="183ED0B6" w14:textId="77777777" w:rsidR="00F56E86" w:rsidRPr="00622F3A" w:rsidRDefault="00C70BD3" w:rsidP="00ED1536">
      <w:pPr>
        <w:ind w:firstLine="576"/>
        <w:rPr>
          <w:rFonts w:ascii="Times New Roman" w:hAnsi="Times New Roman"/>
          <w:sz w:val="24"/>
          <w:szCs w:val="24"/>
          <w:lang w:val="sr-Cyrl-CS"/>
        </w:rPr>
      </w:pPr>
      <w:r w:rsidRPr="00622F3A">
        <w:rPr>
          <w:rFonts w:ascii="Times New Roman" w:hAnsi="Times New Roman"/>
          <w:sz w:val="24"/>
          <w:szCs w:val="24"/>
          <w:lang w:val="sr-Cyrl-CS"/>
        </w:rPr>
        <w:t>У ситуацији када постоје две или више понуда са истом понуђеном ценом избор најповољније понуде ће се извршити на тај начин што ће бити изабрана понуда понуђача који је понудио краћи рок извођења радова.</w:t>
      </w:r>
    </w:p>
    <w:p w14:paraId="3CD986E5" w14:textId="77777777" w:rsidR="00C70BD3" w:rsidRPr="00622F3A" w:rsidRDefault="00C70BD3" w:rsidP="00ED1536">
      <w:pPr>
        <w:ind w:firstLine="576"/>
        <w:rPr>
          <w:rFonts w:ascii="Times New Roman" w:hAnsi="Times New Roman"/>
          <w:sz w:val="24"/>
          <w:szCs w:val="24"/>
          <w:lang w:val="ru-RU"/>
        </w:rPr>
      </w:pPr>
    </w:p>
    <w:p w14:paraId="0018E28D" w14:textId="1186C821" w:rsidR="00C70BD3" w:rsidRDefault="00ED1536" w:rsidP="00ED1536">
      <w:pPr>
        <w:ind w:firstLine="576"/>
        <w:rPr>
          <w:rFonts w:ascii="Times New Roman" w:hAnsi="Times New Roman"/>
          <w:sz w:val="24"/>
          <w:szCs w:val="24"/>
          <w:lang w:val="sr-Cyrl-CS"/>
        </w:rPr>
      </w:pPr>
      <w:r w:rsidRPr="00622F3A">
        <w:rPr>
          <w:rFonts w:ascii="Times New Roman" w:hAnsi="Times New Roman"/>
          <w:sz w:val="24"/>
          <w:szCs w:val="24"/>
          <w:lang w:val="sr-Cyrl-CS"/>
        </w:rPr>
        <w:t xml:space="preserve">У ситуацији када два или више понуђача који су понудили исту цену </w:t>
      </w:r>
      <w:r w:rsidR="00C70BD3" w:rsidRPr="00622F3A">
        <w:rPr>
          <w:rFonts w:ascii="Times New Roman" w:hAnsi="Times New Roman"/>
          <w:sz w:val="24"/>
          <w:szCs w:val="24"/>
          <w:lang w:val="sr-Cyrl-CS"/>
        </w:rPr>
        <w:t xml:space="preserve">и </w:t>
      </w:r>
      <w:r w:rsidRPr="00622F3A">
        <w:rPr>
          <w:rFonts w:ascii="Times New Roman" w:hAnsi="Times New Roman"/>
          <w:sz w:val="24"/>
          <w:szCs w:val="24"/>
          <w:lang w:val="sr-Cyrl-CS"/>
        </w:rPr>
        <w:t xml:space="preserve">исти </w:t>
      </w:r>
      <w:r w:rsidR="00C70BD3" w:rsidRPr="00622F3A">
        <w:rPr>
          <w:rFonts w:ascii="Times New Roman" w:hAnsi="Times New Roman"/>
          <w:sz w:val="24"/>
          <w:szCs w:val="24"/>
          <w:lang w:val="sr-Cyrl-CS"/>
        </w:rPr>
        <w:t>рок извођења радова</w:t>
      </w:r>
      <w:r w:rsidRPr="00622F3A">
        <w:rPr>
          <w:rFonts w:ascii="Times New Roman" w:hAnsi="Times New Roman"/>
          <w:sz w:val="24"/>
          <w:szCs w:val="24"/>
          <w:lang w:val="sr-Cyrl-CS"/>
        </w:rPr>
        <w:t>, избор најповољније понуде ће се извршити на тај начин што ће бити изабрана понуда понуђача који је</w:t>
      </w:r>
      <w:r w:rsidR="00C70BD3" w:rsidRPr="00622F3A">
        <w:t xml:space="preserve"> </w:t>
      </w:r>
      <w:r w:rsidR="00C70BD3" w:rsidRPr="00622F3A">
        <w:rPr>
          <w:rFonts w:ascii="Times New Roman" w:hAnsi="Times New Roman"/>
          <w:sz w:val="24"/>
          <w:szCs w:val="24"/>
          <w:lang w:val="sr-Cyrl-CS"/>
        </w:rPr>
        <w:t>тражио мањи износ аванса</w:t>
      </w:r>
      <w:r w:rsidR="00622F3A">
        <w:rPr>
          <w:rFonts w:ascii="Times New Roman" w:hAnsi="Times New Roman"/>
          <w:sz w:val="24"/>
          <w:szCs w:val="24"/>
          <w:lang w:val="sr-Cyrl-CS"/>
        </w:rPr>
        <w:t>.</w:t>
      </w:r>
    </w:p>
    <w:p w14:paraId="7AB84691" w14:textId="0A782BCE" w:rsidR="000A259E" w:rsidRDefault="000A259E" w:rsidP="00ED1536">
      <w:pPr>
        <w:ind w:firstLine="576"/>
        <w:rPr>
          <w:rFonts w:ascii="Times New Roman" w:hAnsi="Times New Roman"/>
          <w:sz w:val="24"/>
          <w:szCs w:val="24"/>
          <w:lang w:val="sr-Cyrl-CS"/>
        </w:rPr>
      </w:pPr>
    </w:p>
    <w:p w14:paraId="3F352C84" w14:textId="77777777" w:rsidR="000A259E" w:rsidRPr="00622F3A" w:rsidRDefault="000A259E" w:rsidP="00ED1536">
      <w:pPr>
        <w:ind w:firstLine="576"/>
        <w:rPr>
          <w:rFonts w:ascii="Times New Roman" w:hAnsi="Times New Roman"/>
          <w:sz w:val="24"/>
          <w:szCs w:val="24"/>
          <w:lang w:val="sr-Cyrl-CS"/>
        </w:rPr>
      </w:pPr>
    </w:p>
    <w:p w14:paraId="55B7E927" w14:textId="77777777" w:rsidR="00BD79B5" w:rsidRPr="00672D1D" w:rsidRDefault="001D5F7A" w:rsidP="00BD79B5">
      <w:pPr>
        <w:pStyle w:val="Heading1"/>
        <w:ind w:left="0" w:firstLine="18"/>
        <w:rPr>
          <w:sz w:val="24"/>
          <w:szCs w:val="24"/>
          <w:lang w:val="sr-Latn-CS"/>
        </w:rPr>
      </w:pPr>
      <w:r w:rsidRPr="001D5F7A">
        <w:rPr>
          <w:iCs/>
          <w:sz w:val="24"/>
          <w:szCs w:val="24"/>
        </w:rPr>
        <w:t>УПУТСТВО ПОНУЂАЧИМА КАКО ДА САЧИНЕ ПОНУДУ</w:t>
      </w:r>
    </w:p>
    <w:p w14:paraId="0B786446" w14:textId="77777777" w:rsidR="00C601E9" w:rsidRPr="00C601E9" w:rsidRDefault="00C601E9" w:rsidP="00641E24">
      <w:pPr>
        <w:rPr>
          <w:lang w:val="sr-Cyrl-CS"/>
        </w:rPr>
      </w:pPr>
    </w:p>
    <w:p w14:paraId="24AB9026" w14:textId="77777777" w:rsidR="00E24509" w:rsidRPr="00313B7B" w:rsidRDefault="00E24509" w:rsidP="00B843AE">
      <w:pPr>
        <w:pStyle w:val="Heading2"/>
        <w:numPr>
          <w:ilvl w:val="1"/>
          <w:numId w:val="9"/>
        </w:numPr>
        <w:rPr>
          <w:sz w:val="24"/>
          <w:szCs w:val="24"/>
          <w:lang w:val="sr-Cyrl-CS"/>
        </w:rPr>
      </w:pPr>
      <w:r w:rsidRPr="00313B7B">
        <w:rPr>
          <w:sz w:val="24"/>
          <w:szCs w:val="24"/>
          <w:lang w:val="sr-Cyrl-CS"/>
        </w:rPr>
        <w:t>ПОДАЦИ О ЈЕЗИКУ НА КОМЕ ПОНУДА МОРА БИТИ САСТАВЉЕНА</w:t>
      </w:r>
    </w:p>
    <w:p w14:paraId="64C5B68D" w14:textId="77777777" w:rsidR="00E24509" w:rsidRPr="00B71AFF" w:rsidRDefault="00E24509" w:rsidP="00B71AFF">
      <w:pPr>
        <w:pStyle w:val="Heading2"/>
        <w:numPr>
          <w:ilvl w:val="0"/>
          <w:numId w:val="0"/>
        </w:numPr>
        <w:ind w:firstLine="576"/>
        <w:rPr>
          <w:b w:val="0"/>
          <w:sz w:val="24"/>
          <w:szCs w:val="24"/>
          <w:lang w:val="sr-Cyrl-CS"/>
        </w:rPr>
      </w:pPr>
      <w:r w:rsidRPr="006872EF">
        <w:rPr>
          <w:b w:val="0"/>
          <w:sz w:val="24"/>
          <w:szCs w:val="24"/>
          <w:lang w:val="sr-Cyrl-CS"/>
        </w:rPr>
        <w:t xml:space="preserve">Понуда и докази који се подносе уз понуду морају бити састављени на српском језику. </w:t>
      </w:r>
      <w:r w:rsidRPr="00B71AFF">
        <w:rPr>
          <w:b w:val="0"/>
          <w:sz w:val="24"/>
          <w:szCs w:val="24"/>
          <w:lang w:val="sr-Cyrl-CS"/>
        </w:rPr>
        <w:t>Поступак се води на српском језику.</w:t>
      </w:r>
    </w:p>
    <w:p w14:paraId="0FF93AA2" w14:textId="77777777" w:rsidR="00C601E9" w:rsidRDefault="00C601E9" w:rsidP="00641E24">
      <w:pPr>
        <w:rPr>
          <w:rFonts w:ascii="Times New Roman" w:hAnsi="Times New Roman"/>
          <w:sz w:val="24"/>
          <w:szCs w:val="24"/>
          <w:lang w:val="sr-Cyrl-CS"/>
        </w:rPr>
      </w:pPr>
    </w:p>
    <w:p w14:paraId="674B128B" w14:textId="77777777" w:rsidR="00E24509" w:rsidRDefault="00E24509" w:rsidP="00B843AE">
      <w:pPr>
        <w:pStyle w:val="Heading2"/>
        <w:numPr>
          <w:ilvl w:val="1"/>
          <w:numId w:val="9"/>
        </w:numPr>
        <w:rPr>
          <w:sz w:val="24"/>
          <w:szCs w:val="24"/>
          <w:lang w:val="sr-Cyrl-CS"/>
        </w:rPr>
      </w:pPr>
      <w:r>
        <w:rPr>
          <w:sz w:val="24"/>
          <w:szCs w:val="24"/>
          <w:lang w:val="sr-Cyrl-CS"/>
        </w:rPr>
        <w:t xml:space="preserve">НАЧИН </w:t>
      </w:r>
      <w:r w:rsidR="00017568" w:rsidRPr="00017568">
        <w:rPr>
          <w:iCs/>
          <w:sz w:val="24"/>
          <w:szCs w:val="24"/>
        </w:rPr>
        <w:t>ПОДНОШЕЊА ПОНУДЕ</w:t>
      </w:r>
    </w:p>
    <w:p w14:paraId="46135974" w14:textId="77777777" w:rsidR="00DE6ADD" w:rsidRPr="00DE6ADD" w:rsidRDefault="00DE6ADD" w:rsidP="00DE6ADD">
      <w:pPr>
        <w:rPr>
          <w:lang w:val="sr-Cyrl-CS"/>
        </w:rPr>
      </w:pPr>
    </w:p>
    <w:p w14:paraId="6F5B93C0" w14:textId="75322ECD" w:rsidR="00E24509" w:rsidRDefault="00E24509" w:rsidP="00641E24">
      <w:pPr>
        <w:spacing w:line="240" w:lineRule="atLeast"/>
        <w:ind w:firstLine="576"/>
        <w:rPr>
          <w:rFonts w:ascii="Times New Roman" w:hAnsi="Times New Roman"/>
          <w:sz w:val="24"/>
          <w:szCs w:val="24"/>
          <w:lang w:val="sr-Cyrl-CS"/>
        </w:rPr>
      </w:pPr>
      <w:r w:rsidRPr="006872EF">
        <w:rPr>
          <w:rFonts w:ascii="Times New Roman" w:hAnsi="Times New Roman"/>
          <w:sz w:val="24"/>
          <w:szCs w:val="24"/>
          <w:lang w:val="sr-Cyrl-CS"/>
        </w:rPr>
        <w:t xml:space="preserve">Понуде се припремају у складу са </w:t>
      </w:r>
      <w:r w:rsidRPr="00266FAB">
        <w:rPr>
          <w:rFonts w:ascii="Times New Roman" w:hAnsi="Times New Roman"/>
          <w:sz w:val="24"/>
          <w:szCs w:val="24"/>
          <w:lang w:val="sr-Cyrl-CS"/>
        </w:rPr>
        <w:t>позивом за подношење понуда објављеним на Порталу јавних набавки, интернет сајту Наручиоца, Порталу службених гласила Републике Србије и база прописа и у складу</w:t>
      </w:r>
      <w:r w:rsidR="000E0E70" w:rsidRPr="00266FAB">
        <w:rPr>
          <w:rFonts w:ascii="Times New Roman" w:hAnsi="Times New Roman"/>
          <w:sz w:val="24"/>
          <w:szCs w:val="24"/>
          <w:lang w:val="sr-Cyrl-CS"/>
        </w:rPr>
        <w:t xml:space="preserve"> са К</w:t>
      </w:r>
      <w:r w:rsidRPr="00266FAB">
        <w:rPr>
          <w:rFonts w:ascii="Times New Roman" w:hAnsi="Times New Roman"/>
          <w:sz w:val="24"/>
          <w:szCs w:val="24"/>
          <w:lang w:val="sr-Cyrl-CS"/>
        </w:rPr>
        <w:t>онкурсном документацијом.</w:t>
      </w:r>
      <w:r w:rsidR="00FE0F36" w:rsidRPr="00266FAB">
        <w:rPr>
          <w:rFonts w:ascii="Times New Roman" w:hAnsi="Times New Roman"/>
          <w:sz w:val="24"/>
          <w:szCs w:val="24"/>
          <w:lang w:val="sr-Cyrl-CS"/>
        </w:rPr>
        <w:t xml:space="preserve"> </w:t>
      </w:r>
      <w:r w:rsidRPr="00266FAB">
        <w:rPr>
          <w:rFonts w:ascii="Times New Roman" w:hAnsi="Times New Roman"/>
          <w:sz w:val="24"/>
          <w:szCs w:val="24"/>
          <w:lang w:val="sr-Cyrl-CS"/>
        </w:rPr>
        <w:t xml:space="preserve">Конкурсна документација се преузима преко Портала јавних набавки и интернет сајта Наручиоца </w:t>
      </w:r>
      <w:r w:rsidR="001F70E4">
        <w:fldChar w:fldCharType="begin"/>
      </w:r>
      <w:r w:rsidR="001F70E4">
        <w:instrText xml:space="preserve"> HYPERLINK "http://www.loznica.rs" </w:instrText>
      </w:r>
      <w:r w:rsidR="001F70E4">
        <w:fldChar w:fldCharType="separate"/>
      </w:r>
      <w:r w:rsidR="002C4D07" w:rsidRPr="009F3386">
        <w:rPr>
          <w:rStyle w:val="Hyperlink"/>
          <w:rFonts w:ascii="Times New Roman" w:hAnsi="Times New Roman"/>
          <w:sz w:val="24"/>
          <w:szCs w:val="24"/>
        </w:rPr>
        <w:t>www</w:t>
      </w:r>
      <w:r w:rsidR="002C4D07" w:rsidRPr="009F3386">
        <w:rPr>
          <w:rStyle w:val="Hyperlink"/>
          <w:rFonts w:ascii="Times New Roman" w:hAnsi="Times New Roman"/>
          <w:sz w:val="24"/>
          <w:szCs w:val="24"/>
          <w:lang w:val="ru-RU"/>
        </w:rPr>
        <w:t>.</w:t>
      </w:r>
      <w:proofErr w:type="spellStart"/>
      <w:r w:rsidR="002C4D07" w:rsidRPr="009F3386">
        <w:rPr>
          <w:rStyle w:val="Hyperlink"/>
          <w:rFonts w:ascii="Times New Roman" w:hAnsi="Times New Roman"/>
          <w:sz w:val="24"/>
          <w:szCs w:val="24"/>
        </w:rPr>
        <w:t>loznica</w:t>
      </w:r>
      <w:proofErr w:type="spellEnd"/>
      <w:r w:rsidR="002C4D07" w:rsidRPr="009F3386">
        <w:rPr>
          <w:rStyle w:val="Hyperlink"/>
          <w:rFonts w:ascii="Times New Roman" w:hAnsi="Times New Roman"/>
          <w:sz w:val="24"/>
          <w:szCs w:val="24"/>
          <w:lang w:val="ru-RU"/>
        </w:rPr>
        <w:t>.</w:t>
      </w:r>
      <w:proofErr w:type="spellStart"/>
      <w:r w:rsidR="002C4D07" w:rsidRPr="009F3386">
        <w:rPr>
          <w:rStyle w:val="Hyperlink"/>
          <w:rFonts w:ascii="Times New Roman" w:hAnsi="Times New Roman"/>
          <w:sz w:val="24"/>
          <w:szCs w:val="24"/>
        </w:rPr>
        <w:t>rs</w:t>
      </w:r>
      <w:proofErr w:type="spellEnd"/>
      <w:r w:rsidR="001F70E4">
        <w:rPr>
          <w:rStyle w:val="Hyperlink"/>
          <w:rFonts w:ascii="Times New Roman" w:hAnsi="Times New Roman"/>
          <w:sz w:val="24"/>
          <w:szCs w:val="24"/>
        </w:rPr>
        <w:fldChar w:fldCharType="end"/>
      </w:r>
      <w:r w:rsidR="002B7929" w:rsidRPr="00266FAB">
        <w:rPr>
          <w:rFonts w:ascii="Times New Roman" w:hAnsi="Times New Roman"/>
          <w:sz w:val="24"/>
          <w:szCs w:val="24"/>
          <w:lang w:val="sr-Latn-CS"/>
        </w:rPr>
        <w:t>.</w:t>
      </w:r>
    </w:p>
    <w:p w14:paraId="27401A12" w14:textId="77777777" w:rsidR="00F56E86" w:rsidRDefault="00F56E86" w:rsidP="00641E24">
      <w:pPr>
        <w:spacing w:line="240" w:lineRule="atLeast"/>
        <w:ind w:firstLine="576"/>
        <w:rPr>
          <w:rFonts w:ascii="Times New Roman" w:hAnsi="Times New Roman"/>
          <w:sz w:val="24"/>
          <w:szCs w:val="24"/>
          <w:lang w:val="sr-Cyrl-CS"/>
        </w:rPr>
      </w:pPr>
    </w:p>
    <w:p w14:paraId="6134FEFA" w14:textId="7355A71D" w:rsidR="00A55AE2" w:rsidRPr="00013205" w:rsidRDefault="00E24509" w:rsidP="00013205">
      <w:pPr>
        <w:ind w:firstLine="576"/>
        <w:rPr>
          <w:rFonts w:ascii="Times New Roman" w:hAnsi="Times New Roman"/>
          <w:b/>
          <w:sz w:val="24"/>
          <w:szCs w:val="24"/>
          <w:lang w:val="sr-Cyrl-RS"/>
        </w:rPr>
      </w:pPr>
      <w:r w:rsidRPr="00A50972">
        <w:rPr>
          <w:rFonts w:ascii="Times New Roman" w:hAnsi="Times New Roman"/>
          <w:sz w:val="24"/>
          <w:szCs w:val="24"/>
          <w:lang w:val="sr-Cyrl-CS"/>
        </w:rPr>
        <w:t xml:space="preserve">Понуде се подносе у затвореној коверти са назнаком </w:t>
      </w:r>
      <w:r w:rsidRPr="00A50972">
        <w:rPr>
          <w:rFonts w:ascii="Times New Roman" w:hAnsi="Times New Roman"/>
          <w:sz w:val="24"/>
          <w:szCs w:val="24"/>
          <w:lang w:val="ru-RU"/>
        </w:rPr>
        <w:t xml:space="preserve">- </w:t>
      </w:r>
      <w:r w:rsidRPr="00AD7476">
        <w:rPr>
          <w:rFonts w:ascii="Times New Roman" w:hAnsi="Times New Roman"/>
          <w:b/>
          <w:sz w:val="24"/>
          <w:szCs w:val="24"/>
          <w:lang w:val="sr-Cyrl-CS"/>
        </w:rPr>
        <w:t>П</w:t>
      </w:r>
      <w:r w:rsidRPr="00AD7476">
        <w:rPr>
          <w:rFonts w:ascii="Times New Roman" w:hAnsi="Times New Roman"/>
          <w:b/>
          <w:sz w:val="24"/>
          <w:szCs w:val="24"/>
          <w:lang w:val="ru-RU"/>
        </w:rPr>
        <w:t>онуда за ЈАВНУ НАБАВКУ БРОЈ</w:t>
      </w:r>
      <w:r w:rsidRPr="00CD67B9">
        <w:rPr>
          <w:rFonts w:ascii="Times New Roman" w:hAnsi="Times New Roman"/>
          <w:b/>
          <w:sz w:val="24"/>
          <w:szCs w:val="24"/>
          <w:lang w:val="ru-RU"/>
        </w:rPr>
        <w:t xml:space="preserve">: </w:t>
      </w:r>
      <w:r w:rsidR="00F305AF">
        <w:rPr>
          <w:rFonts w:ascii="Times New Roman" w:hAnsi="Times New Roman"/>
          <w:b/>
          <w:sz w:val="24"/>
          <w:szCs w:val="24"/>
          <w:lang w:val="sr-Cyrl-RS"/>
        </w:rPr>
        <w:t>49</w:t>
      </w:r>
      <w:r w:rsidR="004152E8" w:rsidRPr="00CD67B9">
        <w:rPr>
          <w:rFonts w:ascii="Times New Roman" w:hAnsi="Times New Roman"/>
          <w:b/>
          <w:sz w:val="24"/>
          <w:szCs w:val="24"/>
          <w:lang w:val="ru-RU"/>
        </w:rPr>
        <w:t>/201</w:t>
      </w:r>
      <w:r w:rsidR="00EF4EBC">
        <w:rPr>
          <w:rFonts w:ascii="Times New Roman" w:hAnsi="Times New Roman"/>
          <w:b/>
          <w:sz w:val="24"/>
          <w:szCs w:val="24"/>
          <w:lang w:val="ru-RU"/>
        </w:rPr>
        <w:t>9</w:t>
      </w:r>
      <w:r w:rsidR="005A60C8" w:rsidRPr="00CD67B9">
        <w:rPr>
          <w:rFonts w:ascii="Times New Roman" w:hAnsi="Times New Roman"/>
          <w:b/>
          <w:sz w:val="24"/>
          <w:szCs w:val="24"/>
          <w:lang w:val="ru-RU"/>
        </w:rPr>
        <w:t xml:space="preserve"> </w:t>
      </w:r>
      <w:r w:rsidR="00CB6369" w:rsidRPr="00CD67B9">
        <w:rPr>
          <w:rFonts w:ascii="Times New Roman" w:hAnsi="Times New Roman"/>
          <w:b/>
          <w:sz w:val="24"/>
          <w:szCs w:val="24"/>
          <w:lang w:val="ru-RU"/>
        </w:rPr>
        <w:t>–</w:t>
      </w:r>
      <w:r w:rsidR="00F305AF" w:rsidRPr="00F305AF">
        <w:t xml:space="preserve"> </w:t>
      </w:r>
      <w:r w:rsidR="00F305AF" w:rsidRPr="00F305AF">
        <w:rPr>
          <w:rFonts w:ascii="Times New Roman" w:hAnsi="Times New Roman"/>
          <w:b/>
          <w:sz w:val="24"/>
          <w:szCs w:val="24"/>
          <w:lang w:val="ru-RU"/>
        </w:rPr>
        <w:t>Изградња паркинга у блоку између улица Ђуре Јакшића, ул. Бранка Радичевића (десна страна) и ул. Светог Саве, на к.п. 5015/1, 5001 и 5016 К.О. Лозница град</w:t>
      </w:r>
      <w:r w:rsidR="00AC1CC6">
        <w:rPr>
          <w:rFonts w:ascii="Times New Roman" w:hAnsi="Times New Roman"/>
          <w:b/>
          <w:sz w:val="24"/>
          <w:szCs w:val="24"/>
          <w:lang w:val="sr-Latn-RS"/>
        </w:rPr>
        <w:t>-</w:t>
      </w:r>
      <w:r w:rsidR="00A50972" w:rsidRPr="00CD67B9">
        <w:rPr>
          <w:rFonts w:ascii="Times New Roman" w:hAnsi="Times New Roman"/>
          <w:b/>
          <w:sz w:val="24"/>
          <w:szCs w:val="24"/>
          <w:lang w:val="ru-RU"/>
        </w:rPr>
        <w:t xml:space="preserve"> </w:t>
      </w:r>
      <w:r w:rsidRPr="00CD67B9">
        <w:rPr>
          <w:rFonts w:ascii="Times New Roman" w:hAnsi="Times New Roman"/>
          <w:b/>
          <w:sz w:val="24"/>
          <w:szCs w:val="24"/>
          <w:lang w:val="ru-RU"/>
        </w:rPr>
        <w:t>(НЕ</w:t>
      </w:r>
      <w:r w:rsidR="00EF4EBC">
        <w:rPr>
          <w:rFonts w:ascii="Times New Roman" w:hAnsi="Times New Roman"/>
          <w:b/>
          <w:sz w:val="24"/>
          <w:szCs w:val="24"/>
          <w:lang w:val="ru-RU"/>
        </w:rPr>
        <w:t xml:space="preserve"> </w:t>
      </w:r>
      <w:r w:rsidRPr="00CD67B9">
        <w:rPr>
          <w:rFonts w:ascii="Times New Roman" w:hAnsi="Times New Roman"/>
          <w:b/>
          <w:sz w:val="24"/>
          <w:szCs w:val="24"/>
          <w:lang w:val="ru-RU"/>
        </w:rPr>
        <w:t>ОТВАРАТИ)</w:t>
      </w:r>
      <w:r w:rsidRPr="00CD67B9">
        <w:rPr>
          <w:rFonts w:ascii="Times New Roman" w:hAnsi="Times New Roman"/>
          <w:sz w:val="24"/>
          <w:szCs w:val="24"/>
          <w:lang w:val="ru-RU"/>
        </w:rPr>
        <w:t>.</w:t>
      </w:r>
      <w:r w:rsidR="00FE0F36" w:rsidRPr="00CD67B9">
        <w:rPr>
          <w:rFonts w:ascii="Times New Roman" w:hAnsi="Times New Roman"/>
          <w:sz w:val="24"/>
          <w:szCs w:val="24"/>
          <w:lang w:val="ru-RU"/>
        </w:rPr>
        <w:t xml:space="preserve"> </w:t>
      </w:r>
    </w:p>
    <w:p w14:paraId="1E13F688" w14:textId="77777777" w:rsidR="00BA6F10" w:rsidRDefault="00BA6F10" w:rsidP="00A50972">
      <w:pPr>
        <w:ind w:firstLine="576"/>
        <w:rPr>
          <w:rFonts w:ascii="Times New Roman" w:hAnsi="Times New Roman"/>
          <w:sz w:val="24"/>
          <w:szCs w:val="24"/>
          <w:lang w:val="ru-RU"/>
        </w:rPr>
      </w:pPr>
    </w:p>
    <w:p w14:paraId="49269FE0" w14:textId="77777777" w:rsidR="00E24509" w:rsidRPr="00A50972" w:rsidRDefault="00E24509" w:rsidP="00A50972">
      <w:pPr>
        <w:ind w:firstLine="576"/>
        <w:rPr>
          <w:rFonts w:ascii="Times New Roman" w:hAnsi="Times New Roman"/>
          <w:sz w:val="24"/>
          <w:szCs w:val="24"/>
          <w:lang w:val="sr-Cyrl-CS"/>
        </w:rPr>
      </w:pPr>
      <w:r w:rsidRPr="00A50972">
        <w:rPr>
          <w:rFonts w:ascii="Times New Roman" w:hAnsi="Times New Roman"/>
          <w:sz w:val="24"/>
          <w:szCs w:val="24"/>
          <w:lang w:val="sr-Latn-CS"/>
        </w:rPr>
        <w:t>Понуђач је дужан да на</w:t>
      </w:r>
      <w:r w:rsidR="0018288B" w:rsidRPr="00A50972">
        <w:rPr>
          <w:rFonts w:ascii="Times New Roman" w:hAnsi="Times New Roman"/>
          <w:sz w:val="24"/>
          <w:szCs w:val="24"/>
          <w:lang w:val="sr-Cyrl-CS"/>
        </w:rPr>
        <w:t xml:space="preserve"> полеђини </w:t>
      </w:r>
      <w:r w:rsidRPr="00A50972">
        <w:rPr>
          <w:rFonts w:ascii="Times New Roman" w:hAnsi="Times New Roman"/>
          <w:sz w:val="24"/>
          <w:szCs w:val="24"/>
          <w:lang w:val="sr-Latn-CS"/>
        </w:rPr>
        <w:t>коверт</w:t>
      </w:r>
      <w:r w:rsidR="00156E0A" w:rsidRPr="00A50972">
        <w:rPr>
          <w:rFonts w:ascii="Times New Roman" w:hAnsi="Times New Roman"/>
          <w:sz w:val="24"/>
          <w:szCs w:val="24"/>
          <w:lang w:val="sr-Cyrl-CS"/>
        </w:rPr>
        <w:t>е</w:t>
      </w:r>
      <w:r w:rsidR="008F6200" w:rsidRPr="00A50972">
        <w:rPr>
          <w:rFonts w:ascii="Times New Roman" w:hAnsi="Times New Roman"/>
          <w:sz w:val="24"/>
          <w:szCs w:val="24"/>
          <w:lang w:val="sr-Cyrl-CS"/>
        </w:rPr>
        <w:t xml:space="preserve"> или кутије</w:t>
      </w:r>
      <w:r w:rsidR="0018288B" w:rsidRPr="00A50972">
        <w:rPr>
          <w:rFonts w:ascii="Times New Roman" w:hAnsi="Times New Roman"/>
          <w:sz w:val="24"/>
          <w:szCs w:val="24"/>
          <w:lang w:val="sr-Cyrl-CS"/>
        </w:rPr>
        <w:t xml:space="preserve"> наведе </w:t>
      </w:r>
      <w:r w:rsidR="0018288B" w:rsidRPr="00A50972">
        <w:rPr>
          <w:rFonts w:ascii="Times New Roman" w:hAnsi="Times New Roman"/>
          <w:sz w:val="24"/>
          <w:szCs w:val="24"/>
          <w:lang w:val="sr-Latn-CS"/>
        </w:rPr>
        <w:t>назив</w:t>
      </w:r>
      <w:r w:rsidR="0018288B" w:rsidRPr="00A50972">
        <w:rPr>
          <w:rFonts w:ascii="Times New Roman" w:hAnsi="Times New Roman"/>
          <w:sz w:val="24"/>
          <w:szCs w:val="24"/>
          <w:lang w:val="sr-Cyrl-CS"/>
        </w:rPr>
        <w:t xml:space="preserve"> и </w:t>
      </w:r>
      <w:r w:rsidRPr="00A50972">
        <w:rPr>
          <w:rFonts w:ascii="Times New Roman" w:hAnsi="Times New Roman"/>
          <w:sz w:val="24"/>
          <w:szCs w:val="24"/>
          <w:lang w:val="sr-Latn-CS"/>
        </w:rPr>
        <w:t>адресу</w:t>
      </w:r>
      <w:r w:rsidR="0018288B" w:rsidRPr="00A50972">
        <w:rPr>
          <w:rFonts w:ascii="Times New Roman" w:hAnsi="Times New Roman"/>
          <w:sz w:val="24"/>
          <w:szCs w:val="24"/>
          <w:lang w:val="sr-Cyrl-CS"/>
        </w:rPr>
        <w:t xml:space="preserve"> понуђача</w:t>
      </w:r>
      <w:r w:rsidRPr="00A50972">
        <w:rPr>
          <w:rFonts w:ascii="Times New Roman" w:hAnsi="Times New Roman"/>
          <w:sz w:val="24"/>
          <w:szCs w:val="24"/>
          <w:lang w:val="sr-Latn-CS"/>
        </w:rPr>
        <w:t>, телефон и контакт особу.</w:t>
      </w:r>
      <w:r w:rsidRPr="00A50972">
        <w:rPr>
          <w:rFonts w:ascii="Times New Roman" w:hAnsi="Times New Roman"/>
          <w:sz w:val="24"/>
          <w:szCs w:val="24"/>
          <w:lang w:val="sr-Cyrl-CS"/>
        </w:rPr>
        <w:t xml:space="preserve"> </w:t>
      </w:r>
    </w:p>
    <w:p w14:paraId="69D03328" w14:textId="77777777" w:rsidR="00F56E86" w:rsidRDefault="00F56E86" w:rsidP="00641E24">
      <w:pPr>
        <w:ind w:firstLine="576"/>
        <w:rPr>
          <w:rFonts w:ascii="Times New Roman" w:hAnsi="Times New Roman"/>
          <w:sz w:val="24"/>
          <w:szCs w:val="24"/>
          <w:lang w:val="sr-Cyrl-CS"/>
        </w:rPr>
      </w:pPr>
    </w:p>
    <w:p w14:paraId="73477D1D" w14:textId="77777777" w:rsidR="00CF3BF8" w:rsidRDefault="00CF3BF8" w:rsidP="00641E24">
      <w:pPr>
        <w:ind w:firstLine="576"/>
        <w:rPr>
          <w:rFonts w:ascii="Times New Roman" w:eastAsia="TimesNewRomanPSMT" w:hAnsi="Times New Roman"/>
          <w:bCs/>
          <w:sz w:val="24"/>
          <w:lang w:val="sr-Cyrl-CS"/>
        </w:rPr>
      </w:pPr>
      <w:r w:rsidRPr="001A0F2C">
        <w:rPr>
          <w:rFonts w:ascii="Times New Roman" w:eastAsia="TimesNewRomanPSMT" w:hAnsi="Times New Roman"/>
          <w:bCs/>
          <w:sz w:val="24"/>
        </w:rPr>
        <w:lastRenderedPageBreak/>
        <w:t xml:space="preserve">У </w:t>
      </w:r>
      <w:proofErr w:type="spellStart"/>
      <w:r w:rsidRPr="001A0F2C">
        <w:rPr>
          <w:rFonts w:ascii="Times New Roman" w:eastAsia="TimesNewRomanPSMT" w:hAnsi="Times New Roman"/>
          <w:bCs/>
          <w:sz w:val="24"/>
        </w:rPr>
        <w:t>случају</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да</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понуду</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подноси</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група</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понуђача</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на</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коверти</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је</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потребно</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назначити</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да</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се</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ради</w:t>
      </w:r>
      <w:proofErr w:type="spellEnd"/>
      <w:r w:rsidRPr="001A0F2C">
        <w:rPr>
          <w:rFonts w:ascii="Times New Roman" w:eastAsia="TimesNewRomanPSMT" w:hAnsi="Times New Roman"/>
          <w:bCs/>
          <w:sz w:val="24"/>
        </w:rPr>
        <w:t xml:space="preserve"> о </w:t>
      </w:r>
      <w:proofErr w:type="spellStart"/>
      <w:r w:rsidRPr="001A0F2C">
        <w:rPr>
          <w:rFonts w:ascii="Times New Roman" w:eastAsia="TimesNewRomanPSMT" w:hAnsi="Times New Roman"/>
          <w:bCs/>
          <w:sz w:val="24"/>
        </w:rPr>
        <w:t>групи</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понуђача</w:t>
      </w:r>
      <w:proofErr w:type="spellEnd"/>
      <w:r w:rsidRPr="001A0F2C">
        <w:rPr>
          <w:rFonts w:ascii="Times New Roman" w:eastAsia="TimesNewRomanPSMT" w:hAnsi="Times New Roman"/>
          <w:bCs/>
          <w:sz w:val="24"/>
        </w:rPr>
        <w:t xml:space="preserve"> и </w:t>
      </w:r>
      <w:proofErr w:type="spellStart"/>
      <w:r w:rsidRPr="001A0F2C">
        <w:rPr>
          <w:rFonts w:ascii="Times New Roman" w:eastAsia="TimesNewRomanPSMT" w:hAnsi="Times New Roman"/>
          <w:bCs/>
          <w:sz w:val="24"/>
        </w:rPr>
        <w:t>навести</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називе</w:t>
      </w:r>
      <w:proofErr w:type="spellEnd"/>
      <w:r w:rsidRPr="001A0F2C">
        <w:rPr>
          <w:rFonts w:ascii="Times New Roman" w:eastAsia="TimesNewRomanPSMT" w:hAnsi="Times New Roman"/>
          <w:bCs/>
          <w:sz w:val="24"/>
        </w:rPr>
        <w:t xml:space="preserve"> и </w:t>
      </w:r>
      <w:proofErr w:type="spellStart"/>
      <w:r w:rsidRPr="001A0F2C">
        <w:rPr>
          <w:rFonts w:ascii="Times New Roman" w:eastAsia="TimesNewRomanPSMT" w:hAnsi="Times New Roman"/>
          <w:bCs/>
          <w:sz w:val="24"/>
        </w:rPr>
        <w:t>адресу</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свих</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учесника</w:t>
      </w:r>
      <w:proofErr w:type="spellEnd"/>
      <w:r w:rsidRPr="001A0F2C">
        <w:rPr>
          <w:rFonts w:ascii="Times New Roman" w:eastAsia="TimesNewRomanPSMT" w:hAnsi="Times New Roman"/>
          <w:bCs/>
          <w:sz w:val="24"/>
        </w:rPr>
        <w:t xml:space="preserve"> у </w:t>
      </w:r>
      <w:proofErr w:type="spellStart"/>
      <w:r w:rsidRPr="001A0F2C">
        <w:rPr>
          <w:rFonts w:ascii="Times New Roman" w:eastAsia="TimesNewRomanPSMT" w:hAnsi="Times New Roman"/>
          <w:bCs/>
          <w:sz w:val="24"/>
        </w:rPr>
        <w:t>заједничкој</w:t>
      </w:r>
      <w:proofErr w:type="spellEnd"/>
      <w:r w:rsidRPr="001A0F2C">
        <w:rPr>
          <w:rFonts w:ascii="Times New Roman" w:eastAsia="TimesNewRomanPSMT" w:hAnsi="Times New Roman"/>
          <w:bCs/>
          <w:sz w:val="24"/>
        </w:rPr>
        <w:t xml:space="preserve"> </w:t>
      </w:r>
      <w:proofErr w:type="spellStart"/>
      <w:r w:rsidRPr="001A0F2C">
        <w:rPr>
          <w:rFonts w:ascii="Times New Roman" w:eastAsia="TimesNewRomanPSMT" w:hAnsi="Times New Roman"/>
          <w:bCs/>
          <w:sz w:val="24"/>
        </w:rPr>
        <w:t>понуди</w:t>
      </w:r>
      <w:proofErr w:type="spellEnd"/>
      <w:r w:rsidRPr="001A0F2C">
        <w:rPr>
          <w:rFonts w:ascii="Times New Roman" w:eastAsia="TimesNewRomanPSMT" w:hAnsi="Times New Roman"/>
          <w:bCs/>
          <w:sz w:val="24"/>
        </w:rPr>
        <w:t>.</w:t>
      </w:r>
    </w:p>
    <w:p w14:paraId="1897BDD8" w14:textId="77777777" w:rsidR="000E0E70" w:rsidRPr="000E0E70" w:rsidRDefault="000E0E70" w:rsidP="00641E24">
      <w:pPr>
        <w:ind w:firstLine="576"/>
        <w:rPr>
          <w:rFonts w:ascii="Times New Roman" w:eastAsia="TimesNewRomanPSMT" w:hAnsi="Times New Roman"/>
          <w:bCs/>
          <w:sz w:val="24"/>
          <w:lang w:val="sr-Cyrl-CS"/>
        </w:rPr>
      </w:pPr>
    </w:p>
    <w:p w14:paraId="105AC823" w14:textId="22E92374" w:rsidR="00E24509" w:rsidRDefault="00E24509" w:rsidP="00641E24">
      <w:pPr>
        <w:ind w:firstLine="576"/>
        <w:rPr>
          <w:rFonts w:ascii="Times New Roman" w:hAnsi="Times New Roman"/>
          <w:sz w:val="24"/>
          <w:szCs w:val="24"/>
          <w:lang w:val="sr-Cyrl-CS"/>
        </w:rPr>
      </w:pPr>
      <w:r w:rsidRPr="006872EF">
        <w:rPr>
          <w:rFonts w:ascii="Times New Roman" w:hAnsi="Times New Roman"/>
          <w:sz w:val="24"/>
          <w:szCs w:val="24"/>
          <w:lang w:val="sr-Cyrl-CS"/>
        </w:rPr>
        <w:t>Понуде се достављају путем поште или лично сваког радног дана</w:t>
      </w:r>
      <w:r w:rsidR="00A80E6D">
        <w:rPr>
          <w:rFonts w:ascii="Times New Roman" w:hAnsi="Times New Roman"/>
          <w:sz w:val="24"/>
          <w:szCs w:val="24"/>
          <w:lang w:val="sr-Cyrl-CS"/>
        </w:rPr>
        <w:t xml:space="preserve"> 07.0</w:t>
      </w:r>
      <w:r w:rsidR="003632D2">
        <w:rPr>
          <w:rFonts w:ascii="Times New Roman" w:hAnsi="Times New Roman"/>
          <w:sz w:val="24"/>
          <w:szCs w:val="24"/>
          <w:lang w:val="sr-Cyrl-CS"/>
        </w:rPr>
        <w:t>0</w:t>
      </w:r>
      <w:r w:rsidRPr="006872EF">
        <w:rPr>
          <w:rFonts w:ascii="Times New Roman" w:hAnsi="Times New Roman"/>
          <w:sz w:val="24"/>
          <w:szCs w:val="24"/>
          <w:lang w:val="sr-Cyrl-CS"/>
        </w:rPr>
        <w:t>-</w:t>
      </w:r>
      <w:r w:rsidR="00F51AD7">
        <w:rPr>
          <w:rFonts w:ascii="Times New Roman" w:hAnsi="Times New Roman"/>
          <w:sz w:val="24"/>
          <w:szCs w:val="24"/>
        </w:rPr>
        <w:t>15.</w:t>
      </w:r>
      <w:r w:rsidR="00A80E6D">
        <w:rPr>
          <w:rFonts w:ascii="Times New Roman" w:hAnsi="Times New Roman"/>
          <w:sz w:val="24"/>
          <w:szCs w:val="24"/>
          <w:lang w:val="sr-Cyrl-RS"/>
        </w:rPr>
        <w:t>0</w:t>
      </w:r>
      <w:r w:rsidRPr="006872EF">
        <w:rPr>
          <w:rFonts w:ascii="Times New Roman" w:hAnsi="Times New Roman"/>
          <w:sz w:val="24"/>
          <w:szCs w:val="24"/>
          <w:lang w:val="sr-Cyrl-CS"/>
        </w:rPr>
        <w:t xml:space="preserve">0 часова, на </w:t>
      </w:r>
      <w:r w:rsidRPr="00266FAB">
        <w:rPr>
          <w:rFonts w:ascii="Times New Roman" w:hAnsi="Times New Roman"/>
          <w:sz w:val="24"/>
          <w:szCs w:val="24"/>
          <w:lang w:val="sr-Cyrl-CS"/>
        </w:rPr>
        <w:t>адресу Наручиоца</w:t>
      </w:r>
      <w:r w:rsidR="000E0E70" w:rsidRPr="00266FAB">
        <w:rPr>
          <w:rFonts w:ascii="Times New Roman" w:hAnsi="Times New Roman"/>
          <w:sz w:val="24"/>
          <w:szCs w:val="24"/>
          <w:lang w:val="sr-Cyrl-CS"/>
        </w:rPr>
        <w:t xml:space="preserve"> </w:t>
      </w:r>
      <w:r w:rsidRPr="00266FAB">
        <w:rPr>
          <w:rFonts w:ascii="Times New Roman" w:hAnsi="Times New Roman"/>
          <w:sz w:val="24"/>
          <w:szCs w:val="24"/>
          <w:lang w:val="sr-Cyrl-CS"/>
        </w:rPr>
        <w:t>–</w:t>
      </w:r>
      <w:r w:rsidRPr="006872EF">
        <w:rPr>
          <w:rFonts w:ascii="Times New Roman" w:hAnsi="Times New Roman"/>
          <w:sz w:val="24"/>
          <w:szCs w:val="24"/>
          <w:lang w:val="sr-Cyrl-CS"/>
        </w:rPr>
        <w:t xml:space="preserve"> </w:t>
      </w:r>
      <w:r w:rsidR="00A80E6D">
        <w:rPr>
          <w:rFonts w:ascii="Times New Roman" w:hAnsi="Times New Roman"/>
          <w:sz w:val="24"/>
          <w:szCs w:val="24"/>
          <w:lang w:val="sr-Cyrl-CS"/>
        </w:rPr>
        <w:t>Градска управа Лозница,Карађорђева  бр.2</w:t>
      </w:r>
      <w:r w:rsidRPr="006872EF">
        <w:rPr>
          <w:rFonts w:ascii="Times New Roman" w:hAnsi="Times New Roman"/>
          <w:sz w:val="24"/>
          <w:szCs w:val="24"/>
          <w:lang w:val="sr-Cyrl-CS"/>
        </w:rPr>
        <w:t>.</w:t>
      </w:r>
      <w:r w:rsidRPr="00C07A6F">
        <w:rPr>
          <w:rFonts w:ascii="Times New Roman" w:hAnsi="Times New Roman"/>
          <w:sz w:val="24"/>
          <w:szCs w:val="24"/>
          <w:lang w:val="sr-Cyrl-CS"/>
        </w:rPr>
        <w:t xml:space="preserve"> </w:t>
      </w:r>
    </w:p>
    <w:p w14:paraId="05BC90D4" w14:textId="77777777" w:rsidR="000E0E70" w:rsidRDefault="000E0E70" w:rsidP="00641E24">
      <w:pPr>
        <w:ind w:firstLine="576"/>
        <w:rPr>
          <w:rFonts w:ascii="Times New Roman" w:hAnsi="Times New Roman"/>
          <w:sz w:val="24"/>
          <w:szCs w:val="24"/>
          <w:lang w:val="sr-Cyrl-CS"/>
        </w:rPr>
      </w:pPr>
    </w:p>
    <w:p w14:paraId="2E0CCBA4" w14:textId="034ADD2A" w:rsidR="00E24509" w:rsidRPr="006C7F64" w:rsidRDefault="00E24509" w:rsidP="00641E24">
      <w:pPr>
        <w:ind w:firstLine="576"/>
        <w:rPr>
          <w:rFonts w:ascii="Times New Roman" w:hAnsi="Times New Roman"/>
          <w:color w:val="365F91"/>
          <w:sz w:val="24"/>
          <w:szCs w:val="24"/>
          <w:lang w:val="sr-Cyrl-CS"/>
        </w:rPr>
      </w:pPr>
      <w:r w:rsidRPr="00FA0D5D">
        <w:rPr>
          <w:rFonts w:ascii="Times New Roman" w:hAnsi="Times New Roman"/>
          <w:sz w:val="24"/>
          <w:szCs w:val="24"/>
          <w:u w:val="single"/>
          <w:lang w:val="sr-Cyrl-CS"/>
        </w:rPr>
        <w:t>Крајњи рок за достављање понуда је</w:t>
      </w:r>
      <w:r w:rsidR="00D80C6E" w:rsidRPr="001904A2">
        <w:rPr>
          <w:rFonts w:ascii="Times New Roman" w:hAnsi="Times New Roman"/>
          <w:b/>
          <w:sz w:val="24"/>
          <w:szCs w:val="24"/>
          <w:lang w:val="sr-Cyrl-CS"/>
        </w:rPr>
        <w:t xml:space="preserve"> </w:t>
      </w:r>
      <w:r w:rsidR="00297920">
        <w:rPr>
          <w:rFonts w:ascii="Times New Roman" w:eastAsia="Times New Roman" w:hAnsi="Times New Roman"/>
          <w:b/>
          <w:sz w:val="24"/>
          <w:szCs w:val="24"/>
        </w:rPr>
        <w:t>19</w:t>
      </w:r>
      <w:r w:rsidR="00CF2D9C">
        <w:rPr>
          <w:rFonts w:ascii="Times New Roman" w:eastAsia="Times New Roman" w:hAnsi="Times New Roman"/>
          <w:b/>
          <w:sz w:val="24"/>
          <w:szCs w:val="24"/>
          <w:lang w:val="sr-Latn-RS"/>
        </w:rPr>
        <w:t xml:space="preserve">. </w:t>
      </w:r>
      <w:r w:rsidR="002B3E70">
        <w:rPr>
          <w:rFonts w:ascii="Times New Roman" w:eastAsia="Times New Roman" w:hAnsi="Times New Roman"/>
          <w:b/>
          <w:sz w:val="24"/>
          <w:szCs w:val="24"/>
          <w:lang w:val="sr-Cyrl-RS"/>
        </w:rPr>
        <w:t>август</w:t>
      </w:r>
      <w:r w:rsidR="00BA6F10" w:rsidRPr="001904A2">
        <w:rPr>
          <w:rFonts w:ascii="Times New Roman" w:eastAsia="Times New Roman" w:hAnsi="Times New Roman"/>
          <w:b/>
          <w:sz w:val="24"/>
          <w:szCs w:val="24"/>
          <w:lang w:val="sr-Cyrl-CS"/>
        </w:rPr>
        <w:t xml:space="preserve"> 201</w:t>
      </w:r>
      <w:r w:rsidR="00EF4EBC">
        <w:rPr>
          <w:rFonts w:ascii="Times New Roman" w:eastAsia="Times New Roman" w:hAnsi="Times New Roman"/>
          <w:b/>
          <w:sz w:val="24"/>
          <w:szCs w:val="24"/>
          <w:lang w:val="sr-Cyrl-RS"/>
        </w:rPr>
        <w:t>9</w:t>
      </w:r>
      <w:r w:rsidR="00B93475" w:rsidRPr="001904A2">
        <w:rPr>
          <w:rFonts w:ascii="Times New Roman" w:hAnsi="Times New Roman"/>
          <w:b/>
          <w:sz w:val="24"/>
          <w:szCs w:val="24"/>
          <w:lang w:val="sr-Cyrl-CS"/>
        </w:rPr>
        <w:t xml:space="preserve">. </w:t>
      </w:r>
      <w:r w:rsidR="000E0E70" w:rsidRPr="001904A2">
        <w:rPr>
          <w:rFonts w:ascii="Times New Roman" w:hAnsi="Times New Roman"/>
          <w:b/>
          <w:sz w:val="24"/>
          <w:szCs w:val="24"/>
          <w:lang w:val="sr-Cyrl-CS"/>
        </w:rPr>
        <w:t>г</w:t>
      </w:r>
      <w:r w:rsidR="00B93475" w:rsidRPr="001904A2">
        <w:rPr>
          <w:rFonts w:ascii="Times New Roman" w:hAnsi="Times New Roman"/>
          <w:b/>
          <w:sz w:val="24"/>
          <w:szCs w:val="24"/>
          <w:lang w:val="sr-Cyrl-CS"/>
        </w:rPr>
        <w:t>одине</w:t>
      </w:r>
      <w:r w:rsidRPr="00082407">
        <w:rPr>
          <w:rFonts w:ascii="Times New Roman" w:hAnsi="Times New Roman"/>
          <w:sz w:val="24"/>
          <w:szCs w:val="24"/>
          <w:lang w:val="sr-Cyrl-CS"/>
        </w:rPr>
        <w:t xml:space="preserve"> до</w:t>
      </w:r>
      <w:r w:rsidRPr="00082407">
        <w:rPr>
          <w:rFonts w:ascii="Times New Roman" w:hAnsi="Times New Roman"/>
          <w:color w:val="365F91"/>
          <w:sz w:val="24"/>
          <w:szCs w:val="24"/>
          <w:lang w:val="sr-Cyrl-CS"/>
        </w:rPr>
        <w:t xml:space="preserve"> </w:t>
      </w:r>
      <w:r w:rsidR="00A80E6D">
        <w:rPr>
          <w:rFonts w:ascii="Times New Roman" w:hAnsi="Times New Roman"/>
          <w:sz w:val="24"/>
          <w:szCs w:val="24"/>
          <w:lang w:val="sr-Cyrl-RS"/>
        </w:rPr>
        <w:t>12</w:t>
      </w:r>
      <w:r w:rsidRPr="00082407">
        <w:rPr>
          <w:rFonts w:ascii="Times New Roman" w:hAnsi="Times New Roman"/>
          <w:sz w:val="24"/>
          <w:szCs w:val="24"/>
          <w:lang w:val="sr-Cyrl-CS"/>
        </w:rPr>
        <w:t>.00 часова</w:t>
      </w:r>
      <w:r w:rsidRPr="00082407">
        <w:rPr>
          <w:rFonts w:ascii="Times New Roman" w:hAnsi="Times New Roman"/>
          <w:color w:val="365F91"/>
          <w:sz w:val="24"/>
          <w:szCs w:val="24"/>
          <w:lang w:val="sr-Cyrl-CS"/>
        </w:rPr>
        <w:t>.</w:t>
      </w:r>
      <w:r w:rsidRPr="006C7F64">
        <w:rPr>
          <w:rFonts w:ascii="Times New Roman" w:hAnsi="Times New Roman"/>
          <w:color w:val="365F91"/>
          <w:sz w:val="24"/>
          <w:szCs w:val="24"/>
          <w:lang w:val="sr-Cyrl-CS"/>
        </w:rPr>
        <w:t xml:space="preserve"> </w:t>
      </w:r>
    </w:p>
    <w:p w14:paraId="3BED1604" w14:textId="77777777" w:rsidR="00F56E86" w:rsidRPr="006C7F64" w:rsidRDefault="00F56E86" w:rsidP="00641E24">
      <w:pPr>
        <w:ind w:firstLine="576"/>
        <w:rPr>
          <w:rFonts w:ascii="Times New Roman" w:hAnsi="Times New Roman"/>
          <w:color w:val="365F91"/>
          <w:sz w:val="24"/>
          <w:szCs w:val="24"/>
          <w:lang w:val="sr-Cyrl-CS"/>
        </w:rPr>
      </w:pPr>
    </w:p>
    <w:p w14:paraId="11725D37" w14:textId="77777777" w:rsidR="00E24509" w:rsidRPr="006C7F64" w:rsidRDefault="000E0E70" w:rsidP="00641E24">
      <w:pPr>
        <w:ind w:firstLine="576"/>
        <w:rPr>
          <w:rFonts w:ascii="Times New Roman" w:hAnsi="Times New Roman"/>
          <w:sz w:val="24"/>
          <w:szCs w:val="24"/>
          <w:lang w:val="sr-Cyrl-CS"/>
        </w:rPr>
      </w:pPr>
      <w:r w:rsidRPr="006C7F64">
        <w:rPr>
          <w:rFonts w:ascii="Times New Roman" w:hAnsi="Times New Roman"/>
          <w:sz w:val="24"/>
          <w:szCs w:val="24"/>
          <w:lang w:val="sr-Cyrl-CS"/>
        </w:rPr>
        <w:t>Понуда која стигне</w:t>
      </w:r>
      <w:r w:rsidR="00E24509" w:rsidRPr="006C7F64">
        <w:rPr>
          <w:rFonts w:ascii="Times New Roman" w:hAnsi="Times New Roman"/>
          <w:sz w:val="24"/>
          <w:szCs w:val="24"/>
          <w:lang w:val="sr-Cyrl-CS"/>
        </w:rPr>
        <w:t xml:space="preserve"> после рока наведеног у претходном ставу сматраће</w:t>
      </w:r>
      <w:r w:rsidRPr="006C7F64">
        <w:rPr>
          <w:rFonts w:ascii="Times New Roman" w:hAnsi="Times New Roman"/>
          <w:sz w:val="24"/>
          <w:szCs w:val="24"/>
          <w:lang w:val="sr-Cyrl-CS"/>
        </w:rPr>
        <w:t xml:space="preserve"> се неблаговременом. Неблаговремена понуда</w:t>
      </w:r>
      <w:r w:rsidR="00E24509" w:rsidRPr="006C7F64">
        <w:rPr>
          <w:rFonts w:ascii="Times New Roman" w:hAnsi="Times New Roman"/>
          <w:sz w:val="24"/>
          <w:szCs w:val="24"/>
          <w:lang w:val="sr-Cyrl-CS"/>
        </w:rPr>
        <w:t xml:space="preserve"> неће </w:t>
      </w:r>
      <w:r w:rsidRPr="006C7F64">
        <w:rPr>
          <w:rFonts w:ascii="Times New Roman" w:hAnsi="Times New Roman"/>
          <w:sz w:val="24"/>
          <w:szCs w:val="24"/>
          <w:lang w:val="sr-Cyrl-CS"/>
        </w:rPr>
        <w:t xml:space="preserve">се </w:t>
      </w:r>
      <w:r w:rsidR="00E24509" w:rsidRPr="006C7F64">
        <w:rPr>
          <w:rFonts w:ascii="Times New Roman" w:hAnsi="Times New Roman"/>
          <w:sz w:val="24"/>
          <w:szCs w:val="24"/>
          <w:lang w:val="sr-Cyrl-CS"/>
        </w:rPr>
        <w:t>отварати и по окончању поступка отварања ће бити враћен</w:t>
      </w:r>
      <w:r w:rsidRPr="006C7F64">
        <w:rPr>
          <w:rFonts w:ascii="Times New Roman" w:hAnsi="Times New Roman"/>
          <w:sz w:val="24"/>
          <w:szCs w:val="24"/>
          <w:lang w:val="sr-Cyrl-CS"/>
        </w:rPr>
        <w:t>а</w:t>
      </w:r>
      <w:r w:rsidR="00E24509" w:rsidRPr="006C7F64">
        <w:rPr>
          <w:rFonts w:ascii="Times New Roman" w:hAnsi="Times New Roman"/>
          <w:sz w:val="24"/>
          <w:szCs w:val="24"/>
          <w:lang w:val="sr-Cyrl-CS"/>
        </w:rPr>
        <w:t xml:space="preserve"> понуђачу, са назнаком да је понуда поднета неблаговремено. </w:t>
      </w:r>
    </w:p>
    <w:p w14:paraId="6B6EBE93" w14:textId="77777777" w:rsidR="00DF0BF0" w:rsidRPr="006C7F64" w:rsidRDefault="00DF0BF0" w:rsidP="00641E24">
      <w:pPr>
        <w:ind w:firstLine="576"/>
        <w:rPr>
          <w:rFonts w:ascii="Times New Roman" w:hAnsi="Times New Roman"/>
          <w:sz w:val="24"/>
          <w:szCs w:val="24"/>
          <w:lang w:val="sr-Cyrl-CS"/>
        </w:rPr>
      </w:pPr>
    </w:p>
    <w:p w14:paraId="12920511" w14:textId="7F28A3E0" w:rsidR="00E24509" w:rsidRDefault="00E24509" w:rsidP="00641E24">
      <w:pPr>
        <w:spacing w:line="240" w:lineRule="atLeast"/>
        <w:ind w:firstLine="576"/>
        <w:rPr>
          <w:rFonts w:ascii="Times New Roman" w:hAnsi="Times New Roman"/>
          <w:sz w:val="24"/>
          <w:szCs w:val="24"/>
          <w:lang w:val="sr-Cyrl-CS"/>
        </w:rPr>
      </w:pPr>
      <w:r w:rsidRPr="00A30676">
        <w:rPr>
          <w:rFonts w:ascii="Times New Roman" w:hAnsi="Times New Roman"/>
          <w:sz w:val="24"/>
          <w:szCs w:val="24"/>
          <w:u w:val="single"/>
          <w:lang w:val="sr-Cyrl-CS"/>
        </w:rPr>
        <w:t>Јавно отварање понуда ће се обавити</w:t>
      </w:r>
      <w:r w:rsidR="00D80C6E" w:rsidRPr="001904A2">
        <w:rPr>
          <w:rFonts w:ascii="Times New Roman" w:hAnsi="Times New Roman"/>
          <w:sz w:val="24"/>
          <w:szCs w:val="24"/>
          <w:lang w:val="sr-Cyrl-CS"/>
        </w:rPr>
        <w:t xml:space="preserve"> </w:t>
      </w:r>
      <w:r w:rsidR="00297920">
        <w:rPr>
          <w:rFonts w:ascii="Times New Roman" w:hAnsi="Times New Roman"/>
          <w:b/>
          <w:sz w:val="24"/>
          <w:szCs w:val="24"/>
        </w:rPr>
        <w:t>19</w:t>
      </w:r>
      <w:r w:rsidR="00CF2D9C" w:rsidRPr="00CF2D9C">
        <w:rPr>
          <w:rFonts w:ascii="Times New Roman" w:hAnsi="Times New Roman"/>
          <w:b/>
          <w:sz w:val="24"/>
          <w:szCs w:val="24"/>
          <w:lang w:val="sr-Latn-RS"/>
        </w:rPr>
        <w:t xml:space="preserve">. </w:t>
      </w:r>
      <w:r w:rsidR="00EF4EBC">
        <w:rPr>
          <w:rFonts w:ascii="Times New Roman" w:hAnsi="Times New Roman"/>
          <w:b/>
          <w:sz w:val="24"/>
          <w:szCs w:val="24"/>
          <w:lang w:val="sr-Cyrl-CS"/>
        </w:rPr>
        <w:t>а</w:t>
      </w:r>
      <w:r w:rsidR="002B3E70">
        <w:rPr>
          <w:rFonts w:ascii="Times New Roman" w:hAnsi="Times New Roman"/>
          <w:b/>
          <w:sz w:val="24"/>
          <w:szCs w:val="24"/>
          <w:lang w:val="sr-Cyrl-CS"/>
        </w:rPr>
        <w:t>вгуст</w:t>
      </w:r>
      <w:r w:rsidR="00BA6F10" w:rsidRPr="00CF2D9C">
        <w:rPr>
          <w:rFonts w:ascii="Times New Roman" w:hAnsi="Times New Roman"/>
          <w:b/>
          <w:sz w:val="24"/>
          <w:szCs w:val="24"/>
          <w:lang w:val="sr-Cyrl-CS"/>
        </w:rPr>
        <w:t xml:space="preserve"> 201</w:t>
      </w:r>
      <w:r w:rsidR="00EF4EBC">
        <w:rPr>
          <w:rFonts w:ascii="Times New Roman" w:hAnsi="Times New Roman"/>
          <w:b/>
          <w:sz w:val="24"/>
          <w:szCs w:val="24"/>
          <w:lang w:val="sr-Cyrl-CS"/>
        </w:rPr>
        <w:t>9</w:t>
      </w:r>
      <w:r w:rsidR="000E0E70" w:rsidRPr="00CF2D9C">
        <w:rPr>
          <w:rFonts w:ascii="Times New Roman" w:hAnsi="Times New Roman"/>
          <w:b/>
          <w:sz w:val="24"/>
          <w:szCs w:val="24"/>
          <w:lang w:val="sr-Cyrl-CS"/>
        </w:rPr>
        <w:t>. године</w:t>
      </w:r>
      <w:r w:rsidR="000E0E70" w:rsidRPr="00CF2D9C">
        <w:rPr>
          <w:rFonts w:ascii="Times New Roman" w:hAnsi="Times New Roman"/>
          <w:sz w:val="24"/>
          <w:szCs w:val="24"/>
          <w:lang w:val="sr-Cyrl-CS"/>
        </w:rPr>
        <w:t xml:space="preserve"> </w:t>
      </w:r>
      <w:r w:rsidRPr="00CF2D9C">
        <w:rPr>
          <w:rFonts w:ascii="Times New Roman" w:hAnsi="Times New Roman"/>
          <w:b/>
          <w:sz w:val="24"/>
          <w:szCs w:val="24"/>
          <w:lang w:val="sr-Cyrl-CS"/>
        </w:rPr>
        <w:t>у</w:t>
      </w:r>
      <w:r w:rsidRPr="00CF2D9C">
        <w:rPr>
          <w:rFonts w:ascii="Times New Roman" w:hAnsi="Times New Roman"/>
          <w:b/>
          <w:color w:val="365F91"/>
          <w:sz w:val="24"/>
          <w:szCs w:val="24"/>
          <w:lang w:val="sr-Cyrl-CS"/>
        </w:rPr>
        <w:t xml:space="preserve"> </w:t>
      </w:r>
      <w:r w:rsidR="002C43D4" w:rsidRPr="00CF2D9C">
        <w:rPr>
          <w:rFonts w:ascii="Times New Roman" w:hAnsi="Times New Roman"/>
          <w:b/>
          <w:sz w:val="24"/>
          <w:szCs w:val="24"/>
          <w:lang w:val="sr-Cyrl-CS"/>
        </w:rPr>
        <w:t>1</w:t>
      </w:r>
      <w:r w:rsidR="00D27672">
        <w:rPr>
          <w:rFonts w:ascii="Times New Roman" w:hAnsi="Times New Roman"/>
          <w:b/>
          <w:sz w:val="24"/>
          <w:szCs w:val="24"/>
          <w:lang w:val="sr-Cyrl-RS"/>
        </w:rPr>
        <w:t>2</w:t>
      </w:r>
      <w:r w:rsidR="00D27672">
        <w:rPr>
          <w:rFonts w:ascii="Times New Roman" w:hAnsi="Times New Roman"/>
          <w:b/>
          <w:sz w:val="24"/>
          <w:szCs w:val="24"/>
          <w:lang w:val="sr-Cyrl-CS"/>
        </w:rPr>
        <w:t>.3</w:t>
      </w:r>
      <w:r w:rsidRPr="00CF2D9C">
        <w:rPr>
          <w:rFonts w:ascii="Times New Roman" w:hAnsi="Times New Roman"/>
          <w:b/>
          <w:sz w:val="24"/>
          <w:szCs w:val="24"/>
          <w:lang w:val="sr-Cyrl-CS"/>
        </w:rPr>
        <w:t>0 часова</w:t>
      </w:r>
      <w:r w:rsidRPr="00CF2D9C">
        <w:rPr>
          <w:rFonts w:ascii="Times New Roman" w:hAnsi="Times New Roman"/>
          <w:color w:val="365F91"/>
          <w:sz w:val="24"/>
          <w:szCs w:val="24"/>
          <w:lang w:val="sr-Cyrl-CS"/>
        </w:rPr>
        <w:t xml:space="preserve"> </w:t>
      </w:r>
      <w:r w:rsidRPr="00CF2D9C">
        <w:rPr>
          <w:rFonts w:ascii="Times New Roman" w:hAnsi="Times New Roman"/>
          <w:sz w:val="24"/>
          <w:szCs w:val="24"/>
          <w:lang w:val="sr-Cyrl-CS"/>
        </w:rPr>
        <w:t>у</w:t>
      </w:r>
      <w:r w:rsidRPr="00082407">
        <w:rPr>
          <w:rFonts w:ascii="Times New Roman" w:hAnsi="Times New Roman"/>
          <w:sz w:val="24"/>
          <w:szCs w:val="24"/>
          <w:lang w:val="sr-Cyrl-CS"/>
        </w:rPr>
        <w:t xml:space="preserve"> просторијама </w:t>
      </w:r>
      <w:r w:rsidR="000E0E70" w:rsidRPr="00082407">
        <w:rPr>
          <w:rFonts w:ascii="Times New Roman" w:hAnsi="Times New Roman"/>
          <w:sz w:val="24"/>
          <w:szCs w:val="24"/>
          <w:lang w:val="sr-Cyrl-CS"/>
        </w:rPr>
        <w:t xml:space="preserve">Наручиоца </w:t>
      </w:r>
      <w:r w:rsidR="00D27672">
        <w:rPr>
          <w:rFonts w:ascii="Times New Roman" w:hAnsi="Times New Roman"/>
          <w:sz w:val="24"/>
          <w:szCs w:val="24"/>
          <w:lang w:val="sr-Cyrl-CS"/>
        </w:rPr>
        <w:t>–Градска управа Лозница, Карађорђева</w:t>
      </w:r>
      <w:r w:rsidRPr="006C7F64">
        <w:rPr>
          <w:rFonts w:ascii="Times New Roman" w:hAnsi="Times New Roman"/>
          <w:sz w:val="24"/>
          <w:szCs w:val="24"/>
          <w:lang w:val="sr-Cyrl-CS"/>
        </w:rPr>
        <w:t xml:space="preserve"> </w:t>
      </w:r>
      <w:r w:rsidR="00AC5EC3" w:rsidRPr="00AC5EC3">
        <w:rPr>
          <w:rFonts w:ascii="Times New Roman" w:hAnsi="Times New Roman"/>
          <w:sz w:val="24"/>
          <w:szCs w:val="24"/>
          <w:lang w:val="sr-Cyrl-CS"/>
        </w:rPr>
        <w:t>бр.</w:t>
      </w:r>
      <w:r w:rsidR="00AC5EC3">
        <w:rPr>
          <w:rFonts w:ascii="Times New Roman" w:hAnsi="Times New Roman"/>
          <w:sz w:val="24"/>
          <w:szCs w:val="24"/>
          <w:lang w:val="sr-Cyrl-CS"/>
        </w:rPr>
        <w:t xml:space="preserve"> </w:t>
      </w:r>
      <w:r w:rsidR="00D27672">
        <w:rPr>
          <w:rFonts w:ascii="Times New Roman" w:hAnsi="Times New Roman"/>
          <w:sz w:val="24"/>
          <w:szCs w:val="24"/>
          <w:lang w:val="sr-Cyrl-CS"/>
        </w:rPr>
        <w:t>2</w:t>
      </w:r>
      <w:r w:rsidRPr="006C7F64">
        <w:rPr>
          <w:rFonts w:ascii="Times New Roman" w:hAnsi="Times New Roman"/>
          <w:sz w:val="24"/>
          <w:szCs w:val="24"/>
          <w:lang w:val="sr-Cyrl-CS"/>
        </w:rPr>
        <w:t>, уз присуство овлашћених представника понуђача.</w:t>
      </w:r>
    </w:p>
    <w:p w14:paraId="06D913CD" w14:textId="77777777" w:rsidR="00F56E86" w:rsidRPr="006872EF" w:rsidRDefault="00F56E86" w:rsidP="00641E24">
      <w:pPr>
        <w:spacing w:line="240" w:lineRule="atLeast"/>
        <w:ind w:firstLine="576"/>
        <w:rPr>
          <w:rFonts w:ascii="Times New Roman" w:hAnsi="Times New Roman"/>
          <w:sz w:val="24"/>
          <w:szCs w:val="24"/>
          <w:lang w:val="sr-Cyrl-CS"/>
        </w:rPr>
      </w:pPr>
    </w:p>
    <w:p w14:paraId="50D962E8" w14:textId="77777777" w:rsidR="00E24509" w:rsidRDefault="002317CC" w:rsidP="00641E24">
      <w:pPr>
        <w:spacing w:line="240" w:lineRule="atLeast"/>
        <w:ind w:firstLine="576"/>
        <w:rPr>
          <w:rFonts w:ascii="Times New Roman" w:hAnsi="Times New Roman"/>
          <w:sz w:val="24"/>
          <w:szCs w:val="24"/>
          <w:lang w:val="sr-Cyrl-CS"/>
        </w:rPr>
      </w:pPr>
      <w:r>
        <w:rPr>
          <w:rFonts w:ascii="Times New Roman" w:hAnsi="Times New Roman"/>
          <w:sz w:val="24"/>
          <w:szCs w:val="24"/>
          <w:lang w:val="sr-Cyrl-CS"/>
        </w:rPr>
        <w:t>Представник понуђача је дужан</w:t>
      </w:r>
      <w:r w:rsidR="00E24509" w:rsidRPr="006872EF">
        <w:rPr>
          <w:rFonts w:ascii="Times New Roman" w:hAnsi="Times New Roman"/>
          <w:sz w:val="24"/>
          <w:szCs w:val="24"/>
          <w:lang w:val="sr-Cyrl-CS"/>
        </w:rPr>
        <w:t xml:space="preserve"> да, пре почетк</w:t>
      </w:r>
      <w:r>
        <w:rPr>
          <w:rFonts w:ascii="Times New Roman" w:hAnsi="Times New Roman"/>
          <w:sz w:val="24"/>
          <w:szCs w:val="24"/>
          <w:lang w:val="sr-Cyrl-CS"/>
        </w:rPr>
        <w:t>а отварања понуда, Комисији за ј</w:t>
      </w:r>
      <w:r w:rsidR="00E24509" w:rsidRPr="006872EF">
        <w:rPr>
          <w:rFonts w:ascii="Times New Roman" w:hAnsi="Times New Roman"/>
          <w:sz w:val="24"/>
          <w:szCs w:val="24"/>
          <w:lang w:val="sr-Cyrl-CS"/>
        </w:rPr>
        <w:t>авну набавку</w:t>
      </w:r>
      <w:r>
        <w:rPr>
          <w:rFonts w:ascii="Times New Roman" w:hAnsi="Times New Roman"/>
          <w:sz w:val="24"/>
          <w:szCs w:val="24"/>
          <w:lang w:val="sr-Cyrl-CS"/>
        </w:rPr>
        <w:t xml:space="preserve"> достави</w:t>
      </w:r>
      <w:r w:rsidR="00E24509" w:rsidRPr="006872EF">
        <w:rPr>
          <w:rFonts w:ascii="Times New Roman" w:hAnsi="Times New Roman"/>
          <w:sz w:val="24"/>
          <w:szCs w:val="24"/>
          <w:lang w:val="sr-Cyrl-CS"/>
        </w:rPr>
        <w:t xml:space="preserve"> пуномоћј</w:t>
      </w:r>
      <w:r>
        <w:rPr>
          <w:rFonts w:ascii="Times New Roman" w:hAnsi="Times New Roman"/>
          <w:sz w:val="24"/>
          <w:szCs w:val="24"/>
          <w:lang w:val="sr-Cyrl-CS"/>
        </w:rPr>
        <w:t>е</w:t>
      </w:r>
      <w:r w:rsidR="00E24509" w:rsidRPr="006872EF">
        <w:rPr>
          <w:rFonts w:ascii="Times New Roman" w:hAnsi="Times New Roman"/>
          <w:sz w:val="24"/>
          <w:szCs w:val="24"/>
          <w:lang w:val="sr-Cyrl-CS"/>
        </w:rPr>
        <w:t xml:space="preserve"> за учешће у поступку отварања понуда. </w:t>
      </w:r>
    </w:p>
    <w:p w14:paraId="3EB44A67" w14:textId="77777777" w:rsidR="00F56E86" w:rsidRPr="006872EF" w:rsidRDefault="00F56E86" w:rsidP="00641E24">
      <w:pPr>
        <w:spacing w:line="240" w:lineRule="atLeast"/>
        <w:ind w:firstLine="576"/>
        <w:rPr>
          <w:rFonts w:ascii="Times New Roman" w:hAnsi="Times New Roman"/>
          <w:sz w:val="24"/>
          <w:szCs w:val="24"/>
          <w:lang w:val="sr-Cyrl-CS"/>
        </w:rPr>
      </w:pPr>
    </w:p>
    <w:p w14:paraId="25972F61" w14:textId="77777777" w:rsidR="001259B7" w:rsidRDefault="00E24509" w:rsidP="00641E24">
      <w:pPr>
        <w:spacing w:line="240" w:lineRule="atLeast"/>
        <w:ind w:firstLine="576"/>
        <w:rPr>
          <w:rFonts w:ascii="Times New Roman" w:hAnsi="Times New Roman"/>
          <w:sz w:val="24"/>
          <w:szCs w:val="24"/>
          <w:lang w:val="sr-Cyrl-CS"/>
        </w:rPr>
      </w:pPr>
      <w:r w:rsidRPr="006872EF">
        <w:rPr>
          <w:rFonts w:ascii="Times New Roman" w:hAnsi="Times New Roman"/>
          <w:sz w:val="24"/>
          <w:szCs w:val="24"/>
          <w:lang w:val="sr-Cyrl-CS"/>
        </w:rPr>
        <w:t>Пуномоћје се доставља у писаној форми и мора бити заведено код понуђа</w:t>
      </w:r>
      <w:r w:rsidR="00786B9C">
        <w:rPr>
          <w:rFonts w:ascii="Times New Roman" w:hAnsi="Times New Roman"/>
          <w:sz w:val="24"/>
          <w:szCs w:val="24"/>
          <w:lang w:val="sr-Cyrl-CS"/>
        </w:rPr>
        <w:t>ча, оверено печатом и потписано</w:t>
      </w:r>
      <w:r w:rsidRPr="006872EF">
        <w:rPr>
          <w:rFonts w:ascii="Times New Roman" w:hAnsi="Times New Roman"/>
          <w:sz w:val="24"/>
          <w:szCs w:val="24"/>
          <w:lang w:val="sr-Cyrl-CS"/>
        </w:rPr>
        <w:t xml:space="preserve"> од стране овлашћеног лица понуђача.</w:t>
      </w:r>
    </w:p>
    <w:p w14:paraId="34016D89" w14:textId="77777777" w:rsidR="00E24509" w:rsidRPr="006872EF" w:rsidRDefault="00E24509" w:rsidP="00641E24">
      <w:pPr>
        <w:pStyle w:val="Heading2"/>
        <w:rPr>
          <w:sz w:val="24"/>
          <w:szCs w:val="24"/>
        </w:rPr>
      </w:pPr>
      <w:r w:rsidRPr="006872EF">
        <w:rPr>
          <w:sz w:val="24"/>
          <w:szCs w:val="24"/>
        </w:rPr>
        <w:t xml:space="preserve">ПОДАЦИ О ОБАВЕЗНОЈ САДРЖИНИ ПОНУДЕ </w:t>
      </w:r>
    </w:p>
    <w:p w14:paraId="35D3FDAE" w14:textId="77777777" w:rsidR="00E24509" w:rsidRDefault="00E24509" w:rsidP="00641E24">
      <w:pPr>
        <w:rPr>
          <w:rFonts w:ascii="Times New Roman" w:hAnsi="Times New Roman"/>
          <w:sz w:val="24"/>
          <w:szCs w:val="24"/>
          <w:lang w:val="sr-Cyrl-CS"/>
        </w:rPr>
      </w:pPr>
    </w:p>
    <w:p w14:paraId="20B7DF0B" w14:textId="77777777" w:rsidR="00E24509" w:rsidRPr="00DF0BF0" w:rsidRDefault="00EA1DFD" w:rsidP="00EA1DFD">
      <w:pPr>
        <w:spacing w:line="240" w:lineRule="atLeast"/>
        <w:ind w:firstLine="576"/>
        <w:rPr>
          <w:rFonts w:ascii="Times New Roman" w:eastAsia="Times New Roman" w:hAnsi="Times New Roman"/>
          <w:sz w:val="24"/>
          <w:szCs w:val="24"/>
          <w:lang w:val="sr-Cyrl-CS"/>
        </w:rPr>
      </w:pPr>
      <w:r>
        <w:rPr>
          <w:rFonts w:ascii="Times New Roman" w:eastAsia="Times New Roman" w:hAnsi="Times New Roman"/>
          <w:sz w:val="24"/>
          <w:szCs w:val="24"/>
          <w:lang w:val="sr-Cyrl-CS"/>
        </w:rPr>
        <w:t>Обавезну садржину понуде чине</w:t>
      </w:r>
      <w:r w:rsidR="002317CC">
        <w:rPr>
          <w:rFonts w:ascii="Times New Roman" w:eastAsia="Times New Roman" w:hAnsi="Times New Roman"/>
          <w:sz w:val="24"/>
          <w:szCs w:val="24"/>
          <w:lang w:val="sr-Cyrl-CS"/>
        </w:rPr>
        <w:t xml:space="preserve"> докази тражени К</w:t>
      </w:r>
      <w:r w:rsidR="00E24509" w:rsidRPr="006872EF">
        <w:rPr>
          <w:rFonts w:ascii="Times New Roman" w:eastAsia="Times New Roman" w:hAnsi="Times New Roman"/>
          <w:sz w:val="24"/>
          <w:szCs w:val="24"/>
          <w:lang w:val="sr-Cyrl-CS"/>
        </w:rPr>
        <w:t>онкурсном документацијом као и попуњени, потписани и оверени обр</w:t>
      </w:r>
      <w:r w:rsidR="002317CC">
        <w:rPr>
          <w:rFonts w:ascii="Times New Roman" w:eastAsia="Times New Roman" w:hAnsi="Times New Roman"/>
          <w:sz w:val="24"/>
          <w:szCs w:val="24"/>
          <w:lang w:val="sr-Cyrl-CS"/>
        </w:rPr>
        <w:t>асци из К</w:t>
      </w:r>
      <w:r>
        <w:rPr>
          <w:rFonts w:ascii="Times New Roman" w:eastAsia="Times New Roman" w:hAnsi="Times New Roman"/>
          <w:sz w:val="24"/>
          <w:szCs w:val="24"/>
          <w:lang w:val="sr-Cyrl-CS"/>
        </w:rPr>
        <w:t>онкурсне документациј</w:t>
      </w:r>
      <w:r w:rsidR="002317CC">
        <w:rPr>
          <w:rFonts w:ascii="Times New Roman" w:eastAsia="Times New Roman" w:hAnsi="Times New Roman"/>
          <w:sz w:val="24"/>
          <w:szCs w:val="24"/>
          <w:lang w:val="sr-Cyrl-CS"/>
        </w:rPr>
        <w:t>е.</w:t>
      </w:r>
    </w:p>
    <w:p w14:paraId="48F472E0" w14:textId="77777777" w:rsidR="00E24509" w:rsidRDefault="00E24509" w:rsidP="00641E24">
      <w:pPr>
        <w:pStyle w:val="Heading2"/>
        <w:rPr>
          <w:sz w:val="24"/>
          <w:szCs w:val="24"/>
          <w:lang w:val="sr-Cyrl-CS"/>
        </w:rPr>
      </w:pPr>
      <w:r w:rsidRPr="006872EF">
        <w:rPr>
          <w:sz w:val="24"/>
          <w:szCs w:val="24"/>
        </w:rPr>
        <w:t>ПОНУДА СА ВАРИЈАНТАМА</w:t>
      </w:r>
    </w:p>
    <w:p w14:paraId="64E7D8F5" w14:textId="77777777" w:rsidR="00E24509" w:rsidRPr="00636F4F" w:rsidRDefault="00E24509" w:rsidP="00641E24">
      <w:pPr>
        <w:rPr>
          <w:lang w:val="sr-Cyrl-CS"/>
        </w:rPr>
      </w:pPr>
    </w:p>
    <w:p w14:paraId="2D7B2A30" w14:textId="77777777" w:rsidR="00E24509" w:rsidRPr="002A7260" w:rsidRDefault="00E24509" w:rsidP="00641E24">
      <w:pPr>
        <w:ind w:firstLine="576"/>
        <w:rPr>
          <w:rFonts w:ascii="Times New Roman" w:hAnsi="Times New Roman"/>
          <w:sz w:val="24"/>
          <w:szCs w:val="24"/>
          <w:lang w:val="sr-Cyrl-CS"/>
        </w:rPr>
      </w:pPr>
      <w:r w:rsidRPr="00636F4F">
        <w:rPr>
          <w:rFonts w:ascii="Times New Roman" w:hAnsi="Times New Roman"/>
          <w:sz w:val="24"/>
          <w:szCs w:val="24"/>
          <w:lang w:val="sr-Cyrl-CS"/>
        </w:rPr>
        <w:t>Понуда са варијантама није дозвољена.</w:t>
      </w:r>
    </w:p>
    <w:p w14:paraId="690E3E97" w14:textId="77777777" w:rsidR="00E24509" w:rsidRDefault="00E24509" w:rsidP="00641E24">
      <w:pPr>
        <w:pStyle w:val="Heading2"/>
        <w:rPr>
          <w:sz w:val="24"/>
          <w:szCs w:val="24"/>
          <w:lang w:val="sr-Cyrl-CS"/>
        </w:rPr>
      </w:pPr>
      <w:r>
        <w:rPr>
          <w:sz w:val="24"/>
          <w:szCs w:val="24"/>
          <w:lang w:val="sr-Cyrl-CS"/>
        </w:rPr>
        <w:t>НАЧИН ИЗМЕНЕ, ДОПУНЕ И ОПОЗИВА ПОНУДЕ</w:t>
      </w:r>
    </w:p>
    <w:p w14:paraId="628407D0" w14:textId="77777777" w:rsidR="00F253F1" w:rsidRPr="00F253F1" w:rsidRDefault="00F253F1" w:rsidP="00641E24">
      <w:pPr>
        <w:rPr>
          <w:lang w:val="sr-Cyrl-CS"/>
        </w:rPr>
      </w:pPr>
    </w:p>
    <w:p w14:paraId="7E2C920C" w14:textId="77777777" w:rsidR="00EA1DFD" w:rsidRDefault="00EA1DFD" w:rsidP="00EA1DFD">
      <w:pPr>
        <w:spacing w:line="240" w:lineRule="atLeast"/>
        <w:ind w:firstLine="576"/>
        <w:rPr>
          <w:rFonts w:ascii="Times New Roman" w:eastAsia="Times New Roman" w:hAnsi="Times New Roman"/>
          <w:sz w:val="24"/>
          <w:szCs w:val="24"/>
          <w:lang w:val="sr-Cyrl-CS"/>
        </w:rPr>
      </w:pPr>
      <w:r w:rsidRPr="00EA1DFD">
        <w:rPr>
          <w:rFonts w:ascii="Times New Roman" w:eastAsia="Times New Roman" w:hAnsi="Times New Roman"/>
          <w:sz w:val="24"/>
          <w:szCs w:val="24"/>
        </w:rPr>
        <w:t xml:space="preserve">У </w:t>
      </w:r>
      <w:proofErr w:type="spellStart"/>
      <w:r w:rsidRPr="00EA1DFD">
        <w:rPr>
          <w:rFonts w:ascii="Times New Roman" w:eastAsia="Times New Roman" w:hAnsi="Times New Roman"/>
          <w:sz w:val="24"/>
          <w:szCs w:val="24"/>
        </w:rPr>
        <w:t>року</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за</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подношење</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понуде</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понуђач</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може</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да</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измени</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допуни</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или</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опозове</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понуду</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на</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начин</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који</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је</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одређен</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за</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подношење</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понуде</w:t>
      </w:r>
      <w:proofErr w:type="spellEnd"/>
      <w:r w:rsidRPr="00EA1DFD">
        <w:rPr>
          <w:rFonts w:ascii="Times New Roman" w:eastAsia="Times New Roman" w:hAnsi="Times New Roman"/>
          <w:sz w:val="24"/>
          <w:szCs w:val="24"/>
        </w:rPr>
        <w:t>.</w:t>
      </w:r>
    </w:p>
    <w:p w14:paraId="0EEBCE3F" w14:textId="77777777" w:rsidR="00F56E86" w:rsidRPr="00F56E86" w:rsidRDefault="00F56E86" w:rsidP="00EA1DFD">
      <w:pPr>
        <w:spacing w:line="240" w:lineRule="atLeast"/>
        <w:ind w:firstLine="576"/>
        <w:rPr>
          <w:rFonts w:ascii="Times New Roman" w:eastAsia="Times New Roman" w:hAnsi="Times New Roman"/>
          <w:sz w:val="24"/>
          <w:szCs w:val="24"/>
          <w:lang w:val="sr-Cyrl-CS"/>
        </w:rPr>
      </w:pPr>
    </w:p>
    <w:p w14:paraId="07541258" w14:textId="77777777" w:rsidR="00EA1DFD" w:rsidRDefault="00EA1DFD" w:rsidP="00EA1DFD">
      <w:pPr>
        <w:spacing w:line="240" w:lineRule="atLeast"/>
        <w:ind w:firstLine="576"/>
        <w:rPr>
          <w:rFonts w:ascii="Times New Roman" w:eastAsia="Times New Roman" w:hAnsi="Times New Roman"/>
          <w:sz w:val="24"/>
          <w:szCs w:val="24"/>
          <w:lang w:val="sr-Cyrl-CS"/>
        </w:rPr>
      </w:pPr>
      <w:proofErr w:type="spellStart"/>
      <w:r w:rsidRPr="00EA1DFD">
        <w:rPr>
          <w:rFonts w:ascii="Times New Roman" w:eastAsia="Times New Roman" w:hAnsi="Times New Roman"/>
          <w:sz w:val="24"/>
          <w:szCs w:val="24"/>
        </w:rPr>
        <w:t>Понуђач</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је</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дужан</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да</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јасно</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назначи</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који</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део</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понуде</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мења</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односно</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која</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документа</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накнадно</w:t>
      </w:r>
      <w:proofErr w:type="spellEnd"/>
      <w:r w:rsidRPr="00EA1DFD">
        <w:rPr>
          <w:rFonts w:ascii="Times New Roman" w:eastAsia="Times New Roman" w:hAnsi="Times New Roman"/>
          <w:sz w:val="24"/>
          <w:szCs w:val="24"/>
        </w:rPr>
        <w:t xml:space="preserve"> </w:t>
      </w:r>
      <w:proofErr w:type="spellStart"/>
      <w:r w:rsidRPr="00EA1DFD">
        <w:rPr>
          <w:rFonts w:ascii="Times New Roman" w:eastAsia="Times New Roman" w:hAnsi="Times New Roman"/>
          <w:sz w:val="24"/>
          <w:szCs w:val="24"/>
        </w:rPr>
        <w:t>доставља</w:t>
      </w:r>
      <w:proofErr w:type="spellEnd"/>
      <w:r w:rsidRPr="00EA1DFD">
        <w:rPr>
          <w:rFonts w:ascii="Times New Roman" w:eastAsia="Times New Roman" w:hAnsi="Times New Roman"/>
          <w:sz w:val="24"/>
          <w:szCs w:val="24"/>
        </w:rPr>
        <w:t xml:space="preserve">. </w:t>
      </w:r>
    </w:p>
    <w:p w14:paraId="3F506A13" w14:textId="77777777" w:rsidR="002317CC" w:rsidRPr="002317CC" w:rsidRDefault="002317CC" w:rsidP="00EA1DFD">
      <w:pPr>
        <w:spacing w:line="240" w:lineRule="atLeast"/>
        <w:ind w:firstLine="576"/>
        <w:rPr>
          <w:rFonts w:ascii="Times New Roman" w:eastAsia="Times New Roman" w:hAnsi="Times New Roman"/>
          <w:bCs/>
          <w:iCs/>
          <w:sz w:val="24"/>
          <w:szCs w:val="24"/>
          <w:lang w:val="sr-Cyrl-CS"/>
        </w:rPr>
      </w:pPr>
    </w:p>
    <w:p w14:paraId="0B0225E9" w14:textId="66A7C9A6" w:rsidR="00E24509" w:rsidRDefault="00E24509" w:rsidP="00641E24">
      <w:pPr>
        <w:ind w:firstLine="576"/>
        <w:rPr>
          <w:rFonts w:ascii="Times New Roman" w:eastAsia="TimesNewRomanPSMT" w:hAnsi="Times New Roman"/>
          <w:bCs/>
          <w:iCs/>
          <w:sz w:val="24"/>
          <w:szCs w:val="24"/>
          <w:lang w:val="sr-Cyrl-CS"/>
        </w:rPr>
      </w:pPr>
      <w:r w:rsidRPr="002A7260">
        <w:rPr>
          <w:rFonts w:ascii="Times New Roman" w:eastAsia="TimesNewRomanPSMT" w:hAnsi="Times New Roman"/>
          <w:bCs/>
          <w:iCs/>
          <w:sz w:val="24"/>
          <w:szCs w:val="24"/>
          <w:lang w:val="sr-Cyrl-CS"/>
        </w:rPr>
        <w:t xml:space="preserve">Измену, допуну или опозив понуде треба доставити на </w:t>
      </w:r>
      <w:r w:rsidRPr="00266FAB">
        <w:rPr>
          <w:rFonts w:ascii="Times New Roman" w:eastAsia="TimesNewRomanPSMT" w:hAnsi="Times New Roman"/>
          <w:bCs/>
          <w:iCs/>
          <w:sz w:val="24"/>
          <w:szCs w:val="24"/>
          <w:lang w:val="sr-Cyrl-CS"/>
        </w:rPr>
        <w:t xml:space="preserve">адресу </w:t>
      </w:r>
      <w:r w:rsidRPr="00266FAB">
        <w:rPr>
          <w:rFonts w:ascii="Times New Roman" w:eastAsia="Times New Roman" w:hAnsi="Times New Roman"/>
          <w:sz w:val="24"/>
          <w:szCs w:val="24"/>
          <w:lang w:val="sr-Cyrl-CS"/>
        </w:rPr>
        <w:t>Наручиоца</w:t>
      </w:r>
      <w:r w:rsidR="002317CC"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w:t>
      </w:r>
      <w:r w:rsidRPr="006872EF">
        <w:rPr>
          <w:rFonts w:ascii="Times New Roman" w:eastAsia="Times New Roman" w:hAnsi="Times New Roman"/>
          <w:sz w:val="24"/>
          <w:szCs w:val="24"/>
          <w:lang w:val="sr-Cyrl-CS"/>
        </w:rPr>
        <w:t xml:space="preserve"> </w:t>
      </w:r>
      <w:r w:rsidR="000F20FF">
        <w:rPr>
          <w:rFonts w:ascii="Times New Roman" w:hAnsi="Times New Roman"/>
          <w:sz w:val="24"/>
          <w:szCs w:val="24"/>
          <w:lang w:val="sr-Cyrl-CS"/>
        </w:rPr>
        <w:t>Градска управа Лозниц</w:t>
      </w:r>
      <w:r w:rsidR="00A72094">
        <w:rPr>
          <w:rFonts w:ascii="Times New Roman" w:hAnsi="Times New Roman"/>
          <w:sz w:val="24"/>
          <w:szCs w:val="24"/>
          <w:lang w:val="sr-Latn-RS"/>
        </w:rPr>
        <w:t>a</w:t>
      </w:r>
      <w:r w:rsidR="000F20FF">
        <w:rPr>
          <w:rFonts w:ascii="Times New Roman" w:hAnsi="Times New Roman"/>
          <w:sz w:val="24"/>
          <w:szCs w:val="24"/>
          <w:lang w:val="sr-Cyrl-CS"/>
        </w:rPr>
        <w:t>, Карађорђева</w:t>
      </w:r>
      <w:r w:rsidR="000F20FF" w:rsidRPr="006C7F64">
        <w:rPr>
          <w:rFonts w:ascii="Times New Roman" w:hAnsi="Times New Roman"/>
          <w:sz w:val="24"/>
          <w:szCs w:val="24"/>
          <w:lang w:val="sr-Cyrl-CS"/>
        </w:rPr>
        <w:t xml:space="preserve"> </w:t>
      </w:r>
      <w:r w:rsidR="000F20FF" w:rsidRPr="00AC5EC3">
        <w:rPr>
          <w:rFonts w:ascii="Times New Roman" w:hAnsi="Times New Roman"/>
          <w:sz w:val="24"/>
          <w:szCs w:val="24"/>
          <w:lang w:val="sr-Cyrl-CS"/>
        </w:rPr>
        <w:t>бр.</w:t>
      </w:r>
      <w:r w:rsidR="000F20FF">
        <w:rPr>
          <w:rFonts w:ascii="Times New Roman" w:hAnsi="Times New Roman"/>
          <w:sz w:val="24"/>
          <w:szCs w:val="24"/>
          <w:lang w:val="sr-Cyrl-CS"/>
        </w:rPr>
        <w:t xml:space="preserve"> 2</w:t>
      </w:r>
      <w:r w:rsidRPr="002A7260">
        <w:rPr>
          <w:rFonts w:ascii="Times New Roman" w:hAnsi="Times New Roman"/>
          <w:i/>
          <w:iCs/>
          <w:sz w:val="24"/>
          <w:szCs w:val="24"/>
          <w:lang w:val="sr-Cyrl-CS"/>
        </w:rPr>
        <w:t xml:space="preserve">, </w:t>
      </w:r>
      <w:r w:rsidRPr="002A7260">
        <w:rPr>
          <w:rFonts w:ascii="Times New Roman" w:eastAsia="TimesNewRomanPSMT" w:hAnsi="Times New Roman"/>
          <w:bCs/>
          <w:iCs/>
          <w:color w:val="FF0000"/>
          <w:sz w:val="24"/>
          <w:szCs w:val="24"/>
          <w:lang w:val="sr-Cyrl-CS"/>
        </w:rPr>
        <w:t xml:space="preserve"> </w:t>
      </w:r>
      <w:r w:rsidRPr="002A7260">
        <w:rPr>
          <w:rFonts w:ascii="Times New Roman" w:eastAsia="TimesNewRomanPSMT" w:hAnsi="Times New Roman"/>
          <w:bCs/>
          <w:iCs/>
          <w:sz w:val="24"/>
          <w:szCs w:val="24"/>
          <w:lang w:val="sr-Cyrl-CS"/>
        </w:rPr>
        <w:t>са назнаком:</w:t>
      </w:r>
    </w:p>
    <w:p w14:paraId="6C75084D" w14:textId="77777777" w:rsidR="00F56E86" w:rsidRPr="002A7260" w:rsidRDefault="00F56E86" w:rsidP="00641E24">
      <w:pPr>
        <w:ind w:firstLine="576"/>
        <w:rPr>
          <w:rFonts w:ascii="Times New Roman" w:eastAsia="TimesNewRomanPSMT" w:hAnsi="Times New Roman"/>
          <w:bCs/>
          <w:iCs/>
          <w:sz w:val="24"/>
          <w:szCs w:val="24"/>
          <w:lang w:val="sr-Cyrl-CS"/>
        </w:rPr>
      </w:pPr>
    </w:p>
    <w:p w14:paraId="60CC55B3" w14:textId="3046A9B4" w:rsidR="00E24509" w:rsidRPr="00A63624" w:rsidRDefault="00E24509" w:rsidP="00013205">
      <w:pPr>
        <w:jc w:val="center"/>
        <w:rPr>
          <w:rFonts w:ascii="Times New Roman" w:hAnsi="Times New Roman"/>
          <w:sz w:val="24"/>
          <w:szCs w:val="24"/>
          <w:lang w:val="sr-Cyrl-RS"/>
        </w:rPr>
      </w:pPr>
      <w:r w:rsidRPr="00A63624">
        <w:rPr>
          <w:rFonts w:ascii="Times New Roman" w:eastAsia="TimesNewRomanPSMT" w:hAnsi="Times New Roman"/>
          <w:bCs/>
          <w:iCs/>
          <w:sz w:val="24"/>
          <w:szCs w:val="24"/>
          <w:lang w:val="sr-Cyrl-CS"/>
        </w:rPr>
        <w:t>Измена понуде</w:t>
      </w:r>
      <w:r w:rsidRPr="00A63624">
        <w:rPr>
          <w:rFonts w:ascii="Times New Roman" w:eastAsia="TimesNewRomanPS-BoldMT" w:hAnsi="Times New Roman"/>
          <w:bCs/>
          <w:sz w:val="24"/>
          <w:szCs w:val="24"/>
          <w:lang w:val="sr-Cyrl-CS"/>
        </w:rPr>
        <w:t xml:space="preserve"> за јавну набавку</w:t>
      </w:r>
      <w:r w:rsidRPr="00A63624">
        <w:rPr>
          <w:rFonts w:ascii="Times New Roman" w:hAnsi="Times New Roman"/>
          <w:sz w:val="24"/>
          <w:szCs w:val="24"/>
          <w:lang w:val="sr-Cyrl-CS"/>
        </w:rPr>
        <w:t xml:space="preserve"> </w:t>
      </w:r>
      <w:r w:rsidR="002B3E70">
        <w:rPr>
          <w:rFonts w:ascii="Times New Roman" w:hAnsi="Times New Roman"/>
          <w:sz w:val="24"/>
          <w:szCs w:val="24"/>
          <w:lang w:val="sr-Cyrl-RS"/>
        </w:rPr>
        <w:t>49</w:t>
      </w:r>
      <w:r w:rsidR="004152E8" w:rsidRPr="00A63624">
        <w:rPr>
          <w:rFonts w:ascii="Times New Roman" w:hAnsi="Times New Roman"/>
          <w:sz w:val="24"/>
          <w:szCs w:val="24"/>
          <w:lang w:val="sr-Cyrl-CS"/>
        </w:rPr>
        <w:t>/201</w:t>
      </w:r>
      <w:r w:rsidR="00EF4EBC">
        <w:rPr>
          <w:rFonts w:ascii="Times New Roman" w:hAnsi="Times New Roman"/>
          <w:sz w:val="24"/>
          <w:szCs w:val="24"/>
          <w:lang w:val="sr-Cyrl-CS"/>
        </w:rPr>
        <w:t>9</w:t>
      </w:r>
      <w:r w:rsidR="00B81220" w:rsidRPr="00A63624">
        <w:rPr>
          <w:rFonts w:ascii="Times New Roman" w:hAnsi="Times New Roman"/>
          <w:sz w:val="24"/>
          <w:szCs w:val="24"/>
          <w:lang w:val="sr-Cyrl-CS"/>
        </w:rPr>
        <w:t xml:space="preserve"> </w:t>
      </w:r>
      <w:r w:rsidR="00CB6369" w:rsidRPr="00A63624">
        <w:rPr>
          <w:rFonts w:ascii="Times New Roman" w:hAnsi="Times New Roman"/>
          <w:sz w:val="24"/>
          <w:szCs w:val="24"/>
          <w:lang w:val="ru-RU"/>
        </w:rPr>
        <w:t>–</w:t>
      </w:r>
      <w:r w:rsidR="00013205" w:rsidRPr="00A63624">
        <w:rPr>
          <w:rFonts w:ascii="Times New Roman" w:hAnsi="Times New Roman"/>
          <w:bCs/>
          <w:sz w:val="24"/>
          <w:szCs w:val="24"/>
          <w:lang w:val="ru-RU"/>
        </w:rPr>
        <w:t xml:space="preserve"> је</w:t>
      </w:r>
      <w:r w:rsidR="00EF4EBC" w:rsidRPr="00EF4EBC">
        <w:rPr>
          <w:rFonts w:ascii="Times New Roman" w:hAnsi="Times New Roman"/>
          <w:bCs/>
          <w:sz w:val="24"/>
          <w:szCs w:val="24"/>
          <w:lang w:val="ru-RU"/>
        </w:rPr>
        <w:t xml:space="preserve"> </w:t>
      </w:r>
      <w:r w:rsidR="002B3E70" w:rsidRPr="002B3E70">
        <w:rPr>
          <w:rFonts w:ascii="Times New Roman" w:hAnsi="Times New Roman"/>
          <w:bCs/>
          <w:sz w:val="24"/>
          <w:szCs w:val="24"/>
          <w:lang w:val="ru-RU"/>
        </w:rPr>
        <w:t>Изградња паркинга у блоку између улица Ђуре Јакшића, ул. Бранка Радичевића (десна страна) и ул. Светог Саве, на к.п. 5015/1, 5001 и 5016 К.О. Лозница град</w:t>
      </w:r>
      <w:r w:rsidR="00CB6369" w:rsidRPr="00A63624">
        <w:rPr>
          <w:rFonts w:ascii="Times New Roman" w:eastAsia="TimesNewRomanPS-BoldMT" w:hAnsi="Times New Roman"/>
          <w:bCs/>
          <w:sz w:val="24"/>
          <w:szCs w:val="24"/>
          <w:lang w:val="sr-Cyrl-CS"/>
        </w:rPr>
        <w:t>НЕ ОТВАРАТИ</w:t>
      </w:r>
      <w:r w:rsidRPr="00A63624">
        <w:rPr>
          <w:rFonts w:ascii="Times New Roman" w:eastAsia="TimesNewRomanPSMT" w:hAnsi="Times New Roman"/>
          <w:bCs/>
          <w:iCs/>
          <w:sz w:val="24"/>
          <w:szCs w:val="24"/>
          <w:lang w:val="sr-Cyrl-CS"/>
        </w:rPr>
        <w:t xml:space="preserve"> или</w:t>
      </w:r>
    </w:p>
    <w:p w14:paraId="1A00AB3E" w14:textId="77777777" w:rsidR="00A50972" w:rsidRPr="00A63624" w:rsidRDefault="00A50972" w:rsidP="00641E24">
      <w:pPr>
        <w:rPr>
          <w:rFonts w:ascii="Times New Roman" w:hAnsi="Times New Roman"/>
          <w:sz w:val="24"/>
          <w:szCs w:val="24"/>
          <w:lang w:val="sr-Cyrl-CS"/>
        </w:rPr>
      </w:pPr>
    </w:p>
    <w:p w14:paraId="26B61CA0" w14:textId="35285BA3" w:rsidR="00E24509" w:rsidRPr="00A63624" w:rsidRDefault="00E24509" w:rsidP="00013205">
      <w:pPr>
        <w:jc w:val="center"/>
        <w:rPr>
          <w:rFonts w:ascii="Times New Roman" w:hAnsi="Times New Roman"/>
          <w:sz w:val="24"/>
          <w:szCs w:val="24"/>
          <w:lang w:val="sr-Cyrl-RS"/>
        </w:rPr>
      </w:pPr>
      <w:r w:rsidRPr="00A63624">
        <w:rPr>
          <w:rFonts w:ascii="Times New Roman" w:eastAsia="TimesNewRomanPSMT" w:hAnsi="Times New Roman"/>
          <w:bCs/>
          <w:iCs/>
          <w:sz w:val="24"/>
          <w:szCs w:val="24"/>
          <w:lang w:val="sr-Cyrl-CS"/>
        </w:rPr>
        <w:t xml:space="preserve">Допуна понуде </w:t>
      </w:r>
      <w:r w:rsidRPr="00A63624">
        <w:rPr>
          <w:rFonts w:ascii="Times New Roman" w:eastAsia="TimesNewRomanPS-BoldMT" w:hAnsi="Times New Roman"/>
          <w:bCs/>
          <w:sz w:val="24"/>
          <w:szCs w:val="24"/>
          <w:lang w:val="sr-Cyrl-CS"/>
        </w:rPr>
        <w:t>за јавну набавку</w:t>
      </w:r>
      <w:r w:rsidRPr="00A63624">
        <w:rPr>
          <w:rFonts w:ascii="Times New Roman" w:hAnsi="Times New Roman"/>
          <w:sz w:val="24"/>
          <w:szCs w:val="24"/>
          <w:lang w:val="sr-Cyrl-CS"/>
        </w:rPr>
        <w:t xml:space="preserve"> </w:t>
      </w:r>
      <w:r w:rsidR="002B3E70">
        <w:rPr>
          <w:rFonts w:ascii="Times New Roman" w:hAnsi="Times New Roman"/>
          <w:sz w:val="24"/>
          <w:szCs w:val="24"/>
          <w:lang w:val="sr-Cyrl-RS"/>
        </w:rPr>
        <w:t>49</w:t>
      </w:r>
      <w:r w:rsidR="00B81220" w:rsidRPr="00A63624">
        <w:rPr>
          <w:rFonts w:ascii="Times New Roman" w:hAnsi="Times New Roman"/>
          <w:sz w:val="24"/>
          <w:szCs w:val="24"/>
          <w:lang w:val="sr-Cyrl-CS"/>
        </w:rPr>
        <w:t>/201</w:t>
      </w:r>
      <w:r w:rsidR="00EF4EBC">
        <w:rPr>
          <w:rFonts w:ascii="Times New Roman" w:hAnsi="Times New Roman"/>
          <w:sz w:val="24"/>
          <w:szCs w:val="24"/>
          <w:lang w:val="sr-Cyrl-CS"/>
        </w:rPr>
        <w:t>9</w:t>
      </w:r>
      <w:r w:rsidR="00B81220" w:rsidRPr="00A63624">
        <w:rPr>
          <w:rFonts w:ascii="Times New Roman" w:hAnsi="Times New Roman"/>
          <w:sz w:val="24"/>
          <w:szCs w:val="24"/>
          <w:lang w:val="ru-RU"/>
        </w:rPr>
        <w:t>–</w:t>
      </w:r>
      <w:r w:rsidR="002B3E70" w:rsidRPr="002B3E70">
        <w:t xml:space="preserve"> </w:t>
      </w:r>
      <w:r w:rsidR="002B3E70" w:rsidRPr="002B3E70">
        <w:rPr>
          <w:rFonts w:ascii="Times New Roman" w:hAnsi="Times New Roman"/>
          <w:sz w:val="24"/>
          <w:szCs w:val="24"/>
          <w:lang w:val="ru-RU"/>
        </w:rPr>
        <w:t>Изградња паркинга у блоку између улица Ђуре Јакшића, ул. Бранка Радичевића (десна страна) и ул. Светог Саве, на к.п. 5015/1, 5001 и 5016 К.О. Лозница град</w:t>
      </w:r>
      <w:r w:rsidR="002B3E70">
        <w:rPr>
          <w:rFonts w:ascii="Times New Roman" w:hAnsi="Times New Roman"/>
          <w:sz w:val="24"/>
          <w:szCs w:val="24"/>
          <w:lang w:val="ru-RU"/>
        </w:rPr>
        <w:t xml:space="preserve"> </w:t>
      </w:r>
      <w:r w:rsidR="00D8191A" w:rsidRPr="00A63624">
        <w:rPr>
          <w:rFonts w:ascii="Times New Roman" w:eastAsia="TimesNewRomanPSMT" w:hAnsi="Times New Roman"/>
          <w:bCs/>
          <w:iCs/>
          <w:sz w:val="24"/>
          <w:szCs w:val="24"/>
          <w:lang w:val="sr-Cyrl-CS"/>
        </w:rPr>
        <w:t xml:space="preserve">НЕ ОТВАРАТИ </w:t>
      </w:r>
      <w:r w:rsidRPr="00A63624">
        <w:rPr>
          <w:rFonts w:ascii="Times New Roman" w:eastAsia="TimesNewRomanPSMT" w:hAnsi="Times New Roman"/>
          <w:bCs/>
          <w:iCs/>
          <w:sz w:val="24"/>
          <w:szCs w:val="24"/>
          <w:lang w:val="sr-Cyrl-CS"/>
        </w:rPr>
        <w:t>или</w:t>
      </w:r>
    </w:p>
    <w:p w14:paraId="3374FB52" w14:textId="77777777" w:rsidR="00A50972" w:rsidRPr="00A63624" w:rsidRDefault="00A50972" w:rsidP="00641E24">
      <w:pPr>
        <w:rPr>
          <w:rFonts w:ascii="Times New Roman" w:eastAsia="TimesNewRomanPSMT" w:hAnsi="Times New Roman"/>
          <w:bCs/>
          <w:iCs/>
          <w:sz w:val="24"/>
          <w:szCs w:val="24"/>
          <w:lang w:val="sr-Cyrl-CS"/>
        </w:rPr>
      </w:pPr>
    </w:p>
    <w:p w14:paraId="29DA406C" w14:textId="17022420" w:rsidR="00E24509" w:rsidRPr="00A63624" w:rsidRDefault="00E24509" w:rsidP="00013205">
      <w:pPr>
        <w:jc w:val="center"/>
        <w:rPr>
          <w:rFonts w:ascii="Times New Roman" w:hAnsi="Times New Roman"/>
          <w:sz w:val="24"/>
          <w:szCs w:val="24"/>
          <w:lang w:val="sr-Cyrl-RS"/>
        </w:rPr>
      </w:pPr>
      <w:r w:rsidRPr="00A63624">
        <w:rPr>
          <w:rFonts w:ascii="Times New Roman" w:eastAsia="TimesNewRomanPSMT" w:hAnsi="Times New Roman"/>
          <w:bCs/>
          <w:iCs/>
          <w:sz w:val="24"/>
          <w:szCs w:val="24"/>
          <w:lang w:val="sr-Cyrl-CS"/>
        </w:rPr>
        <w:lastRenderedPageBreak/>
        <w:t xml:space="preserve">Опозив понуде </w:t>
      </w:r>
      <w:r w:rsidRPr="00A63624">
        <w:rPr>
          <w:rFonts w:ascii="Times New Roman" w:eastAsia="TimesNewRomanPS-BoldMT" w:hAnsi="Times New Roman"/>
          <w:bCs/>
          <w:sz w:val="24"/>
          <w:szCs w:val="24"/>
          <w:lang w:val="sr-Cyrl-CS"/>
        </w:rPr>
        <w:t>за јавну набавку</w:t>
      </w:r>
      <w:r w:rsidRPr="00A63624">
        <w:rPr>
          <w:rFonts w:ascii="Times New Roman" w:hAnsi="Times New Roman"/>
          <w:sz w:val="24"/>
          <w:szCs w:val="24"/>
          <w:lang w:val="sr-Cyrl-CS"/>
        </w:rPr>
        <w:t xml:space="preserve"> </w:t>
      </w:r>
      <w:r w:rsidR="002B3E70">
        <w:rPr>
          <w:rFonts w:ascii="Times New Roman" w:hAnsi="Times New Roman"/>
          <w:sz w:val="24"/>
          <w:szCs w:val="24"/>
          <w:lang w:val="sr-Cyrl-RS"/>
        </w:rPr>
        <w:t>49</w:t>
      </w:r>
      <w:r w:rsidR="00B81220" w:rsidRPr="00A63624">
        <w:rPr>
          <w:rFonts w:ascii="Times New Roman" w:hAnsi="Times New Roman"/>
          <w:sz w:val="24"/>
          <w:szCs w:val="24"/>
          <w:lang w:val="sr-Cyrl-CS"/>
        </w:rPr>
        <w:t>/201</w:t>
      </w:r>
      <w:r w:rsidR="00EF4EBC">
        <w:rPr>
          <w:rFonts w:ascii="Times New Roman" w:hAnsi="Times New Roman"/>
          <w:sz w:val="24"/>
          <w:szCs w:val="24"/>
          <w:lang w:val="sr-Cyrl-CS"/>
        </w:rPr>
        <w:t>9</w:t>
      </w:r>
      <w:r w:rsidR="00B81220" w:rsidRPr="00A63624">
        <w:rPr>
          <w:rFonts w:ascii="Times New Roman" w:hAnsi="Times New Roman"/>
          <w:sz w:val="24"/>
          <w:szCs w:val="24"/>
          <w:lang w:val="sr-Cyrl-CS"/>
        </w:rPr>
        <w:t xml:space="preserve"> </w:t>
      </w:r>
      <w:r w:rsidR="00013205" w:rsidRPr="00A63624">
        <w:rPr>
          <w:rFonts w:ascii="Times New Roman" w:hAnsi="Times New Roman"/>
          <w:bCs/>
          <w:sz w:val="24"/>
          <w:szCs w:val="24"/>
          <w:lang w:val="ru-RU"/>
        </w:rPr>
        <w:t>је</w:t>
      </w:r>
      <w:r w:rsidR="00EF4EBC" w:rsidRPr="00EF4EBC">
        <w:rPr>
          <w:rFonts w:ascii="Times New Roman" w:hAnsi="Times New Roman"/>
          <w:bCs/>
          <w:sz w:val="24"/>
          <w:szCs w:val="24"/>
          <w:lang w:val="ru-RU"/>
        </w:rPr>
        <w:t xml:space="preserve"> </w:t>
      </w:r>
      <w:r w:rsidR="002B3E70" w:rsidRPr="002B3E70">
        <w:rPr>
          <w:rFonts w:ascii="Times New Roman" w:hAnsi="Times New Roman"/>
          <w:bCs/>
          <w:sz w:val="24"/>
          <w:szCs w:val="24"/>
          <w:lang w:val="ru-RU"/>
        </w:rPr>
        <w:t>Изградња паркинга у блоку између улица Ђуре Јакшића, ул. Бранка Радичевића (десна страна) и ул. Светог Саве, на к.п. 5015/1, 5001 и 5016 К.О. Лозница град</w:t>
      </w:r>
      <w:r w:rsidR="002B3E70">
        <w:rPr>
          <w:rFonts w:ascii="Times New Roman" w:hAnsi="Times New Roman"/>
          <w:bCs/>
          <w:sz w:val="24"/>
          <w:szCs w:val="24"/>
          <w:lang w:val="ru-RU"/>
        </w:rPr>
        <w:t xml:space="preserve"> </w:t>
      </w:r>
      <w:r w:rsidRPr="00A63624">
        <w:rPr>
          <w:rFonts w:ascii="Times New Roman" w:eastAsia="TimesNewRomanPS-BoldMT" w:hAnsi="Times New Roman"/>
          <w:bCs/>
          <w:sz w:val="24"/>
          <w:szCs w:val="24"/>
          <w:lang w:val="sr-Cyrl-CS"/>
        </w:rPr>
        <w:t>Н</w:t>
      </w:r>
      <w:r w:rsidR="00CB6369" w:rsidRPr="00A63624">
        <w:rPr>
          <w:rFonts w:ascii="Times New Roman" w:eastAsia="TimesNewRomanPS-BoldMT" w:hAnsi="Times New Roman"/>
          <w:bCs/>
          <w:sz w:val="24"/>
          <w:szCs w:val="24"/>
          <w:lang w:val="sr-Cyrl-CS"/>
        </w:rPr>
        <w:t>Е ОТВАРАТИ</w:t>
      </w:r>
      <w:r w:rsidRPr="00A63624">
        <w:rPr>
          <w:rFonts w:ascii="Times New Roman" w:eastAsia="TimesNewRomanPS-BoldMT" w:hAnsi="Times New Roman"/>
          <w:bCs/>
          <w:sz w:val="24"/>
          <w:szCs w:val="24"/>
          <w:lang w:val="sr-Cyrl-CS"/>
        </w:rPr>
        <w:t xml:space="preserve">  или</w:t>
      </w:r>
    </w:p>
    <w:p w14:paraId="34E63B96" w14:textId="77777777" w:rsidR="00A50972" w:rsidRPr="00A63624" w:rsidRDefault="00A50972" w:rsidP="00641E24">
      <w:pPr>
        <w:rPr>
          <w:rFonts w:ascii="Times New Roman" w:eastAsia="TimesNewRomanPSMT" w:hAnsi="Times New Roman"/>
          <w:bCs/>
          <w:iCs/>
          <w:sz w:val="24"/>
          <w:szCs w:val="24"/>
          <w:lang w:val="sr-Cyrl-CS"/>
        </w:rPr>
      </w:pPr>
    </w:p>
    <w:p w14:paraId="7F88C6D9" w14:textId="3BB55A47" w:rsidR="00E24509" w:rsidRPr="00A63624" w:rsidRDefault="00E24509" w:rsidP="00013205">
      <w:pPr>
        <w:jc w:val="center"/>
        <w:rPr>
          <w:rFonts w:ascii="Times New Roman" w:hAnsi="Times New Roman"/>
          <w:sz w:val="24"/>
          <w:szCs w:val="24"/>
          <w:lang w:val="sr-Cyrl-RS"/>
        </w:rPr>
      </w:pPr>
      <w:r w:rsidRPr="00A63624">
        <w:rPr>
          <w:rFonts w:ascii="Times New Roman" w:eastAsia="TimesNewRomanPSMT" w:hAnsi="Times New Roman"/>
          <w:bCs/>
          <w:iCs/>
          <w:sz w:val="24"/>
          <w:szCs w:val="24"/>
          <w:lang w:val="sr-Cyrl-CS"/>
        </w:rPr>
        <w:t>Измена и допуна понуде</w:t>
      </w:r>
      <w:r w:rsidRPr="00A63624">
        <w:rPr>
          <w:rFonts w:ascii="Times New Roman" w:eastAsia="TimesNewRomanPS-BoldMT" w:hAnsi="Times New Roman"/>
          <w:bCs/>
          <w:sz w:val="24"/>
          <w:szCs w:val="24"/>
          <w:lang w:val="sr-Cyrl-CS"/>
        </w:rPr>
        <w:t xml:space="preserve"> за јавну набавку</w:t>
      </w:r>
      <w:r w:rsidRPr="00A63624">
        <w:rPr>
          <w:rFonts w:ascii="Times New Roman" w:hAnsi="Times New Roman"/>
          <w:sz w:val="24"/>
          <w:szCs w:val="24"/>
          <w:lang w:val="sr-Cyrl-CS"/>
        </w:rPr>
        <w:t xml:space="preserve"> </w:t>
      </w:r>
      <w:r w:rsidR="002B3E70">
        <w:rPr>
          <w:rFonts w:ascii="Times New Roman" w:hAnsi="Times New Roman"/>
          <w:sz w:val="24"/>
          <w:szCs w:val="24"/>
          <w:lang w:val="sr-Cyrl-RS"/>
        </w:rPr>
        <w:t>49</w:t>
      </w:r>
      <w:r w:rsidR="00B81220" w:rsidRPr="00A63624">
        <w:rPr>
          <w:rFonts w:ascii="Times New Roman" w:hAnsi="Times New Roman"/>
          <w:sz w:val="24"/>
          <w:szCs w:val="24"/>
          <w:lang w:val="sr-Cyrl-CS"/>
        </w:rPr>
        <w:t>/201</w:t>
      </w:r>
      <w:r w:rsidR="00EF4EBC">
        <w:rPr>
          <w:rFonts w:ascii="Times New Roman" w:hAnsi="Times New Roman"/>
          <w:sz w:val="24"/>
          <w:szCs w:val="24"/>
          <w:lang w:val="sr-Cyrl-CS"/>
        </w:rPr>
        <w:t>9</w:t>
      </w:r>
      <w:r w:rsidR="00B81220" w:rsidRPr="00A63624">
        <w:rPr>
          <w:rFonts w:ascii="Times New Roman" w:hAnsi="Times New Roman"/>
          <w:sz w:val="24"/>
          <w:szCs w:val="24"/>
          <w:lang w:val="sr-Cyrl-CS"/>
        </w:rPr>
        <w:t xml:space="preserve"> </w:t>
      </w:r>
      <w:r w:rsidR="00B81220" w:rsidRPr="00A63624">
        <w:rPr>
          <w:rFonts w:ascii="Times New Roman" w:hAnsi="Times New Roman"/>
          <w:sz w:val="24"/>
          <w:szCs w:val="24"/>
          <w:lang w:val="ru-RU"/>
        </w:rPr>
        <w:t>–</w:t>
      </w:r>
      <w:r w:rsidR="002B3E70" w:rsidRPr="002B3E70">
        <w:t xml:space="preserve"> </w:t>
      </w:r>
      <w:r w:rsidR="002B3E70" w:rsidRPr="002B3E70">
        <w:rPr>
          <w:rFonts w:ascii="Times New Roman" w:hAnsi="Times New Roman"/>
          <w:sz w:val="24"/>
          <w:szCs w:val="24"/>
          <w:lang w:val="ru-RU"/>
        </w:rPr>
        <w:t>Изградња паркинга у блоку између улица Ђуре Јакшића, ул. Бранка Радичевића (десна страна) и ул. Светог Саве, на к.п. 5015/1, 5001 и 5016 К.О. Лозница град</w:t>
      </w:r>
      <w:r w:rsidR="002B3E70">
        <w:rPr>
          <w:rFonts w:ascii="Times New Roman" w:hAnsi="Times New Roman"/>
          <w:sz w:val="24"/>
          <w:szCs w:val="24"/>
          <w:lang w:val="ru-RU"/>
        </w:rPr>
        <w:t xml:space="preserve"> </w:t>
      </w:r>
      <w:r w:rsidR="00D8191A" w:rsidRPr="00A63624">
        <w:rPr>
          <w:rFonts w:ascii="Times New Roman" w:eastAsia="TimesNewRomanPS-BoldMT" w:hAnsi="Times New Roman"/>
          <w:bCs/>
          <w:sz w:val="24"/>
          <w:szCs w:val="24"/>
          <w:lang w:val="sr-Cyrl-CS"/>
        </w:rPr>
        <w:t>-</w:t>
      </w:r>
      <w:r w:rsidR="00B81220" w:rsidRPr="00A63624">
        <w:rPr>
          <w:rFonts w:ascii="Times New Roman" w:eastAsia="TimesNewRomanPS-BoldMT" w:hAnsi="Times New Roman"/>
          <w:bCs/>
          <w:sz w:val="24"/>
          <w:szCs w:val="24"/>
          <w:lang w:val="sr-Cyrl-CS"/>
        </w:rPr>
        <w:t xml:space="preserve"> </w:t>
      </w:r>
      <w:r w:rsidR="00CB6369" w:rsidRPr="00A63624">
        <w:rPr>
          <w:rFonts w:ascii="Times New Roman" w:eastAsia="TimesNewRomanPS-BoldMT" w:hAnsi="Times New Roman"/>
          <w:bCs/>
          <w:sz w:val="24"/>
          <w:szCs w:val="24"/>
          <w:lang w:val="sr-Cyrl-CS"/>
        </w:rPr>
        <w:t>НЕ ОТВАРАТИ</w:t>
      </w:r>
      <w:r w:rsidRPr="00A63624">
        <w:rPr>
          <w:rFonts w:ascii="Times New Roman" w:eastAsia="TimesNewRomanPS-BoldMT" w:hAnsi="Times New Roman"/>
          <w:bCs/>
          <w:sz w:val="24"/>
          <w:szCs w:val="24"/>
          <w:lang w:val="sr-Cyrl-CS"/>
        </w:rPr>
        <w:t>.</w:t>
      </w:r>
    </w:p>
    <w:p w14:paraId="3D417F79" w14:textId="77777777" w:rsidR="00F56E86" w:rsidRPr="00A63624" w:rsidRDefault="00F56E86" w:rsidP="00641E24">
      <w:pPr>
        <w:rPr>
          <w:rFonts w:ascii="Times New Roman" w:eastAsia="TimesNewRomanPS-BoldMT" w:hAnsi="Times New Roman"/>
          <w:bCs/>
          <w:sz w:val="24"/>
          <w:szCs w:val="24"/>
          <w:lang w:val="sr-Cyrl-CS"/>
        </w:rPr>
      </w:pPr>
    </w:p>
    <w:p w14:paraId="14C41C8D" w14:textId="77777777" w:rsidR="00E24509" w:rsidRDefault="00E24509" w:rsidP="00106126">
      <w:pPr>
        <w:ind w:firstLine="567"/>
        <w:rPr>
          <w:rFonts w:ascii="Times New Roman" w:eastAsia="TimesNewRomanPSMT" w:hAnsi="Times New Roman"/>
          <w:bCs/>
          <w:sz w:val="24"/>
          <w:szCs w:val="24"/>
          <w:lang w:val="sr-Cyrl-CS"/>
        </w:rPr>
      </w:pPr>
      <w:r w:rsidRPr="005F5116">
        <w:rPr>
          <w:rFonts w:ascii="Times New Roman" w:eastAsia="TimesNewRomanPSMT" w:hAnsi="Times New Roman"/>
          <w:bCs/>
          <w:sz w:val="24"/>
          <w:szCs w:val="24"/>
          <w:lang w:val="sr-Cyrl-CS"/>
        </w:rPr>
        <w:t>На полеђини коверте или на кутији навести назив и адресу</w:t>
      </w:r>
      <w:r w:rsidRPr="00747B66">
        <w:rPr>
          <w:rFonts w:ascii="Times New Roman" w:eastAsia="TimesNewRomanPSMT" w:hAnsi="Times New Roman"/>
          <w:bCs/>
          <w:sz w:val="24"/>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2880DA9" w14:textId="77777777" w:rsidR="00F56E86" w:rsidRDefault="00F56E86" w:rsidP="00106126">
      <w:pPr>
        <w:ind w:firstLine="567"/>
        <w:rPr>
          <w:rFonts w:ascii="Times New Roman" w:eastAsia="TimesNewRomanPSMT" w:hAnsi="Times New Roman"/>
          <w:bCs/>
          <w:sz w:val="24"/>
          <w:szCs w:val="24"/>
          <w:lang w:val="sr-Cyrl-CS"/>
        </w:rPr>
      </w:pPr>
    </w:p>
    <w:p w14:paraId="7880EE53" w14:textId="77777777" w:rsidR="00E24509" w:rsidRDefault="00E24509" w:rsidP="00641E24">
      <w:pPr>
        <w:ind w:firstLine="567"/>
        <w:rPr>
          <w:rFonts w:ascii="Times New Roman" w:hAnsi="Times New Roman"/>
          <w:sz w:val="24"/>
          <w:szCs w:val="24"/>
          <w:lang w:val="sr-Cyrl-CS"/>
        </w:rPr>
      </w:pPr>
      <w:r w:rsidRPr="002A7260">
        <w:rPr>
          <w:rFonts w:ascii="Times New Roman" w:hAnsi="Times New Roman"/>
          <w:sz w:val="24"/>
          <w:szCs w:val="24"/>
          <w:lang w:val="sr-Cyrl-CS"/>
        </w:rPr>
        <w:t>По истеку рока за подношење понуда понуђач не може да повуче нити да мења своју понуду.</w:t>
      </w:r>
    </w:p>
    <w:p w14:paraId="0543CF81" w14:textId="77777777" w:rsidR="00F56E86" w:rsidRPr="002A7260" w:rsidRDefault="00F56E86" w:rsidP="00641E24">
      <w:pPr>
        <w:ind w:firstLine="567"/>
        <w:rPr>
          <w:rFonts w:ascii="Times New Roman" w:hAnsi="Times New Roman"/>
          <w:b/>
          <w:i/>
          <w:iCs/>
          <w:sz w:val="24"/>
          <w:szCs w:val="24"/>
          <w:lang w:val="sr-Cyrl-CS"/>
        </w:rPr>
      </w:pPr>
    </w:p>
    <w:p w14:paraId="157C4A54" w14:textId="1A0AB757" w:rsidR="002317CC" w:rsidRDefault="002317CC" w:rsidP="00641E24">
      <w:pPr>
        <w:spacing w:line="240" w:lineRule="atLeast"/>
        <w:ind w:firstLine="576"/>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Промена првобитно понуђене цене није дозвољена у форми </w:t>
      </w:r>
      <w:r w:rsidRPr="00832A6D">
        <w:rPr>
          <w:rFonts w:ascii="Times New Roman" w:eastAsia="Times New Roman" w:hAnsi="Times New Roman"/>
          <w:sz w:val="24"/>
          <w:szCs w:val="24"/>
          <w:lang w:val="ru-RU"/>
        </w:rPr>
        <w:t xml:space="preserve">одобравања попуста на понуђену цену већ искључиво у форми измене понуде </w:t>
      </w:r>
      <w:r w:rsidRPr="00832A6D">
        <w:rPr>
          <w:rFonts w:ascii="Times New Roman" w:eastAsia="TimesNewRomanPS-BoldMT" w:hAnsi="Times New Roman"/>
          <w:bCs/>
          <w:sz w:val="24"/>
          <w:szCs w:val="24"/>
          <w:lang w:val="sr-Cyrl-CS"/>
        </w:rPr>
        <w:t xml:space="preserve"> за јавну набавку</w:t>
      </w:r>
      <w:r w:rsidR="005A60C8">
        <w:rPr>
          <w:rFonts w:ascii="Times New Roman" w:eastAsia="TimesNewRomanPS-BoldMT" w:hAnsi="Times New Roman"/>
          <w:bCs/>
          <w:sz w:val="24"/>
          <w:szCs w:val="24"/>
          <w:lang w:val="sr-Cyrl-CS"/>
        </w:rPr>
        <w:t>.</w:t>
      </w:r>
      <w:r>
        <w:rPr>
          <w:rFonts w:ascii="Times New Roman" w:eastAsia="Times New Roman" w:hAnsi="Times New Roman"/>
          <w:sz w:val="24"/>
          <w:szCs w:val="24"/>
          <w:lang w:val="ru-RU"/>
        </w:rPr>
        <w:t xml:space="preserve"> </w:t>
      </w:r>
    </w:p>
    <w:p w14:paraId="5C3C3069" w14:textId="77777777" w:rsidR="002317CC" w:rsidRDefault="002317CC" w:rsidP="00641E24">
      <w:pPr>
        <w:spacing w:line="240" w:lineRule="atLeast"/>
        <w:ind w:firstLine="576"/>
        <w:rPr>
          <w:rFonts w:ascii="Times New Roman" w:eastAsia="Times New Roman" w:hAnsi="Times New Roman"/>
          <w:sz w:val="24"/>
          <w:szCs w:val="24"/>
          <w:lang w:val="ru-RU"/>
        </w:rPr>
      </w:pPr>
    </w:p>
    <w:p w14:paraId="0C1A1952" w14:textId="77777777" w:rsidR="00E24509" w:rsidRDefault="00E24509" w:rsidP="00641E24">
      <w:pPr>
        <w:spacing w:line="240" w:lineRule="atLeast"/>
        <w:ind w:firstLine="576"/>
        <w:rPr>
          <w:rFonts w:ascii="Times New Roman" w:eastAsia="Times New Roman" w:hAnsi="Times New Roman"/>
          <w:sz w:val="24"/>
          <w:szCs w:val="24"/>
          <w:lang w:val="sr-Cyrl-CS"/>
        </w:rPr>
      </w:pPr>
      <w:r w:rsidRPr="00D12B0A">
        <w:rPr>
          <w:rFonts w:ascii="Times New Roman" w:eastAsia="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r w:rsidRPr="00D12B0A">
        <w:rPr>
          <w:rFonts w:ascii="Times New Roman" w:eastAsia="Times New Roman" w:hAnsi="Times New Roman"/>
          <w:sz w:val="24"/>
          <w:szCs w:val="24"/>
          <w:lang w:val="sr-Cyrl-CS"/>
        </w:rPr>
        <w:t>Измењену цену доставити на обрасцу понуде уз приложени предмер и предрачун радова који је усклађен са изменом понуде.</w:t>
      </w:r>
    </w:p>
    <w:p w14:paraId="604A04DA" w14:textId="77777777" w:rsidR="00E24509" w:rsidRDefault="00E24509" w:rsidP="00641E24">
      <w:pPr>
        <w:pStyle w:val="Heading2"/>
        <w:rPr>
          <w:sz w:val="24"/>
          <w:szCs w:val="24"/>
          <w:lang w:val="sr-Cyrl-CS"/>
        </w:rPr>
      </w:pPr>
      <w:r w:rsidRPr="006872EF">
        <w:rPr>
          <w:sz w:val="24"/>
          <w:szCs w:val="24"/>
        </w:rPr>
        <w:t>САМОСТАЛНО ПОДНОШЕЊЕ ПОНУДЕ</w:t>
      </w:r>
    </w:p>
    <w:p w14:paraId="12A90387" w14:textId="77777777" w:rsidR="00E24509" w:rsidRPr="00636F4F" w:rsidRDefault="000829D5" w:rsidP="000829D5">
      <w:pPr>
        <w:tabs>
          <w:tab w:val="left" w:pos="1785"/>
        </w:tabs>
        <w:rPr>
          <w:lang w:val="sr-Cyrl-CS"/>
        </w:rPr>
      </w:pPr>
      <w:r>
        <w:rPr>
          <w:lang w:val="sr-Cyrl-CS"/>
        </w:rPr>
        <w:tab/>
      </w:r>
    </w:p>
    <w:p w14:paraId="78F90DD5" w14:textId="77777777" w:rsidR="00E24509" w:rsidRDefault="00E24509" w:rsidP="00641E24">
      <w:pPr>
        <w:ind w:firstLine="576"/>
        <w:rPr>
          <w:rFonts w:ascii="Times New Roman" w:hAnsi="Times New Roman"/>
          <w:sz w:val="24"/>
          <w:szCs w:val="24"/>
          <w:lang w:val="sr-Cyrl-CS"/>
        </w:rPr>
      </w:pPr>
      <w:r w:rsidRPr="009234C1">
        <w:rPr>
          <w:rFonts w:ascii="Times New Roman" w:hAnsi="Times New Roman"/>
          <w:sz w:val="24"/>
          <w:szCs w:val="24"/>
          <w:lang w:val="sr-Cyrl-CS"/>
        </w:rPr>
        <w:t>Понуду може поднети понуђач</w:t>
      </w:r>
      <w:r w:rsidRPr="009234C1">
        <w:rPr>
          <w:rFonts w:ascii="Times New Roman" w:hAnsi="Times New Roman"/>
          <w:sz w:val="24"/>
          <w:szCs w:val="24"/>
          <w:lang w:val="ru-RU"/>
        </w:rPr>
        <w:t xml:space="preserve"> који наступа </w:t>
      </w:r>
      <w:r w:rsidRPr="009234C1">
        <w:rPr>
          <w:rFonts w:ascii="Times New Roman" w:hAnsi="Times New Roman"/>
          <w:sz w:val="24"/>
          <w:szCs w:val="24"/>
          <w:lang w:val="sr-Cyrl-CS"/>
        </w:rPr>
        <w:t>самостално.</w:t>
      </w:r>
    </w:p>
    <w:p w14:paraId="0594A2A3" w14:textId="77777777" w:rsidR="00E24509" w:rsidRDefault="00E24509" w:rsidP="00641E24">
      <w:pPr>
        <w:rPr>
          <w:rFonts w:ascii="Times New Roman" w:hAnsi="Times New Roman"/>
          <w:sz w:val="24"/>
          <w:szCs w:val="24"/>
          <w:lang w:val="sr-Cyrl-CS"/>
        </w:rPr>
      </w:pPr>
    </w:p>
    <w:p w14:paraId="322FFD3D" w14:textId="77777777" w:rsidR="00BB2A6F" w:rsidRDefault="00BB2A6F" w:rsidP="00641E24">
      <w:pPr>
        <w:rPr>
          <w:rFonts w:ascii="Times New Roman" w:hAnsi="Times New Roman"/>
          <w:sz w:val="24"/>
          <w:szCs w:val="24"/>
          <w:lang w:val="sr-Cyrl-CS"/>
        </w:rPr>
      </w:pPr>
      <w:r>
        <w:rPr>
          <w:rFonts w:ascii="Times New Roman" w:hAnsi="Times New Roman"/>
          <w:sz w:val="24"/>
          <w:szCs w:val="24"/>
          <w:lang w:val="sr-Cyrl-CS"/>
        </w:rPr>
        <w:t xml:space="preserve">          Понуђач је дужан да испуни обавезне и додатне услове, у свему на начин дефинисан у тачки 2. Услови за учешће у поступку јавне набавке из чл. 75. и 76. ЗЈН и упутство како се доказује испуњеност тих услова.</w:t>
      </w:r>
    </w:p>
    <w:p w14:paraId="7612E593" w14:textId="77777777" w:rsidR="00BB2A6F" w:rsidRPr="009234C1" w:rsidRDefault="00BB2A6F" w:rsidP="00641E24">
      <w:pPr>
        <w:rPr>
          <w:rFonts w:ascii="Times New Roman" w:hAnsi="Times New Roman"/>
          <w:sz w:val="24"/>
          <w:szCs w:val="24"/>
          <w:lang w:val="sr-Cyrl-CS"/>
        </w:rPr>
      </w:pPr>
    </w:p>
    <w:p w14:paraId="4DFE1F21" w14:textId="77777777" w:rsidR="00E24509" w:rsidRDefault="00E24509" w:rsidP="00641E24">
      <w:pPr>
        <w:ind w:firstLine="576"/>
        <w:rPr>
          <w:rFonts w:ascii="Times New Roman" w:hAnsi="Times New Roman"/>
          <w:sz w:val="24"/>
          <w:szCs w:val="24"/>
          <w:lang w:val="sr-Cyrl-CS"/>
        </w:rPr>
      </w:pPr>
      <w:r w:rsidRPr="009234C1">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8FD1007" w14:textId="77777777" w:rsidR="00E24509" w:rsidRPr="006872EF" w:rsidRDefault="00E24509" w:rsidP="00641E24">
      <w:pPr>
        <w:pStyle w:val="Heading2"/>
        <w:rPr>
          <w:sz w:val="24"/>
          <w:szCs w:val="24"/>
        </w:rPr>
      </w:pPr>
      <w:r>
        <w:rPr>
          <w:sz w:val="24"/>
          <w:szCs w:val="24"/>
          <w:lang w:val="sr-Cyrl-CS"/>
        </w:rPr>
        <w:t>ПОНУДА СА ПОДИЗВОЂАЧЕМ</w:t>
      </w:r>
    </w:p>
    <w:p w14:paraId="0F5CAA9F" w14:textId="77777777" w:rsidR="00E24509" w:rsidRPr="006872EF" w:rsidRDefault="00E24509" w:rsidP="00641E24">
      <w:pPr>
        <w:pStyle w:val="ListParagraph"/>
        <w:ind w:left="360"/>
        <w:rPr>
          <w:rFonts w:ascii="Times New Roman" w:hAnsi="Times New Roman"/>
          <w:b/>
          <w:sz w:val="24"/>
          <w:szCs w:val="24"/>
          <w:lang w:val="sr-Cyrl-CS"/>
        </w:rPr>
      </w:pPr>
    </w:p>
    <w:p w14:paraId="710A5393" w14:textId="77777777" w:rsidR="004C6E0B" w:rsidRDefault="004C6E0B" w:rsidP="004C6E0B">
      <w:pPr>
        <w:ind w:firstLine="576"/>
        <w:rPr>
          <w:rFonts w:ascii="Times New Roman" w:hAnsi="Times New Roman"/>
          <w:iCs/>
          <w:sz w:val="24"/>
          <w:szCs w:val="24"/>
        </w:rPr>
      </w:pPr>
      <w:proofErr w:type="spellStart"/>
      <w:r w:rsidRPr="004C6E0B">
        <w:rPr>
          <w:rFonts w:ascii="Times New Roman" w:hAnsi="Times New Roman"/>
          <w:iCs/>
          <w:sz w:val="24"/>
          <w:szCs w:val="24"/>
        </w:rPr>
        <w:t>Уколико</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понуђач</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подноси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понуду</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са</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подизвођачем</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дужан</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је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да</w:t>
      </w:r>
      <w:proofErr w:type="spellEnd"/>
      <w:r w:rsidRPr="004C6E0B">
        <w:rPr>
          <w:rFonts w:ascii="Times New Roman" w:hAnsi="Times New Roman"/>
          <w:iCs/>
          <w:sz w:val="24"/>
          <w:szCs w:val="24"/>
        </w:rPr>
        <w:t xml:space="preserve"> у </w:t>
      </w:r>
      <w:proofErr w:type="spellStart"/>
      <w:r w:rsidRPr="004C6E0B">
        <w:rPr>
          <w:rFonts w:ascii="Times New Roman" w:hAnsi="Times New Roman"/>
          <w:iCs/>
          <w:sz w:val="24"/>
          <w:szCs w:val="24"/>
        </w:rPr>
        <w:t>Обрасцу</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понуде</w:t>
      </w:r>
      <w:proofErr w:type="spellEnd"/>
      <w:r w:rsidRPr="004C6E0B">
        <w:rPr>
          <w:rFonts w:ascii="Times New Roman" w:hAnsi="Times New Roman"/>
          <w:iCs/>
          <w:sz w:val="24"/>
          <w:szCs w:val="24"/>
          <w:lang w:val="sr-Cyrl-CS"/>
        </w:rPr>
        <w:t xml:space="preserve"> </w:t>
      </w:r>
      <w:proofErr w:type="spellStart"/>
      <w:r w:rsidRPr="004C6E0B">
        <w:rPr>
          <w:rFonts w:ascii="Times New Roman" w:hAnsi="Times New Roman"/>
          <w:iCs/>
          <w:sz w:val="24"/>
          <w:szCs w:val="24"/>
        </w:rPr>
        <w:t>наведе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да</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понуду</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подноси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са</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подизвођачем</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проценат</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укупне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вредности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набавке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који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ће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поверити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подизвођачу</w:t>
      </w:r>
      <w:proofErr w:type="spellEnd"/>
      <w:r w:rsidRPr="004C6E0B">
        <w:rPr>
          <w:rFonts w:ascii="Times New Roman" w:hAnsi="Times New Roman"/>
          <w:iCs/>
          <w:sz w:val="24"/>
          <w:szCs w:val="24"/>
        </w:rPr>
        <w:t xml:space="preserve">, а </w:t>
      </w:r>
      <w:proofErr w:type="spellStart"/>
      <w:r w:rsidRPr="004C6E0B">
        <w:rPr>
          <w:rFonts w:ascii="Times New Roman" w:hAnsi="Times New Roman"/>
          <w:iCs/>
          <w:sz w:val="24"/>
          <w:szCs w:val="24"/>
        </w:rPr>
        <w:t>који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не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може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бити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већи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од</w:t>
      </w:r>
      <w:proofErr w:type="spellEnd"/>
      <w:r w:rsidRPr="004C6E0B">
        <w:rPr>
          <w:rFonts w:ascii="Times New Roman" w:hAnsi="Times New Roman"/>
          <w:iCs/>
          <w:sz w:val="24"/>
          <w:szCs w:val="24"/>
        </w:rPr>
        <w:t xml:space="preserve"> 50%, </w:t>
      </w:r>
      <w:proofErr w:type="spellStart"/>
      <w:r w:rsidRPr="004C6E0B">
        <w:rPr>
          <w:rFonts w:ascii="Times New Roman" w:hAnsi="Times New Roman"/>
          <w:iCs/>
          <w:sz w:val="24"/>
          <w:szCs w:val="24"/>
        </w:rPr>
        <w:t>као</w:t>
      </w:r>
      <w:proofErr w:type="spellEnd"/>
      <w:r w:rsidRPr="004C6E0B">
        <w:rPr>
          <w:rFonts w:ascii="Times New Roman" w:hAnsi="Times New Roman"/>
          <w:iCs/>
          <w:sz w:val="24"/>
          <w:szCs w:val="24"/>
        </w:rPr>
        <w:t xml:space="preserve"> и </w:t>
      </w:r>
      <w:proofErr w:type="spellStart"/>
      <w:r w:rsidRPr="004C6E0B">
        <w:rPr>
          <w:rFonts w:ascii="Times New Roman" w:hAnsi="Times New Roman"/>
          <w:iCs/>
          <w:sz w:val="24"/>
          <w:szCs w:val="24"/>
        </w:rPr>
        <w:t>део</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предмета</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набавке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који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ће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извршити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преко</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подизвођача</w:t>
      </w:r>
      <w:proofErr w:type="spellEnd"/>
      <w:r w:rsidRPr="004C6E0B">
        <w:rPr>
          <w:rFonts w:ascii="Times New Roman" w:hAnsi="Times New Roman"/>
          <w:iCs/>
          <w:sz w:val="24"/>
          <w:szCs w:val="24"/>
        </w:rPr>
        <w:t xml:space="preserve">. </w:t>
      </w:r>
    </w:p>
    <w:p w14:paraId="343528FC" w14:textId="77777777" w:rsidR="007229A0" w:rsidRDefault="007229A0" w:rsidP="004C6E0B">
      <w:pPr>
        <w:ind w:firstLine="576"/>
        <w:rPr>
          <w:rFonts w:ascii="Times New Roman" w:hAnsi="Times New Roman"/>
          <w:iCs/>
          <w:sz w:val="24"/>
          <w:szCs w:val="24"/>
          <w:lang w:val="sr-Cyrl-CS"/>
        </w:rPr>
      </w:pPr>
    </w:p>
    <w:p w14:paraId="76722BAD" w14:textId="77777777" w:rsidR="007229A0" w:rsidRPr="007229A0" w:rsidRDefault="007229A0" w:rsidP="007229A0">
      <w:pPr>
        <w:ind w:firstLine="576"/>
        <w:rPr>
          <w:rFonts w:ascii="Times New Roman" w:hAnsi="Times New Roman"/>
          <w:iCs/>
          <w:sz w:val="24"/>
          <w:szCs w:val="24"/>
        </w:rPr>
      </w:pPr>
      <w:proofErr w:type="spellStart"/>
      <w:r w:rsidRPr="007229A0">
        <w:rPr>
          <w:rFonts w:ascii="Times New Roman" w:hAnsi="Times New Roman"/>
          <w:iCs/>
          <w:sz w:val="24"/>
          <w:szCs w:val="24"/>
        </w:rPr>
        <w:t>Подизвођач</w:t>
      </w:r>
      <w:proofErr w:type="spellEnd"/>
      <w:r w:rsidRPr="007229A0">
        <w:rPr>
          <w:rFonts w:ascii="Times New Roman" w:hAnsi="Times New Roman"/>
          <w:iCs/>
          <w:sz w:val="24"/>
          <w:szCs w:val="24"/>
        </w:rPr>
        <w:t xml:space="preserve"> </w:t>
      </w:r>
      <w:proofErr w:type="spellStart"/>
      <w:r w:rsidRPr="007229A0">
        <w:rPr>
          <w:rFonts w:ascii="Times New Roman" w:hAnsi="Times New Roman"/>
          <w:iCs/>
          <w:sz w:val="24"/>
          <w:szCs w:val="24"/>
        </w:rPr>
        <w:t>не</w:t>
      </w:r>
      <w:proofErr w:type="spellEnd"/>
      <w:r w:rsidRPr="007229A0">
        <w:rPr>
          <w:rFonts w:ascii="Times New Roman" w:hAnsi="Times New Roman"/>
          <w:iCs/>
          <w:sz w:val="24"/>
          <w:szCs w:val="24"/>
        </w:rPr>
        <w:t xml:space="preserve"> </w:t>
      </w:r>
      <w:proofErr w:type="spellStart"/>
      <w:r w:rsidRPr="007229A0">
        <w:rPr>
          <w:rFonts w:ascii="Times New Roman" w:hAnsi="Times New Roman"/>
          <w:iCs/>
          <w:sz w:val="24"/>
          <w:szCs w:val="24"/>
        </w:rPr>
        <w:t>може</w:t>
      </w:r>
      <w:proofErr w:type="spellEnd"/>
      <w:r w:rsidRPr="007229A0">
        <w:rPr>
          <w:rFonts w:ascii="Times New Roman" w:hAnsi="Times New Roman"/>
          <w:iCs/>
          <w:sz w:val="24"/>
          <w:szCs w:val="24"/>
        </w:rPr>
        <w:t xml:space="preserve"> </w:t>
      </w:r>
      <w:proofErr w:type="spellStart"/>
      <w:r w:rsidRPr="007229A0">
        <w:rPr>
          <w:rFonts w:ascii="Times New Roman" w:hAnsi="Times New Roman"/>
          <w:iCs/>
          <w:sz w:val="24"/>
          <w:szCs w:val="24"/>
        </w:rPr>
        <w:t>допунити</w:t>
      </w:r>
      <w:proofErr w:type="spellEnd"/>
      <w:r w:rsidRPr="007229A0">
        <w:rPr>
          <w:rFonts w:ascii="Times New Roman" w:hAnsi="Times New Roman"/>
          <w:iCs/>
          <w:sz w:val="24"/>
          <w:szCs w:val="24"/>
        </w:rPr>
        <w:t xml:space="preserve"> </w:t>
      </w:r>
      <w:proofErr w:type="spellStart"/>
      <w:r w:rsidRPr="007229A0">
        <w:rPr>
          <w:rFonts w:ascii="Times New Roman" w:hAnsi="Times New Roman"/>
          <w:iCs/>
          <w:sz w:val="24"/>
          <w:szCs w:val="24"/>
        </w:rPr>
        <w:t>доказе</w:t>
      </w:r>
      <w:proofErr w:type="spellEnd"/>
      <w:r w:rsidRPr="007229A0">
        <w:rPr>
          <w:rFonts w:ascii="Times New Roman" w:hAnsi="Times New Roman"/>
          <w:iCs/>
          <w:sz w:val="24"/>
          <w:szCs w:val="24"/>
        </w:rPr>
        <w:t xml:space="preserve"> о </w:t>
      </w:r>
      <w:proofErr w:type="spellStart"/>
      <w:r w:rsidRPr="007229A0">
        <w:rPr>
          <w:rFonts w:ascii="Times New Roman" w:hAnsi="Times New Roman"/>
          <w:iCs/>
          <w:sz w:val="24"/>
          <w:szCs w:val="24"/>
        </w:rPr>
        <w:t>испуњености</w:t>
      </w:r>
      <w:proofErr w:type="spellEnd"/>
      <w:r w:rsidRPr="007229A0">
        <w:rPr>
          <w:rFonts w:ascii="Times New Roman" w:hAnsi="Times New Roman"/>
          <w:iCs/>
          <w:sz w:val="24"/>
          <w:szCs w:val="24"/>
        </w:rPr>
        <w:t xml:space="preserve"> </w:t>
      </w:r>
      <w:proofErr w:type="spellStart"/>
      <w:r w:rsidRPr="007229A0">
        <w:rPr>
          <w:rFonts w:ascii="Times New Roman" w:hAnsi="Times New Roman"/>
          <w:iCs/>
          <w:sz w:val="24"/>
          <w:szCs w:val="24"/>
        </w:rPr>
        <w:t>додатних</w:t>
      </w:r>
      <w:proofErr w:type="spellEnd"/>
      <w:r w:rsidRPr="007229A0">
        <w:rPr>
          <w:rFonts w:ascii="Times New Roman" w:hAnsi="Times New Roman"/>
          <w:iCs/>
          <w:sz w:val="24"/>
          <w:szCs w:val="24"/>
        </w:rPr>
        <w:t xml:space="preserve"> </w:t>
      </w:r>
      <w:proofErr w:type="spellStart"/>
      <w:r w:rsidRPr="007229A0">
        <w:rPr>
          <w:rFonts w:ascii="Times New Roman" w:hAnsi="Times New Roman"/>
          <w:iCs/>
          <w:sz w:val="24"/>
          <w:szCs w:val="24"/>
        </w:rPr>
        <w:t>услова</w:t>
      </w:r>
      <w:proofErr w:type="spellEnd"/>
      <w:r w:rsidRPr="007229A0">
        <w:rPr>
          <w:rFonts w:ascii="Times New Roman" w:hAnsi="Times New Roman"/>
          <w:iCs/>
          <w:sz w:val="24"/>
          <w:szCs w:val="24"/>
        </w:rPr>
        <w:t xml:space="preserve"> </w:t>
      </w:r>
      <w:proofErr w:type="spellStart"/>
      <w:r w:rsidRPr="007229A0">
        <w:rPr>
          <w:rFonts w:ascii="Times New Roman" w:hAnsi="Times New Roman"/>
          <w:iCs/>
          <w:sz w:val="24"/>
          <w:szCs w:val="24"/>
        </w:rPr>
        <w:t>за</w:t>
      </w:r>
      <w:proofErr w:type="spellEnd"/>
      <w:r w:rsidRPr="007229A0">
        <w:rPr>
          <w:rFonts w:ascii="Times New Roman" w:hAnsi="Times New Roman"/>
          <w:iCs/>
          <w:sz w:val="24"/>
          <w:szCs w:val="24"/>
        </w:rPr>
        <w:t xml:space="preserve"> </w:t>
      </w:r>
      <w:proofErr w:type="spellStart"/>
      <w:r w:rsidRPr="007229A0">
        <w:rPr>
          <w:rFonts w:ascii="Times New Roman" w:hAnsi="Times New Roman"/>
          <w:iCs/>
          <w:sz w:val="24"/>
          <w:szCs w:val="24"/>
        </w:rPr>
        <w:t>понуђача</w:t>
      </w:r>
      <w:proofErr w:type="spellEnd"/>
      <w:r w:rsidRPr="007229A0">
        <w:rPr>
          <w:rFonts w:ascii="Times New Roman" w:hAnsi="Times New Roman"/>
          <w:iCs/>
          <w:sz w:val="24"/>
          <w:szCs w:val="24"/>
        </w:rPr>
        <w:t>.</w:t>
      </w:r>
    </w:p>
    <w:p w14:paraId="15028DC7" w14:textId="77777777" w:rsidR="00BB2A6F" w:rsidRDefault="00BB2A6F" w:rsidP="004C6E0B">
      <w:pPr>
        <w:ind w:firstLine="576"/>
        <w:rPr>
          <w:rFonts w:ascii="Times New Roman" w:hAnsi="Times New Roman"/>
          <w:iCs/>
          <w:sz w:val="24"/>
          <w:szCs w:val="24"/>
          <w:lang w:val="sr-Cyrl-CS"/>
        </w:rPr>
      </w:pPr>
    </w:p>
    <w:p w14:paraId="1E05BD92" w14:textId="77777777" w:rsidR="00BB2A6F" w:rsidRDefault="00BB2A6F" w:rsidP="00BB2A6F">
      <w:pPr>
        <w:rPr>
          <w:rFonts w:ascii="Times New Roman" w:hAnsi="Times New Roman"/>
          <w:sz w:val="24"/>
          <w:szCs w:val="24"/>
          <w:lang w:val="sr-Cyrl-CS"/>
        </w:rPr>
      </w:pPr>
      <w:r>
        <w:rPr>
          <w:rFonts w:ascii="Times New Roman" w:hAnsi="Times New Roman"/>
          <w:sz w:val="24"/>
          <w:szCs w:val="24"/>
          <w:lang w:val="sr-Cyrl-CS"/>
        </w:rPr>
        <w:t xml:space="preserve">          Подизвођач је дужан да испуни обавезне услове, у свему на начин дефинисан у тачки 2. Услови за учешће у поступку јавне набавке из чл. 75. и 76. ЗЈН и упутство како се доказује испуњеност тих услова.</w:t>
      </w:r>
    </w:p>
    <w:p w14:paraId="5D465F4E" w14:textId="77777777" w:rsidR="00F56E86" w:rsidRPr="00F56E86" w:rsidRDefault="00F56E86" w:rsidP="004C6E0B">
      <w:pPr>
        <w:ind w:firstLine="576"/>
        <w:rPr>
          <w:rFonts w:ascii="Times New Roman" w:hAnsi="Times New Roman"/>
          <w:iCs/>
          <w:sz w:val="24"/>
          <w:szCs w:val="24"/>
          <w:lang w:val="sr-Cyrl-CS"/>
        </w:rPr>
      </w:pPr>
    </w:p>
    <w:p w14:paraId="6FC3284C" w14:textId="77777777" w:rsidR="004C6E0B" w:rsidRDefault="004C6E0B" w:rsidP="004C6E0B">
      <w:pPr>
        <w:ind w:firstLine="576"/>
        <w:rPr>
          <w:rFonts w:ascii="Times New Roman" w:hAnsi="Times New Roman"/>
          <w:iCs/>
          <w:sz w:val="24"/>
          <w:szCs w:val="24"/>
          <w:lang w:val="sr-Cyrl-CS"/>
        </w:rPr>
      </w:pPr>
      <w:proofErr w:type="spellStart"/>
      <w:r w:rsidRPr="004C6E0B">
        <w:rPr>
          <w:rFonts w:ascii="Times New Roman" w:hAnsi="Times New Roman"/>
          <w:iCs/>
          <w:sz w:val="24"/>
          <w:szCs w:val="24"/>
        </w:rPr>
        <w:t>Понуђач</w:t>
      </w:r>
      <w:proofErr w:type="spellEnd"/>
      <w:r w:rsidRPr="004C6E0B">
        <w:rPr>
          <w:rFonts w:ascii="Times New Roman" w:hAnsi="Times New Roman"/>
          <w:iCs/>
          <w:sz w:val="24"/>
          <w:szCs w:val="24"/>
        </w:rPr>
        <w:t xml:space="preserve"> у </w:t>
      </w:r>
      <w:proofErr w:type="spellStart"/>
      <w:r w:rsidRPr="004C6E0B">
        <w:rPr>
          <w:rFonts w:ascii="Times New Roman" w:hAnsi="Times New Roman"/>
          <w:iCs/>
          <w:sz w:val="24"/>
          <w:szCs w:val="24"/>
        </w:rPr>
        <w:t>Обрасцу</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понуде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наводи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назив</w:t>
      </w:r>
      <w:proofErr w:type="spellEnd"/>
      <w:r w:rsidRPr="004C6E0B">
        <w:rPr>
          <w:rFonts w:ascii="Times New Roman" w:hAnsi="Times New Roman"/>
          <w:iCs/>
          <w:sz w:val="24"/>
          <w:szCs w:val="24"/>
        </w:rPr>
        <w:t xml:space="preserve"> и </w:t>
      </w:r>
      <w:proofErr w:type="spellStart"/>
      <w:r w:rsidRPr="004C6E0B">
        <w:rPr>
          <w:rFonts w:ascii="Times New Roman" w:hAnsi="Times New Roman"/>
          <w:iCs/>
          <w:sz w:val="24"/>
          <w:szCs w:val="24"/>
        </w:rPr>
        <w:t>седиште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подизвођача</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уколико</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ће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делимично</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извршење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набавке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поверити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подизвођачу</w:t>
      </w:r>
      <w:proofErr w:type="spellEnd"/>
      <w:r w:rsidRPr="004C6E0B">
        <w:rPr>
          <w:rFonts w:ascii="Times New Roman" w:hAnsi="Times New Roman"/>
          <w:iCs/>
          <w:sz w:val="24"/>
          <w:szCs w:val="24"/>
        </w:rPr>
        <w:t xml:space="preserve">. </w:t>
      </w:r>
    </w:p>
    <w:p w14:paraId="28284352" w14:textId="77777777" w:rsidR="005A60C8" w:rsidRDefault="005A60C8" w:rsidP="004C6E0B">
      <w:pPr>
        <w:ind w:firstLine="576"/>
        <w:rPr>
          <w:rFonts w:ascii="Times New Roman" w:hAnsi="Times New Roman"/>
          <w:iCs/>
          <w:sz w:val="24"/>
          <w:szCs w:val="24"/>
        </w:rPr>
      </w:pPr>
    </w:p>
    <w:p w14:paraId="3BD8DAA0" w14:textId="1344EBCE" w:rsidR="004C6E0B" w:rsidRDefault="00393399" w:rsidP="004C6E0B">
      <w:pPr>
        <w:ind w:firstLine="576"/>
        <w:rPr>
          <w:rFonts w:ascii="Times New Roman" w:hAnsi="Times New Roman"/>
          <w:iCs/>
          <w:sz w:val="24"/>
          <w:szCs w:val="24"/>
          <w:lang w:val="sr-Cyrl-CS"/>
        </w:rPr>
      </w:pPr>
      <w:proofErr w:type="spellStart"/>
      <w:r>
        <w:rPr>
          <w:rFonts w:ascii="Times New Roman" w:hAnsi="Times New Roman"/>
          <w:iCs/>
          <w:sz w:val="24"/>
          <w:szCs w:val="24"/>
        </w:rPr>
        <w:lastRenderedPageBreak/>
        <w:t>Понуђач</w:t>
      </w:r>
      <w:proofErr w:type="spellEnd"/>
      <w:r>
        <w:rPr>
          <w:rFonts w:ascii="Times New Roman" w:hAnsi="Times New Roman"/>
          <w:iCs/>
          <w:sz w:val="24"/>
          <w:szCs w:val="24"/>
        </w:rPr>
        <w:t xml:space="preserve"> у </w:t>
      </w:r>
      <w:proofErr w:type="spellStart"/>
      <w:r>
        <w:rPr>
          <w:rFonts w:ascii="Times New Roman" w:hAnsi="Times New Roman"/>
          <w:iCs/>
          <w:sz w:val="24"/>
          <w:szCs w:val="24"/>
        </w:rPr>
        <w:t>потпуности</w:t>
      </w:r>
      <w:proofErr w:type="spellEnd"/>
      <w:r>
        <w:rPr>
          <w:rFonts w:ascii="Times New Roman" w:hAnsi="Times New Roman"/>
          <w:iCs/>
          <w:sz w:val="24"/>
          <w:szCs w:val="24"/>
        </w:rPr>
        <w:t xml:space="preserve"> </w:t>
      </w:r>
      <w:proofErr w:type="spellStart"/>
      <w:r>
        <w:rPr>
          <w:rFonts w:ascii="Times New Roman" w:hAnsi="Times New Roman"/>
          <w:iCs/>
          <w:sz w:val="24"/>
          <w:szCs w:val="24"/>
        </w:rPr>
        <w:t>одговара</w:t>
      </w:r>
      <w:proofErr w:type="spellEnd"/>
      <w:r>
        <w:rPr>
          <w:rFonts w:ascii="Times New Roman" w:hAnsi="Times New Roman"/>
          <w:iCs/>
          <w:sz w:val="24"/>
          <w:szCs w:val="24"/>
        </w:rPr>
        <w:t xml:space="preserve"> </w:t>
      </w:r>
      <w:r w:rsidRPr="00702E86">
        <w:rPr>
          <w:rFonts w:ascii="Times New Roman" w:hAnsi="Times New Roman"/>
          <w:iCs/>
          <w:sz w:val="24"/>
          <w:szCs w:val="24"/>
          <w:lang w:val="sr-Cyrl-CS"/>
        </w:rPr>
        <w:t xml:space="preserve">Наручиоцу </w:t>
      </w:r>
      <w:r w:rsidRPr="002277AA">
        <w:rPr>
          <w:rFonts w:ascii="Times New Roman" w:hAnsi="Times New Roman"/>
          <w:iCs/>
          <w:sz w:val="24"/>
          <w:szCs w:val="24"/>
          <w:lang w:val="sr-Cyrl-CS"/>
        </w:rPr>
        <w:t xml:space="preserve">и </w:t>
      </w:r>
      <w:r w:rsidR="002649AB" w:rsidRPr="002277AA">
        <w:rPr>
          <w:rFonts w:ascii="Times New Roman" w:hAnsi="Times New Roman"/>
          <w:iCs/>
          <w:sz w:val="24"/>
          <w:szCs w:val="24"/>
          <w:lang w:val="sr-Cyrl-CS"/>
        </w:rPr>
        <w:t>Инвеститор</w:t>
      </w:r>
      <w:r w:rsidRPr="002277AA">
        <w:rPr>
          <w:rFonts w:ascii="Times New Roman" w:hAnsi="Times New Roman"/>
          <w:iCs/>
          <w:sz w:val="24"/>
          <w:szCs w:val="24"/>
          <w:lang w:val="sr-Cyrl-CS"/>
        </w:rPr>
        <w:t xml:space="preserve">у </w:t>
      </w:r>
      <w:proofErr w:type="spellStart"/>
      <w:r w:rsidR="004C6E0B" w:rsidRPr="002277AA">
        <w:rPr>
          <w:rFonts w:ascii="Times New Roman" w:hAnsi="Times New Roman"/>
          <w:iCs/>
          <w:sz w:val="24"/>
          <w:szCs w:val="24"/>
        </w:rPr>
        <w:t>за</w:t>
      </w:r>
      <w:proofErr w:type="spellEnd"/>
      <w:r w:rsidR="004C6E0B" w:rsidRPr="002277AA">
        <w:rPr>
          <w:rFonts w:ascii="Times New Roman" w:hAnsi="Times New Roman"/>
          <w:iCs/>
          <w:sz w:val="24"/>
          <w:szCs w:val="24"/>
        </w:rPr>
        <w:t xml:space="preserve"> </w:t>
      </w:r>
      <w:proofErr w:type="spellStart"/>
      <w:r w:rsidR="004C6E0B" w:rsidRPr="002277AA">
        <w:rPr>
          <w:rFonts w:ascii="Times New Roman" w:hAnsi="Times New Roman"/>
          <w:iCs/>
          <w:sz w:val="24"/>
          <w:szCs w:val="24"/>
        </w:rPr>
        <w:t>извршење</w:t>
      </w:r>
      <w:proofErr w:type="spellEnd"/>
      <w:r w:rsidR="004C6E0B" w:rsidRPr="002277AA">
        <w:rPr>
          <w:rFonts w:ascii="Times New Roman" w:hAnsi="Times New Roman"/>
          <w:iCs/>
          <w:sz w:val="24"/>
          <w:szCs w:val="24"/>
        </w:rPr>
        <w:t xml:space="preserve"> </w:t>
      </w:r>
      <w:proofErr w:type="spellStart"/>
      <w:r w:rsidR="004C6E0B" w:rsidRPr="002277AA">
        <w:rPr>
          <w:rFonts w:ascii="Times New Roman" w:hAnsi="Times New Roman"/>
          <w:iCs/>
          <w:sz w:val="24"/>
          <w:szCs w:val="24"/>
        </w:rPr>
        <w:t>обавеза</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из</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поступка</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јавне</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набавке</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односно</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извршење</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уговорних</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обавеза</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без</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обзира</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на</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број</w:t>
      </w:r>
      <w:proofErr w:type="spellEnd"/>
      <w:r w:rsidR="004C6E0B" w:rsidRPr="004C6E0B">
        <w:rPr>
          <w:rFonts w:ascii="Times New Roman" w:hAnsi="Times New Roman"/>
          <w:iCs/>
          <w:sz w:val="24"/>
          <w:szCs w:val="24"/>
        </w:rPr>
        <w:t xml:space="preserve"> </w:t>
      </w:r>
      <w:proofErr w:type="spellStart"/>
      <w:r w:rsidR="004C6E0B" w:rsidRPr="004C6E0B">
        <w:rPr>
          <w:rFonts w:ascii="Times New Roman" w:hAnsi="Times New Roman"/>
          <w:iCs/>
          <w:sz w:val="24"/>
          <w:szCs w:val="24"/>
        </w:rPr>
        <w:t>подизвођача</w:t>
      </w:r>
      <w:proofErr w:type="spellEnd"/>
      <w:r w:rsidR="004C6E0B" w:rsidRPr="004C6E0B">
        <w:rPr>
          <w:rFonts w:ascii="Times New Roman" w:hAnsi="Times New Roman"/>
          <w:iCs/>
          <w:sz w:val="24"/>
          <w:szCs w:val="24"/>
        </w:rPr>
        <w:t xml:space="preserve">. </w:t>
      </w:r>
    </w:p>
    <w:p w14:paraId="09480EE2" w14:textId="77777777" w:rsidR="00F56E86" w:rsidRPr="00F56E86" w:rsidRDefault="00F56E86" w:rsidP="004C6E0B">
      <w:pPr>
        <w:ind w:firstLine="576"/>
        <w:rPr>
          <w:rFonts w:ascii="Times New Roman" w:hAnsi="Times New Roman"/>
          <w:iCs/>
          <w:sz w:val="24"/>
          <w:szCs w:val="24"/>
          <w:lang w:val="sr-Cyrl-CS"/>
        </w:rPr>
      </w:pPr>
    </w:p>
    <w:p w14:paraId="2C6FB704" w14:textId="77777777" w:rsidR="004C6E0B" w:rsidRDefault="004C6E0B" w:rsidP="004C6E0B">
      <w:pPr>
        <w:ind w:firstLine="576"/>
        <w:rPr>
          <w:rFonts w:ascii="Times New Roman" w:hAnsi="Times New Roman"/>
          <w:iCs/>
          <w:sz w:val="24"/>
          <w:szCs w:val="24"/>
        </w:rPr>
      </w:pPr>
      <w:proofErr w:type="spellStart"/>
      <w:r w:rsidRPr="004C6E0B">
        <w:rPr>
          <w:rFonts w:ascii="Times New Roman" w:hAnsi="Times New Roman"/>
          <w:iCs/>
          <w:sz w:val="24"/>
          <w:szCs w:val="24"/>
        </w:rPr>
        <w:t>Понуђач</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је</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дужан</w:t>
      </w:r>
      <w:proofErr w:type="spellEnd"/>
      <w:r w:rsidRPr="004C6E0B">
        <w:rPr>
          <w:rFonts w:ascii="Times New Roman" w:hAnsi="Times New Roman"/>
          <w:iCs/>
          <w:sz w:val="24"/>
          <w:szCs w:val="24"/>
        </w:rPr>
        <w:t xml:space="preserve"> </w:t>
      </w:r>
      <w:proofErr w:type="spellStart"/>
      <w:r w:rsidRPr="00266FAB">
        <w:rPr>
          <w:rFonts w:ascii="Times New Roman" w:hAnsi="Times New Roman"/>
          <w:iCs/>
          <w:sz w:val="24"/>
          <w:szCs w:val="24"/>
        </w:rPr>
        <w:t>да</w:t>
      </w:r>
      <w:proofErr w:type="spellEnd"/>
      <w:r w:rsidRPr="00266FAB">
        <w:rPr>
          <w:rFonts w:ascii="Times New Roman" w:hAnsi="Times New Roman"/>
          <w:iCs/>
          <w:sz w:val="24"/>
          <w:szCs w:val="24"/>
        </w:rPr>
        <w:t xml:space="preserve"> </w:t>
      </w:r>
      <w:r w:rsidR="00393399" w:rsidRPr="00266FAB">
        <w:rPr>
          <w:rFonts w:ascii="Times New Roman" w:hAnsi="Times New Roman"/>
          <w:iCs/>
          <w:sz w:val="24"/>
          <w:szCs w:val="24"/>
          <w:lang w:val="sr-Cyrl-CS"/>
        </w:rPr>
        <w:t>Н</w:t>
      </w:r>
      <w:proofErr w:type="spellStart"/>
      <w:r w:rsidRPr="00266FAB">
        <w:rPr>
          <w:rFonts w:ascii="Times New Roman" w:hAnsi="Times New Roman"/>
          <w:iCs/>
          <w:sz w:val="24"/>
          <w:szCs w:val="24"/>
        </w:rPr>
        <w:t>аручиоцу</w:t>
      </w:r>
      <w:proofErr w:type="spellEnd"/>
      <w:r w:rsidRPr="00266FAB">
        <w:rPr>
          <w:rFonts w:ascii="Times New Roman" w:hAnsi="Times New Roman"/>
          <w:iCs/>
          <w:sz w:val="24"/>
          <w:szCs w:val="24"/>
        </w:rPr>
        <w:t xml:space="preserve">, </w:t>
      </w:r>
      <w:proofErr w:type="spellStart"/>
      <w:r w:rsidRPr="00266FAB">
        <w:rPr>
          <w:rFonts w:ascii="Times New Roman" w:hAnsi="Times New Roman"/>
          <w:iCs/>
          <w:sz w:val="24"/>
          <w:szCs w:val="24"/>
        </w:rPr>
        <w:t>на</w:t>
      </w:r>
      <w:proofErr w:type="spellEnd"/>
      <w:r w:rsidRPr="00266FAB">
        <w:rPr>
          <w:rFonts w:ascii="Times New Roman" w:hAnsi="Times New Roman"/>
          <w:iCs/>
          <w:sz w:val="24"/>
          <w:szCs w:val="24"/>
        </w:rPr>
        <w:t xml:space="preserve"> </w:t>
      </w:r>
      <w:proofErr w:type="spellStart"/>
      <w:r w:rsidRPr="00266FAB">
        <w:rPr>
          <w:rFonts w:ascii="Times New Roman" w:hAnsi="Times New Roman"/>
          <w:iCs/>
          <w:sz w:val="24"/>
          <w:szCs w:val="24"/>
        </w:rPr>
        <w:t>његов</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захтев</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омогући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приступ</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код</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подизвођача</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ради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утврђивања</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испуњености</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тражених</w:t>
      </w:r>
      <w:proofErr w:type="spellEnd"/>
      <w:r w:rsidRPr="004C6E0B">
        <w:rPr>
          <w:rFonts w:ascii="Times New Roman" w:hAnsi="Times New Roman"/>
          <w:iCs/>
          <w:sz w:val="24"/>
          <w:szCs w:val="24"/>
        </w:rPr>
        <w:t xml:space="preserve"> </w:t>
      </w:r>
      <w:proofErr w:type="spellStart"/>
      <w:r w:rsidRPr="004C6E0B">
        <w:rPr>
          <w:rFonts w:ascii="Times New Roman" w:hAnsi="Times New Roman"/>
          <w:iCs/>
          <w:sz w:val="24"/>
          <w:szCs w:val="24"/>
        </w:rPr>
        <w:t>услова</w:t>
      </w:r>
      <w:proofErr w:type="spellEnd"/>
      <w:r w:rsidRPr="004C6E0B">
        <w:rPr>
          <w:rFonts w:ascii="Times New Roman" w:hAnsi="Times New Roman"/>
          <w:iCs/>
          <w:sz w:val="24"/>
          <w:szCs w:val="24"/>
        </w:rPr>
        <w:t>.</w:t>
      </w:r>
    </w:p>
    <w:p w14:paraId="54CCCFCC" w14:textId="77777777" w:rsidR="00330E9B" w:rsidRPr="007229A0" w:rsidRDefault="00330E9B" w:rsidP="004C6E0B">
      <w:pPr>
        <w:ind w:firstLine="576"/>
        <w:rPr>
          <w:rFonts w:ascii="Times New Roman" w:hAnsi="Times New Roman"/>
          <w:iCs/>
          <w:sz w:val="24"/>
          <w:szCs w:val="24"/>
        </w:rPr>
      </w:pPr>
    </w:p>
    <w:p w14:paraId="504C998E" w14:textId="77777777" w:rsidR="00E24509" w:rsidRPr="006872EF" w:rsidRDefault="00E24509" w:rsidP="00641E24">
      <w:pPr>
        <w:pStyle w:val="Heading2"/>
        <w:rPr>
          <w:sz w:val="24"/>
          <w:szCs w:val="24"/>
        </w:rPr>
      </w:pPr>
      <w:r w:rsidRPr="006872EF">
        <w:rPr>
          <w:sz w:val="24"/>
          <w:szCs w:val="24"/>
        </w:rPr>
        <w:t>ЗАЈЕДНИЧКА ПОНУДА</w:t>
      </w:r>
    </w:p>
    <w:p w14:paraId="25ABAB43" w14:textId="77777777" w:rsidR="00E24509" w:rsidRPr="006872EF" w:rsidRDefault="00E24509" w:rsidP="00641E24">
      <w:pPr>
        <w:pStyle w:val="ListParagraph"/>
        <w:ind w:left="360"/>
        <w:rPr>
          <w:rFonts w:ascii="Times New Roman" w:hAnsi="Times New Roman"/>
          <w:sz w:val="24"/>
          <w:szCs w:val="24"/>
          <w:lang w:val="sr-Cyrl-CS"/>
        </w:rPr>
      </w:pPr>
    </w:p>
    <w:p w14:paraId="45D5F88A" w14:textId="77777777" w:rsidR="00E24509" w:rsidRDefault="00E24509" w:rsidP="00641E24">
      <w:pPr>
        <w:ind w:firstLine="576"/>
        <w:rPr>
          <w:rFonts w:ascii="Times New Roman" w:hAnsi="Times New Roman"/>
          <w:sz w:val="24"/>
          <w:szCs w:val="24"/>
          <w:lang w:val="ru-RU"/>
        </w:rPr>
      </w:pPr>
      <w:r w:rsidRPr="009234C1">
        <w:rPr>
          <w:rFonts w:ascii="Times New Roman" w:hAnsi="Times New Roman"/>
          <w:sz w:val="24"/>
          <w:szCs w:val="24"/>
          <w:lang w:val="sr-Cyrl-CS"/>
        </w:rPr>
        <w:t xml:space="preserve">Понуду може поднети </w:t>
      </w:r>
      <w:r w:rsidRPr="009234C1">
        <w:rPr>
          <w:rFonts w:ascii="Times New Roman" w:hAnsi="Times New Roman"/>
          <w:sz w:val="24"/>
          <w:szCs w:val="24"/>
          <w:lang w:val="ru-RU"/>
        </w:rPr>
        <w:t>група понуђача као заједничку понуду.</w:t>
      </w:r>
    </w:p>
    <w:p w14:paraId="423882B5" w14:textId="77777777" w:rsidR="007F5F4A" w:rsidRDefault="007F5F4A" w:rsidP="00BB2A6F">
      <w:pPr>
        <w:ind w:firstLine="576"/>
        <w:rPr>
          <w:rFonts w:ascii="Times New Roman" w:hAnsi="Times New Roman"/>
          <w:sz w:val="24"/>
          <w:szCs w:val="24"/>
          <w:lang w:val="ru-RU"/>
        </w:rPr>
      </w:pPr>
    </w:p>
    <w:p w14:paraId="45794584" w14:textId="77777777" w:rsidR="00BB2A6F" w:rsidRDefault="00BB2A6F" w:rsidP="00BB2A6F">
      <w:pPr>
        <w:ind w:firstLine="576"/>
        <w:rPr>
          <w:rFonts w:ascii="Times New Roman" w:hAnsi="Times New Roman"/>
          <w:sz w:val="24"/>
          <w:szCs w:val="24"/>
          <w:lang w:val="sr-Cyrl-CS"/>
        </w:rPr>
      </w:pPr>
      <w:r w:rsidRPr="009234C1">
        <w:rPr>
          <w:rFonts w:ascii="Times New Roman" w:hAnsi="Times New Roman"/>
          <w:sz w:val="24"/>
          <w:szCs w:val="24"/>
          <w:lang w:val="ru-RU"/>
        </w:rPr>
        <w:t xml:space="preserve">Сваки понуђач из групе понуђача </w:t>
      </w:r>
      <w:r>
        <w:rPr>
          <w:rFonts w:ascii="Times New Roman" w:hAnsi="Times New Roman"/>
          <w:sz w:val="24"/>
          <w:szCs w:val="24"/>
          <w:lang w:val="sr-Cyrl-CS"/>
        </w:rPr>
        <w:t xml:space="preserve">је дужан да испуни обавезне услове, у свему на начин дефинисан у тачки 2. Услови за учешће у поступку јавне набавке из чл. 75. и 76. ЗЈН и упутство како се доказује испуњеност тих услова док додатне услове </w:t>
      </w:r>
      <w:r w:rsidRPr="009234C1">
        <w:rPr>
          <w:rFonts w:ascii="Times New Roman" w:hAnsi="Times New Roman"/>
          <w:sz w:val="24"/>
          <w:szCs w:val="24"/>
          <w:lang w:val="ru-RU"/>
        </w:rPr>
        <w:t>испуњавају и доказују заједно</w:t>
      </w:r>
      <w:r>
        <w:rPr>
          <w:rFonts w:ascii="Times New Roman" w:hAnsi="Times New Roman"/>
          <w:sz w:val="24"/>
          <w:szCs w:val="24"/>
          <w:lang w:val="ru-RU"/>
        </w:rPr>
        <w:t xml:space="preserve">, на начин дефинисан </w:t>
      </w:r>
      <w:r w:rsidR="00030D85">
        <w:rPr>
          <w:rFonts w:ascii="Times New Roman" w:hAnsi="Times New Roman"/>
          <w:sz w:val="24"/>
          <w:szCs w:val="24"/>
          <w:lang w:val="ru-RU"/>
        </w:rPr>
        <w:t>истом тачком</w:t>
      </w:r>
      <w:r>
        <w:rPr>
          <w:rFonts w:ascii="Times New Roman" w:hAnsi="Times New Roman"/>
          <w:sz w:val="24"/>
          <w:szCs w:val="24"/>
          <w:lang w:val="ru-RU"/>
        </w:rPr>
        <w:t xml:space="preserve"> Конкурсне документације.</w:t>
      </w:r>
    </w:p>
    <w:p w14:paraId="586CBEB4" w14:textId="77777777" w:rsidR="00BB2A6F" w:rsidRPr="009234C1" w:rsidRDefault="00BB2A6F" w:rsidP="00641E24">
      <w:pPr>
        <w:rPr>
          <w:rFonts w:ascii="Times New Roman" w:hAnsi="Times New Roman"/>
          <w:sz w:val="24"/>
          <w:szCs w:val="24"/>
          <w:lang w:val="ru-RU"/>
        </w:rPr>
      </w:pPr>
    </w:p>
    <w:p w14:paraId="5EDCF2DB" w14:textId="77777777" w:rsidR="00E24509" w:rsidRPr="002B7929" w:rsidRDefault="00E24509" w:rsidP="00641E24">
      <w:pPr>
        <w:ind w:firstLine="576"/>
        <w:rPr>
          <w:rFonts w:ascii="Times New Roman" w:hAnsi="Times New Roman"/>
          <w:sz w:val="24"/>
          <w:szCs w:val="24"/>
          <w:lang w:val="sr-Cyrl-CS"/>
        </w:rPr>
      </w:pPr>
      <w:r w:rsidRPr="000F02FB">
        <w:rPr>
          <w:rFonts w:ascii="Times New Roman" w:hAnsi="Times New Roman"/>
          <w:sz w:val="24"/>
          <w:szCs w:val="24"/>
          <w:lang w:val="sr-Cyrl-CS"/>
        </w:rPr>
        <w:t xml:space="preserve">Саставни део заједничке понуде је </w:t>
      </w:r>
      <w:r w:rsidRPr="00AD2DCD">
        <w:rPr>
          <w:rFonts w:ascii="Times New Roman" w:hAnsi="Times New Roman"/>
          <w:b/>
          <w:sz w:val="24"/>
          <w:szCs w:val="24"/>
          <w:lang w:val="sr-Cyrl-CS"/>
        </w:rPr>
        <w:t>споразум</w:t>
      </w:r>
      <w:r w:rsidRPr="000F02FB">
        <w:rPr>
          <w:rFonts w:ascii="Times New Roman" w:hAnsi="Times New Roman"/>
          <w:sz w:val="24"/>
          <w:szCs w:val="24"/>
          <w:lang w:val="sr-Cyrl-CS"/>
        </w:rPr>
        <w:t xml:space="preserve"> којим се понуђ</w:t>
      </w:r>
      <w:r w:rsidR="00030D85" w:rsidRPr="000F02FB">
        <w:rPr>
          <w:rFonts w:ascii="Times New Roman" w:hAnsi="Times New Roman"/>
          <w:sz w:val="24"/>
          <w:szCs w:val="24"/>
          <w:lang w:val="sr-Cyrl-CS"/>
        </w:rPr>
        <w:t>ачи из групе међусобно и према Н</w:t>
      </w:r>
      <w:r w:rsidRPr="000F02FB">
        <w:rPr>
          <w:rFonts w:ascii="Times New Roman" w:hAnsi="Times New Roman"/>
          <w:sz w:val="24"/>
          <w:szCs w:val="24"/>
          <w:lang w:val="sr-Cyrl-CS"/>
        </w:rPr>
        <w:t xml:space="preserve">аручиоцу обавезују на извршење јавне набавке, а који </w:t>
      </w:r>
      <w:r w:rsidRPr="00AD2DCD">
        <w:rPr>
          <w:rFonts w:ascii="Times New Roman" w:hAnsi="Times New Roman"/>
          <w:b/>
          <w:sz w:val="24"/>
          <w:szCs w:val="24"/>
          <w:lang w:val="sr-Cyrl-CS"/>
        </w:rPr>
        <w:t>обавезно садржи</w:t>
      </w:r>
      <w:r w:rsidRPr="000F02FB">
        <w:rPr>
          <w:rFonts w:ascii="Times New Roman" w:hAnsi="Times New Roman"/>
          <w:sz w:val="24"/>
          <w:szCs w:val="24"/>
          <w:lang w:val="sr-Cyrl-CS"/>
        </w:rPr>
        <w:t>:</w:t>
      </w:r>
    </w:p>
    <w:p w14:paraId="5D5D91E0" w14:textId="77777777" w:rsidR="006458E2" w:rsidRPr="002B7929" w:rsidRDefault="006458E2" w:rsidP="00641E24">
      <w:pPr>
        <w:pStyle w:val="ListParagraph"/>
        <w:ind w:left="360"/>
        <w:rPr>
          <w:rFonts w:ascii="Times New Roman" w:hAnsi="Times New Roman"/>
          <w:sz w:val="24"/>
          <w:szCs w:val="24"/>
          <w:lang w:val="sr-Cyrl-CS"/>
        </w:rPr>
      </w:pPr>
    </w:p>
    <w:p w14:paraId="69B221CD" w14:textId="77777777" w:rsidR="00E24509" w:rsidRPr="00266FAB" w:rsidRDefault="00E24509" w:rsidP="00641E24">
      <w:pPr>
        <w:pStyle w:val="ListParagraph"/>
        <w:ind w:hanging="360"/>
        <w:rPr>
          <w:rFonts w:ascii="Times New Roman" w:hAnsi="Times New Roman"/>
          <w:sz w:val="24"/>
          <w:szCs w:val="24"/>
          <w:lang w:val="sr-Cyrl-CS"/>
        </w:rPr>
      </w:pPr>
      <w:r w:rsidRPr="00266FAB">
        <w:rPr>
          <w:rFonts w:ascii="Times New Roman" w:hAnsi="Times New Roman"/>
          <w:sz w:val="24"/>
          <w:szCs w:val="24"/>
          <w:lang w:val="sr-Cyrl-CS"/>
        </w:rPr>
        <w:t>1)</w:t>
      </w:r>
      <w:r w:rsidRPr="00266FAB">
        <w:rPr>
          <w:rFonts w:ascii="Times New Roman" w:hAnsi="Times New Roman"/>
          <w:sz w:val="24"/>
          <w:szCs w:val="24"/>
          <w:lang w:val="sr-Cyrl-CS"/>
        </w:rPr>
        <w:tab/>
      </w:r>
      <w:r w:rsidR="00481C76" w:rsidRPr="00266FAB">
        <w:rPr>
          <w:rFonts w:ascii="Times New Roman" w:hAnsi="Times New Roman"/>
          <w:sz w:val="24"/>
          <w:szCs w:val="24"/>
          <w:lang w:val="sr-Cyrl-CS"/>
        </w:rPr>
        <w:t xml:space="preserve">податке о </w:t>
      </w:r>
      <w:r w:rsidRPr="00266FAB">
        <w:rPr>
          <w:rFonts w:ascii="Times New Roman" w:hAnsi="Times New Roman"/>
          <w:sz w:val="24"/>
          <w:szCs w:val="24"/>
          <w:lang w:val="sr-Cyrl-CS"/>
        </w:rPr>
        <w:t>члану групе који ће бити носилац посла, односно који ће поднети понуду и који ће</w:t>
      </w:r>
      <w:r w:rsidR="00030D85" w:rsidRPr="00266FAB">
        <w:rPr>
          <w:rFonts w:ascii="Times New Roman" w:hAnsi="Times New Roman"/>
          <w:sz w:val="24"/>
          <w:szCs w:val="24"/>
          <w:lang w:val="sr-Cyrl-CS"/>
        </w:rPr>
        <w:t xml:space="preserve"> заступати групу понуђача пред Н</w:t>
      </w:r>
      <w:r w:rsidRPr="00266FAB">
        <w:rPr>
          <w:rFonts w:ascii="Times New Roman" w:hAnsi="Times New Roman"/>
          <w:sz w:val="24"/>
          <w:szCs w:val="24"/>
          <w:lang w:val="sr-Cyrl-CS"/>
        </w:rPr>
        <w:t>аручиоцем;</w:t>
      </w:r>
    </w:p>
    <w:p w14:paraId="71C7B719" w14:textId="77777777" w:rsidR="00E24509" w:rsidRDefault="00E24509" w:rsidP="00641E24">
      <w:pPr>
        <w:pStyle w:val="ListParagraph"/>
        <w:ind w:left="360"/>
        <w:rPr>
          <w:rFonts w:ascii="Times New Roman" w:hAnsi="Times New Roman"/>
          <w:sz w:val="24"/>
          <w:szCs w:val="24"/>
          <w:lang w:val="sr-Cyrl-CS"/>
        </w:rPr>
      </w:pPr>
      <w:r w:rsidRPr="00266FAB">
        <w:rPr>
          <w:rFonts w:ascii="Times New Roman" w:hAnsi="Times New Roman"/>
          <w:sz w:val="24"/>
          <w:szCs w:val="24"/>
          <w:lang w:val="sr-Cyrl-CS"/>
        </w:rPr>
        <w:t>2)</w:t>
      </w:r>
      <w:r w:rsidRPr="00266FAB">
        <w:rPr>
          <w:rFonts w:ascii="Times New Roman" w:hAnsi="Times New Roman"/>
          <w:sz w:val="24"/>
          <w:szCs w:val="24"/>
          <w:lang w:val="sr-Cyrl-CS"/>
        </w:rPr>
        <w:tab/>
      </w:r>
      <w:r w:rsidR="00481C76" w:rsidRPr="00266FAB">
        <w:rPr>
          <w:rFonts w:ascii="Times New Roman" w:hAnsi="Times New Roman"/>
          <w:sz w:val="24"/>
          <w:szCs w:val="24"/>
          <w:lang w:val="sr-Cyrl-CS"/>
        </w:rPr>
        <w:t>опис послова сваког од понуђача из групе понуђача у извршењу уговора.</w:t>
      </w:r>
    </w:p>
    <w:p w14:paraId="15C81D11" w14:textId="77777777" w:rsidR="00864CA7" w:rsidRDefault="00864CA7" w:rsidP="00641E24">
      <w:pPr>
        <w:pStyle w:val="ListParagraph"/>
        <w:ind w:left="360"/>
        <w:rPr>
          <w:rFonts w:ascii="Times New Roman" w:hAnsi="Times New Roman"/>
          <w:sz w:val="24"/>
          <w:szCs w:val="24"/>
          <w:lang w:val="sr-Cyrl-CS"/>
        </w:rPr>
      </w:pPr>
    </w:p>
    <w:p w14:paraId="390FC6B4" w14:textId="48206826" w:rsidR="00E24509" w:rsidRPr="002277AA" w:rsidRDefault="00E24509" w:rsidP="00641E24">
      <w:pPr>
        <w:ind w:firstLine="720"/>
        <w:rPr>
          <w:rFonts w:ascii="Times New Roman" w:hAnsi="Times New Roman"/>
          <w:sz w:val="24"/>
          <w:szCs w:val="24"/>
          <w:lang w:val="sr-Cyrl-CS"/>
        </w:rPr>
      </w:pPr>
      <w:r w:rsidRPr="002277AA">
        <w:rPr>
          <w:rFonts w:ascii="Times New Roman" w:hAnsi="Times New Roman"/>
          <w:sz w:val="24"/>
          <w:szCs w:val="24"/>
          <w:lang w:val="sr-Cyrl-CS"/>
        </w:rPr>
        <w:t>Понуђачи који поднесу заједничку понуду одговарај</w:t>
      </w:r>
      <w:r w:rsidR="00F56E86" w:rsidRPr="002277AA">
        <w:rPr>
          <w:rFonts w:ascii="Times New Roman" w:hAnsi="Times New Roman"/>
          <w:sz w:val="24"/>
          <w:szCs w:val="24"/>
          <w:lang w:val="sr-Cyrl-CS"/>
        </w:rPr>
        <w:t>у неограничено солидарно према Н</w:t>
      </w:r>
      <w:r w:rsidR="00030D85" w:rsidRPr="002277AA">
        <w:rPr>
          <w:rFonts w:ascii="Times New Roman" w:hAnsi="Times New Roman"/>
          <w:sz w:val="24"/>
          <w:szCs w:val="24"/>
          <w:lang w:val="sr-Cyrl-CS"/>
        </w:rPr>
        <w:t xml:space="preserve">аручиоцу и </w:t>
      </w:r>
      <w:r w:rsidR="002649AB" w:rsidRPr="002277AA">
        <w:rPr>
          <w:rFonts w:ascii="Times New Roman" w:hAnsi="Times New Roman"/>
          <w:sz w:val="24"/>
          <w:szCs w:val="24"/>
          <w:lang w:val="sr-Cyrl-CS"/>
        </w:rPr>
        <w:t>Инвеститор</w:t>
      </w:r>
      <w:r w:rsidR="00030D85" w:rsidRPr="002277AA">
        <w:rPr>
          <w:rFonts w:ascii="Times New Roman" w:hAnsi="Times New Roman"/>
          <w:sz w:val="24"/>
          <w:szCs w:val="24"/>
          <w:lang w:val="sr-Cyrl-CS"/>
        </w:rPr>
        <w:t>у.</w:t>
      </w:r>
    </w:p>
    <w:p w14:paraId="2D46C3B4" w14:textId="77777777" w:rsidR="00F56E86" w:rsidRPr="002277AA" w:rsidRDefault="00F56E86" w:rsidP="00641E24">
      <w:pPr>
        <w:ind w:firstLine="720"/>
        <w:rPr>
          <w:rFonts w:ascii="Times New Roman" w:hAnsi="Times New Roman"/>
          <w:sz w:val="24"/>
          <w:szCs w:val="24"/>
          <w:lang w:val="sr-Cyrl-CS"/>
        </w:rPr>
      </w:pPr>
    </w:p>
    <w:p w14:paraId="0ECEA1D7" w14:textId="77777777" w:rsidR="00E24509" w:rsidRPr="002277AA" w:rsidRDefault="00E24509" w:rsidP="00641E24">
      <w:pPr>
        <w:ind w:firstLine="720"/>
        <w:rPr>
          <w:rFonts w:ascii="Times New Roman" w:hAnsi="Times New Roman"/>
          <w:sz w:val="24"/>
          <w:szCs w:val="24"/>
          <w:lang w:val="sr-Cyrl-CS"/>
        </w:rPr>
      </w:pPr>
      <w:r w:rsidRPr="002277AA">
        <w:rPr>
          <w:rFonts w:ascii="Times New Roman" w:hAnsi="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14:paraId="28237997" w14:textId="77777777" w:rsidR="00F56E86" w:rsidRPr="002277AA" w:rsidRDefault="00F56E86" w:rsidP="00641E24">
      <w:pPr>
        <w:ind w:firstLine="720"/>
        <w:rPr>
          <w:rFonts w:ascii="Times New Roman" w:hAnsi="Times New Roman"/>
          <w:sz w:val="24"/>
          <w:szCs w:val="24"/>
          <w:lang w:val="sr-Cyrl-CS"/>
        </w:rPr>
      </w:pPr>
    </w:p>
    <w:p w14:paraId="73FC7071" w14:textId="77777777" w:rsidR="00E24509" w:rsidRPr="002277AA" w:rsidRDefault="00E24509" w:rsidP="00641E24">
      <w:pPr>
        <w:ind w:firstLine="720"/>
        <w:rPr>
          <w:rFonts w:ascii="Times New Roman" w:hAnsi="Times New Roman"/>
          <w:sz w:val="24"/>
          <w:szCs w:val="24"/>
          <w:lang w:val="sr-Cyrl-CS"/>
        </w:rPr>
      </w:pPr>
      <w:r w:rsidRPr="002277AA">
        <w:rPr>
          <w:rFonts w:ascii="Times New Roman" w:hAnsi="Times New Roman"/>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14:paraId="3672900B" w14:textId="77777777" w:rsidR="00F56E86" w:rsidRPr="002277AA" w:rsidRDefault="00F56E86" w:rsidP="00641E24">
      <w:pPr>
        <w:ind w:firstLine="720"/>
        <w:rPr>
          <w:rFonts w:ascii="Times New Roman" w:hAnsi="Times New Roman"/>
          <w:sz w:val="24"/>
          <w:szCs w:val="24"/>
          <w:lang w:val="sr-Cyrl-CS"/>
        </w:rPr>
      </w:pPr>
    </w:p>
    <w:p w14:paraId="640CCC89" w14:textId="77777777" w:rsidR="00E24509" w:rsidRPr="002277AA" w:rsidRDefault="00E24509" w:rsidP="00641E24">
      <w:pPr>
        <w:ind w:firstLine="576"/>
        <w:rPr>
          <w:rFonts w:ascii="Arial" w:hAnsi="Arial" w:cs="Arial"/>
          <w:lang w:val="sr-Cyrl-CS"/>
        </w:rPr>
      </w:pPr>
      <w:r w:rsidRPr="002277AA">
        <w:rPr>
          <w:rFonts w:ascii="Times New Roman" w:hAnsi="Times New Roman"/>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2277AA">
        <w:rPr>
          <w:rFonts w:ascii="Arial" w:hAnsi="Arial" w:cs="Arial"/>
          <w:lang w:val="sr-Cyrl-CS"/>
        </w:rPr>
        <w:t>.</w:t>
      </w:r>
    </w:p>
    <w:p w14:paraId="5A0F9C1A" w14:textId="77777777" w:rsidR="00747B66" w:rsidRPr="002277AA" w:rsidRDefault="00747B66" w:rsidP="00641E24">
      <w:pPr>
        <w:ind w:firstLine="576"/>
        <w:rPr>
          <w:rFonts w:ascii="Arial" w:hAnsi="Arial" w:cs="Arial"/>
          <w:lang w:val="sr-Cyrl-CS"/>
        </w:rPr>
      </w:pPr>
    </w:p>
    <w:p w14:paraId="23E486B6" w14:textId="77777777" w:rsidR="00DE5B6E" w:rsidRPr="002277AA" w:rsidRDefault="00DE5B6E" w:rsidP="00641E24">
      <w:pPr>
        <w:pStyle w:val="Heading2"/>
        <w:rPr>
          <w:b w:val="0"/>
          <w:sz w:val="24"/>
          <w:szCs w:val="24"/>
          <w:u w:val="single"/>
          <w:lang w:val="sr-Cyrl-CS"/>
        </w:rPr>
      </w:pPr>
      <w:r w:rsidRPr="002277AA">
        <w:rPr>
          <w:iCs/>
          <w:sz w:val="24"/>
          <w:szCs w:val="24"/>
        </w:rPr>
        <w:t>НАЧИН И УСЛОВ</w:t>
      </w:r>
      <w:r w:rsidRPr="002277AA">
        <w:rPr>
          <w:iCs/>
          <w:sz w:val="24"/>
          <w:szCs w:val="24"/>
          <w:lang w:val="sr-Cyrl-CS"/>
        </w:rPr>
        <w:t>И</w:t>
      </w:r>
      <w:r w:rsidRPr="002277AA">
        <w:rPr>
          <w:iCs/>
          <w:sz w:val="24"/>
          <w:szCs w:val="24"/>
        </w:rPr>
        <w:t xml:space="preserve"> ПЛАЋАЊА, ГАРАНТНИ РОК, КАО И ДРУГЕ ОКОЛНОСТИ ОД КОЈИХ ЗАВИСИ ПРИХВАТЉИВОСТ ПОНУДЕ</w:t>
      </w:r>
    </w:p>
    <w:p w14:paraId="1110B1DC" w14:textId="77777777" w:rsidR="00030D85" w:rsidRPr="002277AA" w:rsidRDefault="00DE5B6E" w:rsidP="002903A6">
      <w:pPr>
        <w:pStyle w:val="Heading2"/>
        <w:numPr>
          <w:ilvl w:val="0"/>
          <w:numId w:val="0"/>
        </w:numPr>
        <w:ind w:left="576"/>
        <w:rPr>
          <w:b w:val="0"/>
          <w:sz w:val="24"/>
          <w:szCs w:val="24"/>
          <w:u w:val="single"/>
          <w:lang w:val="sr-Cyrl-CS"/>
        </w:rPr>
      </w:pPr>
      <w:r w:rsidRPr="002277AA">
        <w:rPr>
          <w:sz w:val="24"/>
          <w:szCs w:val="24"/>
          <w:u w:val="single"/>
          <w:lang w:val="sr-Cyrl-CS"/>
        </w:rPr>
        <w:t xml:space="preserve"> </w:t>
      </w:r>
      <w:r w:rsidR="00E24509" w:rsidRPr="002277AA">
        <w:rPr>
          <w:b w:val="0"/>
          <w:sz w:val="24"/>
          <w:szCs w:val="24"/>
          <w:u w:val="single"/>
          <w:lang w:val="sr-Cyrl-CS"/>
        </w:rPr>
        <w:t>Захтеви у погледу начина, рока и услова плаћања</w:t>
      </w:r>
    </w:p>
    <w:p w14:paraId="4884122C" w14:textId="77777777" w:rsidR="002903A6" w:rsidRPr="002277AA" w:rsidRDefault="002903A6" w:rsidP="002903A6">
      <w:pPr>
        <w:rPr>
          <w:lang w:val="sr-Cyrl-CS"/>
        </w:rPr>
      </w:pPr>
    </w:p>
    <w:p w14:paraId="0DBA063E" w14:textId="56FF93D9" w:rsidR="00E24509" w:rsidRPr="002277AA" w:rsidRDefault="000762DF" w:rsidP="00641E24">
      <w:pPr>
        <w:tabs>
          <w:tab w:val="num" w:pos="0"/>
          <w:tab w:val="left" w:pos="360"/>
        </w:tabs>
        <w:spacing w:line="240" w:lineRule="atLeast"/>
        <w:rPr>
          <w:rFonts w:ascii="Times New Roman" w:eastAsia="Times New Roman" w:hAnsi="Times New Roman"/>
          <w:sz w:val="24"/>
          <w:szCs w:val="24"/>
          <w:lang w:val="sr-Cyrl-CS"/>
        </w:rPr>
      </w:pPr>
      <w:r w:rsidRPr="002277AA">
        <w:rPr>
          <w:rFonts w:ascii="Times New Roman" w:eastAsia="Times New Roman" w:hAnsi="Times New Roman"/>
          <w:sz w:val="24"/>
          <w:szCs w:val="24"/>
          <w:lang w:val="sr-Cyrl-CS"/>
        </w:rPr>
        <w:tab/>
      </w:r>
      <w:r w:rsidRPr="002277AA">
        <w:rPr>
          <w:rFonts w:ascii="Times New Roman" w:eastAsia="Times New Roman" w:hAnsi="Times New Roman"/>
          <w:sz w:val="24"/>
          <w:szCs w:val="24"/>
          <w:lang w:val="sr-Cyrl-CS"/>
        </w:rPr>
        <w:tab/>
      </w:r>
      <w:r w:rsidR="00E24509" w:rsidRPr="002277AA">
        <w:rPr>
          <w:rFonts w:ascii="Times New Roman" w:eastAsia="Times New Roman" w:hAnsi="Times New Roman"/>
          <w:sz w:val="24"/>
          <w:szCs w:val="24"/>
          <w:lang w:val="sr-Cyrl-CS"/>
        </w:rPr>
        <w:t xml:space="preserve">Рок плаћања је до 45 дана од дана </w:t>
      </w:r>
      <w:r w:rsidR="00E24509" w:rsidRPr="002277AA">
        <w:rPr>
          <w:rFonts w:ascii="Times New Roman" w:eastAsia="Times New Roman" w:hAnsi="Times New Roman"/>
          <w:sz w:val="24"/>
          <w:szCs w:val="24"/>
          <w:lang w:val="ru-RU"/>
        </w:rPr>
        <w:t>пријема</w:t>
      </w:r>
      <w:r w:rsidR="004A70E6" w:rsidRPr="002277AA">
        <w:rPr>
          <w:rFonts w:ascii="Times New Roman" w:eastAsia="Times New Roman" w:hAnsi="Times New Roman"/>
          <w:sz w:val="24"/>
          <w:szCs w:val="24"/>
          <w:lang w:val="ru-RU"/>
        </w:rPr>
        <w:t xml:space="preserve"> оверене</w:t>
      </w:r>
      <w:r w:rsidR="00916EC6" w:rsidRPr="002277AA">
        <w:rPr>
          <w:rFonts w:ascii="Times New Roman" w:eastAsia="Times New Roman" w:hAnsi="Times New Roman"/>
          <w:sz w:val="24"/>
          <w:szCs w:val="24"/>
          <w:lang w:val="ru-RU"/>
        </w:rPr>
        <w:t xml:space="preserve"> авансне</w:t>
      </w:r>
      <w:r w:rsidR="00661E32" w:rsidRPr="002277AA">
        <w:rPr>
          <w:rFonts w:ascii="Times New Roman" w:eastAsia="Times New Roman" w:hAnsi="Times New Roman"/>
          <w:sz w:val="24"/>
          <w:szCs w:val="24"/>
          <w:lang w:val="ru-RU"/>
        </w:rPr>
        <w:t>,</w:t>
      </w:r>
      <w:r w:rsidR="00363B48" w:rsidRPr="002277AA">
        <w:rPr>
          <w:rFonts w:ascii="Times New Roman" w:eastAsia="Times New Roman" w:hAnsi="Times New Roman"/>
          <w:sz w:val="24"/>
          <w:szCs w:val="24"/>
          <w:lang w:val="ru-RU"/>
        </w:rPr>
        <w:t xml:space="preserve"> </w:t>
      </w:r>
      <w:r w:rsidR="0092344E" w:rsidRPr="002277AA">
        <w:rPr>
          <w:rFonts w:ascii="Times New Roman" w:eastAsia="Times New Roman" w:hAnsi="Times New Roman"/>
          <w:sz w:val="24"/>
          <w:szCs w:val="24"/>
          <w:lang w:val="sr-Cyrl-CS"/>
        </w:rPr>
        <w:t>привремене</w:t>
      </w:r>
      <w:r w:rsidR="00E24509" w:rsidRPr="002277AA">
        <w:rPr>
          <w:rFonts w:ascii="Times New Roman" w:eastAsia="Times New Roman" w:hAnsi="Times New Roman"/>
          <w:sz w:val="24"/>
          <w:szCs w:val="24"/>
          <w:lang w:val="sr-Cyrl-CS"/>
        </w:rPr>
        <w:t xml:space="preserve"> односно окончане ситуа</w:t>
      </w:r>
      <w:r w:rsidR="004A70E6" w:rsidRPr="002277AA">
        <w:rPr>
          <w:rFonts w:ascii="Times New Roman" w:eastAsia="Times New Roman" w:hAnsi="Times New Roman"/>
          <w:sz w:val="24"/>
          <w:szCs w:val="24"/>
          <w:lang w:val="sr-Cyrl-CS"/>
        </w:rPr>
        <w:t>ције</w:t>
      </w:r>
      <w:r w:rsidR="00E24509" w:rsidRPr="002277AA">
        <w:rPr>
          <w:rFonts w:ascii="Times New Roman" w:eastAsia="Times New Roman" w:hAnsi="Times New Roman"/>
          <w:sz w:val="24"/>
          <w:szCs w:val="24"/>
          <w:lang w:val="sr-Cyrl-CS"/>
        </w:rPr>
        <w:t xml:space="preserve">. </w:t>
      </w:r>
    </w:p>
    <w:p w14:paraId="348E2D59" w14:textId="77777777" w:rsidR="00030D85" w:rsidRPr="002277AA" w:rsidRDefault="00030D85" w:rsidP="00641E24">
      <w:pPr>
        <w:tabs>
          <w:tab w:val="num" w:pos="0"/>
          <w:tab w:val="left" w:pos="360"/>
        </w:tabs>
        <w:spacing w:line="240" w:lineRule="atLeast"/>
        <w:rPr>
          <w:rFonts w:ascii="Times New Roman" w:eastAsia="Times New Roman" w:hAnsi="Times New Roman"/>
          <w:sz w:val="24"/>
          <w:szCs w:val="24"/>
          <w:lang w:val="sr-Cyrl-CS"/>
        </w:rPr>
      </w:pPr>
    </w:p>
    <w:p w14:paraId="4D6E8B58" w14:textId="77777777" w:rsidR="00E24509" w:rsidRPr="00664715" w:rsidRDefault="00747B66" w:rsidP="00641E24">
      <w:pPr>
        <w:tabs>
          <w:tab w:val="num" w:pos="0"/>
          <w:tab w:val="left" w:pos="360"/>
        </w:tabs>
        <w:spacing w:line="240" w:lineRule="atLeast"/>
        <w:rPr>
          <w:rFonts w:ascii="Times New Roman" w:eastAsia="Times New Roman" w:hAnsi="Times New Roman"/>
          <w:color w:val="C00000"/>
          <w:sz w:val="24"/>
          <w:szCs w:val="24"/>
          <w:lang w:val="sr-Cyrl-CS"/>
        </w:rPr>
      </w:pPr>
      <w:r w:rsidRPr="002277AA">
        <w:rPr>
          <w:rFonts w:ascii="Times New Roman" w:eastAsia="Times New Roman" w:hAnsi="Times New Roman"/>
          <w:sz w:val="24"/>
          <w:szCs w:val="24"/>
          <w:lang w:val="sr-Cyrl-CS"/>
        </w:rPr>
        <w:tab/>
      </w:r>
      <w:r w:rsidRPr="002277AA">
        <w:rPr>
          <w:rFonts w:ascii="Times New Roman" w:eastAsia="Times New Roman" w:hAnsi="Times New Roman"/>
          <w:sz w:val="24"/>
          <w:szCs w:val="24"/>
          <w:lang w:val="sr-Cyrl-CS"/>
        </w:rPr>
        <w:tab/>
      </w:r>
      <w:r w:rsidR="00E24509" w:rsidRPr="0096735D">
        <w:rPr>
          <w:rFonts w:ascii="Times New Roman" w:eastAsia="Times New Roman" w:hAnsi="Times New Roman"/>
          <w:sz w:val="24"/>
          <w:szCs w:val="24"/>
          <w:lang w:val="sr-Cyrl-CS"/>
        </w:rPr>
        <w:t>Понуђачу је дозвољено да захтев</w:t>
      </w:r>
      <w:r w:rsidR="00030D85" w:rsidRPr="0096735D">
        <w:rPr>
          <w:rFonts w:ascii="Times New Roman" w:eastAsia="Times New Roman" w:hAnsi="Times New Roman"/>
          <w:sz w:val="24"/>
          <w:szCs w:val="24"/>
          <w:lang w:val="sr-Cyrl-CS"/>
        </w:rPr>
        <w:t>а аванс до 25% вредности понуде без ПДВ.</w:t>
      </w:r>
    </w:p>
    <w:p w14:paraId="24E48AE8" w14:textId="77777777" w:rsidR="0054730E" w:rsidRPr="002277AA" w:rsidRDefault="00747B66" w:rsidP="00641E24">
      <w:pPr>
        <w:tabs>
          <w:tab w:val="num" w:pos="0"/>
          <w:tab w:val="left" w:pos="360"/>
        </w:tabs>
        <w:spacing w:line="240" w:lineRule="atLeast"/>
        <w:rPr>
          <w:rFonts w:ascii="Times New Roman" w:eastAsia="Times New Roman" w:hAnsi="Times New Roman"/>
          <w:sz w:val="24"/>
          <w:szCs w:val="24"/>
          <w:lang w:val="sr-Cyrl-CS"/>
        </w:rPr>
      </w:pPr>
      <w:r w:rsidRPr="002277AA">
        <w:rPr>
          <w:rFonts w:ascii="Times New Roman" w:eastAsia="Times New Roman" w:hAnsi="Times New Roman"/>
          <w:sz w:val="24"/>
          <w:szCs w:val="24"/>
          <w:lang w:val="sr-Cyrl-CS"/>
        </w:rPr>
        <w:tab/>
      </w:r>
      <w:r w:rsidRPr="002277AA">
        <w:rPr>
          <w:rFonts w:ascii="Times New Roman" w:eastAsia="Times New Roman" w:hAnsi="Times New Roman"/>
          <w:sz w:val="24"/>
          <w:szCs w:val="24"/>
          <w:lang w:val="sr-Cyrl-CS"/>
        </w:rPr>
        <w:tab/>
      </w:r>
    </w:p>
    <w:p w14:paraId="6EB1BB3F" w14:textId="77777777" w:rsidR="00E24509" w:rsidRPr="002277AA" w:rsidRDefault="00E24509" w:rsidP="00030D85">
      <w:pPr>
        <w:pStyle w:val="Heading3"/>
        <w:numPr>
          <w:ilvl w:val="0"/>
          <w:numId w:val="0"/>
        </w:numPr>
        <w:ind w:left="720"/>
        <w:rPr>
          <w:rFonts w:ascii="Times New Roman" w:hAnsi="Times New Roman"/>
          <w:b w:val="0"/>
          <w:color w:val="auto"/>
          <w:sz w:val="24"/>
          <w:szCs w:val="24"/>
          <w:u w:val="single"/>
          <w:lang w:val="sr-Cyrl-CS"/>
        </w:rPr>
      </w:pPr>
      <w:proofErr w:type="spellStart"/>
      <w:r w:rsidRPr="002277AA">
        <w:rPr>
          <w:rFonts w:ascii="Times New Roman" w:hAnsi="Times New Roman"/>
          <w:b w:val="0"/>
          <w:color w:val="auto"/>
          <w:sz w:val="24"/>
          <w:szCs w:val="24"/>
          <w:u w:val="single"/>
        </w:rPr>
        <w:t>Захтеви</w:t>
      </w:r>
      <w:proofErr w:type="spellEnd"/>
      <w:r w:rsidRPr="002277AA">
        <w:rPr>
          <w:rFonts w:ascii="Times New Roman" w:hAnsi="Times New Roman"/>
          <w:b w:val="0"/>
          <w:color w:val="auto"/>
          <w:sz w:val="24"/>
          <w:szCs w:val="24"/>
          <w:u w:val="single"/>
        </w:rPr>
        <w:t xml:space="preserve"> у </w:t>
      </w:r>
      <w:proofErr w:type="spellStart"/>
      <w:r w:rsidRPr="002277AA">
        <w:rPr>
          <w:rFonts w:ascii="Times New Roman" w:hAnsi="Times New Roman"/>
          <w:b w:val="0"/>
          <w:color w:val="auto"/>
          <w:sz w:val="24"/>
          <w:szCs w:val="24"/>
          <w:u w:val="single"/>
        </w:rPr>
        <w:t>погледу</w:t>
      </w:r>
      <w:proofErr w:type="spellEnd"/>
      <w:r w:rsidRPr="002277AA">
        <w:rPr>
          <w:rFonts w:ascii="Times New Roman" w:hAnsi="Times New Roman"/>
          <w:b w:val="0"/>
          <w:color w:val="auto"/>
          <w:sz w:val="24"/>
          <w:szCs w:val="24"/>
          <w:u w:val="single"/>
        </w:rPr>
        <w:t xml:space="preserve"> </w:t>
      </w:r>
      <w:proofErr w:type="spellStart"/>
      <w:r w:rsidRPr="002277AA">
        <w:rPr>
          <w:rFonts w:ascii="Times New Roman" w:hAnsi="Times New Roman"/>
          <w:b w:val="0"/>
          <w:color w:val="auto"/>
          <w:sz w:val="24"/>
          <w:szCs w:val="24"/>
          <w:u w:val="single"/>
        </w:rPr>
        <w:t>гарантног</w:t>
      </w:r>
      <w:proofErr w:type="spellEnd"/>
      <w:r w:rsidRPr="002277AA">
        <w:rPr>
          <w:rFonts w:ascii="Times New Roman" w:hAnsi="Times New Roman"/>
          <w:b w:val="0"/>
          <w:color w:val="auto"/>
          <w:sz w:val="24"/>
          <w:szCs w:val="24"/>
          <w:u w:val="single"/>
        </w:rPr>
        <w:t xml:space="preserve"> </w:t>
      </w:r>
      <w:proofErr w:type="spellStart"/>
      <w:r w:rsidRPr="002277AA">
        <w:rPr>
          <w:rFonts w:ascii="Times New Roman" w:hAnsi="Times New Roman"/>
          <w:b w:val="0"/>
          <w:color w:val="auto"/>
          <w:sz w:val="24"/>
          <w:szCs w:val="24"/>
          <w:u w:val="single"/>
        </w:rPr>
        <w:t>рока</w:t>
      </w:r>
      <w:proofErr w:type="spellEnd"/>
    </w:p>
    <w:p w14:paraId="33695F57" w14:textId="77777777" w:rsidR="00E24509" w:rsidRPr="002277AA" w:rsidRDefault="00E24509" w:rsidP="00641E24">
      <w:pPr>
        <w:rPr>
          <w:lang w:val="sr-Cyrl-CS"/>
        </w:rPr>
      </w:pPr>
    </w:p>
    <w:p w14:paraId="6C7B6565" w14:textId="59785EB2" w:rsidR="00E24509" w:rsidRPr="002277AA" w:rsidRDefault="00E24509" w:rsidP="00641E24">
      <w:pPr>
        <w:spacing w:line="240" w:lineRule="atLeast"/>
        <w:ind w:firstLine="720"/>
        <w:rPr>
          <w:rFonts w:ascii="Times New Roman" w:eastAsia="Times New Roman" w:hAnsi="Times New Roman"/>
          <w:sz w:val="24"/>
          <w:szCs w:val="24"/>
        </w:rPr>
      </w:pPr>
      <w:r w:rsidRPr="002277AA">
        <w:rPr>
          <w:rFonts w:ascii="Times New Roman" w:eastAsia="Times New Roman" w:hAnsi="Times New Roman"/>
          <w:sz w:val="24"/>
          <w:szCs w:val="24"/>
          <w:lang w:val="ru-RU"/>
        </w:rPr>
        <w:lastRenderedPageBreak/>
        <w:t>Минимални гарантни рок за изведене радове</w:t>
      </w:r>
      <w:r w:rsidRPr="002277AA">
        <w:rPr>
          <w:rFonts w:ascii="Times New Roman" w:eastAsia="Times New Roman" w:hAnsi="Times New Roman"/>
          <w:sz w:val="24"/>
          <w:szCs w:val="24"/>
          <w:lang w:val="sr-Cyrl-CS"/>
        </w:rPr>
        <w:t xml:space="preserve"> износи две године </w:t>
      </w:r>
      <w:r w:rsidRPr="002277AA">
        <w:rPr>
          <w:rFonts w:ascii="Times New Roman" w:eastAsia="Times New Roman" w:hAnsi="Times New Roman"/>
          <w:bCs/>
          <w:sz w:val="24"/>
          <w:szCs w:val="24"/>
          <w:lang w:val="sr-Cyrl-CS"/>
        </w:rPr>
        <w:t xml:space="preserve">рачунајући </w:t>
      </w:r>
      <w:r w:rsidRPr="002277AA">
        <w:rPr>
          <w:rFonts w:ascii="Times New Roman" w:eastAsia="Times New Roman" w:hAnsi="Times New Roman"/>
          <w:sz w:val="24"/>
          <w:szCs w:val="24"/>
          <w:lang w:val="sr-Cyrl-CS"/>
        </w:rPr>
        <w:t>од дана примопредаје радова</w:t>
      </w:r>
      <w:r w:rsidRPr="002277AA">
        <w:rPr>
          <w:rFonts w:ascii="Times New Roman" w:eastAsia="Times New Roman" w:hAnsi="Times New Roman"/>
          <w:sz w:val="24"/>
          <w:szCs w:val="24"/>
          <w:lang w:val="ru-RU"/>
        </w:rPr>
        <w:t xml:space="preserve">. </w:t>
      </w:r>
      <w:r w:rsidRPr="002277AA">
        <w:rPr>
          <w:rFonts w:ascii="Times New Roman" w:eastAsia="Times New Roman" w:hAnsi="Times New Roman"/>
          <w:sz w:val="24"/>
          <w:szCs w:val="24"/>
          <w:lang w:val="sr-Cyrl-CS"/>
        </w:rPr>
        <w:t xml:space="preserve">За уграђене </w:t>
      </w:r>
      <w:r w:rsidRPr="002277AA">
        <w:rPr>
          <w:rFonts w:ascii="Times New Roman" w:eastAsia="Times New Roman" w:hAnsi="Times New Roman"/>
          <w:bCs/>
          <w:sz w:val="24"/>
          <w:szCs w:val="24"/>
          <w:lang w:val="ru-RU"/>
        </w:rPr>
        <w:t xml:space="preserve">материјале </w:t>
      </w:r>
      <w:r w:rsidRPr="002277AA">
        <w:rPr>
          <w:rFonts w:ascii="Times New Roman" w:eastAsia="Times New Roman" w:hAnsi="Times New Roman"/>
          <w:sz w:val="24"/>
          <w:szCs w:val="24"/>
          <w:lang w:val="sr-Cyrl-CS"/>
        </w:rPr>
        <w:t xml:space="preserve">важи гарантни рок у складу са условима произвођача, који тече од дана извршене примопредаје радова </w:t>
      </w:r>
      <w:r w:rsidR="002649AB" w:rsidRPr="002277AA">
        <w:rPr>
          <w:rFonts w:ascii="Times New Roman" w:eastAsia="Times New Roman" w:hAnsi="Times New Roman"/>
          <w:sz w:val="24"/>
          <w:szCs w:val="24"/>
          <w:lang w:val="sr-Cyrl-CS"/>
        </w:rPr>
        <w:t>Инвеститор</w:t>
      </w:r>
      <w:r w:rsidR="0080576A" w:rsidRPr="002277AA">
        <w:rPr>
          <w:rFonts w:ascii="Times New Roman" w:eastAsia="Times New Roman" w:hAnsi="Times New Roman"/>
          <w:sz w:val="24"/>
          <w:szCs w:val="24"/>
          <w:lang w:val="sr-Cyrl-CS"/>
        </w:rPr>
        <w:t>у.</w:t>
      </w:r>
    </w:p>
    <w:p w14:paraId="54EDB6E5" w14:textId="77777777" w:rsidR="00E24509" w:rsidRPr="00330ADF" w:rsidRDefault="00E24509" w:rsidP="00030D85">
      <w:pPr>
        <w:pStyle w:val="Heading3"/>
        <w:numPr>
          <w:ilvl w:val="0"/>
          <w:numId w:val="0"/>
        </w:numPr>
        <w:ind w:left="720"/>
        <w:rPr>
          <w:rFonts w:ascii="Times New Roman" w:hAnsi="Times New Roman"/>
          <w:b w:val="0"/>
          <w:color w:val="auto"/>
          <w:sz w:val="24"/>
          <w:szCs w:val="24"/>
          <w:u w:val="single"/>
          <w:lang w:val="sr-Cyrl-CS"/>
        </w:rPr>
      </w:pPr>
      <w:r w:rsidRPr="002277AA">
        <w:rPr>
          <w:rFonts w:ascii="Times New Roman" w:hAnsi="Times New Roman"/>
          <w:b w:val="0"/>
          <w:color w:val="auto"/>
          <w:sz w:val="24"/>
          <w:szCs w:val="24"/>
          <w:u w:val="single"/>
          <w:lang w:val="sr-Cyrl-CS"/>
        </w:rPr>
        <w:t>Захтев у погледу рока извођења радова</w:t>
      </w:r>
    </w:p>
    <w:p w14:paraId="3E8E5BEA" w14:textId="77777777" w:rsidR="00E24509" w:rsidRPr="00330ADF" w:rsidRDefault="00E24509" w:rsidP="00641E24">
      <w:pPr>
        <w:rPr>
          <w:lang w:val="sr-Cyrl-CS"/>
        </w:rPr>
      </w:pPr>
    </w:p>
    <w:p w14:paraId="7668E8FC" w14:textId="37F75E97" w:rsidR="00E24509" w:rsidRPr="0096735D" w:rsidRDefault="00E24509" w:rsidP="00641E24">
      <w:pPr>
        <w:spacing w:line="240" w:lineRule="atLeast"/>
        <w:ind w:firstLine="720"/>
        <w:rPr>
          <w:rFonts w:ascii="Times New Roman" w:eastAsia="Times New Roman" w:hAnsi="Times New Roman"/>
          <w:sz w:val="24"/>
          <w:szCs w:val="24"/>
          <w:lang w:val="sr-Cyrl-CS"/>
        </w:rPr>
      </w:pPr>
      <w:r w:rsidRPr="0096735D">
        <w:rPr>
          <w:rFonts w:ascii="Times New Roman" w:eastAsia="Times New Roman" w:hAnsi="Times New Roman"/>
          <w:sz w:val="24"/>
          <w:szCs w:val="24"/>
          <w:lang w:val="sr-Cyrl-CS"/>
        </w:rPr>
        <w:t xml:space="preserve">Рок за извођење радова </w:t>
      </w:r>
      <w:r w:rsidR="003175C1" w:rsidRPr="0096735D">
        <w:rPr>
          <w:rFonts w:ascii="Times New Roman" w:eastAsia="Times New Roman" w:hAnsi="Times New Roman"/>
          <w:b/>
          <w:sz w:val="24"/>
          <w:szCs w:val="24"/>
          <w:lang w:val="sr-Cyrl-CS"/>
        </w:rPr>
        <w:t xml:space="preserve">максимално </w:t>
      </w:r>
      <w:r w:rsidR="008A1544">
        <w:rPr>
          <w:rFonts w:ascii="Times New Roman" w:eastAsia="Times New Roman" w:hAnsi="Times New Roman"/>
          <w:b/>
          <w:sz w:val="24"/>
          <w:szCs w:val="24"/>
          <w:lang w:val="sr-Cyrl-RS"/>
        </w:rPr>
        <w:t>45</w:t>
      </w:r>
      <w:r w:rsidRPr="0096735D">
        <w:rPr>
          <w:rFonts w:ascii="Times New Roman" w:eastAsia="Times New Roman" w:hAnsi="Times New Roman"/>
          <w:b/>
          <w:sz w:val="24"/>
          <w:szCs w:val="24"/>
          <w:lang w:val="sr-Cyrl-CS"/>
        </w:rPr>
        <w:t xml:space="preserve"> календарских дана</w:t>
      </w:r>
      <w:r w:rsidRPr="0096735D">
        <w:rPr>
          <w:rFonts w:ascii="Times New Roman" w:eastAsia="Times New Roman" w:hAnsi="Times New Roman"/>
          <w:sz w:val="24"/>
          <w:szCs w:val="24"/>
          <w:lang w:val="sr-Cyrl-CS"/>
        </w:rPr>
        <w:t>.</w:t>
      </w:r>
    </w:p>
    <w:p w14:paraId="31BF089A" w14:textId="77777777" w:rsidR="00E24509" w:rsidRPr="00330ADF" w:rsidRDefault="00E24509" w:rsidP="00030D85">
      <w:pPr>
        <w:pStyle w:val="Heading3"/>
        <w:numPr>
          <w:ilvl w:val="0"/>
          <w:numId w:val="0"/>
        </w:numPr>
        <w:ind w:left="720"/>
        <w:rPr>
          <w:rFonts w:ascii="Times New Roman" w:hAnsi="Times New Roman"/>
          <w:b w:val="0"/>
          <w:color w:val="auto"/>
          <w:sz w:val="24"/>
          <w:szCs w:val="24"/>
          <w:u w:val="single"/>
          <w:lang w:val="sr-Cyrl-CS"/>
        </w:rPr>
      </w:pPr>
      <w:r w:rsidRPr="00BF7D48">
        <w:rPr>
          <w:rFonts w:ascii="Times New Roman" w:hAnsi="Times New Roman"/>
          <w:b w:val="0"/>
          <w:color w:val="auto"/>
          <w:sz w:val="24"/>
          <w:szCs w:val="24"/>
          <w:u w:val="single"/>
          <w:lang w:val="sr-Cyrl-CS"/>
        </w:rPr>
        <w:t>Захтев у погледу рока важења понуде</w:t>
      </w:r>
    </w:p>
    <w:p w14:paraId="08B9DBEF" w14:textId="77777777" w:rsidR="00E24509" w:rsidRPr="00330ADF" w:rsidRDefault="00E24509" w:rsidP="00641E24">
      <w:pPr>
        <w:rPr>
          <w:u w:val="single"/>
          <w:lang w:val="sr-Cyrl-CS"/>
        </w:rPr>
      </w:pPr>
    </w:p>
    <w:p w14:paraId="5D370716" w14:textId="77777777" w:rsidR="00E24509" w:rsidRDefault="00E24509" w:rsidP="00641E24">
      <w:pPr>
        <w:spacing w:line="240" w:lineRule="atLeast"/>
        <w:ind w:firstLine="720"/>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Рок важења понуде </w:t>
      </w:r>
      <w:r>
        <w:rPr>
          <w:rFonts w:ascii="Times New Roman" w:eastAsia="Times New Roman" w:hAnsi="Times New Roman"/>
          <w:sz w:val="24"/>
          <w:szCs w:val="24"/>
          <w:lang w:val="sr-Cyrl-CS"/>
        </w:rPr>
        <w:t xml:space="preserve">је </w:t>
      </w:r>
      <w:r w:rsidR="008F06B0">
        <w:rPr>
          <w:rFonts w:ascii="Times New Roman" w:eastAsia="Times New Roman" w:hAnsi="Times New Roman"/>
          <w:sz w:val="24"/>
          <w:szCs w:val="24"/>
          <w:lang w:val="sr-Cyrl-CS"/>
        </w:rPr>
        <w:t>90</w:t>
      </w:r>
      <w:r w:rsidRPr="006872EF">
        <w:rPr>
          <w:rFonts w:ascii="Times New Roman" w:eastAsia="Times New Roman" w:hAnsi="Times New Roman"/>
          <w:sz w:val="24"/>
          <w:szCs w:val="24"/>
          <w:lang w:val="sr-Cyrl-CS"/>
        </w:rPr>
        <w:t xml:space="preserve"> дана од дана отварања понуда.</w:t>
      </w:r>
    </w:p>
    <w:p w14:paraId="2317B7BA" w14:textId="77777777" w:rsidR="00F56E86" w:rsidRDefault="00F56E86" w:rsidP="00641E24">
      <w:pPr>
        <w:spacing w:line="240" w:lineRule="atLeast"/>
        <w:ind w:firstLine="720"/>
        <w:rPr>
          <w:rFonts w:ascii="Times New Roman" w:eastAsia="Times New Roman" w:hAnsi="Times New Roman"/>
          <w:sz w:val="24"/>
          <w:szCs w:val="24"/>
          <w:lang w:val="sr-Cyrl-CS"/>
        </w:rPr>
      </w:pPr>
    </w:p>
    <w:p w14:paraId="5FF02127" w14:textId="77777777" w:rsidR="00E9741E" w:rsidRDefault="00E9741E" w:rsidP="00641E24">
      <w:pPr>
        <w:spacing w:line="240" w:lineRule="atLeast"/>
        <w:ind w:firstLine="720"/>
        <w:rPr>
          <w:rFonts w:ascii="Times New Roman" w:eastAsia="Times New Roman" w:hAnsi="Times New Roman"/>
          <w:sz w:val="24"/>
          <w:szCs w:val="24"/>
          <w:lang w:val="sr-Cyrl-CS"/>
        </w:rPr>
      </w:pPr>
      <w:r w:rsidRPr="002B7929">
        <w:rPr>
          <w:rFonts w:ascii="Times New Roman" w:eastAsia="Times New Roman" w:hAnsi="Times New Roman"/>
          <w:sz w:val="24"/>
          <w:szCs w:val="24"/>
          <w:lang w:val="sr-Cyrl-CS"/>
        </w:rPr>
        <w:t>У случају истека рока важења понуде</w:t>
      </w:r>
      <w:r w:rsidRPr="00266FAB">
        <w:rPr>
          <w:rFonts w:ascii="Times New Roman" w:eastAsia="Times New Roman" w:hAnsi="Times New Roman"/>
          <w:sz w:val="24"/>
          <w:szCs w:val="24"/>
          <w:lang w:val="sr-Cyrl-CS"/>
        </w:rPr>
        <w:t>, Наручилац</w:t>
      </w:r>
      <w:r w:rsidR="00C92F92"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ће у</w:t>
      </w:r>
      <w:r w:rsidRPr="002B7929">
        <w:rPr>
          <w:rFonts w:ascii="Times New Roman" w:eastAsia="Times New Roman" w:hAnsi="Times New Roman"/>
          <w:sz w:val="24"/>
          <w:szCs w:val="24"/>
          <w:lang w:val="sr-Cyrl-CS"/>
        </w:rPr>
        <w:t xml:space="preserve"> писаном облику тражити од понуђача продужење важења понуде. Понуђач који прихвати </w:t>
      </w:r>
      <w:r w:rsidR="001A6436" w:rsidRPr="002B7929">
        <w:rPr>
          <w:rFonts w:ascii="Times New Roman" w:eastAsia="Times New Roman" w:hAnsi="Times New Roman"/>
          <w:sz w:val="24"/>
          <w:szCs w:val="24"/>
          <w:lang w:val="sr-Cyrl-CS"/>
        </w:rPr>
        <w:t>захтев за продужење рока важења понуде не може мењати понуду.</w:t>
      </w:r>
    </w:p>
    <w:p w14:paraId="1A34B30E" w14:textId="77777777" w:rsidR="00747B66" w:rsidRPr="002A7260" w:rsidRDefault="00747B66" w:rsidP="00641E24">
      <w:pPr>
        <w:spacing w:line="240" w:lineRule="atLeast"/>
        <w:ind w:firstLine="720"/>
        <w:rPr>
          <w:rFonts w:ascii="Times New Roman" w:eastAsia="Times New Roman" w:hAnsi="Times New Roman"/>
          <w:sz w:val="24"/>
          <w:szCs w:val="24"/>
          <w:lang w:val="sr-Cyrl-CS"/>
        </w:rPr>
      </w:pPr>
    </w:p>
    <w:p w14:paraId="72C5EA69" w14:textId="77777777" w:rsidR="00E24509" w:rsidRPr="002A7260" w:rsidRDefault="00E24509" w:rsidP="00641E24">
      <w:pPr>
        <w:pStyle w:val="Heading2"/>
        <w:rPr>
          <w:sz w:val="24"/>
          <w:szCs w:val="24"/>
          <w:lang w:val="sr-Cyrl-CS"/>
        </w:rPr>
      </w:pPr>
      <w:r w:rsidRPr="002A7260">
        <w:rPr>
          <w:sz w:val="24"/>
          <w:szCs w:val="24"/>
          <w:lang w:val="sr-Cyrl-CS"/>
        </w:rPr>
        <w:t xml:space="preserve">ВАЛУТА И </w:t>
      </w:r>
      <w:r>
        <w:rPr>
          <w:sz w:val="24"/>
          <w:szCs w:val="24"/>
          <w:lang w:val="sr-Cyrl-CS"/>
        </w:rPr>
        <w:t>НАЧИН НА КОЈИ МОРА ДА БУДЕ НАВЕДЕНА И ИЗРАЖЕНА ЦЕНА У ПОНУДИ</w:t>
      </w:r>
    </w:p>
    <w:p w14:paraId="2DBEC58B" w14:textId="77777777" w:rsidR="00E24509" w:rsidRPr="006872EF" w:rsidRDefault="00E24509" w:rsidP="00641E24">
      <w:pPr>
        <w:tabs>
          <w:tab w:val="left" w:pos="0"/>
        </w:tabs>
        <w:spacing w:line="240" w:lineRule="atLeast"/>
        <w:ind w:left="450"/>
        <w:contextualSpacing/>
        <w:jc w:val="left"/>
        <w:rPr>
          <w:rFonts w:ascii="Times New Roman" w:eastAsia="Times New Roman" w:hAnsi="Times New Roman"/>
          <w:sz w:val="24"/>
          <w:szCs w:val="24"/>
          <w:lang w:val="sr-Cyrl-CS"/>
        </w:rPr>
      </w:pPr>
    </w:p>
    <w:p w14:paraId="0AAD21AB" w14:textId="77777777" w:rsidR="00E24509" w:rsidRDefault="00E24509" w:rsidP="00641E24">
      <w:pPr>
        <w:ind w:firstLine="720"/>
        <w:rPr>
          <w:rFonts w:ascii="Times New Roman" w:hAnsi="Times New Roman"/>
          <w:sz w:val="24"/>
          <w:szCs w:val="24"/>
          <w:lang w:val="sr-Cyrl-CS"/>
        </w:rPr>
      </w:pPr>
      <w:r w:rsidRPr="002A7260">
        <w:rPr>
          <w:rFonts w:ascii="Times New Roman" w:hAnsi="Times New Roman"/>
          <w:iCs/>
          <w:sz w:val="24"/>
          <w:szCs w:val="24"/>
          <w:lang w:val="sr-Cyrl-CS"/>
        </w:rPr>
        <w:t xml:space="preserve">Цена мора бити исказана у динарима, са и </w:t>
      </w:r>
      <w:r w:rsidRPr="002A7260">
        <w:rPr>
          <w:rFonts w:ascii="Times New Roman" w:hAnsi="Times New Roman"/>
          <w:iCs/>
          <w:color w:val="00000A"/>
          <w:sz w:val="24"/>
          <w:szCs w:val="24"/>
          <w:lang w:val="sr-Cyrl-CS"/>
        </w:rPr>
        <w:t>без пореза на додату вредност,</w:t>
      </w:r>
      <w:r w:rsidRPr="002A7260">
        <w:rPr>
          <w:rFonts w:ascii="Times New Roman" w:hAnsi="Times New Roman"/>
          <w:color w:val="00000A"/>
          <w:sz w:val="24"/>
          <w:szCs w:val="24"/>
          <w:lang w:val="sr-Cyrl-CS"/>
        </w:rPr>
        <w:t xml:space="preserve"> </w:t>
      </w:r>
      <w:r w:rsidRPr="002A7260">
        <w:rPr>
          <w:rFonts w:ascii="Times New Roman" w:hAnsi="Times New Roman"/>
          <w:sz w:val="24"/>
          <w:szCs w:val="24"/>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14:paraId="2EF14B21" w14:textId="77777777" w:rsidR="00F56E86" w:rsidRDefault="00F56E86" w:rsidP="00641E24">
      <w:pPr>
        <w:ind w:firstLine="720"/>
        <w:rPr>
          <w:rFonts w:ascii="Times New Roman" w:hAnsi="Times New Roman"/>
          <w:sz w:val="24"/>
          <w:szCs w:val="24"/>
          <w:lang w:val="sr-Cyrl-CS"/>
        </w:rPr>
      </w:pPr>
    </w:p>
    <w:p w14:paraId="79DBF8B1" w14:textId="77777777" w:rsidR="00E24509" w:rsidRDefault="00E24509" w:rsidP="00641E24">
      <w:pPr>
        <w:ind w:firstLine="720"/>
        <w:rPr>
          <w:rFonts w:ascii="Times New Roman" w:hAnsi="Times New Roman"/>
          <w:sz w:val="24"/>
          <w:szCs w:val="24"/>
          <w:lang w:val="sr-Cyrl-CS"/>
        </w:rPr>
      </w:pPr>
      <w:r w:rsidRPr="00747B66">
        <w:rPr>
          <w:rFonts w:ascii="Times New Roman" w:hAnsi="Times New Roman"/>
          <w:sz w:val="24"/>
          <w:szCs w:val="24"/>
          <w:lang w:val="sr-Cyrl-CS"/>
        </w:rPr>
        <w:t>Цена је фиксна и не може се мењати.</w:t>
      </w:r>
      <w:r>
        <w:rPr>
          <w:rFonts w:ascii="Times New Roman" w:hAnsi="Times New Roman"/>
          <w:sz w:val="24"/>
          <w:szCs w:val="24"/>
          <w:lang w:val="sr-Cyrl-CS"/>
        </w:rPr>
        <w:t xml:space="preserve"> </w:t>
      </w:r>
    </w:p>
    <w:p w14:paraId="06E097FD" w14:textId="77777777" w:rsidR="00F56E86" w:rsidRDefault="00F56E86" w:rsidP="00641E24">
      <w:pPr>
        <w:ind w:firstLine="720"/>
        <w:rPr>
          <w:rFonts w:ascii="Times New Roman" w:hAnsi="Times New Roman"/>
          <w:sz w:val="24"/>
          <w:szCs w:val="24"/>
          <w:lang w:val="sr-Cyrl-CS"/>
        </w:rPr>
      </w:pPr>
    </w:p>
    <w:p w14:paraId="713377C9" w14:textId="77777777" w:rsidR="00E24509" w:rsidRDefault="00E24509" w:rsidP="00641E24">
      <w:pPr>
        <w:ind w:firstLine="720"/>
        <w:rPr>
          <w:rFonts w:ascii="Times New Roman" w:hAnsi="Times New Roman"/>
          <w:sz w:val="24"/>
          <w:szCs w:val="24"/>
          <w:lang w:val="sr-Cyrl-CS"/>
        </w:rPr>
      </w:pPr>
      <w:r w:rsidRPr="002A7260">
        <w:rPr>
          <w:rFonts w:ascii="Times New Roman" w:hAnsi="Times New Roman"/>
          <w:sz w:val="24"/>
          <w:szCs w:val="24"/>
          <w:lang w:val="sr-Cyrl-CS"/>
        </w:rPr>
        <w:t>Ако је у понуди исказа</w:t>
      </w:r>
      <w:r w:rsidR="00A2417D">
        <w:rPr>
          <w:rFonts w:ascii="Times New Roman" w:hAnsi="Times New Roman"/>
          <w:sz w:val="24"/>
          <w:szCs w:val="24"/>
          <w:lang w:val="sr-Cyrl-CS"/>
        </w:rPr>
        <w:t xml:space="preserve">на </w:t>
      </w:r>
      <w:r w:rsidR="00A2417D" w:rsidRPr="00266FAB">
        <w:rPr>
          <w:rFonts w:ascii="Times New Roman" w:hAnsi="Times New Roman"/>
          <w:sz w:val="24"/>
          <w:szCs w:val="24"/>
          <w:lang w:val="sr-Cyrl-CS"/>
        </w:rPr>
        <w:t>неуобичајено ниска цена, Н</w:t>
      </w:r>
      <w:r w:rsidRPr="00266FAB">
        <w:rPr>
          <w:rFonts w:ascii="Times New Roman" w:hAnsi="Times New Roman"/>
          <w:sz w:val="24"/>
          <w:szCs w:val="24"/>
          <w:lang w:val="sr-Cyrl-CS"/>
        </w:rPr>
        <w:t>аручилац ће пос</w:t>
      </w:r>
      <w:r w:rsidRPr="002A7260">
        <w:rPr>
          <w:rFonts w:ascii="Times New Roman" w:hAnsi="Times New Roman"/>
          <w:sz w:val="24"/>
          <w:szCs w:val="24"/>
          <w:lang w:val="sr-Cyrl-CS"/>
        </w:rPr>
        <w:t xml:space="preserve">тупити у складу са чланом 92. </w:t>
      </w:r>
      <w:r>
        <w:rPr>
          <w:rFonts w:ascii="Times New Roman" w:hAnsi="Times New Roman"/>
          <w:sz w:val="24"/>
          <w:szCs w:val="24"/>
          <w:lang w:val="sr-Cyrl-CS"/>
        </w:rPr>
        <w:t>ЗЈН</w:t>
      </w:r>
      <w:r w:rsidRPr="002A7260">
        <w:rPr>
          <w:rFonts w:ascii="Times New Roman" w:hAnsi="Times New Roman"/>
          <w:sz w:val="24"/>
          <w:szCs w:val="24"/>
          <w:lang w:val="sr-Cyrl-CS"/>
        </w:rPr>
        <w:t>.</w:t>
      </w:r>
    </w:p>
    <w:p w14:paraId="5E8740AB" w14:textId="77777777" w:rsidR="00F56E86" w:rsidRPr="002A7260" w:rsidRDefault="00F56E86" w:rsidP="00641E24">
      <w:pPr>
        <w:ind w:firstLine="720"/>
        <w:rPr>
          <w:rFonts w:ascii="Times New Roman" w:hAnsi="Times New Roman"/>
          <w:iCs/>
          <w:sz w:val="24"/>
          <w:szCs w:val="24"/>
          <w:lang w:val="sr-Cyrl-CS"/>
        </w:rPr>
      </w:pPr>
    </w:p>
    <w:p w14:paraId="05C8DAA2" w14:textId="77777777" w:rsidR="00E24509" w:rsidRDefault="00E24509" w:rsidP="00641E24">
      <w:pPr>
        <w:spacing w:line="240" w:lineRule="atLeast"/>
        <w:ind w:firstLine="720"/>
        <w:rPr>
          <w:rFonts w:ascii="Times New Roman" w:eastAsia="Times New Roman" w:hAnsi="Times New Roman"/>
          <w:sz w:val="24"/>
          <w:szCs w:val="24"/>
          <w:lang w:val="sr-Cyrl-CS"/>
        </w:rPr>
      </w:pPr>
      <w:r w:rsidRPr="003640E4">
        <w:rPr>
          <w:rFonts w:ascii="Times New Roman" w:eastAsia="Times New Roman" w:hAnsi="Times New Roman"/>
          <w:sz w:val="24"/>
          <w:szCs w:val="24"/>
          <w:lang w:val="sr-Cyrl-CS"/>
        </w:rPr>
        <w:t>Цену је потребно изразити нумерички и текстуално, при чему текстуално изражена цена има предност у случају несагласности.</w:t>
      </w:r>
    </w:p>
    <w:p w14:paraId="05782BA8" w14:textId="77777777" w:rsidR="00311863" w:rsidRDefault="00311863" w:rsidP="00641E24">
      <w:pPr>
        <w:spacing w:line="240" w:lineRule="atLeast"/>
        <w:ind w:firstLine="720"/>
        <w:rPr>
          <w:rFonts w:ascii="Times New Roman" w:eastAsia="Times New Roman" w:hAnsi="Times New Roman"/>
          <w:sz w:val="24"/>
          <w:szCs w:val="24"/>
          <w:lang w:val="sr-Cyrl-CS"/>
        </w:rPr>
      </w:pPr>
    </w:p>
    <w:p w14:paraId="6E2F8559" w14:textId="77777777" w:rsidR="00E24509" w:rsidRPr="00F74A5C" w:rsidRDefault="00E24509" w:rsidP="00641E24">
      <w:pPr>
        <w:pStyle w:val="Heading2"/>
        <w:rPr>
          <w:sz w:val="24"/>
          <w:szCs w:val="24"/>
          <w:lang w:val="sr-Cyrl-CS"/>
        </w:rPr>
      </w:pPr>
      <w:r w:rsidRPr="00F74A5C">
        <w:rPr>
          <w:sz w:val="24"/>
          <w:szCs w:val="24"/>
          <w:lang w:val="sr-Cyrl-CS"/>
        </w:rPr>
        <w:t>ПОДАЦИ О ВРСТИ, САДРЖИНИ, НАЧИНУ ПОДНОШЕЊА, ВИСИНИ И РОКОВИМА ОБЕЗБЕЂЕЊА ИСПУЊЕЊА ОБАВЕЗА ПОНУЂАЧА</w:t>
      </w:r>
    </w:p>
    <w:p w14:paraId="301BA5D0" w14:textId="77777777" w:rsidR="00E24509" w:rsidRPr="00F74A5C" w:rsidRDefault="00E24509" w:rsidP="00641E24">
      <w:pPr>
        <w:rPr>
          <w:rFonts w:ascii="Times New Roman" w:hAnsi="Times New Roman"/>
          <w:sz w:val="24"/>
          <w:szCs w:val="24"/>
          <w:lang w:val="sr-Cyrl-CS"/>
        </w:rPr>
      </w:pPr>
    </w:p>
    <w:p w14:paraId="2FB4E76B" w14:textId="77777777" w:rsidR="00E24509" w:rsidRPr="00F74A5C" w:rsidRDefault="00E24509" w:rsidP="00641E24">
      <w:pPr>
        <w:spacing w:line="240" w:lineRule="atLeast"/>
        <w:ind w:firstLine="720"/>
        <w:rPr>
          <w:rFonts w:ascii="Times New Roman" w:eastAsia="Times New Roman" w:hAnsi="Times New Roman"/>
          <w:sz w:val="24"/>
          <w:szCs w:val="24"/>
        </w:rPr>
      </w:pPr>
      <w:r w:rsidRPr="00F74A5C">
        <w:rPr>
          <w:rFonts w:ascii="Times New Roman" w:eastAsia="Times New Roman" w:hAnsi="Times New Roman"/>
          <w:sz w:val="24"/>
          <w:szCs w:val="24"/>
          <w:lang w:val="ru-RU"/>
        </w:rPr>
        <w:t xml:space="preserve">Понуђач </w:t>
      </w:r>
      <w:r w:rsidRPr="00F74A5C">
        <w:rPr>
          <w:rFonts w:ascii="Times New Roman" w:eastAsia="Times New Roman" w:hAnsi="Times New Roman"/>
          <w:sz w:val="24"/>
          <w:szCs w:val="24"/>
          <w:lang w:val="sr-Cyrl-CS"/>
        </w:rPr>
        <w:t>је</w:t>
      </w:r>
      <w:r w:rsidRPr="00F74A5C">
        <w:rPr>
          <w:rFonts w:ascii="Times New Roman" w:eastAsia="Times New Roman" w:hAnsi="Times New Roman"/>
          <w:sz w:val="24"/>
          <w:szCs w:val="24"/>
          <w:lang w:val="ru-RU"/>
        </w:rPr>
        <w:t xml:space="preserve"> у обавези да уз понуду достави</w:t>
      </w:r>
      <w:r w:rsidRPr="00F74A5C">
        <w:rPr>
          <w:rFonts w:ascii="Times New Roman" w:eastAsia="Times New Roman" w:hAnsi="Times New Roman"/>
          <w:sz w:val="24"/>
          <w:szCs w:val="24"/>
          <w:lang w:val="sr-Cyrl-CS"/>
        </w:rPr>
        <w:t xml:space="preserve"> </w:t>
      </w:r>
    </w:p>
    <w:p w14:paraId="6E7FC15C" w14:textId="13539FDB" w:rsidR="00EA01FD" w:rsidRPr="00F74A5C" w:rsidRDefault="00EA01FD" w:rsidP="00EA01FD">
      <w:pPr>
        <w:suppressAutoHyphens/>
        <w:spacing w:line="100" w:lineRule="atLeast"/>
        <w:rPr>
          <w:rFonts w:ascii="Times New Roman" w:eastAsia="Arial Unicode MS" w:hAnsi="Times New Roman"/>
          <w:b/>
          <w:i/>
          <w:iCs/>
          <w:color w:val="000000"/>
          <w:kern w:val="1"/>
          <w:sz w:val="24"/>
          <w:szCs w:val="24"/>
          <w:lang w:val="sr-Latn-CS" w:eastAsia="ar-SA"/>
        </w:rPr>
      </w:pPr>
    </w:p>
    <w:p w14:paraId="3629D65E" w14:textId="77777777" w:rsidR="00EA01FD" w:rsidRPr="00F74A5C" w:rsidRDefault="00EA01FD" w:rsidP="00EA01FD">
      <w:pPr>
        <w:suppressAutoHyphens/>
        <w:spacing w:line="100" w:lineRule="atLeast"/>
        <w:rPr>
          <w:rFonts w:ascii="Times New Roman" w:eastAsia="Arial Unicode MS" w:hAnsi="Times New Roman"/>
          <w:b/>
          <w:i/>
          <w:iCs/>
          <w:color w:val="000000"/>
          <w:kern w:val="1"/>
          <w:sz w:val="24"/>
          <w:szCs w:val="24"/>
          <w:lang w:val="sr-Latn-CS" w:eastAsia="ar-SA"/>
        </w:rPr>
      </w:pPr>
    </w:p>
    <w:p w14:paraId="7E119602" w14:textId="77777777" w:rsidR="00EA01FD" w:rsidRPr="00F74A5C" w:rsidRDefault="00EA01FD" w:rsidP="00EA01FD">
      <w:pPr>
        <w:spacing w:after="200" w:line="276" w:lineRule="auto"/>
        <w:ind w:right="26"/>
        <w:rPr>
          <w:rFonts w:ascii="Times New Roman" w:eastAsia="Arial Unicode MS" w:hAnsi="Times New Roman"/>
          <w:color w:val="000000"/>
          <w:kern w:val="1"/>
          <w:sz w:val="24"/>
          <w:szCs w:val="24"/>
          <w:lang w:val="sr-Cyrl-RS" w:eastAsia="ar-SA"/>
        </w:rPr>
      </w:pPr>
      <w:r w:rsidRPr="00F74A5C">
        <w:rPr>
          <w:rFonts w:ascii="Times New Roman" w:eastAsia="Arial Unicode MS" w:hAnsi="Times New Roman"/>
          <w:b/>
          <w:i/>
          <w:iCs/>
          <w:color w:val="000000"/>
          <w:kern w:val="1"/>
          <w:sz w:val="24"/>
          <w:szCs w:val="24"/>
          <w:lang w:val="sr-Latn-CS" w:eastAsia="ar-SA"/>
        </w:rPr>
        <w:t xml:space="preserve">1) средство финансијског обезбеђења за озбиљност понуде и то: </w:t>
      </w:r>
      <w:r w:rsidRPr="00F74A5C">
        <w:rPr>
          <w:rFonts w:ascii="Times New Roman" w:eastAsia="Arial Unicode MS" w:hAnsi="Times New Roman"/>
          <w:color w:val="000000"/>
          <w:kern w:val="1"/>
          <w:sz w:val="24"/>
          <w:szCs w:val="24"/>
          <w:lang w:val="sr-Cyrl-RS" w:eastAsia="ar-SA"/>
        </w:rPr>
        <w:t>Сопствену бланко меницу, оверену печатом и потписом овлашћеног лица, картон депонованих потписа и менично овлашћење на износ од 10% вредности понуде без обрачунатог ПДВ-а, која мора бити са клаузулом „без протеста", роком доспећа „по виђењу" са роком важења од минимум 30 дана од дана отварања понуда - оригинал - у корист Наручиоцa, којом се гарантује да ће понуђач платити укупан износ из менице по пријему првог позива.</w:t>
      </w:r>
    </w:p>
    <w:p w14:paraId="03B4BDF8" w14:textId="77777777" w:rsidR="00EA01FD" w:rsidRPr="00F74A5C" w:rsidRDefault="00EA01FD" w:rsidP="00EA01FD">
      <w:pPr>
        <w:suppressAutoHyphens/>
        <w:spacing w:line="100" w:lineRule="atLeast"/>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color w:val="000000"/>
          <w:kern w:val="1"/>
          <w:sz w:val="24"/>
          <w:szCs w:val="24"/>
          <w:lang w:val="sr-Cyrl-RS" w:eastAsia="ar-SA"/>
        </w:rPr>
        <w:t>Финансијско обезбеђење мора трајати најмање онолико колико траје рок за испуњење обавезе понуђача која је предмет обезбеђења односно до краја важења понуде</w:t>
      </w:r>
      <w:r w:rsidRPr="00F74A5C">
        <w:rPr>
          <w:rFonts w:ascii="Times New Roman" w:eastAsia="Arial Unicode MS" w:hAnsi="Times New Roman"/>
          <w:iCs/>
          <w:color w:val="000000"/>
          <w:kern w:val="1"/>
          <w:sz w:val="24"/>
          <w:szCs w:val="24"/>
          <w:lang w:val="sr-Latn-CS" w:eastAsia="ar-SA"/>
        </w:rPr>
        <w:t xml:space="preserve">. </w:t>
      </w:r>
    </w:p>
    <w:p w14:paraId="47E894A8" w14:textId="77777777" w:rsidR="00EA01FD" w:rsidRPr="00F74A5C" w:rsidRDefault="00EA01FD" w:rsidP="00EA01FD">
      <w:pPr>
        <w:suppressAutoHyphens/>
        <w:spacing w:line="100" w:lineRule="atLeast"/>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b/>
          <w:i/>
          <w:iCs/>
          <w:color w:val="000000"/>
          <w:kern w:val="1"/>
          <w:sz w:val="24"/>
          <w:szCs w:val="24"/>
          <w:lang w:val="sr-Latn-CS" w:eastAsia="ar-SA"/>
        </w:rPr>
        <w:tab/>
      </w:r>
      <w:r w:rsidRPr="00F74A5C">
        <w:rPr>
          <w:rFonts w:ascii="Times New Roman" w:eastAsia="Arial Unicode MS" w:hAnsi="Times New Roman"/>
          <w:iCs/>
          <w:color w:val="000000"/>
          <w:kern w:val="1"/>
          <w:sz w:val="24"/>
          <w:szCs w:val="24"/>
          <w:lang w:val="sr-Cyrl-RS" w:eastAsia="ar-SA"/>
        </w:rPr>
        <w:t>На</w:t>
      </w:r>
      <w:r w:rsidRPr="00F74A5C">
        <w:rPr>
          <w:rFonts w:ascii="Times New Roman" w:eastAsia="Arial Unicode MS" w:hAnsi="Times New Roman"/>
          <w:iCs/>
          <w:color w:val="000000"/>
          <w:kern w:val="1"/>
          <w:sz w:val="24"/>
          <w:szCs w:val="24"/>
          <w:lang w:val="sr-Latn-CS" w:eastAsia="ar-SA"/>
        </w:rPr>
        <w:t xml:space="preserve">ручилац ће уновчити </w:t>
      </w:r>
      <w:r w:rsidRPr="00F74A5C">
        <w:rPr>
          <w:rFonts w:ascii="Times New Roman" w:eastAsia="Arial Unicode MS" w:hAnsi="Times New Roman"/>
          <w:iCs/>
          <w:color w:val="000000"/>
          <w:kern w:val="1"/>
          <w:sz w:val="24"/>
          <w:szCs w:val="24"/>
          <w:lang w:val="sr-Cyrl-RS" w:eastAsia="ar-SA"/>
        </w:rPr>
        <w:t>меницу</w:t>
      </w:r>
      <w:r w:rsidRPr="00F74A5C">
        <w:rPr>
          <w:rFonts w:ascii="Times New Roman" w:eastAsia="Arial Unicode MS" w:hAnsi="Times New Roman"/>
          <w:iCs/>
          <w:color w:val="000000"/>
          <w:kern w:val="1"/>
          <w:sz w:val="24"/>
          <w:szCs w:val="24"/>
          <w:lang w:val="sr-Latn-CS" w:eastAsia="ar-SA"/>
        </w:rPr>
        <w:t xml:space="preserve"> за озбиљност понуде уколико: </w:t>
      </w:r>
    </w:p>
    <w:p w14:paraId="409BC866" w14:textId="77777777" w:rsidR="00EA01FD" w:rsidRPr="00F74A5C" w:rsidRDefault="00EA01FD" w:rsidP="00EA01FD">
      <w:pPr>
        <w:numPr>
          <w:ilvl w:val="0"/>
          <w:numId w:val="22"/>
        </w:numPr>
        <w:suppressAutoHyphens/>
        <w:spacing w:line="100" w:lineRule="atLeast"/>
        <w:jc w:val="left"/>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понуђач након истека рока за подношење понуде повуче, опозове или измени своју понуду;</w:t>
      </w:r>
    </w:p>
    <w:p w14:paraId="3363C2F4" w14:textId="77777777" w:rsidR="00EA01FD" w:rsidRPr="00F74A5C" w:rsidRDefault="00EA01FD" w:rsidP="00EA01FD">
      <w:pPr>
        <w:numPr>
          <w:ilvl w:val="0"/>
          <w:numId w:val="22"/>
        </w:numPr>
        <w:suppressAutoHyphens/>
        <w:spacing w:line="100" w:lineRule="atLeast"/>
        <w:jc w:val="left"/>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lastRenderedPageBreak/>
        <w:t xml:space="preserve">Понуђач коме је додељен уговор благовремено не потпише уговор о јавној набавци; </w:t>
      </w:r>
    </w:p>
    <w:p w14:paraId="153AD293" w14:textId="5822C2F5" w:rsidR="00EA01FD" w:rsidRPr="008933DA" w:rsidRDefault="00EA01FD" w:rsidP="00EA01FD">
      <w:pPr>
        <w:numPr>
          <w:ilvl w:val="0"/>
          <w:numId w:val="22"/>
        </w:numPr>
        <w:suppressAutoHyphens/>
        <w:spacing w:line="100" w:lineRule="atLeast"/>
        <w:jc w:val="left"/>
        <w:rPr>
          <w:rFonts w:ascii="Times New Roman" w:eastAsia="Arial Unicode MS" w:hAnsi="Times New Roman"/>
          <w:iCs/>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 xml:space="preserve">Понуђач коме је додељен уговор не </w:t>
      </w:r>
      <w:r w:rsidRPr="008933DA">
        <w:rPr>
          <w:rFonts w:ascii="Times New Roman" w:eastAsia="Arial Unicode MS" w:hAnsi="Times New Roman"/>
          <w:iCs/>
          <w:kern w:val="1"/>
          <w:sz w:val="24"/>
          <w:szCs w:val="24"/>
          <w:lang w:val="sr-Latn-CS" w:eastAsia="ar-SA"/>
        </w:rPr>
        <w:t>поднесе</w:t>
      </w:r>
      <w:r w:rsidR="006B06F5" w:rsidRPr="008933DA">
        <w:rPr>
          <w:rFonts w:ascii="Times New Roman" w:eastAsia="Arial Unicode MS" w:hAnsi="Times New Roman"/>
          <w:iCs/>
          <w:kern w:val="1"/>
          <w:sz w:val="24"/>
          <w:szCs w:val="24"/>
          <w:lang w:val="sr-Cyrl-RS" w:eastAsia="ar-SA"/>
        </w:rPr>
        <w:t xml:space="preserve"> средство фин. обезбеђења</w:t>
      </w:r>
      <w:r w:rsidR="006B06F5" w:rsidRPr="008933DA">
        <w:rPr>
          <w:rFonts w:ascii="Times New Roman" w:eastAsia="Arial Unicode MS" w:hAnsi="Times New Roman"/>
          <w:iCs/>
          <w:kern w:val="1"/>
          <w:sz w:val="24"/>
          <w:szCs w:val="24"/>
          <w:lang w:val="sr-Latn-CS" w:eastAsia="ar-SA"/>
        </w:rPr>
        <w:t xml:space="preserve"> </w:t>
      </w:r>
      <w:r w:rsidRPr="008933DA">
        <w:rPr>
          <w:rFonts w:ascii="Times New Roman" w:eastAsia="Arial Unicode MS" w:hAnsi="Times New Roman"/>
          <w:iCs/>
          <w:kern w:val="1"/>
          <w:sz w:val="24"/>
          <w:szCs w:val="24"/>
          <w:lang w:val="sr-Latn-CS" w:eastAsia="ar-SA"/>
        </w:rPr>
        <w:t xml:space="preserve"> задобро извршење  посла у складу са захтевима из конкурсне документције;</w:t>
      </w:r>
    </w:p>
    <w:p w14:paraId="0CAD1345" w14:textId="77777777" w:rsidR="00EA01FD" w:rsidRPr="00F74A5C" w:rsidRDefault="00EA01FD" w:rsidP="00EA01FD">
      <w:pPr>
        <w:numPr>
          <w:ilvl w:val="0"/>
          <w:numId w:val="22"/>
        </w:numPr>
        <w:suppressAutoHyphens/>
        <w:spacing w:line="100" w:lineRule="atLeast"/>
        <w:jc w:val="left"/>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 xml:space="preserve">Понуђач коме је додељен уговор не достави </w:t>
      </w:r>
      <w:r w:rsidRPr="00F74A5C">
        <w:rPr>
          <w:rFonts w:ascii="Times New Roman" w:eastAsia="Arial Unicode MS" w:hAnsi="Times New Roman"/>
          <w:iCs/>
          <w:color w:val="000000"/>
          <w:kern w:val="1"/>
          <w:sz w:val="24"/>
          <w:szCs w:val="24"/>
          <w:lang w:val="sr-Cyrl-RS" w:eastAsia="ar-SA"/>
        </w:rPr>
        <w:t>На</w:t>
      </w:r>
      <w:r w:rsidRPr="00F74A5C">
        <w:rPr>
          <w:rFonts w:ascii="Times New Roman" w:eastAsia="Arial Unicode MS" w:hAnsi="Times New Roman"/>
          <w:iCs/>
          <w:color w:val="000000"/>
          <w:kern w:val="1"/>
          <w:sz w:val="24"/>
          <w:szCs w:val="24"/>
          <w:lang w:val="sr-Latn-CS" w:eastAsia="ar-SA"/>
        </w:rPr>
        <w:t>ручиоцу п</w:t>
      </w:r>
      <w:r w:rsidRPr="00F74A5C">
        <w:rPr>
          <w:rFonts w:ascii="Times New Roman" w:eastAsia="Arial Unicode MS" w:hAnsi="Times New Roman"/>
          <w:iCs/>
          <w:color w:val="000000"/>
          <w:kern w:val="1"/>
          <w:sz w:val="24"/>
          <w:szCs w:val="24"/>
          <w:lang w:val="sr-Cyrl-RS" w:eastAsia="ar-SA"/>
        </w:rPr>
        <w:t>о</w:t>
      </w:r>
      <w:r w:rsidRPr="00F74A5C">
        <w:rPr>
          <w:rFonts w:ascii="Times New Roman" w:eastAsia="Arial Unicode MS" w:hAnsi="Times New Roman"/>
          <w:iCs/>
          <w:color w:val="000000"/>
          <w:kern w:val="1"/>
          <w:sz w:val="24"/>
          <w:szCs w:val="24"/>
          <w:lang w:val="sr-Latn-CS" w:eastAsia="ar-SA"/>
        </w:rPr>
        <w:t xml:space="preserve">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14:paraId="66C8E494" w14:textId="77777777" w:rsidR="00EA01FD" w:rsidRPr="00F74A5C" w:rsidRDefault="00EA01FD" w:rsidP="00EA01FD">
      <w:pPr>
        <w:suppressAutoHyphens/>
        <w:spacing w:line="100" w:lineRule="atLeast"/>
        <w:ind w:left="705"/>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Наручилац ће вратити средство обезбеђења за озбиљност понуде понуђачима са којима није закључен уговор, одмах по закључењу уговора са изабраним понуђачем.</w:t>
      </w:r>
    </w:p>
    <w:p w14:paraId="43F5E98B" w14:textId="77777777" w:rsidR="00EA01FD" w:rsidRPr="00F74A5C" w:rsidRDefault="00EA01FD" w:rsidP="00EA01FD">
      <w:pPr>
        <w:suppressAutoHyphens/>
        <w:spacing w:line="100" w:lineRule="atLeast"/>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ab/>
      </w:r>
      <w:r w:rsidRPr="00F74A5C">
        <w:rPr>
          <w:rFonts w:ascii="Times New Roman" w:eastAsia="Arial Unicode MS" w:hAnsi="Times New Roman"/>
          <w:b/>
          <w:iCs/>
          <w:color w:val="000000"/>
          <w:kern w:val="1"/>
          <w:sz w:val="24"/>
          <w:szCs w:val="24"/>
          <w:lang w:val="sr-Latn-CS" w:eastAsia="ar-SA"/>
        </w:rPr>
        <w:t xml:space="preserve">Уколико понуђач не достави </w:t>
      </w:r>
      <w:r w:rsidRPr="00F74A5C">
        <w:rPr>
          <w:rFonts w:ascii="Times New Roman" w:eastAsia="Arial Unicode MS" w:hAnsi="Times New Roman"/>
          <w:b/>
          <w:iCs/>
          <w:color w:val="000000"/>
          <w:kern w:val="1"/>
          <w:sz w:val="24"/>
          <w:szCs w:val="24"/>
          <w:lang w:val="sr-Cyrl-RS" w:eastAsia="ar-SA"/>
        </w:rPr>
        <w:t>меницу</w:t>
      </w:r>
      <w:r w:rsidRPr="00F74A5C">
        <w:rPr>
          <w:rFonts w:ascii="Times New Roman" w:eastAsia="Arial Unicode MS" w:hAnsi="Times New Roman"/>
          <w:b/>
          <w:iCs/>
          <w:color w:val="000000"/>
          <w:kern w:val="1"/>
          <w:sz w:val="24"/>
          <w:szCs w:val="24"/>
          <w:lang w:val="sr-Latn-CS" w:eastAsia="ar-SA"/>
        </w:rPr>
        <w:t xml:space="preserve"> за оз</w:t>
      </w:r>
      <w:r w:rsidRPr="00F74A5C">
        <w:rPr>
          <w:rFonts w:ascii="Times New Roman" w:eastAsia="Arial Unicode MS" w:hAnsi="Times New Roman"/>
          <w:b/>
          <w:iCs/>
          <w:color w:val="000000"/>
          <w:kern w:val="1"/>
          <w:sz w:val="24"/>
          <w:szCs w:val="24"/>
          <w:lang w:val="sr-Cyrl-RS" w:eastAsia="ar-SA"/>
        </w:rPr>
        <w:t>б</w:t>
      </w:r>
      <w:r w:rsidRPr="00F74A5C">
        <w:rPr>
          <w:rFonts w:ascii="Times New Roman" w:eastAsia="Arial Unicode MS" w:hAnsi="Times New Roman"/>
          <w:b/>
          <w:iCs/>
          <w:color w:val="000000"/>
          <w:kern w:val="1"/>
          <w:sz w:val="24"/>
          <w:szCs w:val="24"/>
          <w:lang w:val="sr-Latn-CS" w:eastAsia="ar-SA"/>
        </w:rPr>
        <w:t>иљност понуде, његова понуда ће бити одбијена као неприхватљива</w:t>
      </w:r>
      <w:r w:rsidRPr="00F74A5C">
        <w:rPr>
          <w:rFonts w:ascii="Times New Roman" w:eastAsia="Arial Unicode MS" w:hAnsi="Times New Roman"/>
          <w:iCs/>
          <w:color w:val="000000"/>
          <w:kern w:val="1"/>
          <w:sz w:val="24"/>
          <w:szCs w:val="24"/>
          <w:lang w:val="sr-Latn-CS" w:eastAsia="ar-SA"/>
        </w:rPr>
        <w:t xml:space="preserve">. </w:t>
      </w:r>
    </w:p>
    <w:p w14:paraId="4C0D42ED" w14:textId="77777777" w:rsidR="00EA01FD" w:rsidRPr="00F74A5C" w:rsidRDefault="00EA01FD" w:rsidP="00EA01FD">
      <w:pPr>
        <w:suppressAutoHyphens/>
        <w:spacing w:line="100" w:lineRule="atLeast"/>
        <w:rPr>
          <w:rFonts w:ascii="Times New Roman" w:eastAsia="Arial Unicode MS" w:hAnsi="Times New Roman"/>
          <w:b/>
          <w:iCs/>
          <w:color w:val="000000"/>
          <w:kern w:val="1"/>
          <w:sz w:val="24"/>
          <w:szCs w:val="24"/>
          <w:lang w:val="sr-Latn-CS" w:eastAsia="ar-SA"/>
        </w:rPr>
      </w:pPr>
      <w:r w:rsidRPr="00F74A5C">
        <w:rPr>
          <w:rFonts w:ascii="Times New Roman" w:eastAsia="Arial Unicode MS" w:hAnsi="Times New Roman"/>
          <w:color w:val="000000"/>
          <w:kern w:val="1"/>
          <w:sz w:val="24"/>
          <w:szCs w:val="24"/>
          <w:lang w:val="sr-Latn-CS" w:eastAsia="ar-SA"/>
        </w:rPr>
        <w:t xml:space="preserve"> </w:t>
      </w:r>
    </w:p>
    <w:p w14:paraId="33CD583D" w14:textId="77777777" w:rsidR="00EA01FD" w:rsidRPr="00F74A5C" w:rsidRDefault="00EA01FD" w:rsidP="00EA01FD">
      <w:pPr>
        <w:suppressAutoHyphens/>
        <w:spacing w:line="100" w:lineRule="atLeast"/>
        <w:rPr>
          <w:rFonts w:ascii="Times New Roman" w:eastAsia="Arial Unicode MS" w:hAnsi="Times New Roman"/>
          <w:b/>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ab/>
      </w:r>
      <w:r w:rsidRPr="00F74A5C">
        <w:rPr>
          <w:rFonts w:ascii="Times New Roman" w:eastAsia="Arial Unicode MS" w:hAnsi="Times New Roman"/>
          <w:b/>
          <w:iCs/>
          <w:color w:val="000000"/>
          <w:kern w:val="1"/>
          <w:sz w:val="24"/>
          <w:szCs w:val="24"/>
          <w:lang w:val="sr-Latn-CS" w:eastAsia="ar-SA"/>
        </w:rPr>
        <w:t>Изабрани понуђач је дужан да достави</w:t>
      </w:r>
    </w:p>
    <w:p w14:paraId="67BEE357" w14:textId="77777777" w:rsidR="00EA01FD" w:rsidRPr="00F74A5C" w:rsidRDefault="00EA01FD" w:rsidP="00EA01FD">
      <w:pPr>
        <w:suppressAutoHyphens/>
        <w:spacing w:line="100" w:lineRule="atLeast"/>
        <w:rPr>
          <w:rFonts w:ascii="Times New Roman" w:eastAsia="Arial Unicode MS" w:hAnsi="Times New Roman"/>
          <w:color w:val="000000"/>
          <w:kern w:val="1"/>
          <w:sz w:val="24"/>
          <w:szCs w:val="24"/>
          <w:lang w:val="sr-Latn-CS" w:eastAsia="ar-SA"/>
        </w:rPr>
      </w:pPr>
    </w:p>
    <w:p w14:paraId="21246FE0" w14:textId="02FC3397" w:rsidR="00EA01FD" w:rsidRPr="00F74A5C" w:rsidRDefault="00EA01FD" w:rsidP="00EA01FD">
      <w:pPr>
        <w:spacing w:after="200" w:line="276" w:lineRule="auto"/>
        <w:ind w:right="26"/>
        <w:rPr>
          <w:rFonts w:ascii="Times New Roman" w:eastAsia="Arial Unicode MS" w:hAnsi="Times New Roman"/>
          <w:color w:val="000000"/>
          <w:kern w:val="1"/>
          <w:sz w:val="24"/>
          <w:szCs w:val="24"/>
          <w:lang w:val="sr-Cyrl-RS" w:eastAsia="ar-SA"/>
        </w:rPr>
      </w:pPr>
      <w:r w:rsidRPr="00F74A5C">
        <w:rPr>
          <w:rFonts w:ascii="Times New Roman" w:eastAsia="Arial Unicode MS" w:hAnsi="Times New Roman"/>
          <w:b/>
          <w:color w:val="000000"/>
          <w:kern w:val="1"/>
          <w:sz w:val="24"/>
          <w:szCs w:val="24"/>
          <w:lang w:val="sr-Latn-CS" w:eastAsia="ar-SA"/>
        </w:rPr>
        <w:t>1)</w:t>
      </w:r>
      <w:r w:rsidRPr="00F74A5C">
        <w:rPr>
          <w:rFonts w:ascii="Times New Roman" w:eastAsia="Arial Unicode MS" w:hAnsi="Times New Roman"/>
          <w:color w:val="000000"/>
          <w:kern w:val="1"/>
          <w:sz w:val="24"/>
          <w:szCs w:val="24"/>
          <w:lang w:val="sr-Cyrl-RS" w:eastAsia="ar-SA"/>
        </w:rPr>
        <w:t xml:space="preserve"> </w:t>
      </w:r>
      <w:r w:rsidRPr="00F74A5C">
        <w:rPr>
          <w:rFonts w:ascii="Times New Roman" w:eastAsia="Arial Unicode MS" w:hAnsi="Times New Roman"/>
          <w:b/>
          <w:color w:val="000000"/>
          <w:kern w:val="1"/>
          <w:sz w:val="24"/>
          <w:szCs w:val="24"/>
          <w:lang w:val="sr-Cyrl-RS" w:eastAsia="ar-SA"/>
        </w:rPr>
        <w:t>Средство финансијског обезбеђења</w:t>
      </w:r>
      <w:r w:rsidRPr="00F74A5C">
        <w:rPr>
          <w:rFonts w:ascii="Times New Roman" w:eastAsia="Arial Unicode MS" w:hAnsi="Times New Roman"/>
          <w:b/>
          <w:color w:val="000000"/>
          <w:kern w:val="1"/>
          <w:sz w:val="24"/>
          <w:szCs w:val="24"/>
          <w:lang w:val="sr-Latn-CS" w:eastAsia="ar-SA"/>
        </w:rPr>
        <w:t xml:space="preserve"> за добро извршење посла-</w:t>
      </w:r>
      <w:r w:rsidRPr="00F74A5C">
        <w:rPr>
          <w:rFonts w:ascii="Times New Roman" w:eastAsia="Arial Unicode MS" w:hAnsi="Times New Roman"/>
          <w:color w:val="000000"/>
          <w:kern w:val="1"/>
          <w:sz w:val="24"/>
          <w:szCs w:val="24"/>
          <w:lang w:val="sr-Latn-CS" w:eastAsia="ar-SA"/>
        </w:rPr>
        <w:t xml:space="preserve"> </w:t>
      </w:r>
      <w:r w:rsidRPr="00F74A5C">
        <w:rPr>
          <w:rFonts w:ascii="Times New Roman" w:eastAsia="Arial Unicode MS" w:hAnsi="Times New Roman"/>
          <w:color w:val="000000"/>
          <w:kern w:val="1"/>
          <w:sz w:val="24"/>
          <w:szCs w:val="24"/>
          <w:lang w:val="sr-Cyrl-RS" w:eastAsia="ar-SA"/>
        </w:rPr>
        <w:t xml:space="preserve">Изабрани понуђач је дужан да у </w:t>
      </w:r>
      <w:r w:rsidR="00F8561D">
        <w:rPr>
          <w:rFonts w:ascii="Times New Roman" w:eastAsia="Arial Unicode MS" w:hAnsi="Times New Roman"/>
          <w:color w:val="000000"/>
          <w:kern w:val="1"/>
          <w:sz w:val="24"/>
          <w:szCs w:val="24"/>
          <w:lang w:val="sr-Cyrl-RS" w:eastAsia="ar-SA"/>
        </w:rPr>
        <w:t>року од 7 (седам) дана од дана закључења уговора</w:t>
      </w:r>
      <w:r w:rsidRPr="00F74A5C">
        <w:rPr>
          <w:rFonts w:ascii="Times New Roman" w:eastAsia="Arial Unicode MS" w:hAnsi="Times New Roman"/>
          <w:color w:val="000000"/>
          <w:kern w:val="1"/>
          <w:sz w:val="24"/>
          <w:szCs w:val="24"/>
          <w:lang w:val="sr-Cyrl-RS" w:eastAsia="ar-SA"/>
        </w:rPr>
        <w:t>, на име доброг извршења посла поднесе сопствену бланко потписану и оверену меницу од стране лица овлашћеног за заступање, евидентирану у Регистру меница и овлашћења Народне банке Србије, попуњено и оверено менично овлашћење-писмо, са назначеним износом од 10% од укупне вредности уговора без обрачунатог ПДВ а, са роком важности који је 30 (тридесет) дана дужи од истека рока за коначно извршење и копију картона депонованих потписа који је издат од стране пословне банке коју понуђач наводи у меничном овлашћењу-писму.</w:t>
      </w:r>
    </w:p>
    <w:p w14:paraId="0DE4B41A" w14:textId="77777777" w:rsidR="00EA01FD" w:rsidRPr="00F74A5C" w:rsidRDefault="00EA01FD" w:rsidP="00EA01FD">
      <w:pPr>
        <w:suppressAutoHyphens/>
        <w:spacing w:line="100" w:lineRule="atLeast"/>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color w:val="000000"/>
          <w:kern w:val="1"/>
          <w:sz w:val="24"/>
          <w:szCs w:val="24"/>
          <w:lang w:val="sr-Latn-CS" w:eastAsia="ar-SA"/>
        </w:rPr>
        <w:t xml:space="preserve">Ако се за време трајања уговора промене рокови за извршење уговорне обавезе, важност </w:t>
      </w:r>
      <w:r w:rsidRPr="00F74A5C">
        <w:rPr>
          <w:rFonts w:ascii="Times New Roman" w:eastAsia="Arial Unicode MS" w:hAnsi="Times New Roman"/>
          <w:color w:val="000000"/>
          <w:kern w:val="1"/>
          <w:sz w:val="24"/>
          <w:szCs w:val="24"/>
          <w:lang w:val="sr-Cyrl-RS" w:eastAsia="ar-SA"/>
        </w:rPr>
        <w:t>меничног овлашћења</w:t>
      </w:r>
      <w:r w:rsidRPr="00F74A5C">
        <w:rPr>
          <w:rFonts w:ascii="Times New Roman" w:eastAsia="Arial Unicode MS" w:hAnsi="Times New Roman"/>
          <w:color w:val="000000"/>
          <w:kern w:val="1"/>
          <w:sz w:val="24"/>
          <w:szCs w:val="24"/>
          <w:lang w:val="sr-Latn-CS" w:eastAsia="ar-SA"/>
        </w:rPr>
        <w:t xml:space="preserve"> за добро извршење посла мора се продужити. Наручилац ће уновчити </w:t>
      </w:r>
      <w:r w:rsidRPr="00F74A5C">
        <w:rPr>
          <w:rFonts w:ascii="Times New Roman" w:eastAsia="Arial Unicode MS" w:hAnsi="Times New Roman"/>
          <w:color w:val="000000"/>
          <w:kern w:val="1"/>
          <w:sz w:val="24"/>
          <w:szCs w:val="24"/>
          <w:lang w:val="sr-Cyrl-RS" w:eastAsia="ar-SA"/>
        </w:rPr>
        <w:t>меницу</w:t>
      </w:r>
      <w:r w:rsidRPr="00F74A5C">
        <w:rPr>
          <w:rFonts w:ascii="Times New Roman" w:eastAsia="Arial Unicode MS" w:hAnsi="Times New Roman"/>
          <w:color w:val="000000"/>
          <w:kern w:val="1"/>
          <w:sz w:val="24"/>
          <w:szCs w:val="24"/>
          <w:lang w:val="sr-Latn-CS" w:eastAsia="ar-SA"/>
        </w:rPr>
        <w:t xml:space="preserve"> за добро извршење посла у случају да понуђач не буде извршавао своје уговорне обавезе у роковима и на начин пред</w:t>
      </w:r>
      <w:r w:rsidRPr="00F74A5C">
        <w:rPr>
          <w:rFonts w:ascii="Times New Roman" w:eastAsia="Arial Unicode MS" w:hAnsi="Times New Roman"/>
          <w:color w:val="000000"/>
          <w:kern w:val="1"/>
          <w:sz w:val="24"/>
          <w:szCs w:val="24"/>
          <w:lang w:val="sr-Cyrl-RS" w:eastAsia="ar-SA"/>
        </w:rPr>
        <w:t>ви</w:t>
      </w:r>
      <w:r w:rsidRPr="00F74A5C">
        <w:rPr>
          <w:rFonts w:ascii="Times New Roman" w:eastAsia="Arial Unicode MS" w:hAnsi="Times New Roman"/>
          <w:color w:val="000000"/>
          <w:kern w:val="1"/>
          <w:sz w:val="24"/>
          <w:szCs w:val="24"/>
          <w:lang w:val="sr-Latn-CS" w:eastAsia="ar-SA"/>
        </w:rPr>
        <w:t xml:space="preserve">ђен уговором. </w:t>
      </w:r>
    </w:p>
    <w:p w14:paraId="19DE071D" w14:textId="77777777" w:rsidR="00EA01FD" w:rsidRPr="00F74A5C" w:rsidRDefault="00EA01FD" w:rsidP="00EA01FD">
      <w:pPr>
        <w:suppressAutoHyphens/>
        <w:spacing w:line="100" w:lineRule="atLeast"/>
        <w:rPr>
          <w:rFonts w:ascii="Times New Roman" w:eastAsia="Arial Unicode MS" w:hAnsi="Times New Roman"/>
          <w:iCs/>
          <w:color w:val="000000"/>
          <w:kern w:val="1"/>
          <w:sz w:val="24"/>
          <w:szCs w:val="24"/>
          <w:highlight w:val="red"/>
          <w:lang w:val="sr-Latn-CS" w:eastAsia="ar-SA"/>
        </w:rPr>
      </w:pPr>
    </w:p>
    <w:p w14:paraId="75C3A9D1" w14:textId="77777777" w:rsidR="00EA01FD" w:rsidRPr="00F74A5C" w:rsidRDefault="00EA01FD" w:rsidP="00EA01FD">
      <w:pPr>
        <w:numPr>
          <w:ilvl w:val="0"/>
          <w:numId w:val="23"/>
        </w:numPr>
        <w:suppressAutoHyphens/>
        <w:spacing w:line="100" w:lineRule="atLeast"/>
        <w:jc w:val="left"/>
        <w:rPr>
          <w:rFonts w:ascii="Times New Roman" w:eastAsia="Arial Unicode MS" w:hAnsi="Times New Roman"/>
          <w:color w:val="000000"/>
          <w:kern w:val="1"/>
          <w:sz w:val="24"/>
          <w:szCs w:val="24"/>
          <w:lang w:val="sr-Cyrl-RS" w:eastAsia="ar-SA"/>
        </w:rPr>
      </w:pPr>
      <w:r w:rsidRPr="00F74A5C">
        <w:rPr>
          <w:rFonts w:ascii="Times New Roman" w:eastAsia="Arial Unicode MS" w:hAnsi="Times New Roman"/>
          <w:b/>
          <w:color w:val="000000"/>
          <w:kern w:val="1"/>
          <w:sz w:val="24"/>
          <w:szCs w:val="24"/>
          <w:lang w:val="sr-Cyrl-RS" w:eastAsia="ar-SA"/>
        </w:rPr>
        <w:t>Средство обезбеђења</w:t>
      </w:r>
      <w:r w:rsidRPr="00F74A5C">
        <w:rPr>
          <w:rFonts w:ascii="Times New Roman" w:eastAsia="Arial Unicode MS" w:hAnsi="Times New Roman"/>
          <w:b/>
          <w:iCs/>
          <w:color w:val="000000"/>
          <w:kern w:val="1"/>
          <w:sz w:val="24"/>
          <w:szCs w:val="24"/>
          <w:lang w:val="sr-Latn-CS" w:eastAsia="ar-SA"/>
        </w:rPr>
        <w:t xml:space="preserve"> за отклањање грешака у гарантном року</w:t>
      </w:r>
      <w:r w:rsidRPr="00F74A5C">
        <w:rPr>
          <w:rFonts w:ascii="Times New Roman" w:eastAsia="Arial Unicode MS" w:hAnsi="Times New Roman"/>
          <w:iCs/>
          <w:color w:val="000000"/>
          <w:kern w:val="1"/>
          <w:sz w:val="24"/>
          <w:szCs w:val="24"/>
          <w:lang w:val="sr-Latn-CS" w:eastAsia="ar-SA"/>
        </w:rPr>
        <w:t>-</w:t>
      </w:r>
    </w:p>
    <w:p w14:paraId="6E569F4C" w14:textId="77777777" w:rsidR="00EA01FD" w:rsidRPr="00F74A5C" w:rsidRDefault="00EA01FD" w:rsidP="00EA01FD">
      <w:pPr>
        <w:suppressAutoHyphens/>
        <w:spacing w:line="100" w:lineRule="atLeast"/>
        <w:rPr>
          <w:rFonts w:ascii="Times New Roman" w:eastAsia="Arial Unicode MS" w:hAnsi="Times New Roman"/>
          <w:color w:val="000000"/>
          <w:kern w:val="1"/>
          <w:sz w:val="24"/>
          <w:szCs w:val="24"/>
          <w:lang w:val="sr-Cyrl-RS" w:eastAsia="ar-SA"/>
        </w:rPr>
      </w:pPr>
      <w:r w:rsidRPr="00F74A5C">
        <w:rPr>
          <w:rFonts w:ascii="Times New Roman" w:eastAsia="Arial Unicode MS" w:hAnsi="Times New Roman"/>
          <w:color w:val="000000"/>
          <w:kern w:val="1"/>
          <w:sz w:val="24"/>
          <w:szCs w:val="24"/>
          <w:lang w:val="sr-Cyrl-RS" w:eastAsia="ar-SA"/>
        </w:rPr>
        <w:t>Приликом примопредаје радова Извођач радова се обавезује да Наручиоцу преда на име отклањања грешака у гарантном року сопствену бланко потписану и оверену меницу од стране лица овлашћеног за заступање, евидентирану у Регистру меница и овлашћења Народне банке Србије, попуњено и оверено менично овлашћење-писмо, са назначеним износом од 5% од укупне вредности уговора без обрачунатог ПДВ а, са роком важности који је 5 (пет) дана дужи од истека гарантног рока и копију картона депонованих потписа који је издат од стране пословне банке коју понуђач наводи у меничном овлашћењу.</w:t>
      </w:r>
    </w:p>
    <w:p w14:paraId="0C2A27DD" w14:textId="77777777" w:rsidR="00EA01FD" w:rsidRPr="00F74A5C" w:rsidRDefault="00EA01FD" w:rsidP="00EA01FD">
      <w:pPr>
        <w:suppressAutoHyphens/>
        <w:spacing w:line="100" w:lineRule="atLeast"/>
        <w:rPr>
          <w:rFonts w:ascii="Times New Roman" w:eastAsia="Arial Unicode MS" w:hAnsi="Times New Roman"/>
          <w:color w:val="000000"/>
          <w:kern w:val="1"/>
          <w:sz w:val="24"/>
          <w:szCs w:val="24"/>
          <w:lang w:val="sr-Latn-CS" w:eastAsia="ar-SA"/>
        </w:rPr>
      </w:pPr>
      <w:r w:rsidRPr="00F74A5C">
        <w:rPr>
          <w:rFonts w:ascii="Times New Roman" w:eastAsia="Arial Unicode MS" w:hAnsi="Times New Roman"/>
          <w:color w:val="000000"/>
          <w:kern w:val="1"/>
          <w:sz w:val="24"/>
          <w:szCs w:val="24"/>
          <w:lang w:val="sr-Latn-CS" w:eastAsia="ar-SA"/>
        </w:rPr>
        <w:t xml:space="preserve">По извршењу свих уговорених обавеза понуђача средства финансијског обезбеђења ће бити враћена. </w:t>
      </w:r>
    </w:p>
    <w:p w14:paraId="1E2CA0F4" w14:textId="77777777" w:rsidR="00F8561D" w:rsidRPr="00F74A5C" w:rsidRDefault="00F8561D" w:rsidP="00EA01FD">
      <w:pPr>
        <w:suppressAutoHyphens/>
        <w:spacing w:line="100" w:lineRule="atLeast"/>
        <w:rPr>
          <w:rFonts w:ascii="Times New Roman" w:eastAsia="Arial Unicode MS" w:hAnsi="Times New Roman"/>
          <w:color w:val="000000"/>
          <w:kern w:val="1"/>
          <w:sz w:val="24"/>
          <w:szCs w:val="24"/>
          <w:lang w:val="sr-Cyrl-RS" w:eastAsia="ar-SA"/>
        </w:rPr>
      </w:pPr>
    </w:p>
    <w:p w14:paraId="3CE43C48" w14:textId="602255FC" w:rsidR="006340DD" w:rsidRPr="00F74A5C" w:rsidRDefault="006340DD" w:rsidP="00EA01FD">
      <w:pPr>
        <w:suppressAutoHyphens/>
        <w:spacing w:line="100" w:lineRule="atLeast"/>
        <w:rPr>
          <w:rFonts w:ascii="Times New Roman" w:eastAsia="Arial Unicode MS" w:hAnsi="Times New Roman"/>
          <w:color w:val="000000"/>
          <w:kern w:val="1"/>
          <w:sz w:val="24"/>
          <w:szCs w:val="24"/>
          <w:lang w:val="sr-Cyrl-RS" w:eastAsia="ar-SA"/>
        </w:rPr>
      </w:pPr>
      <w:r w:rsidRPr="00F74A5C">
        <w:rPr>
          <w:rFonts w:ascii="Times New Roman" w:eastAsia="Arial Unicode MS" w:hAnsi="Times New Roman"/>
          <w:color w:val="000000"/>
          <w:kern w:val="1"/>
          <w:sz w:val="24"/>
          <w:szCs w:val="24"/>
          <w:lang w:val="sr-Cyrl-RS" w:eastAsia="ar-SA"/>
        </w:rPr>
        <w:t>СРЕДСТВО ФИНАНСИЈСКОГ ОБЕЗБЕЂЕЊА ЗА ПОВРАЋАЈ АВАНСА</w:t>
      </w:r>
    </w:p>
    <w:p w14:paraId="1AE95A0B" w14:textId="77777777" w:rsidR="006340DD" w:rsidRPr="00F74A5C" w:rsidRDefault="006340DD" w:rsidP="00EA01FD">
      <w:pPr>
        <w:suppressAutoHyphens/>
        <w:spacing w:line="100" w:lineRule="atLeast"/>
        <w:rPr>
          <w:rFonts w:ascii="Times New Roman" w:eastAsia="Arial Unicode MS" w:hAnsi="Times New Roman"/>
          <w:color w:val="000000"/>
          <w:kern w:val="1"/>
          <w:sz w:val="24"/>
          <w:szCs w:val="24"/>
          <w:lang w:val="sr-Cyrl-RS" w:eastAsia="ar-SA"/>
        </w:rPr>
      </w:pPr>
    </w:p>
    <w:p w14:paraId="3FAD591B" w14:textId="258F206C" w:rsidR="006340DD" w:rsidRPr="00F74A5C" w:rsidRDefault="006340DD" w:rsidP="006340DD">
      <w:pPr>
        <w:spacing w:line="240" w:lineRule="atLeast"/>
        <w:ind w:firstLine="720"/>
        <w:rPr>
          <w:rFonts w:ascii="Times New Roman" w:hAnsi="Times New Roman"/>
          <w:color w:val="000000" w:themeColor="text1"/>
          <w:sz w:val="24"/>
          <w:szCs w:val="24"/>
          <w:lang w:val="sr-Cyrl-CS"/>
        </w:rPr>
      </w:pPr>
      <w:r w:rsidRPr="00F74A5C">
        <w:rPr>
          <w:rFonts w:ascii="Times New Roman" w:eastAsia="Arial Unicode MS" w:hAnsi="Times New Roman"/>
          <w:color w:val="000000" w:themeColor="text1"/>
          <w:kern w:val="1"/>
          <w:sz w:val="24"/>
          <w:szCs w:val="24"/>
          <w:lang w:val="sr-Cyrl-RS" w:eastAsia="ar-SA"/>
        </w:rPr>
        <w:t>Уколико понуђач  захтева аванс   дужан је</w:t>
      </w:r>
      <w:r w:rsidRPr="00F74A5C">
        <w:rPr>
          <w:rFonts w:ascii="Times New Roman" w:hAnsi="Times New Roman"/>
          <w:color w:val="000000" w:themeColor="text1"/>
          <w:sz w:val="24"/>
          <w:szCs w:val="24"/>
          <w:lang w:val="sr-Cyrl-CS"/>
        </w:rPr>
        <w:t xml:space="preserve"> да у року од </w:t>
      </w:r>
      <w:r w:rsidR="00A36820">
        <w:rPr>
          <w:rFonts w:ascii="Times New Roman" w:hAnsi="Times New Roman"/>
          <w:color w:val="000000" w:themeColor="text1"/>
          <w:sz w:val="24"/>
          <w:szCs w:val="24"/>
          <w:lang w:val="sr-Cyrl-CS"/>
        </w:rPr>
        <w:t>7</w:t>
      </w:r>
      <w:r w:rsidRPr="00F74A5C">
        <w:rPr>
          <w:rFonts w:ascii="Times New Roman" w:hAnsi="Times New Roman"/>
          <w:color w:val="000000" w:themeColor="text1"/>
          <w:sz w:val="24"/>
          <w:szCs w:val="24"/>
          <w:lang w:val="sr-Cyrl-CS"/>
        </w:rPr>
        <w:t xml:space="preserve"> дана од дана закључења овог уговора преда Наручиоцу </w:t>
      </w:r>
      <w:r w:rsidR="00A36820">
        <w:rPr>
          <w:rFonts w:ascii="Times New Roman" w:hAnsi="Times New Roman"/>
          <w:color w:val="000000" w:themeColor="text1"/>
          <w:sz w:val="24"/>
          <w:szCs w:val="24"/>
          <w:lang w:val="sr-Cyrl-RS"/>
        </w:rPr>
        <w:t xml:space="preserve">меницу </w:t>
      </w:r>
      <w:proofErr w:type="spellStart"/>
      <w:r w:rsidRPr="00F74A5C">
        <w:rPr>
          <w:rFonts w:ascii="Times New Roman" w:hAnsi="Times New Roman"/>
          <w:color w:val="000000" w:themeColor="text1"/>
          <w:sz w:val="24"/>
          <w:szCs w:val="24"/>
        </w:rPr>
        <w:t>за</w:t>
      </w:r>
      <w:proofErr w:type="spellEnd"/>
      <w:r w:rsidRPr="00F74A5C">
        <w:rPr>
          <w:rFonts w:ascii="Times New Roman" w:hAnsi="Times New Roman"/>
          <w:color w:val="000000" w:themeColor="text1"/>
          <w:sz w:val="24"/>
          <w:szCs w:val="24"/>
        </w:rPr>
        <w:t xml:space="preserve"> </w:t>
      </w:r>
      <w:proofErr w:type="spellStart"/>
      <w:r w:rsidRPr="00F74A5C">
        <w:rPr>
          <w:rFonts w:ascii="Times New Roman" w:hAnsi="Times New Roman"/>
          <w:color w:val="000000" w:themeColor="text1"/>
          <w:sz w:val="24"/>
          <w:szCs w:val="24"/>
        </w:rPr>
        <w:t>повраћај</w:t>
      </w:r>
      <w:proofErr w:type="spellEnd"/>
      <w:r w:rsidRPr="00F74A5C">
        <w:rPr>
          <w:rFonts w:ascii="Times New Roman" w:hAnsi="Times New Roman"/>
          <w:color w:val="000000" w:themeColor="text1"/>
          <w:sz w:val="24"/>
          <w:szCs w:val="24"/>
        </w:rPr>
        <w:t xml:space="preserve"> </w:t>
      </w:r>
      <w:proofErr w:type="spellStart"/>
      <w:r w:rsidRPr="00F74A5C">
        <w:rPr>
          <w:rFonts w:ascii="Times New Roman" w:hAnsi="Times New Roman"/>
          <w:color w:val="000000" w:themeColor="text1"/>
          <w:sz w:val="24"/>
          <w:szCs w:val="24"/>
        </w:rPr>
        <w:t>аванса</w:t>
      </w:r>
      <w:proofErr w:type="spellEnd"/>
      <w:r w:rsidRPr="00F74A5C">
        <w:rPr>
          <w:rFonts w:ascii="Times New Roman" w:hAnsi="Times New Roman"/>
          <w:color w:val="000000" w:themeColor="text1"/>
          <w:sz w:val="24"/>
          <w:szCs w:val="24"/>
          <w:lang w:val="sr-Cyrl-CS"/>
        </w:rPr>
        <w:t>, са роком важења најмање до коначног извршења посла, која мора бити безусловна, неопозива, без права на приговор и платива на први позив, а у корист Наручиоца</w:t>
      </w:r>
      <w:r w:rsidRPr="00F74A5C">
        <w:rPr>
          <w:rFonts w:ascii="Times New Roman" w:hAnsi="Times New Roman"/>
          <w:color w:val="000000" w:themeColor="text1"/>
          <w:sz w:val="24"/>
          <w:szCs w:val="24"/>
        </w:rPr>
        <w:t>.</w:t>
      </w:r>
    </w:p>
    <w:p w14:paraId="0EA14088" w14:textId="77777777" w:rsidR="00EA01FD" w:rsidRPr="00F74A5C" w:rsidRDefault="00EA01FD" w:rsidP="00EA01FD">
      <w:pPr>
        <w:suppressAutoHyphens/>
        <w:spacing w:line="100" w:lineRule="atLeast"/>
        <w:rPr>
          <w:rFonts w:ascii="Times New Roman" w:eastAsia="Arial Unicode MS" w:hAnsi="Times New Roman"/>
          <w:color w:val="000000"/>
          <w:kern w:val="1"/>
          <w:sz w:val="24"/>
          <w:szCs w:val="24"/>
          <w:lang w:val="sr-Cyrl-RS" w:eastAsia="ar-SA"/>
        </w:rPr>
      </w:pPr>
    </w:p>
    <w:p w14:paraId="5B354A64" w14:textId="77777777" w:rsidR="00EA01FD" w:rsidRPr="00F74A5C" w:rsidRDefault="00EA01FD" w:rsidP="00EA01FD">
      <w:pPr>
        <w:suppressAutoHyphens/>
        <w:spacing w:line="100" w:lineRule="atLeast"/>
        <w:rPr>
          <w:rFonts w:ascii="Times New Roman" w:eastAsia="Arial Unicode MS" w:hAnsi="Times New Roman"/>
          <w:b/>
          <w:iCs/>
          <w:color w:val="000000"/>
          <w:kern w:val="1"/>
          <w:sz w:val="24"/>
          <w:szCs w:val="24"/>
          <w:u w:val="single"/>
          <w:lang w:val="sr-Latn-CS" w:eastAsia="ar-SA"/>
        </w:rPr>
      </w:pPr>
      <w:r w:rsidRPr="00F74A5C">
        <w:rPr>
          <w:rFonts w:ascii="Times New Roman" w:eastAsia="Arial Unicode MS" w:hAnsi="Times New Roman"/>
          <w:b/>
          <w:color w:val="000000"/>
          <w:kern w:val="1"/>
          <w:sz w:val="24"/>
          <w:szCs w:val="24"/>
          <w:u w:val="single"/>
          <w:lang w:val="sr-Latn-CS" w:eastAsia="ar-SA"/>
        </w:rPr>
        <w:t>Осигурање радова</w:t>
      </w:r>
    </w:p>
    <w:p w14:paraId="2673C5E2" w14:textId="77777777" w:rsidR="00EA01FD" w:rsidRPr="00F74A5C" w:rsidRDefault="00EA01FD" w:rsidP="00EA01FD">
      <w:pPr>
        <w:suppressAutoHyphens/>
        <w:spacing w:line="100" w:lineRule="atLeast"/>
        <w:rPr>
          <w:rFonts w:ascii="Times New Roman" w:eastAsia="Arial Unicode MS" w:hAnsi="Times New Roman"/>
          <w:iCs/>
          <w:color w:val="000000"/>
          <w:kern w:val="1"/>
          <w:sz w:val="24"/>
          <w:szCs w:val="24"/>
          <w:lang w:val="sr-Latn-CS" w:eastAsia="ar-SA"/>
        </w:rPr>
      </w:pPr>
    </w:p>
    <w:p w14:paraId="427B23A0" w14:textId="77777777" w:rsidR="00EA01FD" w:rsidRPr="00F74A5C" w:rsidRDefault="00EA01FD" w:rsidP="00EA01FD">
      <w:pPr>
        <w:suppressAutoHyphens/>
        <w:spacing w:line="100" w:lineRule="atLeast"/>
        <w:ind w:firstLine="708"/>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F74A5C">
        <w:rPr>
          <w:rFonts w:ascii="Times New Roman" w:eastAsia="Arial Unicode MS" w:hAnsi="Times New Roman"/>
          <w:b/>
          <w:iCs/>
          <w:color w:val="000000"/>
          <w:kern w:val="1"/>
          <w:sz w:val="24"/>
          <w:szCs w:val="24"/>
          <w:lang w:val="sr-Latn-CS" w:eastAsia="ar-SA"/>
        </w:rPr>
        <w:t>(осигурање објекта у изградњи</w:t>
      </w:r>
      <w:r w:rsidRPr="00F74A5C">
        <w:rPr>
          <w:rFonts w:ascii="Times New Roman" w:eastAsia="Arial Unicode MS" w:hAnsi="Times New Roman"/>
          <w:iCs/>
          <w:color w:val="000000"/>
          <w:kern w:val="1"/>
          <w:sz w:val="24"/>
          <w:szCs w:val="24"/>
          <w:lang w:val="sr-Latn-CS" w:eastAsia="ar-SA"/>
        </w:rPr>
        <w:t xml:space="preserve">) и достави наручиоцу полису осигурања, оригинал или оверену копију, са роком важења за цео период извођења радова. </w:t>
      </w:r>
    </w:p>
    <w:p w14:paraId="091297A1" w14:textId="77777777" w:rsidR="00EA01FD" w:rsidRPr="00F74A5C" w:rsidRDefault="00EA01FD" w:rsidP="00EA01FD">
      <w:pPr>
        <w:suppressAutoHyphens/>
        <w:spacing w:line="100" w:lineRule="atLeast"/>
        <w:ind w:firstLine="708"/>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 xml:space="preserve">Изабрани понуђач (извођач радова) је такође дужан да достави наручиоцу </w:t>
      </w:r>
      <w:r w:rsidRPr="00F74A5C">
        <w:rPr>
          <w:rFonts w:ascii="Times New Roman" w:eastAsia="Arial Unicode MS" w:hAnsi="Times New Roman"/>
          <w:b/>
          <w:iCs/>
          <w:color w:val="000000"/>
          <w:kern w:val="1"/>
          <w:sz w:val="24"/>
          <w:szCs w:val="24"/>
          <w:lang w:val="sr-Latn-CS" w:eastAsia="ar-SA"/>
        </w:rPr>
        <w:t>полису осигурања од одговорности за штету причињену трећим лицима</w:t>
      </w:r>
      <w:r w:rsidRPr="00F74A5C">
        <w:rPr>
          <w:rFonts w:ascii="Times New Roman" w:eastAsia="Arial Unicode MS" w:hAnsi="Times New Roman"/>
          <w:iCs/>
          <w:color w:val="000000"/>
          <w:kern w:val="1"/>
          <w:sz w:val="24"/>
          <w:szCs w:val="24"/>
          <w:lang w:val="sr-Latn-CS" w:eastAsia="ar-SA"/>
        </w:rPr>
        <w:t xml:space="preserve"> и стварима трећих лица, оригинал или оверену копију, са роком важења за цео период извођења радова, у свему према важећим прописима.</w:t>
      </w:r>
    </w:p>
    <w:p w14:paraId="294FC18C" w14:textId="77777777" w:rsidR="00EA01FD" w:rsidRPr="00F74A5C" w:rsidRDefault="00EA01FD" w:rsidP="00EA01FD">
      <w:pPr>
        <w:suppressAutoHyphens/>
        <w:spacing w:line="100" w:lineRule="atLeast"/>
        <w:rPr>
          <w:rFonts w:ascii="Times New Roman" w:eastAsia="Arial Unicode MS" w:hAnsi="Times New Roman"/>
          <w:iCs/>
          <w:color w:val="000000"/>
          <w:kern w:val="1"/>
          <w:sz w:val="24"/>
          <w:szCs w:val="24"/>
          <w:lang w:val="sr-Latn-CS" w:eastAsia="ar-SA"/>
        </w:rPr>
      </w:pPr>
    </w:p>
    <w:p w14:paraId="1A14359F" w14:textId="16E62B25" w:rsidR="007F5F4A" w:rsidRPr="00F74A5C" w:rsidRDefault="00EA01FD" w:rsidP="00F74A5C">
      <w:pPr>
        <w:suppressAutoHyphens/>
        <w:spacing w:line="100" w:lineRule="atLeast"/>
        <w:ind w:firstLine="708"/>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14:paraId="1DEAB90A" w14:textId="77777777" w:rsidR="00E24509" w:rsidRPr="00F74A5C" w:rsidRDefault="006E5FE4" w:rsidP="006E5FE4">
      <w:pPr>
        <w:pStyle w:val="Heading2"/>
        <w:tabs>
          <w:tab w:val="left" w:pos="990"/>
        </w:tabs>
        <w:spacing w:line="240" w:lineRule="atLeast"/>
        <w:ind w:left="0" w:firstLine="360"/>
        <w:rPr>
          <w:sz w:val="24"/>
          <w:szCs w:val="24"/>
          <w:lang w:val="sr-Cyrl-CS"/>
        </w:rPr>
      </w:pPr>
      <w:r w:rsidRPr="00F74A5C">
        <w:rPr>
          <w:sz w:val="24"/>
          <w:szCs w:val="24"/>
          <w:lang w:val="sr-Cyrl-CS"/>
        </w:rPr>
        <w:t>ЗАШТИТА</w:t>
      </w:r>
      <w:r w:rsidRPr="00F74A5C">
        <w:rPr>
          <w:sz w:val="24"/>
          <w:szCs w:val="24"/>
        </w:rPr>
        <w:t xml:space="preserve"> ПОВЕРЉИВОСТИ ПОДАТАКА КОЈЕ НАРУЧИЛАЦ СТАВЉА ПОНУЂАЧИМА НА РАСПОЛАГАЊЕ, УКЉУЧУЈУЋИ И ЊИХОВЕ ПОДИЗВОЂАЧЕ</w:t>
      </w:r>
    </w:p>
    <w:p w14:paraId="50C97A2A" w14:textId="77777777" w:rsidR="00F56E86" w:rsidRPr="00F74A5C" w:rsidRDefault="00F56E86" w:rsidP="00F56E86">
      <w:pPr>
        <w:spacing w:line="240" w:lineRule="atLeast"/>
        <w:ind w:firstLine="360"/>
        <w:rPr>
          <w:rFonts w:ascii="Times New Roman" w:hAnsi="Times New Roman"/>
          <w:sz w:val="24"/>
          <w:szCs w:val="24"/>
          <w:lang w:val="sr-Cyrl-CS"/>
        </w:rPr>
      </w:pPr>
    </w:p>
    <w:p w14:paraId="5C608CAD" w14:textId="77777777" w:rsidR="00E24509" w:rsidRPr="00F74A5C" w:rsidRDefault="00E24509" w:rsidP="00F56E86">
      <w:pPr>
        <w:spacing w:line="240" w:lineRule="atLeast"/>
        <w:ind w:firstLine="360"/>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t>Наручилац</w:t>
      </w:r>
      <w:r w:rsidR="00C5157A" w:rsidRPr="00F74A5C">
        <w:rPr>
          <w:rFonts w:ascii="Times New Roman" w:eastAsia="Times New Roman" w:hAnsi="Times New Roman"/>
          <w:sz w:val="24"/>
          <w:szCs w:val="24"/>
          <w:lang w:val="sr-Cyrl-CS"/>
        </w:rPr>
        <w:t xml:space="preserve"> </w:t>
      </w:r>
      <w:r w:rsidRPr="00F74A5C">
        <w:rPr>
          <w:rFonts w:ascii="Times New Roman" w:eastAsia="Times New Roman" w:hAnsi="Times New Roman"/>
          <w:sz w:val="24"/>
          <w:szCs w:val="24"/>
          <w:lang w:val="sr-Cyrl-CS"/>
        </w:rPr>
        <w:t>је дужан да:</w:t>
      </w:r>
    </w:p>
    <w:p w14:paraId="7F01A681" w14:textId="77777777" w:rsidR="00E24509" w:rsidRPr="00F74A5C" w:rsidRDefault="00E24509" w:rsidP="00641E24">
      <w:pPr>
        <w:spacing w:line="240" w:lineRule="atLeast"/>
        <w:ind w:firstLine="360"/>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t>1)</w:t>
      </w:r>
      <w:r w:rsidRPr="00F74A5C">
        <w:rPr>
          <w:rFonts w:ascii="Times New Roman" w:eastAsia="Times New Roman" w:hAnsi="Times New Roman"/>
          <w:sz w:val="24"/>
          <w:szCs w:val="24"/>
          <w:lang w:val="sr-Cyrl-CS"/>
        </w:rPr>
        <w:tab/>
        <w:t xml:space="preserve">чува као поверљиве све податке о понуђачима садржане у понуди које је као такве, у складу са </w:t>
      </w:r>
      <w:r w:rsidRPr="00F74A5C">
        <w:rPr>
          <w:rFonts w:ascii="Times New Roman" w:hAnsi="Times New Roman"/>
          <w:sz w:val="24"/>
          <w:szCs w:val="24"/>
          <w:lang w:val="sr-Cyrl-CS"/>
        </w:rPr>
        <w:t>ЗЈН</w:t>
      </w:r>
      <w:r w:rsidRPr="00F74A5C">
        <w:rPr>
          <w:rFonts w:ascii="Times New Roman" w:eastAsia="Times New Roman" w:hAnsi="Times New Roman"/>
          <w:sz w:val="24"/>
          <w:szCs w:val="24"/>
          <w:lang w:val="sr-Cyrl-CS"/>
        </w:rPr>
        <w:t xml:space="preserve">, понуђач означио у понуди; </w:t>
      </w:r>
    </w:p>
    <w:p w14:paraId="7D5DA503" w14:textId="77777777" w:rsidR="00E24509" w:rsidRPr="00F74A5C" w:rsidRDefault="00E24509" w:rsidP="00641E24">
      <w:pPr>
        <w:spacing w:line="240" w:lineRule="atLeast"/>
        <w:ind w:firstLine="360"/>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t>2)</w:t>
      </w:r>
      <w:r w:rsidRPr="00F74A5C">
        <w:rPr>
          <w:rFonts w:ascii="Times New Roman" w:eastAsia="Times New Roman" w:hAnsi="Times New Roman"/>
          <w:sz w:val="24"/>
          <w:szCs w:val="24"/>
          <w:lang w:val="sr-Cyrl-CS"/>
        </w:rPr>
        <w:tab/>
        <w:t>одбије давање информације која би значила повреду поверљивости података добијених у понуди;</w:t>
      </w:r>
    </w:p>
    <w:p w14:paraId="0C905190" w14:textId="77777777" w:rsidR="00E24509" w:rsidRPr="00F74A5C" w:rsidRDefault="00E24509" w:rsidP="00641E24">
      <w:pPr>
        <w:spacing w:line="240" w:lineRule="atLeast"/>
        <w:ind w:firstLine="360"/>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t>3)</w:t>
      </w:r>
      <w:r w:rsidRPr="00F74A5C">
        <w:rPr>
          <w:rFonts w:ascii="Times New Roman" w:eastAsia="Times New Roman" w:hAnsi="Times New Roman"/>
          <w:sz w:val="24"/>
          <w:szCs w:val="24"/>
          <w:lang w:val="sr-Cyrl-CS"/>
        </w:rPr>
        <w:tab/>
        <w:t>чува као пословну тајну имена, заинтересованих лица, понуђача, као и податке о поднетим понудама, до отварања</w:t>
      </w:r>
      <w:r w:rsidR="006E5FE4" w:rsidRPr="00F74A5C">
        <w:rPr>
          <w:rFonts w:ascii="Times New Roman" w:eastAsia="Times New Roman" w:hAnsi="Times New Roman"/>
          <w:sz w:val="24"/>
          <w:szCs w:val="24"/>
          <w:lang w:val="sr-Cyrl-CS"/>
        </w:rPr>
        <w:t xml:space="preserve"> понуда</w:t>
      </w:r>
      <w:r w:rsidRPr="00F74A5C">
        <w:rPr>
          <w:rFonts w:ascii="Times New Roman" w:eastAsia="Times New Roman" w:hAnsi="Times New Roman"/>
          <w:sz w:val="24"/>
          <w:szCs w:val="24"/>
          <w:lang w:val="sr-Cyrl-CS"/>
        </w:rPr>
        <w:t>.</w:t>
      </w:r>
    </w:p>
    <w:p w14:paraId="1795C354" w14:textId="77777777" w:rsidR="00E24509" w:rsidRPr="00F74A5C" w:rsidRDefault="00E24509" w:rsidP="00641E24">
      <w:pPr>
        <w:spacing w:line="240" w:lineRule="atLeast"/>
        <w:ind w:firstLine="360"/>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t xml:space="preserve"> </w:t>
      </w:r>
    </w:p>
    <w:p w14:paraId="677321F7" w14:textId="77777777" w:rsidR="00E24509" w:rsidRPr="00F74A5C" w:rsidRDefault="00E24509" w:rsidP="00641E24">
      <w:pPr>
        <w:spacing w:line="240" w:lineRule="atLeast"/>
        <w:ind w:firstLine="576"/>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3BAA5AE2" w14:textId="77777777" w:rsidR="00E87D8B" w:rsidRPr="00F74A5C" w:rsidRDefault="00E87D8B" w:rsidP="00641E24">
      <w:pPr>
        <w:spacing w:line="240" w:lineRule="atLeast"/>
        <w:ind w:firstLine="360"/>
        <w:rPr>
          <w:rFonts w:ascii="Times New Roman" w:eastAsia="Times New Roman" w:hAnsi="Times New Roman"/>
          <w:sz w:val="24"/>
          <w:szCs w:val="24"/>
          <w:lang w:val="sr-Cyrl-CS"/>
        </w:rPr>
      </w:pPr>
    </w:p>
    <w:p w14:paraId="116D6333" w14:textId="77777777" w:rsidR="00104A00" w:rsidRPr="00F74A5C" w:rsidRDefault="00104A00" w:rsidP="00104A00">
      <w:pPr>
        <w:pStyle w:val="Heading2"/>
        <w:rPr>
          <w:sz w:val="24"/>
          <w:szCs w:val="24"/>
          <w:lang w:val="sr-Cyrl-CS"/>
        </w:rPr>
      </w:pPr>
      <w:r w:rsidRPr="00F74A5C">
        <w:rPr>
          <w:sz w:val="24"/>
          <w:szCs w:val="24"/>
          <w:lang w:val="sr-Cyrl-CS"/>
        </w:rPr>
        <w:t xml:space="preserve">ДОДАТНЕ ИНФОРМАЦИЈЕ ИЛИ ПОЈАШЊЕЊА У ВЕЗИ СА ПРИПРЕМАЊЕМ ПОНУДА, </w:t>
      </w:r>
    </w:p>
    <w:p w14:paraId="2C835FDD" w14:textId="77777777" w:rsidR="00104A00" w:rsidRPr="00F74A5C" w:rsidRDefault="00104A00" w:rsidP="00104A00">
      <w:pPr>
        <w:rPr>
          <w:rFonts w:ascii="Times New Roman" w:hAnsi="Times New Roman"/>
          <w:sz w:val="24"/>
          <w:szCs w:val="24"/>
          <w:lang w:val="sr-Cyrl-CS"/>
        </w:rPr>
      </w:pPr>
    </w:p>
    <w:p w14:paraId="4F0FE166" w14:textId="1B79A0D8" w:rsidR="00B5730D" w:rsidRPr="00F74A5C" w:rsidRDefault="00104A00" w:rsidP="00104A00">
      <w:pPr>
        <w:spacing w:line="240" w:lineRule="atLeast"/>
        <w:ind w:firstLine="576"/>
        <w:rPr>
          <w:rFonts w:ascii="Times New Roman" w:eastAsia="Times New Roman" w:hAnsi="Times New Roman"/>
          <w:bCs/>
          <w:sz w:val="24"/>
          <w:szCs w:val="24"/>
        </w:rPr>
      </w:pPr>
      <w:proofErr w:type="spellStart"/>
      <w:r w:rsidRPr="00F74A5C">
        <w:rPr>
          <w:rFonts w:ascii="Times New Roman" w:eastAsia="Times New Roman" w:hAnsi="Times New Roman"/>
          <w:bCs/>
          <w:sz w:val="24"/>
          <w:szCs w:val="24"/>
        </w:rPr>
        <w:t>Заинтересовано</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лице</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може</w:t>
      </w:r>
      <w:proofErr w:type="spellEnd"/>
      <w:r w:rsidRPr="00F74A5C">
        <w:rPr>
          <w:rFonts w:ascii="Times New Roman" w:eastAsia="Times New Roman" w:hAnsi="Times New Roman"/>
          <w:bCs/>
          <w:sz w:val="24"/>
          <w:szCs w:val="24"/>
        </w:rPr>
        <w:t xml:space="preserve">, у </w:t>
      </w:r>
      <w:proofErr w:type="spellStart"/>
      <w:r w:rsidRPr="00F74A5C">
        <w:rPr>
          <w:rFonts w:ascii="Times New Roman" w:eastAsia="Times New Roman" w:hAnsi="Times New Roman"/>
          <w:bCs/>
          <w:sz w:val="24"/>
          <w:szCs w:val="24"/>
        </w:rPr>
        <w:t>писаном</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облику</w:t>
      </w:r>
      <w:proofErr w:type="spellEnd"/>
      <w:r w:rsidRPr="00F74A5C">
        <w:rPr>
          <w:rFonts w:ascii="Times New Roman" w:eastAsia="Times New Roman" w:hAnsi="Times New Roman"/>
          <w:bCs/>
          <w:sz w:val="24"/>
          <w:szCs w:val="24"/>
        </w:rPr>
        <w:t xml:space="preserve"> </w:t>
      </w:r>
      <w:r w:rsidRPr="00F74A5C">
        <w:rPr>
          <w:rFonts w:ascii="Times New Roman" w:eastAsia="Times New Roman" w:hAnsi="Times New Roman"/>
          <w:bCs/>
          <w:sz w:val="24"/>
          <w:szCs w:val="24"/>
          <w:lang w:val="sr-Cyrl-CS"/>
        </w:rPr>
        <w:t>(путем поште на адресу Наручиоца, електронске поште на имејл</w:t>
      </w:r>
      <w:r w:rsidR="00104F65" w:rsidRPr="00F74A5C">
        <w:rPr>
          <w:rFonts w:ascii="Times New Roman" w:eastAsia="Times New Roman" w:hAnsi="Times New Roman"/>
          <w:bCs/>
          <w:sz w:val="24"/>
          <w:szCs w:val="24"/>
          <w:lang w:val="sr-Cyrl-CS"/>
        </w:rPr>
        <w:t xml:space="preserve"> </w:t>
      </w:r>
      <w:r w:rsidRPr="00F74A5C">
        <w:rPr>
          <w:rFonts w:ascii="Times New Roman" w:eastAsia="Times New Roman" w:hAnsi="Times New Roman"/>
          <w:bCs/>
          <w:sz w:val="24"/>
          <w:szCs w:val="24"/>
          <w:lang w:val="sr-Latn-CS"/>
        </w:rPr>
        <w:t xml:space="preserve"> </w:t>
      </w:r>
      <w:r w:rsidR="00B5730D" w:rsidRPr="00F74A5C">
        <w:rPr>
          <w:rFonts w:ascii="Times New Roman" w:eastAsia="Times New Roman" w:hAnsi="Times New Roman"/>
          <w:color w:val="0000FF"/>
          <w:sz w:val="24"/>
          <w:szCs w:val="24"/>
          <w:u w:val="single"/>
          <w:lang w:val="sr-Latn-CS"/>
        </w:rPr>
        <w:t>ztomic@loznica</w:t>
      </w:r>
      <w:r w:rsidR="009C40F8" w:rsidRPr="00F74A5C">
        <w:rPr>
          <w:rFonts w:ascii="Times New Roman" w:eastAsia="Times New Roman" w:hAnsi="Times New Roman"/>
          <w:color w:val="0000FF"/>
          <w:sz w:val="24"/>
          <w:szCs w:val="24"/>
          <w:u w:val="single"/>
          <w:lang w:val="sr-Latn-CS"/>
        </w:rPr>
        <w:t>.rs</w:t>
      </w:r>
      <w:r w:rsidR="00104F65" w:rsidRPr="00F74A5C">
        <w:rPr>
          <w:rFonts w:ascii="Times New Roman" w:hAnsi="Times New Roman"/>
          <w:sz w:val="24"/>
          <w:szCs w:val="24"/>
        </w:rPr>
        <w:t xml:space="preserve"> </w:t>
      </w:r>
      <w:r w:rsidRPr="00F74A5C">
        <w:rPr>
          <w:rFonts w:ascii="Times New Roman" w:eastAsia="Times New Roman" w:hAnsi="Times New Roman"/>
          <w:bCs/>
          <w:sz w:val="24"/>
          <w:szCs w:val="24"/>
          <w:lang w:val="sr-Cyrl-CS"/>
        </w:rPr>
        <w:t>и</w:t>
      </w:r>
      <w:r w:rsidR="00B5730D" w:rsidRPr="00F74A5C">
        <w:rPr>
          <w:rFonts w:ascii="Times New Roman" w:eastAsia="Times New Roman" w:hAnsi="Times New Roman"/>
          <w:bCs/>
          <w:sz w:val="24"/>
          <w:szCs w:val="24"/>
          <w:lang w:val="sr-Cyrl-CS"/>
        </w:rPr>
        <w:t xml:space="preserve">ли </w:t>
      </w:r>
      <w:hyperlink r:id="rId12" w:history="1">
        <w:r w:rsidR="00B5730D" w:rsidRPr="00F74A5C">
          <w:rPr>
            <w:rStyle w:val="Hyperlink"/>
            <w:rFonts w:ascii="Times New Roman" w:eastAsia="Times New Roman" w:hAnsi="Times New Roman"/>
            <w:bCs/>
            <w:sz w:val="24"/>
            <w:szCs w:val="24"/>
          </w:rPr>
          <w:t>stomicevic@loznica.rs</w:t>
        </w:r>
      </w:hyperlink>
    </w:p>
    <w:p w14:paraId="47016DF0" w14:textId="2F46EA3C" w:rsidR="00104A00" w:rsidRPr="00F74A5C" w:rsidRDefault="00104A00" w:rsidP="00104A00">
      <w:pPr>
        <w:spacing w:line="240" w:lineRule="atLeast"/>
        <w:ind w:firstLine="576"/>
        <w:rPr>
          <w:rFonts w:ascii="Times New Roman" w:eastAsia="Times New Roman" w:hAnsi="Times New Roman"/>
          <w:bCs/>
          <w:sz w:val="24"/>
          <w:szCs w:val="24"/>
          <w:lang w:val="sr-Cyrl-CS"/>
        </w:rPr>
      </w:pPr>
      <w:r w:rsidRPr="00F74A5C">
        <w:rPr>
          <w:rFonts w:ascii="Times New Roman" w:eastAsia="Times New Roman" w:hAnsi="Times New Roman"/>
          <w:bCs/>
          <w:sz w:val="24"/>
          <w:szCs w:val="24"/>
          <w:lang w:val="sr-Cyrl-CS"/>
        </w:rPr>
        <w:t xml:space="preserve"> </w:t>
      </w:r>
      <w:proofErr w:type="spellStart"/>
      <w:r w:rsidRPr="00F74A5C">
        <w:rPr>
          <w:rFonts w:ascii="Times New Roman" w:eastAsia="Times New Roman" w:hAnsi="Times New Roman"/>
          <w:bCs/>
          <w:sz w:val="24"/>
          <w:szCs w:val="24"/>
        </w:rPr>
        <w:t>тражити</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од</w:t>
      </w:r>
      <w:proofErr w:type="spellEnd"/>
      <w:r w:rsidRPr="00F74A5C">
        <w:rPr>
          <w:rFonts w:ascii="Times New Roman" w:eastAsia="Times New Roman" w:hAnsi="Times New Roman"/>
          <w:bCs/>
          <w:sz w:val="24"/>
          <w:szCs w:val="24"/>
        </w:rPr>
        <w:t xml:space="preserve"> </w:t>
      </w:r>
      <w:r w:rsidRPr="00F74A5C">
        <w:rPr>
          <w:rFonts w:ascii="Times New Roman" w:eastAsia="Times New Roman" w:hAnsi="Times New Roman"/>
          <w:bCs/>
          <w:sz w:val="24"/>
          <w:szCs w:val="24"/>
          <w:lang w:val="sr-Cyrl-CS"/>
        </w:rPr>
        <w:t>Н</w:t>
      </w:r>
      <w:proofErr w:type="spellStart"/>
      <w:r w:rsidRPr="00F74A5C">
        <w:rPr>
          <w:rFonts w:ascii="Times New Roman" w:eastAsia="Times New Roman" w:hAnsi="Times New Roman"/>
          <w:bCs/>
          <w:sz w:val="24"/>
          <w:szCs w:val="24"/>
        </w:rPr>
        <w:t>аручиоца</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додатне</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информације</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или</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појашњења</w:t>
      </w:r>
      <w:proofErr w:type="spellEnd"/>
      <w:r w:rsidRPr="00F74A5C">
        <w:rPr>
          <w:rFonts w:ascii="Times New Roman" w:eastAsia="Times New Roman" w:hAnsi="Times New Roman"/>
          <w:bCs/>
          <w:sz w:val="24"/>
          <w:szCs w:val="24"/>
        </w:rPr>
        <w:t xml:space="preserve"> у </w:t>
      </w:r>
      <w:proofErr w:type="spellStart"/>
      <w:r w:rsidRPr="00F74A5C">
        <w:rPr>
          <w:rFonts w:ascii="Times New Roman" w:eastAsia="Times New Roman" w:hAnsi="Times New Roman"/>
          <w:bCs/>
          <w:sz w:val="24"/>
          <w:szCs w:val="24"/>
        </w:rPr>
        <w:t>вези</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са</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припремањем</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понуде</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при</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чему</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може</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да</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укаже</w:t>
      </w:r>
      <w:proofErr w:type="spellEnd"/>
      <w:r w:rsidRPr="00F74A5C">
        <w:rPr>
          <w:rFonts w:ascii="Times New Roman" w:eastAsia="Times New Roman" w:hAnsi="Times New Roman"/>
          <w:bCs/>
          <w:sz w:val="24"/>
          <w:szCs w:val="24"/>
        </w:rPr>
        <w:t xml:space="preserve"> </w:t>
      </w:r>
      <w:r w:rsidRPr="00F74A5C">
        <w:rPr>
          <w:rFonts w:ascii="Times New Roman" w:eastAsia="Times New Roman" w:hAnsi="Times New Roman"/>
          <w:bCs/>
          <w:sz w:val="24"/>
          <w:szCs w:val="24"/>
          <w:lang w:val="sr-Cyrl-CS"/>
        </w:rPr>
        <w:t>Н</w:t>
      </w:r>
      <w:proofErr w:type="spellStart"/>
      <w:r w:rsidRPr="00F74A5C">
        <w:rPr>
          <w:rFonts w:ascii="Times New Roman" w:eastAsia="Times New Roman" w:hAnsi="Times New Roman"/>
          <w:bCs/>
          <w:sz w:val="24"/>
          <w:szCs w:val="24"/>
        </w:rPr>
        <w:t>аручиоцу</w:t>
      </w:r>
      <w:proofErr w:type="spellEnd"/>
      <w:r w:rsidRPr="00F74A5C">
        <w:rPr>
          <w:rFonts w:ascii="Times New Roman" w:eastAsia="Times New Roman" w:hAnsi="Times New Roman"/>
          <w:bCs/>
          <w:sz w:val="24"/>
          <w:szCs w:val="24"/>
          <w:lang w:val="sr-Cyrl-CS"/>
        </w:rPr>
        <w:t xml:space="preserve"> </w:t>
      </w:r>
      <w:r w:rsidRPr="00F74A5C">
        <w:rPr>
          <w:rFonts w:ascii="Times New Roman" w:eastAsia="Times New Roman" w:hAnsi="Times New Roman"/>
          <w:bCs/>
          <w:sz w:val="24"/>
          <w:szCs w:val="24"/>
        </w:rPr>
        <w:t xml:space="preserve">и </w:t>
      </w:r>
      <w:proofErr w:type="spellStart"/>
      <w:r w:rsidRPr="00F74A5C">
        <w:rPr>
          <w:rFonts w:ascii="Times New Roman" w:eastAsia="Times New Roman" w:hAnsi="Times New Roman"/>
          <w:bCs/>
          <w:sz w:val="24"/>
          <w:szCs w:val="24"/>
        </w:rPr>
        <w:t>на</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евентуално</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уочене</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недостатке</w:t>
      </w:r>
      <w:proofErr w:type="spellEnd"/>
      <w:r w:rsidRPr="00F74A5C">
        <w:rPr>
          <w:rFonts w:ascii="Times New Roman" w:eastAsia="Times New Roman" w:hAnsi="Times New Roman"/>
          <w:bCs/>
          <w:sz w:val="24"/>
          <w:szCs w:val="24"/>
        </w:rPr>
        <w:t xml:space="preserve"> и </w:t>
      </w:r>
      <w:proofErr w:type="spellStart"/>
      <w:r w:rsidRPr="00F74A5C">
        <w:rPr>
          <w:rFonts w:ascii="Times New Roman" w:eastAsia="Times New Roman" w:hAnsi="Times New Roman"/>
          <w:bCs/>
          <w:sz w:val="24"/>
          <w:szCs w:val="24"/>
        </w:rPr>
        <w:t>неправилности</w:t>
      </w:r>
      <w:proofErr w:type="spellEnd"/>
      <w:r w:rsidRPr="00F74A5C">
        <w:rPr>
          <w:rFonts w:ascii="Times New Roman" w:eastAsia="Times New Roman" w:hAnsi="Times New Roman"/>
          <w:bCs/>
          <w:sz w:val="24"/>
          <w:szCs w:val="24"/>
        </w:rPr>
        <w:t xml:space="preserve"> у </w:t>
      </w:r>
      <w:r w:rsidRPr="00F74A5C">
        <w:rPr>
          <w:rFonts w:ascii="Times New Roman" w:eastAsia="Times New Roman" w:hAnsi="Times New Roman"/>
          <w:bCs/>
          <w:sz w:val="24"/>
          <w:szCs w:val="24"/>
          <w:lang w:val="sr-Cyrl-CS"/>
        </w:rPr>
        <w:t>К</w:t>
      </w:r>
      <w:proofErr w:type="spellStart"/>
      <w:r w:rsidRPr="00F74A5C">
        <w:rPr>
          <w:rFonts w:ascii="Times New Roman" w:eastAsia="Times New Roman" w:hAnsi="Times New Roman"/>
          <w:bCs/>
          <w:sz w:val="24"/>
          <w:szCs w:val="24"/>
        </w:rPr>
        <w:t>онкурсној</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документацији</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најкасније</w:t>
      </w:r>
      <w:proofErr w:type="spellEnd"/>
      <w:r w:rsidRPr="00F74A5C">
        <w:rPr>
          <w:rFonts w:ascii="Times New Roman" w:eastAsia="Times New Roman" w:hAnsi="Times New Roman"/>
          <w:bCs/>
          <w:sz w:val="24"/>
          <w:szCs w:val="24"/>
        </w:rPr>
        <w:t xml:space="preserve"> </w:t>
      </w:r>
      <w:r w:rsidRPr="00F74A5C">
        <w:rPr>
          <w:rFonts w:ascii="Times New Roman" w:eastAsia="Times New Roman" w:hAnsi="Times New Roman"/>
          <w:bCs/>
          <w:sz w:val="24"/>
          <w:szCs w:val="24"/>
          <w:lang w:val="sr-Cyrl-CS"/>
        </w:rPr>
        <w:t>пет</w:t>
      </w:r>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дана</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пре</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истека</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рока</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за</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подношење</w:t>
      </w:r>
      <w:proofErr w:type="spellEnd"/>
      <w:r w:rsidRPr="00F74A5C">
        <w:rPr>
          <w:rFonts w:ascii="Times New Roman" w:eastAsia="Times New Roman" w:hAnsi="Times New Roman"/>
          <w:bCs/>
          <w:sz w:val="24"/>
          <w:szCs w:val="24"/>
        </w:rPr>
        <w:t xml:space="preserve"> </w:t>
      </w:r>
      <w:proofErr w:type="spellStart"/>
      <w:r w:rsidRPr="00F74A5C">
        <w:rPr>
          <w:rFonts w:ascii="Times New Roman" w:eastAsia="Times New Roman" w:hAnsi="Times New Roman"/>
          <w:bCs/>
          <w:sz w:val="24"/>
          <w:szCs w:val="24"/>
        </w:rPr>
        <w:t>понуде</w:t>
      </w:r>
      <w:proofErr w:type="spellEnd"/>
      <w:r w:rsidRPr="00F74A5C">
        <w:rPr>
          <w:rFonts w:ascii="Times New Roman" w:eastAsia="Times New Roman" w:hAnsi="Times New Roman"/>
          <w:bCs/>
          <w:sz w:val="24"/>
          <w:szCs w:val="24"/>
        </w:rPr>
        <w:t>.</w:t>
      </w:r>
      <w:r w:rsidRPr="00F74A5C">
        <w:rPr>
          <w:rFonts w:ascii="Times New Roman" w:eastAsia="Times New Roman" w:hAnsi="Times New Roman"/>
          <w:sz w:val="24"/>
          <w:szCs w:val="24"/>
          <w:lang w:val="sr-Cyrl-CS"/>
        </w:rPr>
        <w:t xml:space="preserve"> </w:t>
      </w:r>
      <w:r w:rsidRPr="00F74A5C">
        <w:rPr>
          <w:rFonts w:ascii="Times New Roman" w:eastAsia="Times New Roman" w:hAnsi="Times New Roman"/>
          <w:bCs/>
          <w:sz w:val="24"/>
          <w:szCs w:val="24"/>
          <w:lang w:val="sr-Cyrl-CS"/>
        </w:rPr>
        <w:t xml:space="preserve">Особа за контакт је </w:t>
      </w:r>
      <w:r w:rsidR="00B5730D" w:rsidRPr="00F74A5C">
        <w:rPr>
          <w:rFonts w:ascii="Times New Roman" w:eastAsia="Times New Roman" w:hAnsi="Times New Roman"/>
          <w:bCs/>
          <w:sz w:val="24"/>
          <w:szCs w:val="24"/>
          <w:lang w:val="sr-Cyrl-RS"/>
        </w:rPr>
        <w:t>Зоран Томић</w:t>
      </w:r>
      <w:r w:rsidRPr="00F74A5C">
        <w:rPr>
          <w:rFonts w:ascii="Times New Roman" w:eastAsia="Times New Roman" w:hAnsi="Times New Roman"/>
          <w:bCs/>
          <w:sz w:val="24"/>
          <w:szCs w:val="24"/>
          <w:lang w:val="sr-Cyrl-CS"/>
        </w:rPr>
        <w:t>,</w:t>
      </w:r>
      <w:r w:rsidR="00B5730D" w:rsidRPr="00F74A5C">
        <w:rPr>
          <w:rFonts w:ascii="Times New Roman" w:eastAsia="Times New Roman" w:hAnsi="Times New Roman"/>
          <w:bCs/>
          <w:sz w:val="24"/>
          <w:szCs w:val="24"/>
          <w:lang w:val="sr-Cyrl-CS"/>
        </w:rPr>
        <w:t xml:space="preserve"> и Слађана Томићевић</w:t>
      </w:r>
      <w:r w:rsidRPr="00F74A5C">
        <w:rPr>
          <w:rFonts w:ascii="Times New Roman" w:eastAsia="Times New Roman" w:hAnsi="Times New Roman"/>
          <w:bCs/>
          <w:sz w:val="24"/>
          <w:szCs w:val="24"/>
          <w:lang w:val="sr-Cyrl-CS"/>
        </w:rPr>
        <w:t xml:space="preserve"> сваког</w:t>
      </w:r>
      <w:r w:rsidR="00B5730D" w:rsidRPr="00F74A5C">
        <w:rPr>
          <w:rFonts w:ascii="Times New Roman" w:eastAsia="Times New Roman" w:hAnsi="Times New Roman"/>
          <w:bCs/>
          <w:sz w:val="24"/>
          <w:szCs w:val="24"/>
          <w:lang w:val="sr-Cyrl-CS"/>
        </w:rPr>
        <w:t xml:space="preserve"> радног дана 07.00 – 15.0</w:t>
      </w:r>
      <w:r w:rsidRPr="00F74A5C">
        <w:rPr>
          <w:rFonts w:ascii="Times New Roman" w:eastAsia="Times New Roman" w:hAnsi="Times New Roman"/>
          <w:bCs/>
          <w:sz w:val="24"/>
          <w:szCs w:val="24"/>
          <w:lang w:val="sr-Cyrl-CS"/>
        </w:rPr>
        <w:t>0 часова.</w:t>
      </w:r>
    </w:p>
    <w:p w14:paraId="1CE36310" w14:textId="77777777" w:rsidR="00104A00" w:rsidRPr="00F74A5C" w:rsidRDefault="00104A00" w:rsidP="00104A00">
      <w:pPr>
        <w:spacing w:line="240" w:lineRule="atLeast"/>
        <w:ind w:firstLine="576"/>
        <w:rPr>
          <w:rFonts w:ascii="Times New Roman" w:eastAsia="Times New Roman" w:hAnsi="Times New Roman"/>
          <w:bCs/>
          <w:sz w:val="24"/>
          <w:szCs w:val="24"/>
          <w:lang w:val="sr-Cyrl-CS"/>
        </w:rPr>
      </w:pPr>
    </w:p>
    <w:p w14:paraId="5A5C0C3E" w14:textId="77777777" w:rsidR="00104A00" w:rsidRPr="00F74A5C" w:rsidRDefault="00104A00" w:rsidP="00104A00">
      <w:pPr>
        <w:spacing w:line="240" w:lineRule="atLeast"/>
        <w:ind w:firstLine="576"/>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t xml:space="preserve">Тражење додатних информација или појашњења телефоном није дозвољено. </w:t>
      </w:r>
    </w:p>
    <w:p w14:paraId="184E7F8A" w14:textId="77777777" w:rsidR="00104A00" w:rsidRPr="00F74A5C" w:rsidRDefault="00104A00" w:rsidP="00104A00">
      <w:pPr>
        <w:spacing w:line="240" w:lineRule="atLeast"/>
        <w:ind w:firstLine="576"/>
        <w:rPr>
          <w:rFonts w:ascii="Times New Roman" w:eastAsia="Times New Roman" w:hAnsi="Times New Roman"/>
          <w:bCs/>
          <w:sz w:val="24"/>
          <w:szCs w:val="24"/>
          <w:lang w:val="sr-Cyrl-CS"/>
        </w:rPr>
      </w:pPr>
    </w:p>
    <w:p w14:paraId="39987219" w14:textId="44A4DBCC" w:rsidR="00104A00" w:rsidRPr="002B7929" w:rsidRDefault="00104A00" w:rsidP="008A1544">
      <w:pPr>
        <w:jc w:val="center"/>
        <w:rPr>
          <w:rFonts w:ascii="Times New Roman" w:eastAsia="Times New Roman" w:hAnsi="Times New Roman"/>
          <w:sz w:val="24"/>
          <w:szCs w:val="24"/>
          <w:lang w:val="sr-Cyrl-CS"/>
        </w:rPr>
      </w:pPr>
      <w:r w:rsidRPr="00F74A5C">
        <w:rPr>
          <w:rFonts w:ascii="Times New Roman" w:hAnsi="Times New Roman"/>
          <w:sz w:val="24"/>
          <w:szCs w:val="24"/>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F74A5C">
        <w:rPr>
          <w:rFonts w:ascii="Times New Roman" w:eastAsia="TimesNewRomanPS-BoldMT" w:hAnsi="Times New Roman"/>
          <w:b/>
          <w:bCs/>
          <w:sz w:val="24"/>
          <w:szCs w:val="24"/>
          <w:lang w:val="sr-Cyrl-CS"/>
        </w:rPr>
        <w:t xml:space="preserve"> </w:t>
      </w:r>
      <w:r w:rsidRPr="00F74A5C">
        <w:rPr>
          <w:rFonts w:ascii="Times New Roman" w:eastAsia="TimesNewRomanPS-BoldMT" w:hAnsi="Times New Roman"/>
          <w:bCs/>
          <w:sz w:val="24"/>
          <w:szCs w:val="24"/>
          <w:lang w:val="sr-Cyrl-CS"/>
        </w:rPr>
        <w:t xml:space="preserve">ЈН број </w:t>
      </w:r>
      <w:r w:rsidR="0038308D">
        <w:rPr>
          <w:rFonts w:ascii="Times New Roman" w:hAnsi="Times New Roman"/>
          <w:sz w:val="24"/>
          <w:szCs w:val="24"/>
          <w:lang w:val="sr-Cyrl-RS"/>
        </w:rPr>
        <w:t>49</w:t>
      </w:r>
      <w:r w:rsidR="00A63624">
        <w:rPr>
          <w:rFonts w:ascii="Times New Roman" w:hAnsi="Times New Roman"/>
          <w:sz w:val="24"/>
          <w:szCs w:val="24"/>
        </w:rPr>
        <w:t>/</w:t>
      </w:r>
      <w:r w:rsidR="00B81220" w:rsidRPr="00F74A5C">
        <w:rPr>
          <w:rFonts w:ascii="Times New Roman" w:hAnsi="Times New Roman"/>
          <w:sz w:val="24"/>
          <w:szCs w:val="24"/>
          <w:lang w:val="sr-Cyrl-CS"/>
        </w:rPr>
        <w:t>201</w:t>
      </w:r>
      <w:r w:rsidR="008A1544">
        <w:rPr>
          <w:rFonts w:ascii="Times New Roman" w:hAnsi="Times New Roman"/>
          <w:sz w:val="24"/>
          <w:szCs w:val="24"/>
          <w:lang w:val="sr-Cyrl-CS"/>
        </w:rPr>
        <w:t>9</w:t>
      </w:r>
      <w:r w:rsidR="00A63624">
        <w:rPr>
          <w:rFonts w:ascii="Times New Roman" w:eastAsia="TimesNewRomanPS-BoldMT" w:hAnsi="Times New Roman"/>
          <w:bCs/>
          <w:sz w:val="24"/>
          <w:szCs w:val="24"/>
        </w:rPr>
        <w:t xml:space="preserve"> </w:t>
      </w:r>
      <w:r w:rsidR="00013205" w:rsidRPr="00F74A5C">
        <w:rPr>
          <w:rFonts w:ascii="Times New Roman" w:hAnsi="Times New Roman"/>
          <w:bCs/>
          <w:sz w:val="24"/>
          <w:szCs w:val="24"/>
          <w:lang w:val="ru-RU"/>
        </w:rPr>
        <w:t xml:space="preserve">је </w:t>
      </w:r>
      <w:r w:rsidR="0038308D" w:rsidRPr="0038308D">
        <w:rPr>
          <w:rFonts w:ascii="Times New Roman" w:hAnsi="Times New Roman"/>
          <w:bCs/>
          <w:sz w:val="24"/>
          <w:szCs w:val="24"/>
          <w:lang w:val="ru-RU"/>
        </w:rPr>
        <w:t>Изградња паркинга у блоку између улица Ђуре Јакшића, ул. Бранка Радичевића (десна страна) и ул. Светог Саве, на к.п. 5015/1, 5001 и 5016 К.О. Лозница град</w:t>
      </w:r>
    </w:p>
    <w:p w14:paraId="285DF330" w14:textId="61E1B2A3" w:rsidR="00104A00" w:rsidRDefault="00104A00" w:rsidP="00104A00">
      <w:pPr>
        <w:spacing w:line="240" w:lineRule="atLeast"/>
        <w:ind w:firstLine="576"/>
        <w:rPr>
          <w:rFonts w:ascii="Times New Roman" w:eastAsia="Times New Roman" w:hAnsi="Times New Roman"/>
          <w:bCs/>
          <w:sz w:val="24"/>
          <w:szCs w:val="24"/>
        </w:rPr>
      </w:pPr>
      <w:r w:rsidRPr="00266FAB">
        <w:rPr>
          <w:rFonts w:ascii="Times New Roman" w:eastAsia="Times New Roman" w:hAnsi="Times New Roman"/>
          <w:bCs/>
          <w:sz w:val="24"/>
          <w:szCs w:val="24"/>
          <w:lang w:val="sr-Cyrl-CS"/>
        </w:rPr>
        <w:t>Н</w:t>
      </w:r>
      <w:proofErr w:type="spellStart"/>
      <w:r w:rsidRPr="00266FAB">
        <w:rPr>
          <w:rFonts w:ascii="Times New Roman" w:eastAsia="Times New Roman" w:hAnsi="Times New Roman"/>
          <w:bCs/>
          <w:sz w:val="24"/>
          <w:szCs w:val="24"/>
        </w:rPr>
        <w:t>аручилац</w:t>
      </w:r>
      <w:proofErr w:type="spellEnd"/>
      <w:r w:rsidRPr="00266FAB">
        <w:rPr>
          <w:rFonts w:ascii="Times New Roman" w:eastAsia="Times New Roman" w:hAnsi="Times New Roman"/>
          <w:bCs/>
          <w:sz w:val="24"/>
          <w:szCs w:val="24"/>
          <w:lang w:val="sr-Cyrl-CS"/>
        </w:rPr>
        <w:t xml:space="preserve"> ће у</w:t>
      </w:r>
      <w:r>
        <w:rPr>
          <w:rFonts w:ascii="Times New Roman" w:eastAsia="Times New Roman" w:hAnsi="Times New Roman"/>
          <w:bCs/>
          <w:sz w:val="24"/>
          <w:szCs w:val="24"/>
          <w:lang w:val="sr-Cyrl-CS"/>
        </w:rPr>
        <w:t xml:space="preserve"> </w:t>
      </w:r>
      <w:proofErr w:type="spellStart"/>
      <w:r w:rsidRPr="002B7929">
        <w:rPr>
          <w:rFonts w:ascii="Times New Roman" w:eastAsia="Times New Roman" w:hAnsi="Times New Roman"/>
          <w:bCs/>
          <w:sz w:val="24"/>
          <w:szCs w:val="24"/>
        </w:rPr>
        <w:t>року</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од</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три</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дана</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од</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дана</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пријема</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захтева</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објави</w:t>
      </w:r>
      <w:proofErr w:type="spellEnd"/>
      <w:r>
        <w:rPr>
          <w:rFonts w:ascii="Times New Roman" w:eastAsia="Times New Roman" w:hAnsi="Times New Roman"/>
          <w:bCs/>
          <w:sz w:val="24"/>
          <w:szCs w:val="24"/>
          <w:lang w:val="sr-Cyrl-CS"/>
        </w:rPr>
        <w:t>ти</w:t>
      </w:r>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одговор</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на</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Порталу</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јавних</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набавки</w:t>
      </w:r>
      <w:proofErr w:type="spellEnd"/>
      <w:r w:rsidRPr="002B7929">
        <w:rPr>
          <w:rFonts w:ascii="Times New Roman" w:eastAsia="Times New Roman" w:hAnsi="Times New Roman"/>
          <w:bCs/>
          <w:sz w:val="24"/>
          <w:szCs w:val="24"/>
        </w:rPr>
        <w:t xml:space="preserve"> и </w:t>
      </w:r>
      <w:proofErr w:type="spellStart"/>
      <w:r w:rsidRPr="002B7929">
        <w:rPr>
          <w:rFonts w:ascii="Times New Roman" w:eastAsia="Times New Roman" w:hAnsi="Times New Roman"/>
          <w:bCs/>
          <w:sz w:val="24"/>
          <w:szCs w:val="24"/>
        </w:rPr>
        <w:t>на</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својој</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интернет</w:t>
      </w:r>
      <w:proofErr w:type="spellEnd"/>
      <w:r w:rsidRPr="002B7929">
        <w:rPr>
          <w:rFonts w:ascii="Times New Roman" w:eastAsia="Times New Roman" w:hAnsi="Times New Roman"/>
          <w:bCs/>
          <w:sz w:val="24"/>
          <w:szCs w:val="24"/>
        </w:rPr>
        <w:t xml:space="preserve"> </w:t>
      </w:r>
      <w:proofErr w:type="spellStart"/>
      <w:r w:rsidRPr="002B7929">
        <w:rPr>
          <w:rFonts w:ascii="Times New Roman" w:eastAsia="Times New Roman" w:hAnsi="Times New Roman"/>
          <w:bCs/>
          <w:sz w:val="24"/>
          <w:szCs w:val="24"/>
        </w:rPr>
        <w:t>страници</w:t>
      </w:r>
      <w:proofErr w:type="spellEnd"/>
      <w:r w:rsidRPr="002B7929">
        <w:rPr>
          <w:rFonts w:ascii="Times New Roman" w:eastAsia="Times New Roman" w:hAnsi="Times New Roman"/>
          <w:bCs/>
          <w:sz w:val="24"/>
          <w:szCs w:val="24"/>
        </w:rPr>
        <w:t>.</w:t>
      </w:r>
    </w:p>
    <w:p w14:paraId="37474491" w14:textId="77777777" w:rsidR="00702E86" w:rsidRDefault="00702E86" w:rsidP="00104A00">
      <w:pPr>
        <w:spacing w:line="240" w:lineRule="atLeast"/>
        <w:ind w:firstLine="576"/>
        <w:rPr>
          <w:rFonts w:ascii="Times New Roman" w:eastAsia="Times New Roman" w:hAnsi="Times New Roman"/>
          <w:bCs/>
          <w:sz w:val="24"/>
          <w:szCs w:val="24"/>
          <w:lang w:val="sr-Cyrl-CS"/>
        </w:rPr>
      </w:pPr>
    </w:p>
    <w:p w14:paraId="441E3722" w14:textId="77777777" w:rsidR="00104A00" w:rsidRDefault="00104A00" w:rsidP="00641E24">
      <w:pPr>
        <w:pStyle w:val="Heading2"/>
        <w:rPr>
          <w:sz w:val="24"/>
          <w:szCs w:val="24"/>
          <w:lang w:val="sr-Cyrl-CS"/>
        </w:rPr>
      </w:pPr>
      <w:r>
        <w:rPr>
          <w:sz w:val="24"/>
          <w:szCs w:val="24"/>
          <w:lang w:val="sr-Cyrl-CS"/>
        </w:rPr>
        <w:lastRenderedPageBreak/>
        <w:t>ОБИЛАЗАК ЛОКАЦИЈЕ</w:t>
      </w:r>
    </w:p>
    <w:p w14:paraId="5635DFA1" w14:textId="77777777" w:rsidR="00104A00" w:rsidRDefault="00104A00" w:rsidP="00641E24">
      <w:pPr>
        <w:spacing w:line="240" w:lineRule="atLeast"/>
        <w:ind w:firstLine="576"/>
        <w:rPr>
          <w:rFonts w:ascii="Times New Roman" w:eastAsia="Times New Roman" w:hAnsi="Times New Roman"/>
          <w:sz w:val="24"/>
          <w:szCs w:val="24"/>
          <w:lang w:val="sr-Cyrl-CS"/>
        </w:rPr>
      </w:pPr>
    </w:p>
    <w:p w14:paraId="6BD0F9E1" w14:textId="77777777" w:rsidR="00104A00" w:rsidRDefault="00C5157A" w:rsidP="00641E24">
      <w:pPr>
        <w:spacing w:line="240" w:lineRule="atLeast"/>
        <w:ind w:firstLine="576"/>
        <w:rPr>
          <w:rFonts w:ascii="Times New Roman" w:eastAsia="Times New Roman" w:hAnsi="Times New Roman"/>
          <w:sz w:val="24"/>
          <w:szCs w:val="24"/>
          <w:lang w:val="sr-Cyrl-CS"/>
        </w:rPr>
      </w:pPr>
      <w:r w:rsidRPr="0063145D">
        <w:rPr>
          <w:rFonts w:ascii="Times New Roman" w:eastAsia="Times New Roman" w:hAnsi="Times New Roman"/>
          <w:sz w:val="24"/>
          <w:szCs w:val="24"/>
          <w:lang w:val="sr-Cyrl-CS"/>
        </w:rPr>
        <w:t>Понуђач је дужан да се увери</w:t>
      </w:r>
      <w:r w:rsidR="00E24509" w:rsidRPr="0063145D">
        <w:rPr>
          <w:rFonts w:ascii="Times New Roman" w:eastAsia="Times New Roman" w:hAnsi="Times New Roman"/>
          <w:sz w:val="24"/>
          <w:szCs w:val="24"/>
          <w:lang w:val="sr-Cyrl-CS"/>
        </w:rPr>
        <w:t xml:space="preserve"> у све услове градње, техничк</w:t>
      </w:r>
      <w:r w:rsidRPr="0063145D">
        <w:rPr>
          <w:rFonts w:ascii="Times New Roman" w:eastAsia="Times New Roman" w:hAnsi="Times New Roman"/>
          <w:sz w:val="24"/>
          <w:szCs w:val="24"/>
          <w:lang w:val="sr-Cyrl-CS"/>
        </w:rPr>
        <w:t>у документацију, као и да стекне</w:t>
      </w:r>
      <w:r w:rsidR="00E24509" w:rsidRPr="0063145D">
        <w:rPr>
          <w:rFonts w:ascii="Times New Roman" w:eastAsia="Times New Roman" w:hAnsi="Times New Roman"/>
          <w:sz w:val="24"/>
          <w:szCs w:val="24"/>
          <w:lang w:val="sr-Cyrl-CS"/>
        </w:rPr>
        <w:t xml:space="preserve"> комплетан увид у </w:t>
      </w:r>
      <w:r w:rsidR="00E24509" w:rsidRPr="0063145D">
        <w:rPr>
          <w:rFonts w:ascii="Times New Roman" w:eastAsia="Times New Roman" w:hAnsi="Times New Roman"/>
          <w:bCs/>
          <w:iCs/>
          <w:sz w:val="24"/>
          <w:szCs w:val="24"/>
          <w:lang w:val="ru-RU"/>
        </w:rPr>
        <w:t>све информације које су неопходне за припрему понуде</w:t>
      </w:r>
      <w:r w:rsidR="00E24509" w:rsidRPr="0063145D">
        <w:rPr>
          <w:rFonts w:ascii="Times New Roman" w:eastAsia="Times New Roman" w:hAnsi="Times New Roman"/>
          <w:sz w:val="24"/>
          <w:szCs w:val="24"/>
          <w:lang w:val="sr-Cyrl-CS"/>
        </w:rPr>
        <w:t xml:space="preserve">, на локацији на којој ће се радови и изводити. </w:t>
      </w:r>
    </w:p>
    <w:p w14:paraId="4B0F1723" w14:textId="77777777" w:rsidR="00104A00" w:rsidRDefault="00104A00" w:rsidP="00641E24">
      <w:pPr>
        <w:spacing w:line="240" w:lineRule="atLeast"/>
        <w:ind w:firstLine="576"/>
        <w:rPr>
          <w:rFonts w:ascii="Times New Roman" w:eastAsia="Times New Roman" w:hAnsi="Times New Roman"/>
          <w:sz w:val="24"/>
          <w:szCs w:val="24"/>
          <w:lang w:val="sr-Cyrl-CS"/>
        </w:rPr>
      </w:pPr>
    </w:p>
    <w:p w14:paraId="1CF770DC" w14:textId="706E5912" w:rsidR="00104A00" w:rsidRPr="007F3585" w:rsidRDefault="003B05E0" w:rsidP="007F3585">
      <w:pPr>
        <w:spacing w:line="240" w:lineRule="atLeast"/>
        <w:ind w:firstLine="576"/>
        <w:rPr>
          <w:rFonts w:ascii="Times New Roman" w:eastAsia="Times New Roman" w:hAnsi="Times New Roman"/>
          <w:b/>
          <w:sz w:val="24"/>
          <w:szCs w:val="24"/>
          <w:lang w:val="sr-Cyrl-CS"/>
        </w:rPr>
      </w:pPr>
      <w:r w:rsidRPr="0016032D">
        <w:rPr>
          <w:rFonts w:ascii="Times New Roman" w:eastAsia="Times New Roman" w:hAnsi="Times New Roman"/>
          <w:sz w:val="24"/>
          <w:szCs w:val="24"/>
          <w:lang w:val="sr-Cyrl-CS"/>
        </w:rPr>
        <w:t>Обилазак локације и увид у документацију биће организован у договору са особом задуженом за обилазак локације, а то је</w:t>
      </w:r>
      <w:r w:rsidR="008F7B32">
        <w:rPr>
          <w:rFonts w:ascii="Times New Roman" w:eastAsia="Times New Roman" w:hAnsi="Times New Roman"/>
          <w:b/>
          <w:sz w:val="24"/>
          <w:szCs w:val="24"/>
          <w:lang w:val="sr-Cyrl-CS"/>
        </w:rPr>
        <w:t xml:space="preserve"> </w:t>
      </w:r>
      <w:r w:rsidR="008933DA">
        <w:rPr>
          <w:rFonts w:ascii="Times New Roman" w:eastAsia="Times New Roman" w:hAnsi="Times New Roman"/>
          <w:b/>
          <w:sz w:val="24"/>
          <w:szCs w:val="24"/>
          <w:lang w:val="sr-Cyrl-RS"/>
        </w:rPr>
        <w:t>Златомир Вукашиновић</w:t>
      </w:r>
      <w:r w:rsidR="0016032D" w:rsidRPr="0016032D">
        <w:rPr>
          <w:rFonts w:ascii="Times New Roman" w:eastAsia="Times New Roman" w:hAnsi="Times New Roman"/>
          <w:b/>
          <w:sz w:val="24"/>
          <w:szCs w:val="24"/>
          <w:lang w:val="sr-Cyrl-RS"/>
        </w:rPr>
        <w:t xml:space="preserve">, </w:t>
      </w:r>
      <w:r w:rsidR="007F3585" w:rsidRPr="0016032D">
        <w:rPr>
          <w:rFonts w:ascii="Times New Roman" w:eastAsia="Times New Roman" w:hAnsi="Times New Roman"/>
          <w:b/>
          <w:sz w:val="24"/>
          <w:szCs w:val="24"/>
          <w:lang w:val="sr-Cyrl-CS"/>
        </w:rPr>
        <w:t xml:space="preserve">телефон </w:t>
      </w:r>
      <w:r w:rsidR="008933DA" w:rsidRPr="00D81260">
        <w:rPr>
          <w:rFonts w:ascii="Times New Roman" w:eastAsia="Times New Roman" w:hAnsi="Times New Roman"/>
          <w:b/>
          <w:sz w:val="24"/>
          <w:szCs w:val="24"/>
          <w:lang w:val="sr-Cyrl-CS"/>
        </w:rPr>
        <w:t>015/872-712</w:t>
      </w:r>
      <w:r w:rsidR="007F3585" w:rsidRPr="00D81260">
        <w:rPr>
          <w:rFonts w:ascii="Times New Roman" w:eastAsia="Times New Roman" w:hAnsi="Times New Roman"/>
          <w:b/>
          <w:sz w:val="24"/>
          <w:szCs w:val="24"/>
          <w:lang w:val="sr-Cyrl-CS"/>
        </w:rPr>
        <w:t xml:space="preserve"> у периоду од 10 до 14 часова.</w:t>
      </w:r>
      <w:r w:rsidR="007F3585" w:rsidRPr="007F3585">
        <w:rPr>
          <w:rFonts w:ascii="Times New Roman" w:eastAsia="Times New Roman" w:hAnsi="Times New Roman"/>
          <w:b/>
          <w:sz w:val="24"/>
          <w:szCs w:val="24"/>
          <w:lang w:val="sr-Cyrl-CS"/>
        </w:rPr>
        <w:t xml:space="preserve"> </w:t>
      </w:r>
      <w:r w:rsidR="00E24509" w:rsidRPr="007F3585">
        <w:rPr>
          <w:rFonts w:ascii="Times New Roman" w:eastAsia="Times New Roman" w:hAnsi="Times New Roman"/>
          <w:b/>
          <w:sz w:val="24"/>
          <w:szCs w:val="24"/>
          <w:lang w:val="sr-Cyrl-CS"/>
        </w:rPr>
        <w:t xml:space="preserve"> </w:t>
      </w:r>
    </w:p>
    <w:p w14:paraId="5BB164EA" w14:textId="77777777" w:rsidR="00104A00" w:rsidRDefault="00104A00" w:rsidP="00641E24">
      <w:pPr>
        <w:spacing w:line="240" w:lineRule="atLeast"/>
        <w:ind w:firstLine="576"/>
        <w:rPr>
          <w:rFonts w:ascii="Times New Roman" w:eastAsia="Times New Roman" w:hAnsi="Times New Roman"/>
          <w:b/>
          <w:sz w:val="24"/>
          <w:szCs w:val="24"/>
          <w:lang w:val="sr-Cyrl-CS"/>
        </w:rPr>
      </w:pPr>
    </w:p>
    <w:p w14:paraId="3F79394D" w14:textId="77777777" w:rsidR="00E24509" w:rsidRDefault="000B0BBC" w:rsidP="00641E24">
      <w:pPr>
        <w:spacing w:line="240" w:lineRule="atLeast"/>
        <w:ind w:firstLine="576"/>
        <w:rPr>
          <w:rFonts w:ascii="Times New Roman" w:eastAsia="Times New Roman" w:hAnsi="Times New Roman"/>
          <w:sz w:val="24"/>
          <w:szCs w:val="24"/>
          <w:lang w:val="sr-Cyrl-CS"/>
        </w:rPr>
      </w:pPr>
      <w:r w:rsidRPr="00104A00">
        <w:rPr>
          <w:rFonts w:ascii="Times New Roman" w:eastAsia="Times New Roman" w:hAnsi="Times New Roman"/>
          <w:sz w:val="24"/>
          <w:szCs w:val="24"/>
          <w:lang w:val="sr-Cyrl-CS"/>
        </w:rPr>
        <w:t>Као доказ да је обишао локацију, понуђач у оквиру своје понуде доставља потписан и оверен Образац</w:t>
      </w:r>
      <w:r w:rsidR="00104A00">
        <w:rPr>
          <w:rFonts w:ascii="Times New Roman" w:eastAsia="Times New Roman" w:hAnsi="Times New Roman"/>
          <w:sz w:val="24"/>
          <w:szCs w:val="24"/>
          <w:lang w:val="sr-Cyrl-CS"/>
        </w:rPr>
        <w:t xml:space="preserve"> из конкурсне документације</w:t>
      </w:r>
      <w:r w:rsidRPr="00104A00">
        <w:rPr>
          <w:rFonts w:ascii="Times New Roman" w:eastAsia="Times New Roman" w:hAnsi="Times New Roman"/>
          <w:sz w:val="24"/>
          <w:szCs w:val="24"/>
          <w:lang w:val="sr-Cyrl-CS"/>
        </w:rPr>
        <w:t xml:space="preserve"> –</w:t>
      </w:r>
      <w:r w:rsidR="00104A00">
        <w:rPr>
          <w:rFonts w:ascii="Times New Roman" w:eastAsia="Times New Roman" w:hAnsi="Times New Roman"/>
          <w:sz w:val="24"/>
          <w:szCs w:val="24"/>
          <w:lang w:val="sr-Cyrl-CS"/>
        </w:rPr>
        <w:t xml:space="preserve"> Изјава о посети локације, </w:t>
      </w:r>
      <w:r w:rsidRPr="00104A00">
        <w:rPr>
          <w:rFonts w:ascii="Times New Roman" w:eastAsia="Times New Roman" w:hAnsi="Times New Roman"/>
          <w:sz w:val="24"/>
          <w:szCs w:val="24"/>
          <w:lang w:val="sr-Cyrl-CS"/>
        </w:rPr>
        <w:t xml:space="preserve"> који не мора бити оверен од стране лица задуженог за обилазак локације.</w:t>
      </w:r>
    </w:p>
    <w:p w14:paraId="28982613" w14:textId="77777777" w:rsidR="00E24509" w:rsidRPr="002B7929" w:rsidRDefault="00E24509" w:rsidP="00641E24">
      <w:pPr>
        <w:pStyle w:val="Heading2"/>
        <w:rPr>
          <w:sz w:val="24"/>
          <w:szCs w:val="24"/>
        </w:rPr>
      </w:pPr>
      <w:r w:rsidRPr="002B7929">
        <w:rPr>
          <w:sz w:val="24"/>
          <w:szCs w:val="24"/>
        </w:rPr>
        <w:t xml:space="preserve">ИЗМЕНЕ </w:t>
      </w:r>
      <w:r w:rsidR="00E73EED" w:rsidRPr="002B7929">
        <w:rPr>
          <w:sz w:val="24"/>
          <w:szCs w:val="24"/>
          <w:lang w:val="sr-Cyrl-CS"/>
        </w:rPr>
        <w:t xml:space="preserve"> И ДОПУНЕ </w:t>
      </w:r>
      <w:r w:rsidRPr="002B7929">
        <w:rPr>
          <w:sz w:val="24"/>
          <w:szCs w:val="24"/>
        </w:rPr>
        <w:t xml:space="preserve">КОНКУРСНЕ ДОКУМЕНТАЦИЈЕ </w:t>
      </w:r>
    </w:p>
    <w:p w14:paraId="6FF97E57" w14:textId="77777777" w:rsidR="00E24509" w:rsidRPr="006872EF" w:rsidRDefault="00E24509" w:rsidP="00641E24">
      <w:pPr>
        <w:spacing w:line="240" w:lineRule="atLeast"/>
        <w:rPr>
          <w:rFonts w:ascii="Times New Roman" w:eastAsia="Times New Roman" w:hAnsi="Times New Roman"/>
          <w:sz w:val="24"/>
          <w:szCs w:val="24"/>
          <w:lang w:val="sr-Cyrl-CS"/>
        </w:rPr>
      </w:pPr>
    </w:p>
    <w:p w14:paraId="5170CED5" w14:textId="56F3D096" w:rsidR="00E24509" w:rsidRDefault="00E24509" w:rsidP="00641E24">
      <w:pPr>
        <w:spacing w:line="240" w:lineRule="atLeast"/>
        <w:ind w:firstLine="576"/>
        <w:rPr>
          <w:rFonts w:ascii="Times New Roman" w:eastAsia="Times New Roman" w:hAnsi="Times New Roman"/>
          <w:sz w:val="24"/>
          <w:szCs w:val="24"/>
          <w:lang w:val="sr-Cyrl-CS"/>
        </w:rPr>
      </w:pPr>
      <w:r w:rsidRPr="006B7E74">
        <w:rPr>
          <w:rFonts w:ascii="Times New Roman" w:eastAsia="Times New Roman" w:hAnsi="Times New Roman"/>
          <w:sz w:val="24"/>
          <w:szCs w:val="24"/>
          <w:lang w:val="sr-Cyrl-CS"/>
        </w:rPr>
        <w:t>Ако у року предвиђеном за подношењ</w:t>
      </w:r>
      <w:r w:rsidR="00132CBF">
        <w:rPr>
          <w:rFonts w:ascii="Times New Roman" w:eastAsia="Times New Roman" w:hAnsi="Times New Roman"/>
          <w:sz w:val="24"/>
          <w:szCs w:val="24"/>
          <w:lang w:val="sr-Cyrl-CS"/>
        </w:rPr>
        <w:t>е понуде измени или допуни К</w:t>
      </w:r>
      <w:r w:rsidRPr="006B7E74">
        <w:rPr>
          <w:rFonts w:ascii="Times New Roman" w:eastAsia="Times New Roman" w:hAnsi="Times New Roman"/>
          <w:sz w:val="24"/>
          <w:szCs w:val="24"/>
          <w:lang w:val="sr-Cyrl-CS"/>
        </w:rPr>
        <w:t>онкурсну документ</w:t>
      </w:r>
      <w:r w:rsidR="00C54D38">
        <w:rPr>
          <w:rFonts w:ascii="Times New Roman" w:eastAsia="Times New Roman" w:hAnsi="Times New Roman"/>
          <w:sz w:val="24"/>
          <w:szCs w:val="24"/>
          <w:lang w:val="sr-Cyrl-CS"/>
        </w:rPr>
        <w:t>ацију</w:t>
      </w:r>
      <w:r w:rsidR="00C54D3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Наручилац</w:t>
      </w:r>
      <w:r w:rsidR="00132CBF" w:rsidRPr="00266FAB">
        <w:rPr>
          <w:rFonts w:ascii="Times New Roman" w:eastAsia="Times New Roman" w:hAnsi="Times New Roman"/>
          <w:sz w:val="24"/>
          <w:szCs w:val="24"/>
          <w:lang w:val="sr-Cyrl-CS"/>
        </w:rPr>
        <w:t xml:space="preserve"> ће измене и допуне К</w:t>
      </w:r>
      <w:r w:rsidRPr="00266FAB">
        <w:rPr>
          <w:rFonts w:ascii="Times New Roman" w:eastAsia="Times New Roman" w:hAnsi="Times New Roman"/>
          <w:sz w:val="24"/>
          <w:szCs w:val="24"/>
          <w:lang w:val="sr-Cyrl-CS"/>
        </w:rPr>
        <w:t>онкурсне документације објавити н</w:t>
      </w:r>
      <w:r w:rsidR="00A34643" w:rsidRPr="00266FAB">
        <w:rPr>
          <w:rFonts w:ascii="Times New Roman" w:eastAsia="Times New Roman" w:hAnsi="Times New Roman"/>
          <w:sz w:val="24"/>
          <w:szCs w:val="24"/>
          <w:lang w:val="sr-Cyrl-CS"/>
        </w:rPr>
        <w:t xml:space="preserve">а Порталу јавних набавки и интернет адреси Наручиоца </w:t>
      </w:r>
      <w:r w:rsidRPr="00266FAB">
        <w:rPr>
          <w:rFonts w:ascii="Times New Roman" w:eastAsia="Times New Roman" w:hAnsi="Times New Roman"/>
          <w:sz w:val="24"/>
          <w:szCs w:val="24"/>
          <w:lang w:val="sr-Cyrl-CS"/>
        </w:rPr>
        <w:t xml:space="preserve"> </w:t>
      </w:r>
      <w:hyperlink r:id="rId13" w:history="1">
        <w:r w:rsidR="006B3F28" w:rsidRPr="009F3386">
          <w:rPr>
            <w:rStyle w:val="Hyperlink"/>
            <w:rFonts w:ascii="Times New Roman" w:eastAsia="Times New Roman" w:hAnsi="Times New Roman"/>
            <w:sz w:val="24"/>
            <w:szCs w:val="24"/>
          </w:rPr>
          <w:t>www</w:t>
        </w:r>
        <w:r w:rsidR="006B3F28" w:rsidRPr="009F3386">
          <w:rPr>
            <w:rStyle w:val="Hyperlink"/>
            <w:rFonts w:ascii="Times New Roman" w:eastAsia="Times New Roman" w:hAnsi="Times New Roman"/>
            <w:sz w:val="24"/>
            <w:szCs w:val="24"/>
            <w:lang w:val="sr-Cyrl-CS"/>
          </w:rPr>
          <w:t>.</w:t>
        </w:r>
        <w:proofErr w:type="spellStart"/>
        <w:r w:rsidR="006B3F28" w:rsidRPr="009F3386">
          <w:rPr>
            <w:rStyle w:val="Hyperlink"/>
            <w:rFonts w:ascii="Times New Roman" w:eastAsia="Times New Roman" w:hAnsi="Times New Roman"/>
            <w:sz w:val="24"/>
            <w:szCs w:val="24"/>
          </w:rPr>
          <w:t>loznica</w:t>
        </w:r>
        <w:proofErr w:type="spellEnd"/>
        <w:r w:rsidR="006B3F28" w:rsidRPr="009F3386">
          <w:rPr>
            <w:rStyle w:val="Hyperlink"/>
            <w:rFonts w:ascii="Times New Roman" w:eastAsia="Times New Roman" w:hAnsi="Times New Roman"/>
            <w:sz w:val="24"/>
            <w:szCs w:val="24"/>
            <w:lang w:val="sr-Cyrl-CS"/>
          </w:rPr>
          <w:t>.</w:t>
        </w:r>
        <w:proofErr w:type="spellStart"/>
        <w:r w:rsidR="006B3F28" w:rsidRPr="009F3386">
          <w:rPr>
            <w:rStyle w:val="Hyperlink"/>
            <w:rFonts w:ascii="Times New Roman" w:eastAsia="Times New Roman" w:hAnsi="Times New Roman"/>
            <w:sz w:val="24"/>
            <w:szCs w:val="24"/>
          </w:rPr>
          <w:t>rs</w:t>
        </w:r>
        <w:proofErr w:type="spellEnd"/>
      </w:hyperlink>
      <w:r w:rsidR="00132CBF">
        <w:rPr>
          <w:rFonts w:ascii="Times New Roman" w:eastAsia="Times New Roman" w:hAnsi="Times New Roman"/>
          <w:sz w:val="24"/>
          <w:szCs w:val="24"/>
          <w:lang w:val="sr-Cyrl-CS"/>
        </w:rPr>
        <w:t xml:space="preserve">  </w:t>
      </w:r>
    </w:p>
    <w:p w14:paraId="6FBBABB3" w14:textId="77777777" w:rsidR="00F56E86" w:rsidRPr="002A7260" w:rsidRDefault="00F56E86" w:rsidP="00641E24">
      <w:pPr>
        <w:spacing w:line="240" w:lineRule="atLeast"/>
        <w:ind w:firstLine="576"/>
        <w:rPr>
          <w:rFonts w:ascii="Times New Roman" w:eastAsia="Times New Roman" w:hAnsi="Times New Roman"/>
          <w:sz w:val="24"/>
          <w:szCs w:val="24"/>
          <w:lang w:val="sr-Cyrl-CS"/>
        </w:rPr>
      </w:pPr>
    </w:p>
    <w:p w14:paraId="0DB6E891" w14:textId="77777777" w:rsidR="00C10616" w:rsidRPr="00266FAB" w:rsidRDefault="00132CBF" w:rsidP="00641E24">
      <w:pPr>
        <w:ind w:firstLine="576"/>
        <w:rPr>
          <w:rFonts w:ascii="Times New Roman" w:hAnsi="Times New Roman"/>
          <w:sz w:val="24"/>
          <w:szCs w:val="24"/>
          <w:lang w:val="sr-Cyrl-CS"/>
        </w:rPr>
      </w:pPr>
      <w:r w:rsidRPr="00266FAB">
        <w:rPr>
          <w:rFonts w:ascii="Times New Roman" w:hAnsi="Times New Roman"/>
          <w:sz w:val="24"/>
          <w:szCs w:val="24"/>
          <w:lang w:val="sr-Cyrl-CS"/>
        </w:rPr>
        <w:t>Ако Н</w:t>
      </w:r>
      <w:r w:rsidR="00C10616" w:rsidRPr="00266FAB">
        <w:rPr>
          <w:rFonts w:ascii="Times New Roman" w:hAnsi="Times New Roman"/>
          <w:sz w:val="24"/>
          <w:szCs w:val="24"/>
          <w:lang w:val="sr-Cyrl-CS"/>
        </w:rPr>
        <w:t>аручилац</w:t>
      </w:r>
      <w:r w:rsidRPr="00266FAB">
        <w:rPr>
          <w:rFonts w:ascii="Times New Roman" w:hAnsi="Times New Roman"/>
          <w:sz w:val="24"/>
          <w:szCs w:val="24"/>
          <w:lang w:val="sr-Cyrl-CS"/>
        </w:rPr>
        <w:t xml:space="preserve"> измени или допуни Конкурсну документацију осам</w:t>
      </w:r>
      <w:r w:rsidR="00C10616" w:rsidRPr="00266FAB">
        <w:rPr>
          <w:rFonts w:ascii="Times New Roman" w:hAnsi="Times New Roman"/>
          <w:sz w:val="24"/>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3D04C3F0" w14:textId="77777777" w:rsidR="00F56E86" w:rsidRPr="00266FAB" w:rsidRDefault="00F56E86" w:rsidP="00641E24">
      <w:pPr>
        <w:ind w:firstLine="576"/>
        <w:rPr>
          <w:rFonts w:ascii="Times New Roman" w:hAnsi="Times New Roman"/>
          <w:sz w:val="24"/>
          <w:szCs w:val="24"/>
          <w:lang w:val="sr-Cyrl-CS"/>
        </w:rPr>
      </w:pPr>
    </w:p>
    <w:p w14:paraId="7ADDB00A" w14:textId="77777777" w:rsidR="00E24509" w:rsidRPr="00266FAB" w:rsidRDefault="00E24509" w:rsidP="00641E24">
      <w:pPr>
        <w:spacing w:line="240" w:lineRule="atLeast"/>
        <w:ind w:firstLine="576"/>
        <w:rPr>
          <w:rFonts w:ascii="Times New Roman" w:eastAsia="Times New Roman" w:hAnsi="Times New Roman"/>
          <w:b/>
          <w:sz w:val="24"/>
          <w:szCs w:val="24"/>
          <w:lang w:val="sr-Cyrl-CS"/>
        </w:rPr>
      </w:pPr>
      <w:r w:rsidRPr="00266FAB">
        <w:rPr>
          <w:rFonts w:ascii="Times New Roman" w:eastAsia="Times New Roman" w:hAnsi="Times New Roman"/>
          <w:sz w:val="24"/>
          <w:szCs w:val="24"/>
          <w:lang w:val="sr-Cyrl-CS"/>
        </w:rPr>
        <w:t>По</w:t>
      </w:r>
      <w:r w:rsidR="00132CBF" w:rsidRPr="00266FAB">
        <w:rPr>
          <w:rFonts w:ascii="Times New Roman" w:eastAsia="Times New Roman" w:hAnsi="Times New Roman"/>
          <w:sz w:val="24"/>
          <w:szCs w:val="24"/>
          <w:lang w:val="sr-Cyrl-CS"/>
        </w:rPr>
        <w:t>нуде се припремају у складу са К</w:t>
      </w:r>
      <w:r w:rsidRPr="00266FAB">
        <w:rPr>
          <w:rFonts w:ascii="Times New Roman" w:eastAsia="Times New Roman" w:hAnsi="Times New Roman"/>
          <w:sz w:val="24"/>
          <w:szCs w:val="24"/>
          <w:lang w:val="sr-Cyrl-CS"/>
        </w:rPr>
        <w:t>онкурсном докуме</w:t>
      </w:r>
      <w:r w:rsidR="00132CBF" w:rsidRPr="00266FAB">
        <w:rPr>
          <w:rFonts w:ascii="Times New Roman" w:eastAsia="Times New Roman" w:hAnsi="Times New Roman"/>
          <w:sz w:val="24"/>
          <w:szCs w:val="24"/>
          <w:lang w:val="sr-Cyrl-CS"/>
        </w:rPr>
        <w:t>нтацијом и изменама и допунама К</w:t>
      </w:r>
      <w:r w:rsidRPr="00266FAB">
        <w:rPr>
          <w:rFonts w:ascii="Times New Roman" w:eastAsia="Times New Roman" w:hAnsi="Times New Roman"/>
          <w:sz w:val="24"/>
          <w:szCs w:val="24"/>
          <w:lang w:val="sr-Cyrl-CS"/>
        </w:rPr>
        <w:t>онкурсне документације</w:t>
      </w:r>
      <w:r w:rsidRPr="00266FAB">
        <w:rPr>
          <w:rFonts w:ascii="Times New Roman" w:eastAsia="Times New Roman" w:hAnsi="Times New Roman"/>
          <w:sz w:val="24"/>
          <w:szCs w:val="24"/>
          <w:lang w:val="sr-Latn-CS"/>
        </w:rPr>
        <w:t xml:space="preserve">. </w:t>
      </w:r>
      <w:r w:rsidRPr="00266FAB">
        <w:rPr>
          <w:rFonts w:ascii="Times New Roman" w:eastAsia="Times New Roman" w:hAnsi="Times New Roman"/>
          <w:b/>
          <w:sz w:val="24"/>
          <w:szCs w:val="24"/>
          <w:lang w:val="sr-Cyrl-CS"/>
        </w:rPr>
        <w:t xml:space="preserve"> </w:t>
      </w:r>
    </w:p>
    <w:p w14:paraId="25B77861" w14:textId="77777777" w:rsidR="00F56E86" w:rsidRPr="00266FAB" w:rsidRDefault="00F56E86" w:rsidP="00641E24">
      <w:pPr>
        <w:spacing w:line="240" w:lineRule="atLeast"/>
        <w:ind w:firstLine="576"/>
        <w:rPr>
          <w:rFonts w:ascii="Times New Roman" w:eastAsia="Times New Roman" w:hAnsi="Times New Roman"/>
          <w:b/>
          <w:sz w:val="24"/>
          <w:szCs w:val="24"/>
          <w:lang w:val="sr-Cyrl-CS"/>
        </w:rPr>
      </w:pPr>
    </w:p>
    <w:p w14:paraId="1A74614E" w14:textId="6F30EFC3" w:rsidR="00F56E86" w:rsidRDefault="00132CBF" w:rsidP="003515B1">
      <w:pPr>
        <w:spacing w:line="240" w:lineRule="atLeast"/>
        <w:ind w:firstLine="576"/>
        <w:rPr>
          <w:rFonts w:ascii="Times New Roman" w:eastAsia="Times New Roman" w:hAnsi="Times New Roman"/>
          <w:sz w:val="24"/>
          <w:szCs w:val="24"/>
          <w:lang w:val="sr-Cyrl-CS"/>
        </w:rPr>
      </w:pPr>
      <w:r w:rsidRPr="00266FAB">
        <w:rPr>
          <w:rFonts w:ascii="Times New Roman" w:eastAsia="Times New Roman" w:hAnsi="Times New Roman"/>
          <w:sz w:val="24"/>
          <w:szCs w:val="24"/>
          <w:lang w:val="sr-Latn-CS"/>
        </w:rPr>
        <w:t xml:space="preserve">Измене и допуне </w:t>
      </w:r>
      <w:r w:rsidRPr="00266FAB">
        <w:rPr>
          <w:rFonts w:ascii="Times New Roman" w:eastAsia="Times New Roman" w:hAnsi="Times New Roman"/>
          <w:sz w:val="24"/>
          <w:szCs w:val="24"/>
          <w:lang w:val="sr-Cyrl-CS"/>
        </w:rPr>
        <w:t>К</w:t>
      </w:r>
      <w:r w:rsidR="00E24509" w:rsidRPr="00266FAB">
        <w:rPr>
          <w:rFonts w:ascii="Times New Roman" w:eastAsia="Times New Roman" w:hAnsi="Times New Roman"/>
          <w:sz w:val="24"/>
          <w:szCs w:val="24"/>
          <w:lang w:val="sr-Latn-CS"/>
        </w:rPr>
        <w:t>онкурсне документације важиће само уколико су учињене  у пис</w:t>
      </w:r>
      <w:r w:rsidR="00E24509" w:rsidRPr="00266FAB">
        <w:rPr>
          <w:rFonts w:ascii="Times New Roman" w:eastAsia="Times New Roman" w:hAnsi="Times New Roman"/>
          <w:sz w:val="24"/>
          <w:szCs w:val="24"/>
          <w:lang w:val="sr-Cyrl-CS"/>
        </w:rPr>
        <w:t>аној</w:t>
      </w:r>
      <w:r w:rsidR="00E24509" w:rsidRPr="00266FAB">
        <w:rPr>
          <w:rFonts w:ascii="Times New Roman" w:eastAsia="Times New Roman" w:hAnsi="Times New Roman"/>
          <w:sz w:val="24"/>
          <w:szCs w:val="24"/>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14:paraId="7DC5BBC8" w14:textId="77777777" w:rsidR="00E24509" w:rsidRPr="006872EF" w:rsidRDefault="00E24509" w:rsidP="00641E24">
      <w:pPr>
        <w:pStyle w:val="Heading2"/>
        <w:rPr>
          <w:sz w:val="24"/>
          <w:szCs w:val="24"/>
          <w:lang w:val="sr-Cyrl-CS"/>
        </w:rPr>
      </w:pPr>
      <w:r w:rsidRPr="006872EF">
        <w:rPr>
          <w:sz w:val="24"/>
          <w:szCs w:val="24"/>
          <w:lang w:val="sr-Cyrl-CS"/>
        </w:rPr>
        <w:t>КОМУНИКАЦИЈА</w:t>
      </w:r>
    </w:p>
    <w:p w14:paraId="25C1EEAE" w14:textId="77777777" w:rsidR="00E24509" w:rsidRPr="006872EF" w:rsidRDefault="00E24509" w:rsidP="00641E24">
      <w:pPr>
        <w:spacing w:line="240" w:lineRule="atLeast"/>
        <w:rPr>
          <w:rFonts w:ascii="Times New Roman" w:eastAsia="Times New Roman" w:hAnsi="Times New Roman"/>
          <w:b/>
          <w:sz w:val="24"/>
          <w:szCs w:val="24"/>
          <w:lang w:val="sr-Cyrl-CS"/>
        </w:rPr>
      </w:pPr>
    </w:p>
    <w:p w14:paraId="1BEE48FA" w14:textId="35E27611" w:rsidR="00E24509" w:rsidRPr="00266FAB" w:rsidRDefault="00E24509" w:rsidP="00641E24">
      <w:pPr>
        <w:ind w:firstLine="576"/>
        <w:rPr>
          <w:rFonts w:ascii="Times New Roman" w:eastAsia="Times New Roman" w:hAnsi="Times New Roman"/>
          <w:sz w:val="24"/>
          <w:szCs w:val="24"/>
          <w:lang w:val="sr-Cyrl-CS"/>
        </w:rPr>
      </w:pPr>
      <w:r w:rsidRPr="002A7260">
        <w:rPr>
          <w:rFonts w:ascii="Times New Roman" w:eastAsia="Times New Roman" w:hAnsi="Times New Roman"/>
          <w:sz w:val="24"/>
          <w:szCs w:val="24"/>
          <w:lang w:val="sr-Cyrl-CS"/>
        </w:rPr>
        <w:t xml:space="preserve">Комуникација у поступку јавне набавке одвија </w:t>
      </w:r>
      <w:r w:rsidR="00A34643" w:rsidRPr="002A7260">
        <w:rPr>
          <w:rFonts w:ascii="Times New Roman" w:eastAsia="Times New Roman" w:hAnsi="Times New Roman"/>
          <w:sz w:val="24"/>
          <w:szCs w:val="24"/>
          <w:lang w:val="sr-Cyrl-CS"/>
        </w:rPr>
        <w:t xml:space="preserve">се </w:t>
      </w:r>
      <w:r w:rsidRPr="00266FAB">
        <w:rPr>
          <w:rFonts w:ascii="Times New Roman" w:eastAsia="Times New Roman" w:hAnsi="Times New Roman"/>
          <w:sz w:val="24"/>
          <w:szCs w:val="24"/>
          <w:lang w:val="sr-Cyrl-CS"/>
        </w:rPr>
        <w:t>писаним путем, односно путем пошт</w:t>
      </w:r>
      <w:r w:rsidR="00472EF2" w:rsidRPr="00266FAB">
        <w:rPr>
          <w:rFonts w:ascii="Times New Roman" w:eastAsia="Times New Roman" w:hAnsi="Times New Roman"/>
          <w:sz w:val="24"/>
          <w:szCs w:val="24"/>
          <w:lang w:val="sr-Cyrl-CS"/>
        </w:rPr>
        <w:t>е, електронске поште или факсом, као и објављивањем од стране Наручиоца</w:t>
      </w:r>
      <w:r w:rsidR="00A34643" w:rsidRPr="00266FAB">
        <w:rPr>
          <w:rFonts w:ascii="Times New Roman" w:eastAsia="Times New Roman" w:hAnsi="Times New Roman"/>
          <w:sz w:val="24"/>
          <w:szCs w:val="24"/>
          <w:lang w:val="sr-Cyrl-CS"/>
        </w:rPr>
        <w:t xml:space="preserve"> на Порталу јавних набавки и интернет адреси Наручиоца  </w:t>
      </w:r>
      <w:r w:rsidR="001F70E4">
        <w:fldChar w:fldCharType="begin"/>
      </w:r>
      <w:r w:rsidR="001F70E4">
        <w:instrText xml:space="preserve"> HYPERLINK "http://www.loznica.rs" </w:instrText>
      </w:r>
      <w:r w:rsidR="001F70E4">
        <w:fldChar w:fldCharType="separate"/>
      </w:r>
      <w:r w:rsidR="00AB6E0D" w:rsidRPr="009F3386">
        <w:rPr>
          <w:rStyle w:val="Hyperlink"/>
          <w:rFonts w:ascii="Times New Roman" w:eastAsia="Times New Roman" w:hAnsi="Times New Roman"/>
          <w:sz w:val="24"/>
          <w:szCs w:val="24"/>
        </w:rPr>
        <w:t>www</w:t>
      </w:r>
      <w:r w:rsidR="00AB6E0D" w:rsidRPr="009F3386">
        <w:rPr>
          <w:rStyle w:val="Hyperlink"/>
          <w:rFonts w:ascii="Times New Roman" w:eastAsia="Times New Roman" w:hAnsi="Times New Roman"/>
          <w:sz w:val="24"/>
          <w:szCs w:val="24"/>
          <w:lang w:val="sr-Cyrl-CS"/>
        </w:rPr>
        <w:t>.</w:t>
      </w:r>
      <w:proofErr w:type="spellStart"/>
      <w:r w:rsidR="00AB6E0D" w:rsidRPr="009F3386">
        <w:rPr>
          <w:rStyle w:val="Hyperlink"/>
          <w:rFonts w:ascii="Times New Roman" w:eastAsia="Times New Roman" w:hAnsi="Times New Roman"/>
          <w:sz w:val="24"/>
          <w:szCs w:val="24"/>
        </w:rPr>
        <w:t>loznica</w:t>
      </w:r>
      <w:proofErr w:type="spellEnd"/>
      <w:r w:rsidR="00AB6E0D" w:rsidRPr="009F3386">
        <w:rPr>
          <w:rStyle w:val="Hyperlink"/>
          <w:rFonts w:ascii="Times New Roman" w:eastAsia="Times New Roman" w:hAnsi="Times New Roman"/>
          <w:sz w:val="24"/>
          <w:szCs w:val="24"/>
          <w:lang w:val="sr-Cyrl-CS"/>
        </w:rPr>
        <w:t>.</w:t>
      </w:r>
      <w:proofErr w:type="spellStart"/>
      <w:r w:rsidR="00AB6E0D" w:rsidRPr="009F3386">
        <w:rPr>
          <w:rStyle w:val="Hyperlink"/>
          <w:rFonts w:ascii="Times New Roman" w:eastAsia="Times New Roman" w:hAnsi="Times New Roman"/>
          <w:sz w:val="24"/>
          <w:szCs w:val="24"/>
        </w:rPr>
        <w:t>rs</w:t>
      </w:r>
      <w:proofErr w:type="spellEnd"/>
      <w:r w:rsidR="001F70E4">
        <w:rPr>
          <w:rStyle w:val="Hyperlink"/>
          <w:rFonts w:ascii="Times New Roman" w:eastAsia="Times New Roman" w:hAnsi="Times New Roman"/>
          <w:sz w:val="24"/>
          <w:szCs w:val="24"/>
        </w:rPr>
        <w:fldChar w:fldCharType="end"/>
      </w:r>
      <w:r w:rsidR="00A34643" w:rsidRPr="00266FAB">
        <w:rPr>
          <w:rFonts w:ascii="Times New Roman" w:eastAsia="Times New Roman" w:hAnsi="Times New Roman"/>
          <w:sz w:val="24"/>
          <w:szCs w:val="24"/>
          <w:lang w:val="sr-Cyrl-CS"/>
        </w:rPr>
        <w:t xml:space="preserve">  </w:t>
      </w:r>
    </w:p>
    <w:p w14:paraId="1F726867" w14:textId="77777777" w:rsidR="00F56E86" w:rsidRPr="00266FAB" w:rsidRDefault="00F56E86" w:rsidP="00641E24">
      <w:pPr>
        <w:ind w:firstLine="576"/>
        <w:rPr>
          <w:rFonts w:ascii="Times New Roman" w:eastAsia="Times New Roman" w:hAnsi="Times New Roman"/>
          <w:sz w:val="24"/>
          <w:szCs w:val="24"/>
          <w:lang w:val="sr-Cyrl-CS"/>
        </w:rPr>
      </w:pPr>
    </w:p>
    <w:p w14:paraId="031BF922" w14:textId="4C0B00BC" w:rsidR="00E24509" w:rsidRDefault="002527B8" w:rsidP="00641E24">
      <w:pPr>
        <w:tabs>
          <w:tab w:val="left" w:pos="567"/>
        </w:tabs>
        <w:rPr>
          <w:rFonts w:ascii="Times New Roman" w:eastAsia="Times New Roman" w:hAnsi="Times New Roman"/>
          <w:sz w:val="24"/>
          <w:szCs w:val="24"/>
          <w:lang w:val="sr-Cyrl-CS"/>
        </w:rPr>
      </w:pPr>
      <w:r w:rsidRPr="00266FAB">
        <w:rPr>
          <w:rFonts w:ascii="Times New Roman" w:eastAsia="Times New Roman" w:hAnsi="Times New Roman"/>
          <w:sz w:val="24"/>
          <w:szCs w:val="24"/>
          <w:lang w:val="sr-Cyrl-CS"/>
        </w:rPr>
        <w:tab/>
      </w:r>
      <w:r w:rsidR="00E24509" w:rsidRPr="00266FAB">
        <w:rPr>
          <w:rFonts w:ascii="Times New Roman" w:eastAsia="Times New Roman" w:hAnsi="Times New Roman"/>
          <w:sz w:val="24"/>
          <w:szCs w:val="24"/>
          <w:lang w:val="sr-Cyrl-CS"/>
        </w:rPr>
        <w:t>Ако је документ из поступка јавне набав</w:t>
      </w:r>
      <w:r w:rsidR="0031708C" w:rsidRPr="00266FAB">
        <w:rPr>
          <w:rFonts w:ascii="Times New Roman" w:eastAsia="Times New Roman" w:hAnsi="Times New Roman"/>
          <w:sz w:val="24"/>
          <w:szCs w:val="24"/>
          <w:lang w:val="sr-Cyrl-CS"/>
        </w:rPr>
        <w:t>ке достављен од стране Н</w:t>
      </w:r>
      <w:r w:rsidR="00E24509" w:rsidRPr="00266FAB">
        <w:rPr>
          <w:rFonts w:ascii="Times New Roman" w:eastAsia="Times New Roman" w:hAnsi="Times New Roman"/>
          <w:sz w:val="24"/>
          <w:szCs w:val="24"/>
          <w:lang w:val="sr-Cyrl-CS"/>
        </w:rPr>
        <w:t>аручиоца</w:t>
      </w:r>
      <w:r w:rsidR="006B67D8" w:rsidRPr="00266FAB">
        <w:rPr>
          <w:rFonts w:ascii="Times New Roman" w:eastAsia="Times New Roman" w:hAnsi="Times New Roman"/>
          <w:sz w:val="24"/>
          <w:szCs w:val="24"/>
          <w:lang w:val="sr-Cyrl-CS"/>
        </w:rPr>
        <w:t xml:space="preserve"> </w:t>
      </w:r>
      <w:r w:rsidR="00E24509" w:rsidRPr="00266FAB">
        <w:rPr>
          <w:rFonts w:ascii="Times New Roman" w:eastAsia="Times New Roman" w:hAnsi="Times New Roman"/>
          <w:sz w:val="24"/>
          <w:szCs w:val="24"/>
          <w:lang w:val="sr-Cyrl-CS"/>
        </w:rPr>
        <w:t>или понуђача путем електронске поште или факсом, страна која је извршила достављање</w:t>
      </w:r>
      <w:r w:rsidR="00E24509" w:rsidRPr="002A7260">
        <w:rPr>
          <w:rFonts w:ascii="Times New Roman" w:eastAsia="Times New Roman" w:hAnsi="Times New Roman"/>
          <w:sz w:val="24"/>
          <w:szCs w:val="24"/>
          <w:lang w:val="sr-Cyrl-CS"/>
        </w:rPr>
        <w:t xml:space="preserve">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D280E27" w14:textId="52C80C56" w:rsidR="00C56476" w:rsidRDefault="00C56476" w:rsidP="00641E24">
      <w:pPr>
        <w:tabs>
          <w:tab w:val="left" w:pos="567"/>
        </w:tabs>
        <w:rPr>
          <w:rFonts w:ascii="Times New Roman" w:eastAsia="Times New Roman" w:hAnsi="Times New Roman"/>
          <w:sz w:val="24"/>
          <w:szCs w:val="24"/>
          <w:lang w:val="sr-Cyrl-CS"/>
        </w:rPr>
      </w:pPr>
    </w:p>
    <w:p w14:paraId="5F8E22AC" w14:textId="6AD4FBBF" w:rsidR="002E5175" w:rsidRDefault="002E5175" w:rsidP="00641E24">
      <w:pPr>
        <w:tabs>
          <w:tab w:val="left" w:pos="567"/>
        </w:tabs>
        <w:rPr>
          <w:rFonts w:ascii="Times New Roman" w:eastAsia="Times New Roman" w:hAnsi="Times New Roman"/>
          <w:sz w:val="24"/>
          <w:szCs w:val="24"/>
          <w:lang w:val="sr-Cyrl-CS"/>
        </w:rPr>
      </w:pPr>
    </w:p>
    <w:p w14:paraId="07CAB15F" w14:textId="77777777" w:rsidR="002E5175" w:rsidRDefault="002E5175" w:rsidP="00641E24">
      <w:pPr>
        <w:tabs>
          <w:tab w:val="left" w:pos="567"/>
        </w:tabs>
        <w:rPr>
          <w:rFonts w:ascii="Times New Roman" w:eastAsia="Times New Roman" w:hAnsi="Times New Roman"/>
          <w:sz w:val="24"/>
          <w:szCs w:val="24"/>
          <w:lang w:val="sr-Cyrl-CS"/>
        </w:rPr>
      </w:pPr>
    </w:p>
    <w:p w14:paraId="63314C4A" w14:textId="77777777" w:rsidR="00E24509" w:rsidRPr="002B7929" w:rsidRDefault="00E24509" w:rsidP="00641E24">
      <w:pPr>
        <w:pStyle w:val="Heading2"/>
        <w:rPr>
          <w:sz w:val="24"/>
          <w:szCs w:val="24"/>
          <w:lang w:val="sr-Cyrl-CS"/>
        </w:rPr>
      </w:pPr>
      <w:r w:rsidRPr="002B7929">
        <w:rPr>
          <w:sz w:val="24"/>
          <w:szCs w:val="24"/>
          <w:lang w:val="sr-Cyrl-CS"/>
        </w:rPr>
        <w:t>ДОДАТНА ОБЈАШЊЕЊА</w:t>
      </w:r>
      <w:r w:rsidR="003D2FF8">
        <w:rPr>
          <w:sz w:val="24"/>
          <w:szCs w:val="24"/>
          <w:lang w:val="sr-Cyrl-CS"/>
        </w:rPr>
        <w:t>,</w:t>
      </w:r>
      <w:r w:rsidRPr="002B7929">
        <w:rPr>
          <w:sz w:val="24"/>
          <w:szCs w:val="24"/>
          <w:lang w:val="sr-Cyrl-CS"/>
        </w:rPr>
        <w:t xml:space="preserve"> </w:t>
      </w:r>
      <w:r w:rsidR="009A4B28" w:rsidRPr="002B7929">
        <w:rPr>
          <w:sz w:val="24"/>
          <w:szCs w:val="24"/>
          <w:lang w:val="sr-Cyrl-CS"/>
        </w:rPr>
        <w:t>КОНТРОЛА И ДОПУШТЕНЕ ИСПРАВКЕ</w:t>
      </w:r>
    </w:p>
    <w:p w14:paraId="7548A2E6" w14:textId="77777777" w:rsidR="00E24509" w:rsidRDefault="00E24509" w:rsidP="00641E24">
      <w:pPr>
        <w:spacing w:line="240" w:lineRule="atLeast"/>
        <w:rPr>
          <w:rFonts w:ascii="Times New Roman" w:eastAsia="Times New Roman" w:hAnsi="Times New Roman"/>
          <w:sz w:val="24"/>
          <w:szCs w:val="24"/>
          <w:lang w:val="sr-Cyrl-CS"/>
        </w:rPr>
      </w:pPr>
    </w:p>
    <w:p w14:paraId="7E9E5799" w14:textId="77777777" w:rsidR="00E24509" w:rsidRPr="00266FAB" w:rsidRDefault="00E24509" w:rsidP="00641E24">
      <w:pPr>
        <w:spacing w:line="240" w:lineRule="atLeast"/>
        <w:ind w:firstLine="576"/>
        <w:rPr>
          <w:rFonts w:ascii="Times New Roman" w:eastAsia="Times New Roman" w:hAnsi="Times New Roman"/>
          <w:sz w:val="24"/>
          <w:szCs w:val="24"/>
          <w:lang w:val="sr-Cyrl-CS"/>
        </w:rPr>
      </w:pPr>
      <w:r w:rsidRPr="00266FAB">
        <w:rPr>
          <w:rFonts w:ascii="Times New Roman" w:eastAsia="Times New Roman" w:hAnsi="Times New Roman"/>
          <w:sz w:val="24"/>
          <w:szCs w:val="24"/>
          <w:lang w:val="sr-Cyrl-CS"/>
        </w:rPr>
        <w:t>Наручилац</w:t>
      </w:r>
      <w:r w:rsidR="006B67D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 xml:space="preserve">може да захтева од понуђача додатна објашњења која ће му помоћи при прегледу, вредновању и упоређивању понуда, а може да врши </w:t>
      </w:r>
      <w:r w:rsidR="00E17E3D" w:rsidRPr="00266FAB">
        <w:rPr>
          <w:rFonts w:ascii="Times New Roman" w:eastAsia="Times New Roman" w:hAnsi="Times New Roman"/>
          <w:sz w:val="24"/>
          <w:szCs w:val="24"/>
          <w:lang w:val="sr-Cyrl-CS"/>
        </w:rPr>
        <w:t>и контролу (увид) код понуђача,</w:t>
      </w:r>
      <w:r w:rsidRPr="00266FAB">
        <w:rPr>
          <w:rFonts w:ascii="Times New Roman" w:eastAsia="Times New Roman" w:hAnsi="Times New Roman"/>
          <w:sz w:val="24"/>
          <w:szCs w:val="24"/>
          <w:lang w:val="sr-Cyrl-CS"/>
        </w:rPr>
        <w:t xml:space="preserve"> односно његових подизвођача.</w:t>
      </w:r>
    </w:p>
    <w:p w14:paraId="1B938723" w14:textId="77777777" w:rsidR="00F56E86" w:rsidRPr="00266FAB" w:rsidRDefault="00F56E86" w:rsidP="00641E24">
      <w:pPr>
        <w:spacing w:line="240" w:lineRule="atLeast"/>
        <w:ind w:firstLine="576"/>
        <w:rPr>
          <w:rFonts w:ascii="Times New Roman" w:eastAsia="Times New Roman" w:hAnsi="Times New Roman"/>
          <w:sz w:val="24"/>
          <w:szCs w:val="24"/>
          <w:lang w:val="sr-Cyrl-CS"/>
        </w:rPr>
      </w:pPr>
    </w:p>
    <w:p w14:paraId="05B41B9E" w14:textId="77777777" w:rsidR="0047123E" w:rsidRPr="00266FAB" w:rsidRDefault="00E24509" w:rsidP="0047123E">
      <w:pPr>
        <w:spacing w:line="240" w:lineRule="atLeast"/>
        <w:ind w:firstLine="576"/>
        <w:rPr>
          <w:rFonts w:ascii="Times New Roman" w:eastAsia="Times New Roman" w:hAnsi="Times New Roman"/>
          <w:sz w:val="24"/>
          <w:szCs w:val="24"/>
          <w:lang w:val="ru-RU"/>
        </w:rPr>
      </w:pPr>
      <w:r w:rsidRPr="00266FAB">
        <w:rPr>
          <w:rFonts w:ascii="Times New Roman" w:eastAsia="Times New Roman" w:hAnsi="Times New Roman"/>
          <w:sz w:val="24"/>
          <w:szCs w:val="24"/>
          <w:lang w:val="sr-Cyrl-CS"/>
        </w:rPr>
        <w:t>Наручилац</w:t>
      </w:r>
      <w:r w:rsidR="006B67D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може, уз сагласност понуђача, да изврши исправке рачунских грешака уочених приликом разматрања понуде по окончаном поступку о</w:t>
      </w:r>
      <w:r w:rsidR="00940CEB" w:rsidRPr="00266FAB">
        <w:rPr>
          <w:rFonts w:ascii="Times New Roman" w:eastAsia="Times New Roman" w:hAnsi="Times New Roman"/>
          <w:sz w:val="24"/>
          <w:szCs w:val="24"/>
          <w:lang w:val="sr-Cyrl-CS"/>
        </w:rPr>
        <w:t>т</w:t>
      </w:r>
      <w:r w:rsidR="0047123E" w:rsidRPr="00266FAB">
        <w:rPr>
          <w:rFonts w:ascii="Times New Roman" w:eastAsia="Times New Roman" w:hAnsi="Times New Roman"/>
          <w:sz w:val="24"/>
          <w:szCs w:val="24"/>
          <w:lang w:val="sr-Cyrl-CS"/>
        </w:rPr>
        <w:t xml:space="preserve">варања понуда, </w:t>
      </w:r>
      <w:r w:rsidR="0047123E" w:rsidRPr="00266FAB">
        <w:rPr>
          <w:rFonts w:ascii="Times New Roman" w:eastAsia="Times New Roman" w:hAnsi="Times New Roman"/>
          <w:sz w:val="24"/>
          <w:szCs w:val="24"/>
          <w:lang w:val="ru-RU"/>
        </w:rPr>
        <w:t>узимајући као релевантну цену по јединици мере</w:t>
      </w:r>
      <w:r w:rsidR="0047123E" w:rsidRPr="00266FAB">
        <w:rPr>
          <w:rFonts w:ascii="Times New Roman" w:eastAsia="Times New Roman" w:hAnsi="Times New Roman"/>
          <w:sz w:val="24"/>
          <w:szCs w:val="24"/>
          <w:lang w:val="sr-Cyrl-CS"/>
        </w:rPr>
        <w:t>.</w:t>
      </w:r>
      <w:r w:rsidR="0047123E" w:rsidRPr="00266FAB">
        <w:rPr>
          <w:rFonts w:ascii="Times New Roman" w:eastAsia="Times New Roman" w:hAnsi="Times New Roman"/>
          <w:sz w:val="24"/>
          <w:szCs w:val="24"/>
          <w:lang w:val="ru-RU"/>
        </w:rPr>
        <w:t xml:space="preserve"> </w:t>
      </w:r>
    </w:p>
    <w:p w14:paraId="69941DF7" w14:textId="77777777" w:rsidR="00F56E86" w:rsidRPr="00266FAB" w:rsidRDefault="00F56E86" w:rsidP="0047123E">
      <w:pPr>
        <w:spacing w:line="240" w:lineRule="atLeast"/>
        <w:ind w:firstLine="576"/>
        <w:rPr>
          <w:rFonts w:ascii="Times New Roman" w:eastAsia="Times New Roman" w:hAnsi="Times New Roman"/>
          <w:sz w:val="24"/>
          <w:szCs w:val="24"/>
          <w:lang w:val="ru-RU"/>
        </w:rPr>
      </w:pPr>
    </w:p>
    <w:p w14:paraId="724E74F4" w14:textId="77777777" w:rsidR="0047123E" w:rsidRDefault="0047123E" w:rsidP="0047123E">
      <w:pPr>
        <w:spacing w:line="240" w:lineRule="atLeast"/>
        <w:ind w:firstLine="576"/>
        <w:rPr>
          <w:rFonts w:ascii="Times New Roman" w:eastAsia="Times New Roman" w:hAnsi="Times New Roman"/>
          <w:sz w:val="24"/>
          <w:szCs w:val="24"/>
          <w:lang w:val="sr-Cyrl-CS"/>
        </w:rPr>
      </w:pPr>
      <w:r w:rsidRPr="00266FAB">
        <w:rPr>
          <w:rFonts w:ascii="Times New Roman" w:eastAsia="Times New Roman" w:hAnsi="Times New Roman"/>
          <w:sz w:val="24"/>
          <w:szCs w:val="24"/>
          <w:lang w:val="sr-Cyrl-CS"/>
        </w:rPr>
        <w:t>Проверу рачунске тачности понуда и грешке, уколико их буде, Наручилац</w:t>
      </w:r>
      <w:r w:rsidR="006B67D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ће</w:t>
      </w:r>
      <w:r w:rsidRPr="0047123E">
        <w:rPr>
          <w:rFonts w:ascii="Times New Roman" w:eastAsia="Times New Roman" w:hAnsi="Times New Roman"/>
          <w:sz w:val="24"/>
          <w:szCs w:val="24"/>
          <w:lang w:val="sr-Cyrl-CS"/>
        </w:rPr>
        <w:t xml:space="preserve"> исправљати на следећи начин:</w:t>
      </w:r>
    </w:p>
    <w:p w14:paraId="46E9A7E1" w14:textId="77777777" w:rsidR="00F56E86" w:rsidRPr="0047123E" w:rsidRDefault="00F56E86" w:rsidP="0047123E">
      <w:pPr>
        <w:spacing w:line="240" w:lineRule="atLeast"/>
        <w:ind w:firstLine="576"/>
        <w:rPr>
          <w:rFonts w:ascii="Times New Roman" w:eastAsia="Times New Roman" w:hAnsi="Times New Roman"/>
          <w:sz w:val="24"/>
          <w:szCs w:val="24"/>
          <w:lang w:val="sr-Cyrl-CS"/>
        </w:rPr>
      </w:pPr>
    </w:p>
    <w:p w14:paraId="0CDA4AAB" w14:textId="77777777" w:rsidR="0047123E" w:rsidRDefault="0047123E" w:rsidP="006B67D8">
      <w:pPr>
        <w:spacing w:line="240" w:lineRule="atLeast"/>
        <w:ind w:firstLine="576"/>
        <w:rPr>
          <w:rFonts w:ascii="Times New Roman" w:eastAsia="Times New Roman" w:hAnsi="Times New Roman"/>
          <w:sz w:val="24"/>
          <w:szCs w:val="24"/>
          <w:lang w:val="sr-Cyrl-CS"/>
        </w:rPr>
      </w:pPr>
      <w:r w:rsidRPr="0047123E">
        <w:rPr>
          <w:rFonts w:ascii="Times New Roman" w:eastAsia="Times New Roman" w:hAnsi="Times New Roman"/>
          <w:sz w:val="24"/>
          <w:szCs w:val="24"/>
          <w:lang w:val="sr-Cyrl-CS"/>
        </w:rPr>
        <w:t>Уколико није тачан производ јединичне цене и количине, јединична цена ће се сматр</w:t>
      </w:r>
      <w:r w:rsidR="00E95493">
        <w:rPr>
          <w:rFonts w:ascii="Times New Roman" w:eastAsia="Times New Roman" w:hAnsi="Times New Roman"/>
          <w:sz w:val="24"/>
          <w:szCs w:val="24"/>
          <w:lang w:val="sr-Cyrl-CS"/>
        </w:rPr>
        <w:t>ати тачном.</w:t>
      </w:r>
    </w:p>
    <w:p w14:paraId="2D6F3320" w14:textId="77777777" w:rsidR="006B67D8" w:rsidRPr="0047123E" w:rsidRDefault="006B67D8" w:rsidP="006B67D8">
      <w:pPr>
        <w:spacing w:line="240" w:lineRule="atLeast"/>
        <w:ind w:firstLine="360"/>
        <w:rPr>
          <w:rFonts w:ascii="Times New Roman" w:eastAsia="Times New Roman" w:hAnsi="Times New Roman"/>
          <w:sz w:val="24"/>
          <w:szCs w:val="24"/>
          <w:lang w:val="sr-Cyrl-CS"/>
        </w:rPr>
      </w:pPr>
    </w:p>
    <w:p w14:paraId="1E092486" w14:textId="77777777" w:rsidR="0047123E" w:rsidRDefault="0047123E" w:rsidP="006B67D8">
      <w:pPr>
        <w:spacing w:line="240" w:lineRule="atLeast"/>
        <w:ind w:firstLine="576"/>
        <w:rPr>
          <w:rFonts w:ascii="Times New Roman" w:eastAsia="Times New Roman" w:hAnsi="Times New Roman"/>
          <w:sz w:val="24"/>
          <w:szCs w:val="24"/>
          <w:lang w:val="sr-Cyrl-CS"/>
        </w:rPr>
      </w:pPr>
      <w:r w:rsidRPr="0047123E">
        <w:rPr>
          <w:rFonts w:ascii="Times New Roman" w:eastAsia="Times New Roman" w:hAnsi="Times New Roman"/>
          <w:sz w:val="24"/>
          <w:szCs w:val="24"/>
          <w:lang w:val="sr-Cyrl-CS"/>
        </w:rPr>
        <w:t>Уколико цена за неку позицију није дата сматраће се да је вредност радова на тој позицији укључена у вредност других радова.</w:t>
      </w:r>
    </w:p>
    <w:p w14:paraId="5FCAF09C" w14:textId="77777777" w:rsidR="00F56E86" w:rsidRPr="0047123E" w:rsidRDefault="00F56E86" w:rsidP="00F56E86">
      <w:pPr>
        <w:spacing w:line="240" w:lineRule="atLeast"/>
        <w:ind w:left="720"/>
        <w:rPr>
          <w:rFonts w:ascii="Times New Roman" w:eastAsia="Times New Roman" w:hAnsi="Times New Roman"/>
          <w:sz w:val="24"/>
          <w:szCs w:val="24"/>
          <w:lang w:val="sr-Cyrl-CS"/>
        </w:rPr>
      </w:pPr>
    </w:p>
    <w:p w14:paraId="077D78E7" w14:textId="77777777" w:rsidR="0047123E" w:rsidRDefault="0047123E" w:rsidP="006B67D8">
      <w:pPr>
        <w:spacing w:line="240" w:lineRule="atLeast"/>
        <w:ind w:firstLine="576"/>
        <w:rPr>
          <w:rFonts w:ascii="Times New Roman" w:eastAsia="Times New Roman" w:hAnsi="Times New Roman"/>
          <w:sz w:val="24"/>
          <w:szCs w:val="24"/>
          <w:lang w:val="ru-RU"/>
        </w:rPr>
      </w:pPr>
      <w:r w:rsidRPr="0047123E">
        <w:rPr>
          <w:rFonts w:ascii="Times New Roman" w:eastAsia="Times New Roman" w:hAnsi="Times New Roman"/>
          <w:sz w:val="24"/>
          <w:szCs w:val="24"/>
          <w:lang w:val="ru-RU"/>
        </w:rPr>
        <w:t xml:space="preserve">Уколико понуђач начини грешку у попуњавању, </w:t>
      </w:r>
      <w:r w:rsidR="002965BC">
        <w:rPr>
          <w:rFonts w:ascii="Times New Roman" w:eastAsia="Times New Roman" w:hAnsi="Times New Roman"/>
          <w:sz w:val="24"/>
          <w:szCs w:val="24"/>
          <w:lang w:val="ru-RU"/>
        </w:rPr>
        <w:t>потребно</w:t>
      </w:r>
      <w:r w:rsidRPr="0047123E">
        <w:rPr>
          <w:rFonts w:ascii="Times New Roman" w:eastAsia="Times New Roman" w:hAnsi="Times New Roman"/>
          <w:sz w:val="24"/>
          <w:szCs w:val="24"/>
          <w:lang w:val="ru-RU"/>
        </w:rPr>
        <w:t xml:space="preserve"> је да исту избели и правилно попуни, а место начињене грешке парафира и овери печатом.</w:t>
      </w:r>
    </w:p>
    <w:p w14:paraId="7393DC6E" w14:textId="77777777" w:rsidR="00F56E86" w:rsidRPr="0047123E" w:rsidRDefault="00F56E86" w:rsidP="0047123E">
      <w:pPr>
        <w:spacing w:line="240" w:lineRule="atLeast"/>
        <w:ind w:firstLine="360"/>
        <w:rPr>
          <w:rFonts w:ascii="Times New Roman" w:eastAsia="Times New Roman" w:hAnsi="Times New Roman"/>
          <w:sz w:val="24"/>
          <w:szCs w:val="24"/>
          <w:lang w:val="ru-RU"/>
        </w:rPr>
      </w:pPr>
    </w:p>
    <w:p w14:paraId="0A7C4FBD" w14:textId="1711E689" w:rsidR="00E24509" w:rsidRDefault="00E24509" w:rsidP="006B67D8">
      <w:pPr>
        <w:spacing w:line="240" w:lineRule="atLeast"/>
        <w:ind w:firstLine="576"/>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Ако се понуђач не сагласи са исправком рачунских грешака</w:t>
      </w:r>
      <w:r w:rsidRPr="00266FAB">
        <w:rPr>
          <w:rFonts w:ascii="Times New Roman" w:eastAsia="Times New Roman" w:hAnsi="Times New Roman"/>
          <w:sz w:val="24"/>
          <w:szCs w:val="24"/>
          <w:lang w:val="sr-Cyrl-CS"/>
        </w:rPr>
        <w:t>, Наручилац</w:t>
      </w:r>
      <w:r w:rsidR="006B67D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ће</w:t>
      </w:r>
      <w:r w:rsidRPr="006872EF">
        <w:rPr>
          <w:rFonts w:ascii="Times New Roman" w:eastAsia="Times New Roman" w:hAnsi="Times New Roman"/>
          <w:sz w:val="24"/>
          <w:szCs w:val="24"/>
          <w:lang w:val="sr-Cyrl-CS"/>
        </w:rPr>
        <w:t xml:space="preserve"> његову понуду одбити као неприхватљиву.</w:t>
      </w:r>
    </w:p>
    <w:p w14:paraId="24C5E32C" w14:textId="77777777" w:rsidR="00F74A5C" w:rsidRDefault="00F74A5C" w:rsidP="006B67D8">
      <w:pPr>
        <w:spacing w:line="240" w:lineRule="atLeast"/>
        <w:ind w:firstLine="576"/>
        <w:rPr>
          <w:rFonts w:ascii="Times New Roman" w:eastAsia="Times New Roman" w:hAnsi="Times New Roman"/>
          <w:sz w:val="24"/>
          <w:szCs w:val="24"/>
          <w:lang w:val="sr-Cyrl-CS"/>
        </w:rPr>
      </w:pPr>
    </w:p>
    <w:p w14:paraId="5E0BCF2A" w14:textId="77777777" w:rsidR="009A4B28" w:rsidRPr="002B7929" w:rsidRDefault="009A4B28" w:rsidP="009A4B28">
      <w:pPr>
        <w:pStyle w:val="Heading2"/>
        <w:jc w:val="left"/>
        <w:rPr>
          <w:sz w:val="24"/>
          <w:szCs w:val="24"/>
          <w:lang w:val="sr-Cyrl-CS"/>
        </w:rPr>
      </w:pPr>
      <w:r w:rsidRPr="002B7929">
        <w:rPr>
          <w:sz w:val="24"/>
          <w:szCs w:val="24"/>
          <w:lang w:val="sr-Cyrl-CS"/>
        </w:rPr>
        <w:t>НЕУОБИЧАЈЕНО НИСКА ЦЕНА</w:t>
      </w:r>
    </w:p>
    <w:p w14:paraId="06175F5E" w14:textId="77777777" w:rsidR="009A4B28" w:rsidRPr="002B7929" w:rsidRDefault="009A4B28" w:rsidP="00641E24">
      <w:pPr>
        <w:spacing w:line="240" w:lineRule="atLeast"/>
        <w:ind w:firstLine="576"/>
        <w:rPr>
          <w:rFonts w:ascii="Times New Roman" w:eastAsia="Times New Roman" w:hAnsi="Times New Roman"/>
          <w:sz w:val="24"/>
          <w:szCs w:val="24"/>
          <w:lang w:val="sr-Cyrl-CS"/>
        </w:rPr>
      </w:pPr>
    </w:p>
    <w:p w14:paraId="49B25C36" w14:textId="77777777" w:rsidR="009A4B28" w:rsidRPr="00266FAB" w:rsidRDefault="009A4B28" w:rsidP="00641E24">
      <w:pPr>
        <w:ind w:firstLine="576"/>
        <w:rPr>
          <w:rFonts w:ascii="Times New Roman" w:eastAsia="Times New Roman" w:hAnsi="Times New Roman"/>
          <w:sz w:val="24"/>
          <w:szCs w:val="24"/>
          <w:lang w:val="sr-Cyrl-CS"/>
        </w:rPr>
      </w:pPr>
      <w:r w:rsidRPr="00266FAB">
        <w:rPr>
          <w:rFonts w:ascii="Times New Roman" w:eastAsia="Times New Roman" w:hAnsi="Times New Roman"/>
          <w:sz w:val="24"/>
          <w:szCs w:val="24"/>
          <w:lang w:val="sr-Cyrl-CS"/>
        </w:rPr>
        <w:t>Наручилац</w:t>
      </w:r>
      <w:r w:rsidR="0016678B"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може да одбије понуду због неуобичајено ниске цене.</w:t>
      </w:r>
    </w:p>
    <w:p w14:paraId="5A884CE5" w14:textId="77777777" w:rsidR="00F56E86" w:rsidRPr="00266FAB" w:rsidRDefault="00F56E86" w:rsidP="00641E24">
      <w:pPr>
        <w:ind w:firstLine="576"/>
        <w:rPr>
          <w:rFonts w:ascii="Times New Roman" w:eastAsia="Times New Roman" w:hAnsi="Times New Roman"/>
          <w:sz w:val="24"/>
          <w:szCs w:val="24"/>
          <w:lang w:val="sr-Cyrl-CS"/>
        </w:rPr>
      </w:pPr>
    </w:p>
    <w:p w14:paraId="39FADFC2" w14:textId="77777777" w:rsidR="009A4B28" w:rsidRPr="00266FAB" w:rsidRDefault="009A4B28" w:rsidP="009A4B28">
      <w:pPr>
        <w:spacing w:line="240" w:lineRule="atLeast"/>
        <w:ind w:firstLine="576"/>
        <w:rPr>
          <w:rFonts w:ascii="Times New Roman" w:eastAsia="Times New Roman" w:hAnsi="Times New Roman"/>
          <w:sz w:val="24"/>
          <w:szCs w:val="24"/>
          <w:lang w:val="sr-Cyrl-CS"/>
        </w:rPr>
      </w:pPr>
      <w:r w:rsidRPr="00266FAB">
        <w:rPr>
          <w:rFonts w:ascii="Times New Roman" w:eastAsia="Times New Roman" w:hAnsi="Times New Roman"/>
          <w:sz w:val="24"/>
          <w:szCs w:val="24"/>
          <w:lang w:val="sr-Cyrl-CS"/>
        </w:rPr>
        <w:t xml:space="preserve">Неуобичајено ниска цена у смислу </w:t>
      </w:r>
      <w:r w:rsidRPr="00266FAB">
        <w:rPr>
          <w:rFonts w:ascii="Times New Roman" w:hAnsi="Times New Roman"/>
          <w:sz w:val="24"/>
          <w:szCs w:val="24"/>
          <w:lang w:val="sr-Cyrl-CS"/>
        </w:rPr>
        <w:t>ЗЈН</w:t>
      </w:r>
      <w:r w:rsidRPr="00266FAB">
        <w:rPr>
          <w:rFonts w:ascii="Times New Roman" w:eastAsia="Times New Roman" w:hAnsi="Times New Roman"/>
          <w:sz w:val="24"/>
          <w:szCs w:val="24"/>
          <w:lang w:val="sr-Cyrl-CS"/>
        </w:rPr>
        <w:t xml:space="preserve">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14:paraId="6866E4E6" w14:textId="77777777" w:rsidR="00F56E86" w:rsidRPr="00266FAB" w:rsidRDefault="00F56E86" w:rsidP="009A4B28">
      <w:pPr>
        <w:spacing w:line="240" w:lineRule="atLeast"/>
        <w:ind w:firstLine="576"/>
        <w:rPr>
          <w:rFonts w:ascii="Times New Roman" w:eastAsia="Times New Roman" w:hAnsi="Times New Roman"/>
          <w:sz w:val="24"/>
          <w:szCs w:val="24"/>
          <w:lang w:val="sr-Cyrl-CS"/>
        </w:rPr>
      </w:pPr>
    </w:p>
    <w:p w14:paraId="4E683A13" w14:textId="77777777" w:rsidR="00E24509" w:rsidRPr="00E17E3D" w:rsidRDefault="006B67D8" w:rsidP="00641E24">
      <w:pPr>
        <w:ind w:firstLine="576"/>
        <w:rPr>
          <w:rFonts w:ascii="Times New Roman" w:hAnsi="Times New Roman"/>
          <w:sz w:val="24"/>
          <w:szCs w:val="24"/>
          <w:lang w:val="sr-Cyrl-CS"/>
        </w:rPr>
      </w:pPr>
      <w:r w:rsidRPr="00266FAB">
        <w:rPr>
          <w:rFonts w:ascii="Times New Roman" w:eastAsia="Times New Roman" w:hAnsi="Times New Roman"/>
          <w:sz w:val="24"/>
          <w:szCs w:val="24"/>
          <w:lang w:val="sr-Cyrl-CS"/>
        </w:rPr>
        <w:t>Ако Н</w:t>
      </w:r>
      <w:r w:rsidR="00E24509" w:rsidRPr="00266FAB">
        <w:rPr>
          <w:rFonts w:ascii="Times New Roman" w:eastAsia="Times New Roman" w:hAnsi="Times New Roman"/>
          <w:sz w:val="24"/>
          <w:szCs w:val="24"/>
          <w:lang w:val="sr-Cyrl-CS"/>
        </w:rPr>
        <w:t>аручилац</w:t>
      </w:r>
      <w:r w:rsidRPr="00266FAB">
        <w:rPr>
          <w:rFonts w:ascii="Times New Roman" w:eastAsia="Times New Roman" w:hAnsi="Times New Roman"/>
          <w:sz w:val="24"/>
          <w:szCs w:val="24"/>
          <w:lang w:val="sr-Cyrl-CS"/>
        </w:rPr>
        <w:t xml:space="preserve"> </w:t>
      </w:r>
      <w:r w:rsidR="00E24509" w:rsidRPr="00266FAB">
        <w:rPr>
          <w:rFonts w:ascii="Times New Roman" w:eastAsia="Times New Roman" w:hAnsi="Times New Roman"/>
          <w:sz w:val="24"/>
          <w:szCs w:val="24"/>
          <w:lang w:val="sr-Cyrl-CS"/>
        </w:rPr>
        <w:t xml:space="preserve">оцени да понуда садржи неуобичајено ниску цену, </w:t>
      </w:r>
      <w:r w:rsidRPr="00266FAB">
        <w:rPr>
          <w:rFonts w:ascii="Times New Roman" w:eastAsia="Times New Roman" w:hAnsi="Times New Roman"/>
          <w:sz w:val="24"/>
          <w:szCs w:val="24"/>
          <w:lang w:val="sr-Cyrl-CS"/>
        </w:rPr>
        <w:t xml:space="preserve">захтеваће од понуђача </w:t>
      </w:r>
      <w:r w:rsidR="00E24509" w:rsidRPr="00266FAB">
        <w:rPr>
          <w:rFonts w:ascii="Times New Roman" w:eastAsia="Times New Roman" w:hAnsi="Times New Roman"/>
          <w:sz w:val="24"/>
          <w:szCs w:val="24"/>
          <w:lang w:val="sr-Cyrl-CS"/>
        </w:rPr>
        <w:t>детаљно</w:t>
      </w:r>
      <w:r w:rsidR="00E24509" w:rsidRPr="006872EF">
        <w:rPr>
          <w:rFonts w:ascii="Times New Roman" w:eastAsia="Times New Roman" w:hAnsi="Times New Roman"/>
          <w:sz w:val="24"/>
          <w:szCs w:val="24"/>
          <w:lang w:val="sr-Cyrl-CS"/>
        </w:rPr>
        <w:t xml:space="preserve">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w:t>
      </w:r>
      <w:r w:rsidR="00E24509" w:rsidRPr="004769D9">
        <w:rPr>
          <w:rFonts w:ascii="Times New Roman" w:eastAsia="Times New Roman" w:hAnsi="Times New Roman"/>
          <w:sz w:val="24"/>
          <w:szCs w:val="24"/>
          <w:lang w:val="sr-Cyrl-CS"/>
        </w:rPr>
        <w:t xml:space="preserve">, </w:t>
      </w:r>
      <w:r w:rsidR="00E24509" w:rsidRPr="004769D9">
        <w:rPr>
          <w:rFonts w:ascii="Times New Roman" w:hAnsi="Times New Roman"/>
          <w:sz w:val="24"/>
          <w:szCs w:val="24"/>
          <w:lang w:val="sr-Cyrl-CS"/>
        </w:rPr>
        <w:t>услуга или</w:t>
      </w:r>
      <w:r w:rsidR="00E17E3D">
        <w:rPr>
          <w:rFonts w:ascii="Times New Roman" w:hAnsi="Times New Roman"/>
          <w:sz w:val="24"/>
          <w:szCs w:val="24"/>
          <w:lang w:val="sr-Cyrl-CS"/>
        </w:rPr>
        <w:t xml:space="preserve"> </w:t>
      </w:r>
      <w:r w:rsidR="00E24509" w:rsidRPr="004769D9">
        <w:rPr>
          <w:rFonts w:ascii="Times New Roman" w:eastAsia="Times New Roman" w:hAnsi="Times New Roman"/>
          <w:sz w:val="24"/>
          <w:szCs w:val="24"/>
          <w:lang w:val="sr-Cyrl-CS"/>
        </w:rPr>
        <w:t xml:space="preserve">радова које понуђач </w:t>
      </w:r>
      <w:r w:rsidR="00E24509" w:rsidRPr="002A7260">
        <w:rPr>
          <w:rFonts w:ascii="Times New Roman" w:eastAsia="Times New Roman" w:hAnsi="Times New Roman"/>
          <w:sz w:val="24"/>
          <w:szCs w:val="24"/>
          <w:lang w:val="sr-Cyrl-CS"/>
        </w:rPr>
        <w:t>нуди</w:t>
      </w:r>
      <w:r w:rsidR="00E24509" w:rsidRPr="004769D9">
        <w:rPr>
          <w:rFonts w:ascii="Times New Roman" w:eastAsia="Times New Roman" w:hAnsi="Times New Roman"/>
          <w:sz w:val="24"/>
          <w:szCs w:val="24"/>
          <w:lang w:val="sr-Cyrl-CS"/>
        </w:rPr>
        <w:t>.</w:t>
      </w:r>
    </w:p>
    <w:p w14:paraId="0F88C1AC" w14:textId="77777777" w:rsidR="00E24509" w:rsidRDefault="00E24509" w:rsidP="00641E24">
      <w:pPr>
        <w:pStyle w:val="Heading2"/>
        <w:jc w:val="left"/>
        <w:rPr>
          <w:sz w:val="24"/>
          <w:szCs w:val="24"/>
          <w:lang w:val="sr-Cyrl-CS"/>
        </w:rPr>
      </w:pPr>
      <w:r w:rsidRPr="006872EF">
        <w:rPr>
          <w:sz w:val="24"/>
          <w:szCs w:val="24"/>
          <w:lang w:val="sr-Cyrl-CS"/>
        </w:rPr>
        <w:t>НЕГАТИВНЕ РЕФЕРЕНЦЕ</w:t>
      </w:r>
    </w:p>
    <w:p w14:paraId="0C7AA400" w14:textId="77777777" w:rsidR="008D7A5C" w:rsidRPr="008D7A5C" w:rsidRDefault="008D7A5C" w:rsidP="008D7A5C">
      <w:pPr>
        <w:rPr>
          <w:lang w:val="sr-Cyrl-CS"/>
        </w:rPr>
      </w:pPr>
    </w:p>
    <w:p w14:paraId="57F25689" w14:textId="77777777" w:rsidR="008D7A5C" w:rsidRPr="00266FAB" w:rsidRDefault="008D7A5C" w:rsidP="008D7A5C">
      <w:pPr>
        <w:pStyle w:val="auto-style9"/>
        <w:spacing w:before="0" w:beforeAutospacing="0" w:after="0" w:afterAutospacing="0"/>
        <w:ind w:firstLine="576"/>
        <w:jc w:val="both"/>
      </w:pPr>
      <w:proofErr w:type="spellStart"/>
      <w:r w:rsidRPr="00266FAB">
        <w:t>Наручилац</w:t>
      </w:r>
      <w:proofErr w:type="spellEnd"/>
      <w:r w:rsidR="006B67D8" w:rsidRPr="00266FAB">
        <w:rPr>
          <w:lang w:val="sr-Cyrl-CS"/>
        </w:rPr>
        <w:t xml:space="preserve"> </w:t>
      </w:r>
      <w:proofErr w:type="spellStart"/>
      <w:r w:rsidRPr="00266FAB">
        <w:rPr>
          <w:rStyle w:val="Strong"/>
          <w:b w:val="0"/>
        </w:rPr>
        <w:t>може</w:t>
      </w:r>
      <w:proofErr w:type="spellEnd"/>
      <w:r w:rsidRPr="00266FAB">
        <w:t xml:space="preserve"> </w:t>
      </w:r>
      <w:proofErr w:type="spellStart"/>
      <w:r w:rsidRPr="00266FAB">
        <w:t>одбити</w:t>
      </w:r>
      <w:proofErr w:type="spellEnd"/>
      <w:r w:rsidRPr="00266FAB">
        <w:t xml:space="preserve"> </w:t>
      </w:r>
      <w:proofErr w:type="spellStart"/>
      <w:r w:rsidRPr="00266FAB">
        <w:t>понуду</w:t>
      </w:r>
      <w:proofErr w:type="spellEnd"/>
      <w:r w:rsidRPr="00266FAB">
        <w:t xml:space="preserve"> </w:t>
      </w:r>
      <w:proofErr w:type="spellStart"/>
      <w:r w:rsidRPr="00266FAB">
        <w:t>уколико</w:t>
      </w:r>
      <w:proofErr w:type="spellEnd"/>
      <w:r w:rsidRPr="00266FAB">
        <w:t xml:space="preserve"> </w:t>
      </w:r>
      <w:proofErr w:type="spellStart"/>
      <w:r w:rsidRPr="00266FAB">
        <w:t>поседује</w:t>
      </w:r>
      <w:proofErr w:type="spellEnd"/>
      <w:r w:rsidRPr="00266FAB">
        <w:t xml:space="preserve"> </w:t>
      </w:r>
      <w:proofErr w:type="spellStart"/>
      <w:r w:rsidRPr="00266FAB">
        <w:t>доказ</w:t>
      </w:r>
      <w:proofErr w:type="spellEnd"/>
      <w:r w:rsidRPr="00266FAB">
        <w:t xml:space="preserve"> </w:t>
      </w:r>
      <w:proofErr w:type="spellStart"/>
      <w:r w:rsidRPr="00266FAB">
        <w:t>да</w:t>
      </w:r>
      <w:proofErr w:type="spellEnd"/>
      <w:r w:rsidRPr="00266FAB">
        <w:t xml:space="preserve"> </w:t>
      </w:r>
      <w:proofErr w:type="spellStart"/>
      <w:r w:rsidRPr="00266FAB">
        <w:t>је</w:t>
      </w:r>
      <w:proofErr w:type="spellEnd"/>
      <w:r w:rsidRPr="00266FAB">
        <w:t xml:space="preserve"> </w:t>
      </w:r>
      <w:proofErr w:type="spellStart"/>
      <w:r w:rsidRPr="00266FAB">
        <w:t>понуђач</w:t>
      </w:r>
      <w:proofErr w:type="spellEnd"/>
      <w:r w:rsidRPr="00266FAB">
        <w:t xml:space="preserve"> у </w:t>
      </w:r>
      <w:proofErr w:type="spellStart"/>
      <w:r w:rsidRPr="00266FAB">
        <w:t>претходне</w:t>
      </w:r>
      <w:proofErr w:type="spellEnd"/>
      <w:r w:rsidRPr="00266FAB">
        <w:t xml:space="preserve"> </w:t>
      </w:r>
      <w:proofErr w:type="spellStart"/>
      <w:r w:rsidRPr="00266FAB">
        <w:t>три</w:t>
      </w:r>
      <w:proofErr w:type="spellEnd"/>
      <w:r w:rsidRPr="00266FAB">
        <w:t xml:space="preserve"> </w:t>
      </w:r>
      <w:proofErr w:type="spellStart"/>
      <w:r w:rsidRPr="00266FAB">
        <w:t>године</w:t>
      </w:r>
      <w:proofErr w:type="spellEnd"/>
      <w:r w:rsidRPr="00266FAB">
        <w:t xml:space="preserve"> </w:t>
      </w:r>
      <w:proofErr w:type="spellStart"/>
      <w:r w:rsidRPr="00266FAB">
        <w:rPr>
          <w:rStyle w:val="Strong"/>
          <w:b w:val="0"/>
        </w:rPr>
        <w:t>пре</w:t>
      </w:r>
      <w:proofErr w:type="spellEnd"/>
      <w:r w:rsidRPr="00266FAB">
        <w:rPr>
          <w:rStyle w:val="Strong"/>
          <w:b w:val="0"/>
        </w:rPr>
        <w:t xml:space="preserve"> </w:t>
      </w:r>
      <w:proofErr w:type="spellStart"/>
      <w:r w:rsidRPr="00266FAB">
        <w:rPr>
          <w:rStyle w:val="Strong"/>
          <w:b w:val="0"/>
        </w:rPr>
        <w:t>објављивања</w:t>
      </w:r>
      <w:proofErr w:type="spellEnd"/>
      <w:r w:rsidRPr="00266FAB">
        <w:rPr>
          <w:rStyle w:val="Strong"/>
          <w:b w:val="0"/>
        </w:rPr>
        <w:t xml:space="preserve"> </w:t>
      </w:r>
      <w:proofErr w:type="spellStart"/>
      <w:r w:rsidRPr="00266FAB">
        <w:rPr>
          <w:rStyle w:val="Strong"/>
          <w:b w:val="0"/>
        </w:rPr>
        <w:t>позива</w:t>
      </w:r>
      <w:proofErr w:type="spellEnd"/>
      <w:r w:rsidRPr="00266FAB">
        <w:rPr>
          <w:rStyle w:val="Strong"/>
          <w:b w:val="0"/>
        </w:rPr>
        <w:t xml:space="preserve"> </w:t>
      </w:r>
      <w:proofErr w:type="spellStart"/>
      <w:r w:rsidRPr="00266FAB">
        <w:rPr>
          <w:rStyle w:val="Strong"/>
          <w:b w:val="0"/>
        </w:rPr>
        <w:t>за</w:t>
      </w:r>
      <w:proofErr w:type="spellEnd"/>
      <w:r w:rsidRPr="00266FAB">
        <w:rPr>
          <w:rStyle w:val="Strong"/>
          <w:b w:val="0"/>
        </w:rPr>
        <w:t xml:space="preserve"> </w:t>
      </w:r>
      <w:proofErr w:type="spellStart"/>
      <w:r w:rsidRPr="00266FAB">
        <w:rPr>
          <w:rStyle w:val="Strong"/>
          <w:b w:val="0"/>
        </w:rPr>
        <w:t>подношење</w:t>
      </w:r>
      <w:proofErr w:type="spellEnd"/>
      <w:r w:rsidRPr="00266FAB">
        <w:rPr>
          <w:rStyle w:val="Strong"/>
          <w:b w:val="0"/>
        </w:rPr>
        <w:t xml:space="preserve"> </w:t>
      </w:r>
      <w:proofErr w:type="spellStart"/>
      <w:r w:rsidRPr="00266FAB">
        <w:rPr>
          <w:rStyle w:val="Strong"/>
          <w:b w:val="0"/>
        </w:rPr>
        <w:t>понуда</w:t>
      </w:r>
      <w:proofErr w:type="spellEnd"/>
      <w:r w:rsidRPr="00266FAB">
        <w:rPr>
          <w:rStyle w:val="Strong"/>
        </w:rPr>
        <w:t xml:space="preserve"> </w:t>
      </w:r>
      <w:r w:rsidRPr="00266FAB">
        <w:t xml:space="preserve">у </w:t>
      </w:r>
      <w:proofErr w:type="spellStart"/>
      <w:r w:rsidRPr="00266FAB">
        <w:t>поступку</w:t>
      </w:r>
      <w:proofErr w:type="spellEnd"/>
      <w:r w:rsidRPr="00266FAB">
        <w:t xml:space="preserve"> </w:t>
      </w:r>
      <w:proofErr w:type="spellStart"/>
      <w:r w:rsidRPr="00266FAB">
        <w:t>јавне</w:t>
      </w:r>
      <w:proofErr w:type="spellEnd"/>
      <w:r w:rsidRPr="00266FAB">
        <w:t xml:space="preserve"> </w:t>
      </w:r>
      <w:proofErr w:type="spellStart"/>
      <w:r w:rsidRPr="00266FAB">
        <w:t>набавке</w:t>
      </w:r>
      <w:proofErr w:type="spellEnd"/>
      <w:r w:rsidRPr="00266FAB">
        <w:t>:</w:t>
      </w:r>
    </w:p>
    <w:p w14:paraId="06EEAB00" w14:textId="77777777" w:rsidR="008D7A5C" w:rsidRPr="00266FAB" w:rsidRDefault="008D7A5C" w:rsidP="008D7A5C">
      <w:pPr>
        <w:pStyle w:val="auto-style9"/>
        <w:spacing w:before="0" w:beforeAutospacing="0" w:after="0" w:afterAutospacing="0"/>
        <w:jc w:val="both"/>
      </w:pPr>
      <w:r w:rsidRPr="00266FAB">
        <w:t xml:space="preserve">1) </w:t>
      </w:r>
      <w:proofErr w:type="spellStart"/>
      <w:r w:rsidRPr="00266FAB">
        <w:t>поступао</w:t>
      </w:r>
      <w:proofErr w:type="spellEnd"/>
      <w:r w:rsidRPr="00266FAB">
        <w:t xml:space="preserve"> </w:t>
      </w:r>
      <w:proofErr w:type="spellStart"/>
      <w:r w:rsidRPr="00266FAB">
        <w:t>супротно</w:t>
      </w:r>
      <w:proofErr w:type="spellEnd"/>
      <w:r w:rsidRPr="00266FAB">
        <w:t xml:space="preserve"> </w:t>
      </w:r>
      <w:proofErr w:type="spellStart"/>
      <w:r w:rsidRPr="00266FAB">
        <w:t>забрани</w:t>
      </w:r>
      <w:proofErr w:type="spellEnd"/>
      <w:r w:rsidRPr="00266FAB">
        <w:t xml:space="preserve"> </w:t>
      </w:r>
      <w:proofErr w:type="spellStart"/>
      <w:r w:rsidRPr="00266FAB">
        <w:t>из</w:t>
      </w:r>
      <w:proofErr w:type="spellEnd"/>
      <w:r w:rsidRPr="00266FAB">
        <w:t xml:space="preserve"> </w:t>
      </w:r>
      <w:proofErr w:type="spellStart"/>
      <w:r w:rsidRPr="00266FAB">
        <w:t>чл</w:t>
      </w:r>
      <w:proofErr w:type="spellEnd"/>
      <w:r w:rsidRPr="00266FAB">
        <w:t xml:space="preserve">. 23. и 25. </w:t>
      </w:r>
      <w:r w:rsidRPr="00266FAB">
        <w:rPr>
          <w:lang w:val="sr-Cyrl-CS"/>
        </w:rPr>
        <w:t>ЗЈН</w:t>
      </w:r>
      <w:r w:rsidRPr="00266FAB">
        <w:t>;</w:t>
      </w:r>
    </w:p>
    <w:p w14:paraId="0D22E1B1" w14:textId="77777777" w:rsidR="008D7A5C" w:rsidRPr="00266FAB" w:rsidRDefault="008D7A5C" w:rsidP="008D7A5C">
      <w:pPr>
        <w:pStyle w:val="auto-style9"/>
        <w:spacing w:before="0" w:beforeAutospacing="0" w:after="0" w:afterAutospacing="0"/>
        <w:jc w:val="both"/>
      </w:pPr>
      <w:r w:rsidRPr="00266FAB">
        <w:t xml:space="preserve">2) </w:t>
      </w:r>
      <w:proofErr w:type="spellStart"/>
      <w:r w:rsidRPr="00266FAB">
        <w:t>учинио</w:t>
      </w:r>
      <w:proofErr w:type="spellEnd"/>
      <w:r w:rsidRPr="00266FAB">
        <w:t xml:space="preserve"> </w:t>
      </w:r>
      <w:proofErr w:type="spellStart"/>
      <w:r w:rsidRPr="00266FAB">
        <w:t>повреду</w:t>
      </w:r>
      <w:proofErr w:type="spellEnd"/>
      <w:r w:rsidRPr="00266FAB">
        <w:t xml:space="preserve"> </w:t>
      </w:r>
      <w:proofErr w:type="spellStart"/>
      <w:r w:rsidRPr="00266FAB">
        <w:t>конкуренције</w:t>
      </w:r>
      <w:proofErr w:type="spellEnd"/>
      <w:r w:rsidRPr="00266FAB">
        <w:t>;</w:t>
      </w:r>
    </w:p>
    <w:p w14:paraId="0E38E9BE" w14:textId="77777777" w:rsidR="008D7A5C" w:rsidRPr="00266FAB" w:rsidRDefault="008D7A5C" w:rsidP="008D7A5C">
      <w:pPr>
        <w:pStyle w:val="auto-style9"/>
        <w:spacing w:before="0" w:beforeAutospacing="0" w:after="0" w:afterAutospacing="0"/>
        <w:jc w:val="both"/>
      </w:pPr>
      <w:r w:rsidRPr="00266FAB">
        <w:t xml:space="preserve">3) </w:t>
      </w:r>
      <w:proofErr w:type="spellStart"/>
      <w:r w:rsidRPr="00266FAB">
        <w:t>доставио</w:t>
      </w:r>
      <w:proofErr w:type="spellEnd"/>
      <w:r w:rsidRPr="00266FAB">
        <w:t xml:space="preserve"> </w:t>
      </w:r>
      <w:proofErr w:type="spellStart"/>
      <w:r w:rsidRPr="00266FAB">
        <w:t>неистините</w:t>
      </w:r>
      <w:proofErr w:type="spellEnd"/>
      <w:r w:rsidRPr="00266FAB">
        <w:t xml:space="preserve"> </w:t>
      </w:r>
      <w:proofErr w:type="spellStart"/>
      <w:r w:rsidRPr="00266FAB">
        <w:t>податке</w:t>
      </w:r>
      <w:proofErr w:type="spellEnd"/>
      <w:r w:rsidRPr="00266FAB">
        <w:t xml:space="preserve"> у </w:t>
      </w:r>
      <w:proofErr w:type="spellStart"/>
      <w:r w:rsidRPr="00266FAB">
        <w:t>понуди</w:t>
      </w:r>
      <w:proofErr w:type="spellEnd"/>
      <w:r w:rsidRPr="00266FAB">
        <w:t xml:space="preserve"> </w:t>
      </w:r>
      <w:proofErr w:type="spellStart"/>
      <w:r w:rsidRPr="00266FAB">
        <w:t>или</w:t>
      </w:r>
      <w:proofErr w:type="spellEnd"/>
      <w:r w:rsidRPr="00266FAB">
        <w:t xml:space="preserve"> </w:t>
      </w:r>
      <w:proofErr w:type="spellStart"/>
      <w:r w:rsidRPr="00266FAB">
        <w:t>без</w:t>
      </w:r>
      <w:proofErr w:type="spellEnd"/>
      <w:r w:rsidRPr="00266FAB">
        <w:t xml:space="preserve"> </w:t>
      </w:r>
      <w:proofErr w:type="spellStart"/>
      <w:r w:rsidRPr="00266FAB">
        <w:t>оправданих</w:t>
      </w:r>
      <w:proofErr w:type="spellEnd"/>
      <w:r w:rsidRPr="00266FAB">
        <w:t xml:space="preserve"> </w:t>
      </w:r>
      <w:proofErr w:type="spellStart"/>
      <w:r w:rsidRPr="00266FAB">
        <w:t>разлога</w:t>
      </w:r>
      <w:proofErr w:type="spellEnd"/>
      <w:r w:rsidRPr="00266FAB">
        <w:t xml:space="preserve"> </w:t>
      </w:r>
      <w:proofErr w:type="spellStart"/>
      <w:r w:rsidRPr="00266FAB">
        <w:t>одбио</w:t>
      </w:r>
      <w:proofErr w:type="spellEnd"/>
      <w:r w:rsidRPr="00266FAB">
        <w:t xml:space="preserve"> </w:t>
      </w:r>
      <w:proofErr w:type="spellStart"/>
      <w:r w:rsidRPr="00266FAB">
        <w:t>да</w:t>
      </w:r>
      <w:proofErr w:type="spellEnd"/>
      <w:r w:rsidRPr="00266FAB">
        <w:t xml:space="preserve"> </w:t>
      </w:r>
      <w:proofErr w:type="spellStart"/>
      <w:r w:rsidRPr="00266FAB">
        <w:t>закључи</w:t>
      </w:r>
      <w:proofErr w:type="spellEnd"/>
      <w:r w:rsidRPr="00266FAB">
        <w:t xml:space="preserve"> </w:t>
      </w:r>
      <w:proofErr w:type="spellStart"/>
      <w:r w:rsidRPr="00266FAB">
        <w:t>уговор</w:t>
      </w:r>
      <w:proofErr w:type="spellEnd"/>
      <w:r w:rsidRPr="00266FAB">
        <w:t xml:space="preserve"> о </w:t>
      </w:r>
      <w:proofErr w:type="spellStart"/>
      <w:r w:rsidRPr="00266FAB">
        <w:t>јавној</w:t>
      </w:r>
      <w:proofErr w:type="spellEnd"/>
      <w:r w:rsidRPr="00266FAB">
        <w:t xml:space="preserve"> </w:t>
      </w:r>
      <w:proofErr w:type="spellStart"/>
      <w:r w:rsidRPr="00266FAB">
        <w:t>набавци</w:t>
      </w:r>
      <w:proofErr w:type="spellEnd"/>
      <w:r w:rsidRPr="00266FAB">
        <w:t xml:space="preserve">, </w:t>
      </w:r>
      <w:proofErr w:type="spellStart"/>
      <w:r w:rsidRPr="00266FAB">
        <w:t>након</w:t>
      </w:r>
      <w:proofErr w:type="spellEnd"/>
      <w:r w:rsidRPr="00266FAB">
        <w:t xml:space="preserve"> </w:t>
      </w:r>
      <w:proofErr w:type="spellStart"/>
      <w:r w:rsidRPr="00266FAB">
        <w:t>што</w:t>
      </w:r>
      <w:proofErr w:type="spellEnd"/>
      <w:r w:rsidRPr="00266FAB">
        <w:t xml:space="preserve"> </w:t>
      </w:r>
      <w:proofErr w:type="spellStart"/>
      <w:r w:rsidRPr="00266FAB">
        <w:t>му</w:t>
      </w:r>
      <w:proofErr w:type="spellEnd"/>
      <w:r w:rsidRPr="00266FAB">
        <w:t xml:space="preserve"> </w:t>
      </w:r>
      <w:proofErr w:type="spellStart"/>
      <w:r w:rsidRPr="00266FAB">
        <w:t>је</w:t>
      </w:r>
      <w:proofErr w:type="spellEnd"/>
      <w:r w:rsidRPr="00266FAB">
        <w:t xml:space="preserve"> </w:t>
      </w:r>
      <w:proofErr w:type="spellStart"/>
      <w:r w:rsidRPr="00266FAB">
        <w:t>уговор</w:t>
      </w:r>
      <w:proofErr w:type="spellEnd"/>
      <w:r w:rsidRPr="00266FAB">
        <w:t xml:space="preserve"> </w:t>
      </w:r>
      <w:proofErr w:type="spellStart"/>
      <w:r w:rsidRPr="00266FAB">
        <w:t>додељен</w:t>
      </w:r>
      <w:proofErr w:type="spellEnd"/>
      <w:r w:rsidRPr="00266FAB">
        <w:t>;</w:t>
      </w:r>
    </w:p>
    <w:p w14:paraId="386BD878" w14:textId="77777777" w:rsidR="008D7A5C" w:rsidRPr="00266FAB" w:rsidRDefault="008D7A5C" w:rsidP="008D7A5C">
      <w:pPr>
        <w:pStyle w:val="auto-style9"/>
        <w:spacing w:before="0" w:beforeAutospacing="0" w:after="0" w:afterAutospacing="0"/>
        <w:jc w:val="both"/>
      </w:pPr>
      <w:r w:rsidRPr="00266FAB">
        <w:t xml:space="preserve">4) </w:t>
      </w:r>
      <w:proofErr w:type="spellStart"/>
      <w:r w:rsidRPr="00266FAB">
        <w:t>одбио</w:t>
      </w:r>
      <w:proofErr w:type="spellEnd"/>
      <w:r w:rsidRPr="00266FAB">
        <w:t xml:space="preserve"> </w:t>
      </w:r>
      <w:proofErr w:type="spellStart"/>
      <w:r w:rsidRPr="00266FAB">
        <w:t>да</w:t>
      </w:r>
      <w:proofErr w:type="spellEnd"/>
      <w:r w:rsidRPr="00266FAB">
        <w:t xml:space="preserve"> </w:t>
      </w:r>
      <w:proofErr w:type="spellStart"/>
      <w:r w:rsidRPr="00266FAB">
        <w:t>достави</w:t>
      </w:r>
      <w:proofErr w:type="spellEnd"/>
      <w:r w:rsidRPr="00266FAB">
        <w:t xml:space="preserve"> </w:t>
      </w:r>
      <w:proofErr w:type="spellStart"/>
      <w:r w:rsidRPr="00266FAB">
        <w:t>доказе</w:t>
      </w:r>
      <w:proofErr w:type="spellEnd"/>
      <w:r w:rsidRPr="00266FAB">
        <w:t xml:space="preserve"> и </w:t>
      </w:r>
      <w:proofErr w:type="spellStart"/>
      <w:r w:rsidRPr="00266FAB">
        <w:t>средства</w:t>
      </w:r>
      <w:proofErr w:type="spellEnd"/>
      <w:r w:rsidRPr="00266FAB">
        <w:t xml:space="preserve"> </w:t>
      </w:r>
      <w:proofErr w:type="spellStart"/>
      <w:r w:rsidRPr="00266FAB">
        <w:t>обезбеђења</w:t>
      </w:r>
      <w:proofErr w:type="spellEnd"/>
      <w:r w:rsidRPr="00266FAB">
        <w:t xml:space="preserve"> </w:t>
      </w:r>
      <w:proofErr w:type="spellStart"/>
      <w:r w:rsidRPr="00266FAB">
        <w:t>на</w:t>
      </w:r>
      <w:proofErr w:type="spellEnd"/>
      <w:r w:rsidRPr="00266FAB">
        <w:t xml:space="preserve"> </w:t>
      </w:r>
      <w:proofErr w:type="spellStart"/>
      <w:r w:rsidRPr="00266FAB">
        <w:t>шта</w:t>
      </w:r>
      <w:proofErr w:type="spellEnd"/>
      <w:r w:rsidRPr="00266FAB">
        <w:t xml:space="preserve"> </w:t>
      </w:r>
      <w:proofErr w:type="spellStart"/>
      <w:r w:rsidRPr="00266FAB">
        <w:t>се</w:t>
      </w:r>
      <w:proofErr w:type="spellEnd"/>
      <w:r w:rsidRPr="00266FAB">
        <w:t xml:space="preserve"> у </w:t>
      </w:r>
      <w:proofErr w:type="spellStart"/>
      <w:r w:rsidRPr="00266FAB">
        <w:t>понуди</w:t>
      </w:r>
      <w:proofErr w:type="spellEnd"/>
      <w:r w:rsidRPr="00266FAB">
        <w:t xml:space="preserve"> </w:t>
      </w:r>
      <w:proofErr w:type="spellStart"/>
      <w:r w:rsidRPr="00266FAB">
        <w:t>обавезао</w:t>
      </w:r>
      <w:proofErr w:type="spellEnd"/>
      <w:r w:rsidRPr="00266FAB">
        <w:t>.</w:t>
      </w:r>
    </w:p>
    <w:p w14:paraId="1C5C4126" w14:textId="77777777" w:rsidR="008D7A5C" w:rsidRDefault="008D7A5C" w:rsidP="008D7A5C">
      <w:pPr>
        <w:pStyle w:val="auto-style9"/>
        <w:ind w:firstLine="720"/>
        <w:jc w:val="both"/>
      </w:pPr>
      <w:proofErr w:type="spellStart"/>
      <w:r w:rsidRPr="00266FAB">
        <w:t>Наручилац</w:t>
      </w:r>
      <w:proofErr w:type="spellEnd"/>
      <w:r w:rsidR="006B67D8" w:rsidRPr="00266FAB">
        <w:rPr>
          <w:lang w:val="sr-Cyrl-CS"/>
        </w:rPr>
        <w:t xml:space="preserve"> </w:t>
      </w:r>
      <w:proofErr w:type="spellStart"/>
      <w:r w:rsidRPr="00266FAB">
        <w:rPr>
          <w:rStyle w:val="Strong"/>
          <w:b w:val="0"/>
        </w:rPr>
        <w:t>може</w:t>
      </w:r>
      <w:proofErr w:type="spellEnd"/>
      <w:r w:rsidRPr="00266FAB">
        <w:t xml:space="preserve"> </w:t>
      </w:r>
      <w:proofErr w:type="spellStart"/>
      <w:r w:rsidRPr="00266FAB">
        <w:t>одбити</w:t>
      </w:r>
      <w:proofErr w:type="spellEnd"/>
      <w:r w:rsidRPr="00266FAB">
        <w:t xml:space="preserve"> </w:t>
      </w:r>
      <w:proofErr w:type="spellStart"/>
      <w:r w:rsidRPr="00266FAB">
        <w:t>понуду</w:t>
      </w:r>
      <w:proofErr w:type="spellEnd"/>
      <w:r w:rsidRPr="00266FAB">
        <w:t xml:space="preserve"> </w:t>
      </w:r>
      <w:proofErr w:type="spellStart"/>
      <w:r w:rsidRPr="00266FAB">
        <w:t>уколико</w:t>
      </w:r>
      <w:proofErr w:type="spellEnd"/>
      <w:r w:rsidRPr="00266FAB">
        <w:t xml:space="preserve"> </w:t>
      </w:r>
      <w:proofErr w:type="spellStart"/>
      <w:r w:rsidRPr="00266FAB">
        <w:t>поседује</w:t>
      </w:r>
      <w:proofErr w:type="spellEnd"/>
      <w:r w:rsidRPr="00266FAB">
        <w:t xml:space="preserve"> </w:t>
      </w:r>
      <w:proofErr w:type="spellStart"/>
      <w:r w:rsidRPr="00266FAB">
        <w:t>доказ</w:t>
      </w:r>
      <w:proofErr w:type="spellEnd"/>
      <w:r w:rsidRPr="00266FAB">
        <w:t xml:space="preserve"> </w:t>
      </w:r>
      <w:proofErr w:type="spellStart"/>
      <w:r w:rsidRPr="00266FAB">
        <w:t>који</w:t>
      </w:r>
      <w:proofErr w:type="spellEnd"/>
      <w:r w:rsidRPr="00266FAB">
        <w:t xml:space="preserve"> </w:t>
      </w:r>
      <w:proofErr w:type="spellStart"/>
      <w:r w:rsidRPr="00266FAB">
        <w:t>потврђује</w:t>
      </w:r>
      <w:proofErr w:type="spellEnd"/>
      <w:r w:rsidRPr="00266FAB">
        <w:t xml:space="preserve"> </w:t>
      </w:r>
      <w:proofErr w:type="spellStart"/>
      <w:r w:rsidRPr="00266FAB">
        <w:t>да</w:t>
      </w:r>
      <w:proofErr w:type="spellEnd"/>
      <w:r w:rsidRPr="00266FAB">
        <w:t xml:space="preserve"> </w:t>
      </w:r>
      <w:proofErr w:type="spellStart"/>
      <w:r w:rsidRPr="00266FAB">
        <w:t>понуђач</w:t>
      </w:r>
      <w:proofErr w:type="spellEnd"/>
      <w:r w:rsidRPr="00266FAB">
        <w:t xml:space="preserve"> </w:t>
      </w:r>
      <w:proofErr w:type="spellStart"/>
      <w:r w:rsidRPr="00266FAB">
        <w:t>није</w:t>
      </w:r>
      <w:proofErr w:type="spellEnd"/>
      <w:r w:rsidRPr="00266FAB">
        <w:t xml:space="preserve"> </w:t>
      </w:r>
      <w:proofErr w:type="spellStart"/>
      <w:r w:rsidRPr="00266FAB">
        <w:t>испу</w:t>
      </w:r>
      <w:r w:rsidRPr="002B7929">
        <w:t>њавао</w:t>
      </w:r>
      <w:proofErr w:type="spellEnd"/>
      <w:r w:rsidRPr="002B7929">
        <w:t xml:space="preserve"> </w:t>
      </w:r>
      <w:proofErr w:type="spellStart"/>
      <w:r w:rsidRPr="002B7929">
        <w:t>своје</w:t>
      </w:r>
      <w:proofErr w:type="spellEnd"/>
      <w:r w:rsidRPr="002B7929">
        <w:t xml:space="preserve"> </w:t>
      </w:r>
      <w:proofErr w:type="spellStart"/>
      <w:r w:rsidRPr="002B7929">
        <w:t>обавезе</w:t>
      </w:r>
      <w:proofErr w:type="spellEnd"/>
      <w:r w:rsidRPr="002B7929">
        <w:t xml:space="preserve"> </w:t>
      </w:r>
      <w:proofErr w:type="spellStart"/>
      <w:r w:rsidRPr="002B7929">
        <w:t>по</w:t>
      </w:r>
      <w:proofErr w:type="spellEnd"/>
      <w:r w:rsidRPr="002B7929">
        <w:t xml:space="preserve"> </w:t>
      </w:r>
      <w:proofErr w:type="spellStart"/>
      <w:r w:rsidRPr="002B7929">
        <w:t>раније</w:t>
      </w:r>
      <w:proofErr w:type="spellEnd"/>
      <w:r w:rsidRPr="002B7929">
        <w:t xml:space="preserve"> </w:t>
      </w:r>
      <w:proofErr w:type="spellStart"/>
      <w:r w:rsidRPr="002B7929">
        <w:t>закљученим</w:t>
      </w:r>
      <w:proofErr w:type="spellEnd"/>
      <w:r w:rsidRPr="002B7929">
        <w:t xml:space="preserve"> </w:t>
      </w:r>
      <w:proofErr w:type="spellStart"/>
      <w:r w:rsidRPr="002B7929">
        <w:t>уговорима</w:t>
      </w:r>
      <w:proofErr w:type="spellEnd"/>
      <w:r w:rsidRPr="002B7929">
        <w:t xml:space="preserve"> о </w:t>
      </w:r>
      <w:proofErr w:type="spellStart"/>
      <w:r w:rsidRPr="002B7929">
        <w:t>јавним</w:t>
      </w:r>
      <w:proofErr w:type="spellEnd"/>
      <w:r w:rsidRPr="002B7929">
        <w:t xml:space="preserve"> </w:t>
      </w:r>
      <w:proofErr w:type="spellStart"/>
      <w:r w:rsidRPr="002B7929">
        <w:t>набавкама</w:t>
      </w:r>
      <w:proofErr w:type="spellEnd"/>
      <w:r w:rsidRPr="002B7929">
        <w:t xml:space="preserve"> </w:t>
      </w:r>
      <w:proofErr w:type="spellStart"/>
      <w:r w:rsidRPr="002B7929">
        <w:t>који</w:t>
      </w:r>
      <w:proofErr w:type="spellEnd"/>
      <w:r w:rsidRPr="002B7929">
        <w:t xml:space="preserve"> </w:t>
      </w:r>
      <w:proofErr w:type="spellStart"/>
      <w:r w:rsidRPr="002B7929">
        <w:t>су</w:t>
      </w:r>
      <w:proofErr w:type="spellEnd"/>
      <w:r w:rsidRPr="002B7929">
        <w:t xml:space="preserve"> </w:t>
      </w:r>
      <w:proofErr w:type="spellStart"/>
      <w:r w:rsidRPr="002B7929">
        <w:t>се</w:t>
      </w:r>
      <w:proofErr w:type="spellEnd"/>
      <w:r w:rsidRPr="002B7929">
        <w:t xml:space="preserve"> </w:t>
      </w:r>
      <w:proofErr w:type="spellStart"/>
      <w:r w:rsidRPr="002B7929">
        <w:t>односили</w:t>
      </w:r>
      <w:proofErr w:type="spellEnd"/>
      <w:r w:rsidRPr="002B7929">
        <w:t xml:space="preserve"> </w:t>
      </w:r>
      <w:proofErr w:type="spellStart"/>
      <w:r w:rsidRPr="002B7929">
        <w:t>на</w:t>
      </w:r>
      <w:proofErr w:type="spellEnd"/>
      <w:r w:rsidRPr="002B7929">
        <w:t xml:space="preserve"> </w:t>
      </w:r>
      <w:proofErr w:type="spellStart"/>
      <w:r w:rsidRPr="002B7929">
        <w:t>исти</w:t>
      </w:r>
      <w:proofErr w:type="spellEnd"/>
      <w:r w:rsidRPr="002B7929">
        <w:t xml:space="preserve"> </w:t>
      </w:r>
      <w:proofErr w:type="spellStart"/>
      <w:r w:rsidRPr="002B7929">
        <w:t>предмет</w:t>
      </w:r>
      <w:proofErr w:type="spellEnd"/>
      <w:r w:rsidRPr="002B7929">
        <w:t xml:space="preserve"> </w:t>
      </w:r>
      <w:proofErr w:type="spellStart"/>
      <w:r w:rsidRPr="002B7929">
        <w:t>набавке</w:t>
      </w:r>
      <w:proofErr w:type="spellEnd"/>
      <w:r w:rsidRPr="002B7929">
        <w:t xml:space="preserve">, </w:t>
      </w:r>
      <w:proofErr w:type="spellStart"/>
      <w:r w:rsidRPr="002B7929">
        <w:t>за</w:t>
      </w:r>
      <w:proofErr w:type="spellEnd"/>
      <w:r w:rsidRPr="002B7929">
        <w:t xml:space="preserve"> </w:t>
      </w:r>
      <w:proofErr w:type="spellStart"/>
      <w:r w:rsidRPr="002B7929">
        <w:t>период</w:t>
      </w:r>
      <w:proofErr w:type="spellEnd"/>
      <w:r w:rsidRPr="002B7929">
        <w:t xml:space="preserve"> </w:t>
      </w:r>
      <w:proofErr w:type="spellStart"/>
      <w:r w:rsidRPr="002B7929">
        <w:t>од</w:t>
      </w:r>
      <w:proofErr w:type="spellEnd"/>
      <w:r w:rsidRPr="002B7929">
        <w:t xml:space="preserve"> </w:t>
      </w:r>
      <w:proofErr w:type="spellStart"/>
      <w:r w:rsidRPr="002B7929">
        <w:t>претходне</w:t>
      </w:r>
      <w:proofErr w:type="spellEnd"/>
      <w:r w:rsidRPr="002B7929">
        <w:t xml:space="preserve"> </w:t>
      </w:r>
      <w:proofErr w:type="spellStart"/>
      <w:r w:rsidRPr="002B7929">
        <w:t>три</w:t>
      </w:r>
      <w:proofErr w:type="spellEnd"/>
      <w:r w:rsidRPr="002B7929">
        <w:t xml:space="preserve"> </w:t>
      </w:r>
      <w:proofErr w:type="spellStart"/>
      <w:r w:rsidRPr="002B7929">
        <w:t>године</w:t>
      </w:r>
      <w:proofErr w:type="spellEnd"/>
      <w:r w:rsidRPr="002B7929">
        <w:t xml:space="preserve"> </w:t>
      </w:r>
      <w:proofErr w:type="spellStart"/>
      <w:r w:rsidRPr="002B7929">
        <w:rPr>
          <w:rStyle w:val="Strong"/>
          <w:b w:val="0"/>
        </w:rPr>
        <w:t>пре</w:t>
      </w:r>
      <w:proofErr w:type="spellEnd"/>
      <w:r w:rsidRPr="002B7929">
        <w:rPr>
          <w:rStyle w:val="Strong"/>
          <w:b w:val="0"/>
        </w:rPr>
        <w:t xml:space="preserve"> </w:t>
      </w:r>
      <w:proofErr w:type="spellStart"/>
      <w:r w:rsidRPr="002B7929">
        <w:rPr>
          <w:rStyle w:val="Strong"/>
          <w:b w:val="0"/>
        </w:rPr>
        <w:t>објављивања</w:t>
      </w:r>
      <w:proofErr w:type="spellEnd"/>
      <w:r w:rsidRPr="002B7929">
        <w:rPr>
          <w:rStyle w:val="Strong"/>
          <w:b w:val="0"/>
        </w:rPr>
        <w:t xml:space="preserve"> </w:t>
      </w:r>
      <w:proofErr w:type="spellStart"/>
      <w:r w:rsidRPr="002B7929">
        <w:rPr>
          <w:rStyle w:val="Strong"/>
          <w:b w:val="0"/>
        </w:rPr>
        <w:t>позива</w:t>
      </w:r>
      <w:proofErr w:type="spellEnd"/>
      <w:r w:rsidRPr="002B7929">
        <w:rPr>
          <w:rStyle w:val="Strong"/>
          <w:b w:val="0"/>
        </w:rPr>
        <w:t xml:space="preserve"> </w:t>
      </w:r>
      <w:proofErr w:type="spellStart"/>
      <w:r w:rsidRPr="002B7929">
        <w:rPr>
          <w:rStyle w:val="Strong"/>
          <w:b w:val="0"/>
        </w:rPr>
        <w:t>за</w:t>
      </w:r>
      <w:proofErr w:type="spellEnd"/>
      <w:r w:rsidRPr="002B7929">
        <w:rPr>
          <w:rStyle w:val="Strong"/>
          <w:b w:val="0"/>
        </w:rPr>
        <w:t xml:space="preserve"> </w:t>
      </w:r>
      <w:proofErr w:type="spellStart"/>
      <w:r w:rsidRPr="002B7929">
        <w:rPr>
          <w:rStyle w:val="Strong"/>
          <w:b w:val="0"/>
        </w:rPr>
        <w:t>подношење</w:t>
      </w:r>
      <w:proofErr w:type="spellEnd"/>
      <w:r w:rsidRPr="002B7929">
        <w:rPr>
          <w:rStyle w:val="Strong"/>
          <w:b w:val="0"/>
        </w:rPr>
        <w:t xml:space="preserve"> </w:t>
      </w:r>
      <w:proofErr w:type="spellStart"/>
      <w:r w:rsidRPr="002B7929">
        <w:rPr>
          <w:rStyle w:val="Strong"/>
          <w:b w:val="0"/>
        </w:rPr>
        <w:t>понуда</w:t>
      </w:r>
      <w:proofErr w:type="spellEnd"/>
      <w:r w:rsidRPr="002B7929">
        <w:t>.</w:t>
      </w:r>
    </w:p>
    <w:p w14:paraId="0B2D75F6" w14:textId="77777777" w:rsidR="008D7A5C" w:rsidRDefault="008D7A5C" w:rsidP="00F56E86">
      <w:pPr>
        <w:pStyle w:val="auto-style9"/>
        <w:spacing w:before="0" w:beforeAutospacing="0" w:after="0" w:afterAutospacing="0"/>
        <w:ind w:firstLine="720"/>
        <w:jc w:val="both"/>
      </w:pPr>
      <w:proofErr w:type="spellStart"/>
      <w:r>
        <w:lastRenderedPageBreak/>
        <w:t>Доказ</w:t>
      </w:r>
      <w:proofErr w:type="spellEnd"/>
      <w:r>
        <w:t xml:space="preserve"> </w:t>
      </w:r>
      <w:proofErr w:type="spellStart"/>
      <w:r>
        <w:t>може</w:t>
      </w:r>
      <w:proofErr w:type="spellEnd"/>
      <w:r>
        <w:t xml:space="preserve"> </w:t>
      </w:r>
      <w:proofErr w:type="spellStart"/>
      <w:r>
        <w:t>бити</w:t>
      </w:r>
      <w:proofErr w:type="spellEnd"/>
      <w:r>
        <w:t>:</w:t>
      </w:r>
    </w:p>
    <w:p w14:paraId="6A131583" w14:textId="77777777" w:rsidR="008D7A5C" w:rsidRDefault="008D7A5C" w:rsidP="00F56E86">
      <w:pPr>
        <w:pStyle w:val="auto-style9"/>
        <w:spacing w:before="0" w:beforeAutospacing="0" w:after="0" w:afterAutospacing="0"/>
        <w:jc w:val="both"/>
      </w:pPr>
      <w:r>
        <w:t xml:space="preserve">1) </w:t>
      </w:r>
      <w:proofErr w:type="spellStart"/>
      <w:r>
        <w:t>правоснажна</w:t>
      </w:r>
      <w:proofErr w:type="spellEnd"/>
      <w:r>
        <w:t xml:space="preserve"> </w:t>
      </w:r>
      <w:proofErr w:type="spellStart"/>
      <w:r>
        <w:t>судска</w:t>
      </w:r>
      <w:proofErr w:type="spellEnd"/>
      <w:r>
        <w:t xml:space="preserve"> </w:t>
      </w:r>
      <w:proofErr w:type="spellStart"/>
      <w:r>
        <w:t>одлука</w:t>
      </w:r>
      <w:proofErr w:type="spellEnd"/>
      <w:r>
        <w:t xml:space="preserve"> </w:t>
      </w:r>
      <w:proofErr w:type="spellStart"/>
      <w:r>
        <w:t>или</w:t>
      </w:r>
      <w:proofErr w:type="spellEnd"/>
      <w:r>
        <w:t xml:space="preserve"> </w:t>
      </w:r>
      <w:proofErr w:type="spellStart"/>
      <w:r>
        <w:t>коначна</w:t>
      </w:r>
      <w:proofErr w:type="spellEnd"/>
      <w:r>
        <w:t xml:space="preserve"> </w:t>
      </w:r>
      <w:proofErr w:type="spellStart"/>
      <w:r>
        <w:t>одлука</w:t>
      </w:r>
      <w:proofErr w:type="spellEnd"/>
      <w:r>
        <w:t xml:space="preserve"> </w:t>
      </w:r>
      <w:proofErr w:type="spellStart"/>
      <w:r>
        <w:t>другог</w:t>
      </w:r>
      <w:proofErr w:type="spellEnd"/>
      <w:r>
        <w:t xml:space="preserve"> </w:t>
      </w:r>
      <w:proofErr w:type="spellStart"/>
      <w:r>
        <w:t>надлежног</w:t>
      </w:r>
      <w:proofErr w:type="spellEnd"/>
      <w:r>
        <w:t xml:space="preserve"> </w:t>
      </w:r>
      <w:proofErr w:type="spellStart"/>
      <w:r>
        <w:t>органа</w:t>
      </w:r>
      <w:proofErr w:type="spellEnd"/>
      <w:r>
        <w:t>;</w:t>
      </w:r>
    </w:p>
    <w:p w14:paraId="792D36CD" w14:textId="77777777" w:rsidR="008D7A5C" w:rsidRDefault="008D7A5C" w:rsidP="00F56E86">
      <w:pPr>
        <w:pStyle w:val="auto-style9"/>
        <w:spacing w:before="0" w:beforeAutospacing="0" w:after="0" w:afterAutospacing="0"/>
        <w:jc w:val="both"/>
      </w:pPr>
      <w:r>
        <w:t xml:space="preserve">2) </w:t>
      </w:r>
      <w:proofErr w:type="spellStart"/>
      <w:r>
        <w:t>исправа</w:t>
      </w:r>
      <w:proofErr w:type="spellEnd"/>
      <w:r>
        <w:t xml:space="preserve"> о </w:t>
      </w:r>
      <w:proofErr w:type="spellStart"/>
      <w:r>
        <w:t>реализованом</w:t>
      </w:r>
      <w:proofErr w:type="spellEnd"/>
      <w:r>
        <w:t xml:space="preserve"> </w:t>
      </w:r>
      <w:proofErr w:type="spellStart"/>
      <w:r>
        <w:t>средству</w:t>
      </w:r>
      <w:proofErr w:type="spellEnd"/>
      <w:r>
        <w:t xml:space="preserve"> </w:t>
      </w:r>
      <w:proofErr w:type="spellStart"/>
      <w:r>
        <w:t>обезбеђења</w:t>
      </w:r>
      <w:proofErr w:type="spellEnd"/>
      <w:r>
        <w:t xml:space="preserve"> </w:t>
      </w:r>
      <w:proofErr w:type="spellStart"/>
      <w:r>
        <w:t>испуњења</w:t>
      </w:r>
      <w:proofErr w:type="spellEnd"/>
      <w:r>
        <w:t xml:space="preserve"> </w:t>
      </w:r>
      <w:proofErr w:type="spellStart"/>
      <w:r>
        <w:t>обавеза</w:t>
      </w:r>
      <w:proofErr w:type="spellEnd"/>
      <w:r>
        <w:t xml:space="preserve"> у </w:t>
      </w:r>
      <w:proofErr w:type="spellStart"/>
      <w:r>
        <w:t>поступку</w:t>
      </w:r>
      <w:proofErr w:type="spellEnd"/>
      <w:r>
        <w:t xml:space="preserve"> </w:t>
      </w:r>
      <w:proofErr w:type="spellStart"/>
      <w:r>
        <w:t>јавне</w:t>
      </w:r>
      <w:proofErr w:type="spellEnd"/>
      <w:r>
        <w:t xml:space="preserve"> </w:t>
      </w:r>
      <w:proofErr w:type="spellStart"/>
      <w:r>
        <w:t>набавке</w:t>
      </w:r>
      <w:proofErr w:type="spellEnd"/>
      <w:r>
        <w:t xml:space="preserve"> </w:t>
      </w:r>
      <w:proofErr w:type="spellStart"/>
      <w:r>
        <w:t>или</w:t>
      </w:r>
      <w:proofErr w:type="spellEnd"/>
      <w:r>
        <w:t xml:space="preserve"> </w:t>
      </w:r>
      <w:proofErr w:type="spellStart"/>
      <w:r>
        <w:t>испуњења</w:t>
      </w:r>
      <w:proofErr w:type="spellEnd"/>
      <w:r>
        <w:t xml:space="preserve"> </w:t>
      </w:r>
      <w:proofErr w:type="spellStart"/>
      <w:r>
        <w:t>уговорних</w:t>
      </w:r>
      <w:proofErr w:type="spellEnd"/>
      <w:r>
        <w:t xml:space="preserve"> </w:t>
      </w:r>
      <w:proofErr w:type="spellStart"/>
      <w:r>
        <w:t>обавеза</w:t>
      </w:r>
      <w:proofErr w:type="spellEnd"/>
      <w:r>
        <w:t>;</w:t>
      </w:r>
    </w:p>
    <w:p w14:paraId="569C4C1C" w14:textId="77777777" w:rsidR="008D7A5C" w:rsidRDefault="008D7A5C" w:rsidP="00F56E86">
      <w:pPr>
        <w:pStyle w:val="auto-style9"/>
        <w:spacing w:before="0" w:beforeAutospacing="0" w:after="0" w:afterAutospacing="0"/>
        <w:jc w:val="both"/>
      </w:pPr>
      <w:r>
        <w:t xml:space="preserve">3) </w:t>
      </w:r>
      <w:proofErr w:type="spellStart"/>
      <w:r>
        <w:t>исправа</w:t>
      </w:r>
      <w:proofErr w:type="spellEnd"/>
      <w:r>
        <w:t xml:space="preserve"> о </w:t>
      </w:r>
      <w:proofErr w:type="spellStart"/>
      <w:r>
        <w:t>наплаћеној</w:t>
      </w:r>
      <w:proofErr w:type="spellEnd"/>
      <w:r>
        <w:t xml:space="preserve"> </w:t>
      </w:r>
      <w:proofErr w:type="spellStart"/>
      <w:r>
        <w:t>уговорној</w:t>
      </w:r>
      <w:proofErr w:type="spellEnd"/>
      <w:r>
        <w:t xml:space="preserve"> </w:t>
      </w:r>
      <w:proofErr w:type="spellStart"/>
      <w:r>
        <w:t>казни</w:t>
      </w:r>
      <w:proofErr w:type="spellEnd"/>
      <w:r>
        <w:t>;</w:t>
      </w:r>
    </w:p>
    <w:p w14:paraId="4520AEE8" w14:textId="17D7050D" w:rsidR="008D7A5C" w:rsidRDefault="008D7A5C" w:rsidP="00F56E86">
      <w:pPr>
        <w:pStyle w:val="auto-style9"/>
        <w:spacing w:before="0" w:beforeAutospacing="0" w:after="0" w:afterAutospacing="0"/>
        <w:jc w:val="both"/>
      </w:pPr>
      <w:r>
        <w:t xml:space="preserve">4) </w:t>
      </w:r>
      <w:proofErr w:type="spellStart"/>
      <w:r>
        <w:t>рекламације</w:t>
      </w:r>
      <w:proofErr w:type="spellEnd"/>
      <w:r>
        <w:t xml:space="preserve"> </w:t>
      </w:r>
      <w:proofErr w:type="spellStart"/>
      <w:r>
        <w:t>потрошача</w:t>
      </w:r>
      <w:proofErr w:type="spellEnd"/>
      <w:r>
        <w:t xml:space="preserve">, </w:t>
      </w:r>
      <w:proofErr w:type="spellStart"/>
      <w:r>
        <w:t>односно</w:t>
      </w:r>
      <w:proofErr w:type="spellEnd"/>
      <w:r>
        <w:t xml:space="preserve"> </w:t>
      </w:r>
      <w:proofErr w:type="spellStart"/>
      <w:r w:rsidR="002649AB">
        <w:t>Инвеститор</w:t>
      </w:r>
      <w:r>
        <w:t>а</w:t>
      </w:r>
      <w:proofErr w:type="spellEnd"/>
      <w:r>
        <w:t xml:space="preserve">, </w:t>
      </w:r>
      <w:proofErr w:type="spellStart"/>
      <w:r>
        <w:t>ако</w:t>
      </w:r>
      <w:proofErr w:type="spellEnd"/>
      <w:r>
        <w:t xml:space="preserve"> </w:t>
      </w:r>
      <w:proofErr w:type="spellStart"/>
      <w:r>
        <w:t>нису</w:t>
      </w:r>
      <w:proofErr w:type="spellEnd"/>
      <w:r>
        <w:t xml:space="preserve"> </w:t>
      </w:r>
      <w:proofErr w:type="spellStart"/>
      <w:r>
        <w:t>отклоњене</w:t>
      </w:r>
      <w:proofErr w:type="spellEnd"/>
      <w:r>
        <w:t xml:space="preserve"> у </w:t>
      </w:r>
      <w:proofErr w:type="spellStart"/>
      <w:r>
        <w:t>уговореном</w:t>
      </w:r>
      <w:proofErr w:type="spellEnd"/>
      <w:r>
        <w:t xml:space="preserve"> </w:t>
      </w:r>
      <w:proofErr w:type="spellStart"/>
      <w:r>
        <w:t>року</w:t>
      </w:r>
      <w:proofErr w:type="spellEnd"/>
      <w:r>
        <w:t>;</w:t>
      </w:r>
    </w:p>
    <w:p w14:paraId="11E2C0DE" w14:textId="77777777" w:rsidR="008D7A5C" w:rsidRDefault="008D7A5C" w:rsidP="00F56E86">
      <w:pPr>
        <w:pStyle w:val="auto-style9"/>
        <w:spacing w:before="0" w:beforeAutospacing="0" w:after="0" w:afterAutospacing="0"/>
        <w:jc w:val="both"/>
      </w:pPr>
      <w:r>
        <w:t xml:space="preserve">5) </w:t>
      </w:r>
      <w:proofErr w:type="spellStart"/>
      <w:r>
        <w:t>извештај</w:t>
      </w:r>
      <w:proofErr w:type="spellEnd"/>
      <w:r>
        <w:t xml:space="preserve"> </w:t>
      </w:r>
      <w:proofErr w:type="spellStart"/>
      <w:r>
        <w:t>надзорног</w:t>
      </w:r>
      <w:proofErr w:type="spellEnd"/>
      <w:r>
        <w:t xml:space="preserve"> </w:t>
      </w:r>
      <w:proofErr w:type="spellStart"/>
      <w:r>
        <w:t>органа</w:t>
      </w:r>
      <w:proofErr w:type="spellEnd"/>
      <w:r>
        <w:t xml:space="preserve"> о </w:t>
      </w:r>
      <w:proofErr w:type="spellStart"/>
      <w:r>
        <w:t>изведеним</w:t>
      </w:r>
      <w:proofErr w:type="spellEnd"/>
      <w:r>
        <w:t xml:space="preserve"> </w:t>
      </w:r>
      <w:proofErr w:type="spellStart"/>
      <w:r>
        <w:t>радовима</w:t>
      </w:r>
      <w:proofErr w:type="spellEnd"/>
      <w:r>
        <w:t xml:space="preserve"> </w:t>
      </w:r>
      <w:proofErr w:type="spellStart"/>
      <w:r>
        <w:t>који</w:t>
      </w:r>
      <w:proofErr w:type="spellEnd"/>
      <w:r>
        <w:t xml:space="preserve"> </w:t>
      </w:r>
      <w:proofErr w:type="spellStart"/>
      <w:r>
        <w:t>нису</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пројектом</w:t>
      </w:r>
      <w:proofErr w:type="spellEnd"/>
      <w:r>
        <w:t xml:space="preserve">, </w:t>
      </w:r>
      <w:proofErr w:type="spellStart"/>
      <w:r>
        <w:t>односно</w:t>
      </w:r>
      <w:proofErr w:type="spellEnd"/>
      <w:r>
        <w:t xml:space="preserve"> </w:t>
      </w:r>
      <w:proofErr w:type="spellStart"/>
      <w:r>
        <w:t>уговором</w:t>
      </w:r>
      <w:proofErr w:type="spellEnd"/>
      <w:r>
        <w:t>;</w:t>
      </w:r>
    </w:p>
    <w:p w14:paraId="430DBC2C" w14:textId="77777777" w:rsidR="008D7A5C" w:rsidRDefault="008D7A5C" w:rsidP="008D7A5C">
      <w:pPr>
        <w:pStyle w:val="auto-style9"/>
        <w:spacing w:before="0" w:beforeAutospacing="0" w:after="0" w:afterAutospacing="0"/>
        <w:jc w:val="both"/>
      </w:pPr>
      <w:r>
        <w:t xml:space="preserve">6) </w:t>
      </w:r>
      <w:proofErr w:type="spellStart"/>
      <w:r>
        <w:t>изјава</w:t>
      </w:r>
      <w:proofErr w:type="spellEnd"/>
      <w:r>
        <w:t xml:space="preserve"> о </w:t>
      </w:r>
      <w:proofErr w:type="spellStart"/>
      <w:r>
        <w:t>раскиду</w:t>
      </w:r>
      <w:proofErr w:type="spellEnd"/>
      <w:r>
        <w:t xml:space="preserve"> </w:t>
      </w:r>
      <w:proofErr w:type="spellStart"/>
      <w:r>
        <w:t>уговора</w:t>
      </w:r>
      <w:proofErr w:type="spellEnd"/>
      <w:r>
        <w:t xml:space="preserve"> </w:t>
      </w:r>
      <w:proofErr w:type="spellStart"/>
      <w:r>
        <w:t>због</w:t>
      </w:r>
      <w:proofErr w:type="spellEnd"/>
      <w:r>
        <w:t xml:space="preserve"> </w:t>
      </w:r>
      <w:proofErr w:type="spellStart"/>
      <w:r>
        <w:t>неиспуњења</w:t>
      </w:r>
      <w:proofErr w:type="spellEnd"/>
      <w:r>
        <w:t xml:space="preserve"> </w:t>
      </w:r>
      <w:proofErr w:type="spellStart"/>
      <w:r>
        <w:t>битних</w:t>
      </w:r>
      <w:proofErr w:type="spellEnd"/>
      <w:r>
        <w:t xml:space="preserve"> </w:t>
      </w:r>
      <w:proofErr w:type="spellStart"/>
      <w:r>
        <w:t>елемената</w:t>
      </w:r>
      <w:proofErr w:type="spellEnd"/>
      <w:r>
        <w:t xml:space="preserve"> </w:t>
      </w:r>
      <w:proofErr w:type="spellStart"/>
      <w:r>
        <w:t>уговора</w:t>
      </w:r>
      <w:proofErr w:type="spellEnd"/>
      <w:r>
        <w:t xml:space="preserve"> </w:t>
      </w:r>
      <w:proofErr w:type="spellStart"/>
      <w:r>
        <w:t>дата</w:t>
      </w:r>
      <w:proofErr w:type="spellEnd"/>
      <w:r>
        <w:t xml:space="preserve"> </w:t>
      </w:r>
      <w:proofErr w:type="spellStart"/>
      <w:r>
        <w:t>на</w:t>
      </w:r>
      <w:proofErr w:type="spellEnd"/>
      <w:r>
        <w:t xml:space="preserve"> </w:t>
      </w:r>
      <w:proofErr w:type="spellStart"/>
      <w:r>
        <w:t>начин</w:t>
      </w:r>
      <w:proofErr w:type="spellEnd"/>
      <w:r>
        <w:t xml:space="preserve"> и </w:t>
      </w:r>
      <w:proofErr w:type="spellStart"/>
      <w:r>
        <w:t>под</w:t>
      </w:r>
      <w:proofErr w:type="spellEnd"/>
      <w:r>
        <w:t xml:space="preserve"> </w:t>
      </w:r>
      <w:proofErr w:type="spellStart"/>
      <w:r>
        <w:t>условима</w:t>
      </w:r>
      <w:proofErr w:type="spellEnd"/>
      <w:r>
        <w:t xml:space="preserve"> </w:t>
      </w:r>
      <w:proofErr w:type="spellStart"/>
      <w:r>
        <w:t>предвиђеним</w:t>
      </w:r>
      <w:proofErr w:type="spellEnd"/>
      <w:r>
        <w:t xml:space="preserve"> </w:t>
      </w:r>
      <w:proofErr w:type="spellStart"/>
      <w:r>
        <w:t>законом</w:t>
      </w:r>
      <w:proofErr w:type="spellEnd"/>
      <w:r>
        <w:t xml:space="preserve"> </w:t>
      </w:r>
      <w:proofErr w:type="spellStart"/>
      <w:r>
        <w:t>којим</w:t>
      </w:r>
      <w:proofErr w:type="spellEnd"/>
      <w:r>
        <w:t xml:space="preserve"> </w:t>
      </w:r>
      <w:proofErr w:type="spellStart"/>
      <w:r>
        <w:t>се</w:t>
      </w:r>
      <w:proofErr w:type="spellEnd"/>
      <w:r>
        <w:t xml:space="preserve"> </w:t>
      </w:r>
      <w:proofErr w:type="spellStart"/>
      <w:r>
        <w:t>уређују</w:t>
      </w:r>
      <w:proofErr w:type="spellEnd"/>
      <w:r>
        <w:t xml:space="preserve"> </w:t>
      </w:r>
      <w:proofErr w:type="spellStart"/>
      <w:r>
        <w:t>облигациони</w:t>
      </w:r>
      <w:proofErr w:type="spellEnd"/>
      <w:r>
        <w:t xml:space="preserve"> </w:t>
      </w:r>
      <w:proofErr w:type="spellStart"/>
      <w:r>
        <w:t>односи</w:t>
      </w:r>
      <w:proofErr w:type="spellEnd"/>
      <w:r>
        <w:t>;</w:t>
      </w:r>
    </w:p>
    <w:p w14:paraId="00F8AE51" w14:textId="77777777" w:rsidR="008D7A5C" w:rsidRDefault="008D7A5C" w:rsidP="008D7A5C">
      <w:pPr>
        <w:pStyle w:val="auto-style9"/>
        <w:spacing w:before="0" w:beforeAutospacing="0" w:after="0" w:afterAutospacing="0"/>
        <w:jc w:val="both"/>
      </w:pPr>
      <w:r>
        <w:t xml:space="preserve">7) </w:t>
      </w:r>
      <w:proofErr w:type="spellStart"/>
      <w:r>
        <w:t>доказ</w:t>
      </w:r>
      <w:proofErr w:type="spellEnd"/>
      <w:r>
        <w:t xml:space="preserve"> о </w:t>
      </w:r>
      <w:proofErr w:type="spellStart"/>
      <w:r>
        <w:t>ангажовању</w:t>
      </w:r>
      <w:proofErr w:type="spellEnd"/>
      <w:r>
        <w:t xml:space="preserve"> </w:t>
      </w:r>
      <w:proofErr w:type="spellStart"/>
      <w:r>
        <w:t>на</w:t>
      </w:r>
      <w:proofErr w:type="spellEnd"/>
      <w:r>
        <w:t xml:space="preserve"> </w:t>
      </w:r>
      <w:proofErr w:type="spellStart"/>
      <w:r>
        <w:t>извршењу</w:t>
      </w:r>
      <w:proofErr w:type="spellEnd"/>
      <w:r>
        <w:t xml:space="preserve"> </w:t>
      </w:r>
      <w:proofErr w:type="spellStart"/>
      <w:r>
        <w:t>уговора</w:t>
      </w:r>
      <w:proofErr w:type="spellEnd"/>
      <w:r>
        <w:t xml:space="preserve"> о </w:t>
      </w:r>
      <w:proofErr w:type="spellStart"/>
      <w:r>
        <w:t>јавној</w:t>
      </w:r>
      <w:proofErr w:type="spellEnd"/>
      <w:r>
        <w:t xml:space="preserve"> </w:t>
      </w:r>
      <w:proofErr w:type="spellStart"/>
      <w:r>
        <w:t>набавци</w:t>
      </w:r>
      <w:proofErr w:type="spellEnd"/>
      <w:r>
        <w:t xml:space="preserve"> </w:t>
      </w:r>
      <w:proofErr w:type="spellStart"/>
      <w:r>
        <w:t>лица</w:t>
      </w:r>
      <w:proofErr w:type="spellEnd"/>
      <w:r>
        <w:t xml:space="preserve"> </w:t>
      </w:r>
      <w:proofErr w:type="spellStart"/>
      <w:r>
        <w:t>која</w:t>
      </w:r>
      <w:proofErr w:type="spellEnd"/>
      <w:r>
        <w:t xml:space="preserve"> </w:t>
      </w:r>
      <w:proofErr w:type="spellStart"/>
      <w:r>
        <w:t>нису</w:t>
      </w:r>
      <w:proofErr w:type="spellEnd"/>
      <w:r>
        <w:t xml:space="preserve"> </w:t>
      </w:r>
      <w:proofErr w:type="spellStart"/>
      <w:r>
        <w:t>означена</w:t>
      </w:r>
      <w:proofErr w:type="spellEnd"/>
      <w:r>
        <w:t xml:space="preserve"> у </w:t>
      </w:r>
      <w:proofErr w:type="spellStart"/>
      <w:r>
        <w:t>понуди</w:t>
      </w:r>
      <w:proofErr w:type="spellEnd"/>
      <w:r>
        <w:t xml:space="preserve"> </w:t>
      </w:r>
      <w:proofErr w:type="spellStart"/>
      <w:r>
        <w:t>као</w:t>
      </w:r>
      <w:proofErr w:type="spellEnd"/>
      <w:r>
        <w:t xml:space="preserve"> </w:t>
      </w:r>
      <w:proofErr w:type="spellStart"/>
      <w:r>
        <w:t>подизвођачи</w:t>
      </w:r>
      <w:proofErr w:type="spellEnd"/>
      <w:r>
        <w:t xml:space="preserve">, </w:t>
      </w:r>
      <w:proofErr w:type="spellStart"/>
      <w:r>
        <w:t>односно</w:t>
      </w:r>
      <w:proofErr w:type="spellEnd"/>
      <w:r>
        <w:t xml:space="preserve"> </w:t>
      </w:r>
      <w:proofErr w:type="spellStart"/>
      <w:r>
        <w:t>чланови</w:t>
      </w:r>
      <w:proofErr w:type="spellEnd"/>
      <w:r>
        <w:t xml:space="preserve"> </w:t>
      </w:r>
      <w:proofErr w:type="spellStart"/>
      <w:r>
        <w:t>групе</w:t>
      </w:r>
      <w:proofErr w:type="spellEnd"/>
      <w:r>
        <w:t xml:space="preserve"> </w:t>
      </w:r>
      <w:proofErr w:type="spellStart"/>
      <w:r>
        <w:t>понуђача</w:t>
      </w:r>
      <w:proofErr w:type="spellEnd"/>
      <w:r>
        <w:t>;</w:t>
      </w:r>
    </w:p>
    <w:p w14:paraId="5F441418" w14:textId="77777777" w:rsidR="008D7A5C" w:rsidRDefault="008D7A5C" w:rsidP="008D7A5C">
      <w:pPr>
        <w:pStyle w:val="auto-style9"/>
        <w:spacing w:before="0" w:beforeAutospacing="0" w:after="0" w:afterAutospacing="0"/>
        <w:jc w:val="both"/>
      </w:pPr>
      <w:r>
        <w:t xml:space="preserve">8) </w:t>
      </w:r>
      <w:proofErr w:type="spellStart"/>
      <w:r>
        <w:t>други</w:t>
      </w:r>
      <w:proofErr w:type="spellEnd"/>
      <w:r>
        <w:t xml:space="preserve"> </w:t>
      </w:r>
      <w:proofErr w:type="spellStart"/>
      <w:r>
        <w:t>одговарајући</w:t>
      </w:r>
      <w:proofErr w:type="spellEnd"/>
      <w:r>
        <w:t xml:space="preserve"> </w:t>
      </w:r>
      <w:proofErr w:type="spellStart"/>
      <w:r>
        <w:t>доказ</w:t>
      </w:r>
      <w:proofErr w:type="spellEnd"/>
      <w:r>
        <w:t xml:space="preserve"> </w:t>
      </w:r>
      <w:proofErr w:type="spellStart"/>
      <w:r>
        <w:t>примерен</w:t>
      </w:r>
      <w:proofErr w:type="spellEnd"/>
      <w:r>
        <w:t xml:space="preserve"> </w:t>
      </w:r>
      <w:proofErr w:type="spellStart"/>
      <w:r>
        <w:t>предмету</w:t>
      </w:r>
      <w:proofErr w:type="spellEnd"/>
      <w:r>
        <w:t xml:space="preserve"> </w:t>
      </w:r>
      <w:proofErr w:type="spellStart"/>
      <w:r>
        <w:t>јавне</w:t>
      </w:r>
      <w:proofErr w:type="spellEnd"/>
      <w:r>
        <w:t xml:space="preserve"> </w:t>
      </w:r>
      <w:proofErr w:type="spellStart"/>
      <w:r>
        <w:t>набавке</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односи</w:t>
      </w:r>
      <w:proofErr w:type="spellEnd"/>
      <w:r>
        <w:t xml:space="preserve"> </w:t>
      </w:r>
      <w:proofErr w:type="spellStart"/>
      <w:r>
        <w:t>на</w:t>
      </w:r>
      <w:proofErr w:type="spellEnd"/>
      <w:r>
        <w:t xml:space="preserve"> </w:t>
      </w:r>
      <w:proofErr w:type="spellStart"/>
      <w:r>
        <w:t>испуњење</w:t>
      </w:r>
      <w:proofErr w:type="spellEnd"/>
      <w:r>
        <w:t xml:space="preserve"> </w:t>
      </w:r>
      <w:proofErr w:type="spellStart"/>
      <w:r>
        <w:t>обавеза</w:t>
      </w:r>
      <w:proofErr w:type="spellEnd"/>
      <w:r>
        <w:t xml:space="preserve"> у </w:t>
      </w:r>
      <w:proofErr w:type="spellStart"/>
      <w:r>
        <w:t>ранијим</w:t>
      </w:r>
      <w:proofErr w:type="spellEnd"/>
      <w:r>
        <w:t xml:space="preserve"> </w:t>
      </w:r>
      <w:proofErr w:type="spellStart"/>
      <w:r>
        <w:t>поступцима</w:t>
      </w:r>
      <w:proofErr w:type="spellEnd"/>
      <w:r>
        <w:t xml:space="preserve"> </w:t>
      </w:r>
      <w:proofErr w:type="spellStart"/>
      <w:r>
        <w:t>јавне</w:t>
      </w:r>
      <w:proofErr w:type="spellEnd"/>
      <w:r>
        <w:t xml:space="preserve"> </w:t>
      </w:r>
      <w:proofErr w:type="spellStart"/>
      <w:r>
        <w:t>набавке</w:t>
      </w:r>
      <w:proofErr w:type="spellEnd"/>
      <w:r>
        <w:t xml:space="preserve"> </w:t>
      </w:r>
      <w:proofErr w:type="spellStart"/>
      <w:r>
        <w:t>или</w:t>
      </w:r>
      <w:proofErr w:type="spellEnd"/>
      <w:r>
        <w:t xml:space="preserve"> </w:t>
      </w:r>
      <w:proofErr w:type="spellStart"/>
      <w:r>
        <w:t>по</w:t>
      </w:r>
      <w:proofErr w:type="spellEnd"/>
      <w:r>
        <w:t xml:space="preserve"> </w:t>
      </w:r>
      <w:proofErr w:type="spellStart"/>
      <w:r>
        <w:t>раније</w:t>
      </w:r>
      <w:proofErr w:type="spellEnd"/>
      <w:r>
        <w:t xml:space="preserve"> </w:t>
      </w:r>
      <w:proofErr w:type="spellStart"/>
      <w:r>
        <w:t>закљученим</w:t>
      </w:r>
      <w:proofErr w:type="spellEnd"/>
      <w:r>
        <w:t xml:space="preserve"> </w:t>
      </w:r>
      <w:proofErr w:type="spellStart"/>
      <w:r>
        <w:t>уговорима</w:t>
      </w:r>
      <w:proofErr w:type="spellEnd"/>
      <w:r>
        <w:t xml:space="preserve"> о </w:t>
      </w:r>
      <w:proofErr w:type="spellStart"/>
      <w:r>
        <w:t>јавним</w:t>
      </w:r>
      <w:proofErr w:type="spellEnd"/>
      <w:r>
        <w:t xml:space="preserve"> </w:t>
      </w:r>
      <w:proofErr w:type="spellStart"/>
      <w:r>
        <w:t>набавкама</w:t>
      </w:r>
      <w:proofErr w:type="spellEnd"/>
      <w:r>
        <w:t>.</w:t>
      </w:r>
    </w:p>
    <w:p w14:paraId="51C3BF2D" w14:textId="77777777" w:rsidR="008D7A5C" w:rsidRDefault="008D7A5C" w:rsidP="00AB6D2C">
      <w:pPr>
        <w:pStyle w:val="auto-style9"/>
        <w:ind w:firstLine="720"/>
        <w:jc w:val="both"/>
      </w:pPr>
      <w:proofErr w:type="spellStart"/>
      <w:r w:rsidRPr="00266FAB">
        <w:t>Наручилац</w:t>
      </w:r>
      <w:proofErr w:type="spellEnd"/>
      <w:r w:rsidR="006B67D8" w:rsidRPr="00266FAB">
        <w:rPr>
          <w:lang w:val="sr-Cyrl-CS"/>
        </w:rPr>
        <w:t xml:space="preserve"> </w:t>
      </w:r>
      <w:proofErr w:type="spellStart"/>
      <w:r w:rsidRPr="00266FAB">
        <w:t>може</w:t>
      </w:r>
      <w:proofErr w:type="spellEnd"/>
      <w:r w:rsidRPr="00266FAB">
        <w:t xml:space="preserve"> </w:t>
      </w:r>
      <w:proofErr w:type="spellStart"/>
      <w:r w:rsidRPr="00266FAB">
        <w:t>одбити</w:t>
      </w:r>
      <w:proofErr w:type="spellEnd"/>
      <w:r w:rsidRPr="00266FAB">
        <w:t xml:space="preserve"> </w:t>
      </w:r>
      <w:proofErr w:type="spellStart"/>
      <w:r w:rsidRPr="00266FAB">
        <w:t>понуд</w:t>
      </w:r>
      <w:r w:rsidR="006B67D8" w:rsidRPr="00266FAB">
        <w:t>у</w:t>
      </w:r>
      <w:proofErr w:type="spellEnd"/>
      <w:r w:rsidR="006B67D8" w:rsidRPr="00266FAB">
        <w:t xml:space="preserve"> </w:t>
      </w:r>
      <w:proofErr w:type="spellStart"/>
      <w:r w:rsidR="006B67D8" w:rsidRPr="00266FAB">
        <w:t>ако</w:t>
      </w:r>
      <w:proofErr w:type="spellEnd"/>
      <w:r w:rsidR="006B67D8" w:rsidRPr="00266FAB">
        <w:t xml:space="preserve"> </w:t>
      </w:r>
      <w:proofErr w:type="spellStart"/>
      <w:r w:rsidR="006B67D8" w:rsidRPr="00266FAB">
        <w:t>поседује</w:t>
      </w:r>
      <w:proofErr w:type="spellEnd"/>
      <w:r w:rsidR="006B67D8" w:rsidRPr="00266FAB">
        <w:t xml:space="preserve"> </w:t>
      </w:r>
      <w:proofErr w:type="spellStart"/>
      <w:r w:rsidR="006B67D8" w:rsidRPr="00266FAB">
        <w:t>доказ</w:t>
      </w:r>
      <w:proofErr w:type="spellEnd"/>
      <w:r w:rsidR="006B67D8" w:rsidRPr="00266FAB">
        <w:rPr>
          <w:lang w:val="sr-Cyrl-CS"/>
        </w:rPr>
        <w:t xml:space="preserve"> - </w:t>
      </w:r>
      <w:proofErr w:type="spellStart"/>
      <w:r w:rsidR="006B67D8" w:rsidRPr="00266FAB">
        <w:t>правоснажн</w:t>
      </w:r>
      <w:proofErr w:type="spellEnd"/>
      <w:r w:rsidR="006B67D8" w:rsidRPr="00266FAB">
        <w:rPr>
          <w:lang w:val="sr-Cyrl-CS"/>
        </w:rPr>
        <w:t>у</w:t>
      </w:r>
      <w:r w:rsidR="006B67D8" w:rsidRPr="00266FAB">
        <w:t xml:space="preserve"> </w:t>
      </w:r>
      <w:proofErr w:type="spellStart"/>
      <w:r w:rsidR="006B67D8" w:rsidRPr="00266FAB">
        <w:t>судск</w:t>
      </w:r>
      <w:proofErr w:type="spellEnd"/>
      <w:r w:rsidR="006B67D8" w:rsidRPr="00266FAB">
        <w:rPr>
          <w:lang w:val="sr-Cyrl-CS"/>
        </w:rPr>
        <w:t>у</w:t>
      </w:r>
      <w:r w:rsidR="006B67D8" w:rsidRPr="00266FAB">
        <w:t xml:space="preserve"> </w:t>
      </w:r>
      <w:proofErr w:type="spellStart"/>
      <w:r w:rsidR="006B67D8" w:rsidRPr="00266FAB">
        <w:t>одлук</w:t>
      </w:r>
      <w:proofErr w:type="spellEnd"/>
      <w:r w:rsidR="006B67D8" w:rsidRPr="00266FAB">
        <w:rPr>
          <w:lang w:val="sr-Cyrl-CS"/>
        </w:rPr>
        <w:t>у</w:t>
      </w:r>
      <w:r w:rsidR="006B67D8" w:rsidRPr="00266FAB">
        <w:t xml:space="preserve"> </w:t>
      </w:r>
      <w:proofErr w:type="spellStart"/>
      <w:r w:rsidR="006B67D8" w:rsidRPr="00266FAB">
        <w:t>или</w:t>
      </w:r>
      <w:proofErr w:type="spellEnd"/>
      <w:r w:rsidR="006B67D8" w:rsidRPr="00266FAB">
        <w:t xml:space="preserve"> </w:t>
      </w:r>
      <w:proofErr w:type="spellStart"/>
      <w:r w:rsidR="006B67D8" w:rsidRPr="00266FAB">
        <w:t>коначн</w:t>
      </w:r>
      <w:proofErr w:type="spellEnd"/>
      <w:r w:rsidR="006B67D8" w:rsidRPr="00266FAB">
        <w:rPr>
          <w:lang w:val="sr-Cyrl-CS"/>
        </w:rPr>
        <w:t>у</w:t>
      </w:r>
      <w:r w:rsidR="006B67D8" w:rsidRPr="00266FAB">
        <w:t xml:space="preserve"> </w:t>
      </w:r>
      <w:proofErr w:type="spellStart"/>
      <w:r w:rsidR="006B67D8" w:rsidRPr="00266FAB">
        <w:t>одлук</w:t>
      </w:r>
      <w:proofErr w:type="spellEnd"/>
      <w:r w:rsidR="006B67D8" w:rsidRPr="00266FAB">
        <w:rPr>
          <w:lang w:val="sr-Cyrl-CS"/>
        </w:rPr>
        <w:t>у</w:t>
      </w:r>
      <w:r w:rsidR="006B67D8">
        <w:t xml:space="preserve"> </w:t>
      </w:r>
      <w:proofErr w:type="spellStart"/>
      <w:r w:rsidR="006B67D8">
        <w:t>другог</w:t>
      </w:r>
      <w:proofErr w:type="spellEnd"/>
      <w:r w:rsidR="006B67D8">
        <w:t xml:space="preserve"> </w:t>
      </w:r>
      <w:proofErr w:type="spellStart"/>
      <w:r w:rsidR="006B67D8">
        <w:t>надлежног</w:t>
      </w:r>
      <w:proofErr w:type="spellEnd"/>
      <w:r w:rsidR="006B67D8">
        <w:t xml:space="preserve"> </w:t>
      </w:r>
      <w:proofErr w:type="spellStart"/>
      <w:r w:rsidR="006B67D8">
        <w:t>органа</w:t>
      </w:r>
      <w:proofErr w:type="spellEnd"/>
      <w:r w:rsidR="006B67D8">
        <w:t xml:space="preserve"> </w:t>
      </w:r>
      <w:r>
        <w:t xml:space="preserve"> </w:t>
      </w:r>
      <w:proofErr w:type="spellStart"/>
      <w:r>
        <w:t>који</w:t>
      </w:r>
      <w:proofErr w:type="spellEnd"/>
      <w:r>
        <w:t xml:space="preserve"> </w:t>
      </w:r>
      <w:proofErr w:type="spellStart"/>
      <w:r>
        <w:t>се</w:t>
      </w:r>
      <w:proofErr w:type="spellEnd"/>
      <w:r>
        <w:t xml:space="preserve"> </w:t>
      </w:r>
      <w:proofErr w:type="spellStart"/>
      <w:r>
        <w:t>односи</w:t>
      </w:r>
      <w:proofErr w:type="spellEnd"/>
      <w:r>
        <w:t xml:space="preserve"> </w:t>
      </w:r>
      <w:proofErr w:type="spellStart"/>
      <w:r>
        <w:t>на</w:t>
      </w:r>
      <w:proofErr w:type="spellEnd"/>
      <w:r>
        <w:t xml:space="preserve"> </w:t>
      </w:r>
      <w:proofErr w:type="spellStart"/>
      <w:r>
        <w:t>поступак</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спровео</w:t>
      </w:r>
      <w:proofErr w:type="spellEnd"/>
      <w:r>
        <w:t xml:space="preserve"> </w:t>
      </w:r>
      <w:proofErr w:type="spellStart"/>
      <w:r>
        <w:t>или</w:t>
      </w:r>
      <w:proofErr w:type="spellEnd"/>
      <w:r>
        <w:t xml:space="preserve"> </w:t>
      </w:r>
      <w:proofErr w:type="spellStart"/>
      <w:r>
        <w:t>уговор</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закључио</w:t>
      </w:r>
      <w:proofErr w:type="spellEnd"/>
      <w:r>
        <w:t xml:space="preserve"> и </w:t>
      </w:r>
      <w:proofErr w:type="spellStart"/>
      <w:r>
        <w:t>други</w:t>
      </w:r>
      <w:proofErr w:type="spellEnd"/>
      <w:r>
        <w:t xml:space="preserve"> </w:t>
      </w:r>
      <w:proofErr w:type="spellStart"/>
      <w:r>
        <w:t>наручилац</w:t>
      </w:r>
      <w:proofErr w:type="spellEnd"/>
      <w:r>
        <w:t xml:space="preserve"> </w:t>
      </w:r>
      <w:proofErr w:type="spellStart"/>
      <w:r>
        <w:t>ако</w:t>
      </w:r>
      <w:proofErr w:type="spellEnd"/>
      <w:r>
        <w:t xml:space="preserve"> </w:t>
      </w:r>
      <w:proofErr w:type="spellStart"/>
      <w:r>
        <w:t>је</w:t>
      </w:r>
      <w:proofErr w:type="spellEnd"/>
      <w:r>
        <w:t xml:space="preserve"> </w:t>
      </w:r>
      <w:proofErr w:type="spellStart"/>
      <w:r>
        <w:t>предм</w:t>
      </w:r>
      <w:proofErr w:type="spellEnd"/>
      <w:r w:rsidR="00F56E86">
        <w:rPr>
          <w:lang w:val="sr-Cyrl-CS"/>
        </w:rPr>
        <w:t>е</w:t>
      </w:r>
      <w:r>
        <w:t xml:space="preserve">т </w:t>
      </w:r>
      <w:proofErr w:type="spellStart"/>
      <w:r>
        <w:t>јавне</w:t>
      </w:r>
      <w:proofErr w:type="spellEnd"/>
      <w:r>
        <w:t xml:space="preserve"> </w:t>
      </w:r>
      <w:proofErr w:type="spellStart"/>
      <w:r>
        <w:t>набавке</w:t>
      </w:r>
      <w:proofErr w:type="spellEnd"/>
      <w:r>
        <w:t xml:space="preserve"> </w:t>
      </w:r>
      <w:proofErr w:type="spellStart"/>
      <w:r>
        <w:t>истоврстан</w:t>
      </w:r>
      <w:proofErr w:type="spellEnd"/>
      <w:r>
        <w:t xml:space="preserve">. </w:t>
      </w:r>
    </w:p>
    <w:p w14:paraId="5D89FA36" w14:textId="77777777" w:rsidR="00E24509" w:rsidRPr="002A7260" w:rsidRDefault="00E24509" w:rsidP="00641E24">
      <w:pPr>
        <w:pStyle w:val="Heading2"/>
        <w:rPr>
          <w:sz w:val="24"/>
          <w:szCs w:val="24"/>
          <w:lang w:val="sr-Cyrl-CS"/>
        </w:rPr>
      </w:pPr>
      <w:r w:rsidRPr="002A7260">
        <w:rPr>
          <w:sz w:val="24"/>
          <w:szCs w:val="24"/>
          <w:lang w:val="sr-Cyrl-CS"/>
        </w:rPr>
        <w:t xml:space="preserve">ПОШТОВАЊЕ ОБАВЕЗА КОЈЕ ПРОИЗЛАЗЕ ИЗ ВАЖЕЋИХ ПРОПИСА </w:t>
      </w:r>
    </w:p>
    <w:p w14:paraId="1150D3CB" w14:textId="77777777" w:rsidR="00E24509" w:rsidRPr="002A7260" w:rsidRDefault="00E24509" w:rsidP="00641E24">
      <w:pPr>
        <w:rPr>
          <w:rFonts w:ascii="Times New Roman" w:hAnsi="Times New Roman"/>
          <w:b/>
          <w:bCs/>
          <w:sz w:val="24"/>
          <w:szCs w:val="24"/>
          <w:lang w:val="sr-Cyrl-CS"/>
        </w:rPr>
      </w:pPr>
    </w:p>
    <w:p w14:paraId="64D9D4FB" w14:textId="77777777" w:rsidR="002B7929" w:rsidRDefault="00F86071" w:rsidP="00641E24">
      <w:pPr>
        <w:ind w:firstLine="576"/>
        <w:rPr>
          <w:rFonts w:ascii="Times New Roman" w:hAnsi="Times New Roman"/>
          <w:strike/>
          <w:sz w:val="24"/>
          <w:szCs w:val="24"/>
          <w:lang w:val="sr-Cyrl-CS"/>
        </w:rPr>
      </w:pPr>
      <w:r w:rsidRPr="00F86071">
        <w:rPr>
          <w:rFonts w:ascii="Times New Roman" w:hAnsi="Times New Roman"/>
          <w:sz w:val="24"/>
          <w:szCs w:val="24"/>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006B67D8">
        <w:rPr>
          <w:rFonts w:ascii="Times New Roman" w:hAnsi="Times New Roman"/>
          <w:strike/>
          <w:sz w:val="24"/>
          <w:szCs w:val="24"/>
          <w:lang w:val="sr-Cyrl-CS"/>
        </w:rPr>
        <w:t>.</w:t>
      </w:r>
    </w:p>
    <w:p w14:paraId="13CC90E8" w14:textId="77777777" w:rsidR="00F56E86" w:rsidRPr="00F56E86" w:rsidRDefault="00F56E86" w:rsidP="00641E24">
      <w:pPr>
        <w:ind w:firstLine="576"/>
        <w:rPr>
          <w:rFonts w:ascii="Times New Roman" w:hAnsi="Times New Roman"/>
          <w:strike/>
          <w:sz w:val="24"/>
          <w:szCs w:val="24"/>
          <w:lang w:val="sr-Cyrl-CS"/>
        </w:rPr>
      </w:pPr>
    </w:p>
    <w:p w14:paraId="29DFC117" w14:textId="77777777" w:rsidR="00F86071" w:rsidRDefault="002B7929" w:rsidP="00641E24">
      <w:pPr>
        <w:ind w:firstLine="576"/>
        <w:rPr>
          <w:rFonts w:ascii="Times New Roman" w:hAnsi="Times New Roman"/>
          <w:bCs/>
          <w:sz w:val="24"/>
          <w:szCs w:val="24"/>
          <w:lang w:val="sr-Cyrl-CS"/>
        </w:rPr>
      </w:pPr>
      <w:r w:rsidRPr="002B7929">
        <w:rPr>
          <w:rFonts w:ascii="Times New Roman" w:hAnsi="Times New Roman"/>
          <w:sz w:val="24"/>
          <w:szCs w:val="24"/>
          <w:lang w:val="sr-Cyrl-CS"/>
        </w:rPr>
        <w:t xml:space="preserve">Понуђач не сме имати </w:t>
      </w:r>
      <w:proofErr w:type="spellStart"/>
      <w:r w:rsidR="00F26F85" w:rsidRPr="002B7929">
        <w:rPr>
          <w:rFonts w:ascii="Times New Roman" w:hAnsi="Times New Roman"/>
          <w:bCs/>
          <w:sz w:val="24"/>
          <w:szCs w:val="24"/>
        </w:rPr>
        <w:t>забрану</w:t>
      </w:r>
      <w:proofErr w:type="spellEnd"/>
      <w:r w:rsidR="00F26F85" w:rsidRPr="002B7929">
        <w:rPr>
          <w:rFonts w:ascii="Times New Roman" w:hAnsi="Times New Roman"/>
          <w:bCs/>
          <w:sz w:val="24"/>
          <w:szCs w:val="24"/>
        </w:rPr>
        <w:t xml:space="preserve"> </w:t>
      </w:r>
      <w:proofErr w:type="spellStart"/>
      <w:r w:rsidR="00F26F85" w:rsidRPr="002B7929">
        <w:rPr>
          <w:rFonts w:ascii="Times New Roman" w:hAnsi="Times New Roman"/>
          <w:bCs/>
          <w:sz w:val="24"/>
          <w:szCs w:val="24"/>
        </w:rPr>
        <w:t>обављања</w:t>
      </w:r>
      <w:proofErr w:type="spellEnd"/>
      <w:r w:rsidR="00F26F85" w:rsidRPr="002B7929">
        <w:rPr>
          <w:rFonts w:ascii="Times New Roman" w:hAnsi="Times New Roman"/>
          <w:bCs/>
          <w:sz w:val="24"/>
          <w:szCs w:val="24"/>
        </w:rPr>
        <w:t xml:space="preserve"> </w:t>
      </w:r>
      <w:proofErr w:type="spellStart"/>
      <w:r w:rsidR="00F26F85" w:rsidRPr="002B7929">
        <w:rPr>
          <w:rFonts w:ascii="Times New Roman" w:hAnsi="Times New Roman"/>
          <w:bCs/>
          <w:sz w:val="24"/>
          <w:szCs w:val="24"/>
        </w:rPr>
        <w:t>делатности</w:t>
      </w:r>
      <w:proofErr w:type="spellEnd"/>
      <w:r w:rsidR="00F26F85" w:rsidRPr="002B7929">
        <w:rPr>
          <w:rFonts w:ascii="Times New Roman" w:hAnsi="Times New Roman"/>
          <w:bCs/>
          <w:sz w:val="24"/>
          <w:szCs w:val="24"/>
        </w:rPr>
        <w:t xml:space="preserve"> </w:t>
      </w:r>
      <w:proofErr w:type="spellStart"/>
      <w:r w:rsidR="00F26F85" w:rsidRPr="002B7929">
        <w:rPr>
          <w:rFonts w:ascii="Times New Roman" w:hAnsi="Times New Roman"/>
          <w:bCs/>
          <w:sz w:val="24"/>
          <w:szCs w:val="24"/>
        </w:rPr>
        <w:t>која</w:t>
      </w:r>
      <w:proofErr w:type="spellEnd"/>
      <w:r w:rsidR="00F26F85" w:rsidRPr="002B7929">
        <w:rPr>
          <w:rFonts w:ascii="Times New Roman" w:hAnsi="Times New Roman"/>
          <w:bCs/>
          <w:sz w:val="24"/>
          <w:szCs w:val="24"/>
        </w:rPr>
        <w:t xml:space="preserve"> </w:t>
      </w:r>
      <w:proofErr w:type="spellStart"/>
      <w:r w:rsidR="00F26F85" w:rsidRPr="002B7929">
        <w:rPr>
          <w:rFonts w:ascii="Times New Roman" w:hAnsi="Times New Roman"/>
          <w:bCs/>
          <w:sz w:val="24"/>
          <w:szCs w:val="24"/>
        </w:rPr>
        <w:t>је</w:t>
      </w:r>
      <w:proofErr w:type="spellEnd"/>
      <w:r w:rsidR="00F26F85" w:rsidRPr="002B7929">
        <w:rPr>
          <w:rFonts w:ascii="Times New Roman" w:hAnsi="Times New Roman"/>
          <w:bCs/>
          <w:sz w:val="24"/>
          <w:szCs w:val="24"/>
        </w:rPr>
        <w:t xml:space="preserve"> </w:t>
      </w:r>
      <w:proofErr w:type="spellStart"/>
      <w:r w:rsidR="00F26F85" w:rsidRPr="002B7929">
        <w:rPr>
          <w:rFonts w:ascii="Times New Roman" w:hAnsi="Times New Roman"/>
          <w:bCs/>
          <w:sz w:val="24"/>
          <w:szCs w:val="24"/>
        </w:rPr>
        <w:t>на</w:t>
      </w:r>
      <w:proofErr w:type="spellEnd"/>
      <w:r w:rsidR="00F26F85" w:rsidRPr="002B7929">
        <w:rPr>
          <w:rFonts w:ascii="Times New Roman" w:hAnsi="Times New Roman"/>
          <w:bCs/>
          <w:sz w:val="24"/>
          <w:szCs w:val="24"/>
        </w:rPr>
        <w:t xml:space="preserve"> </w:t>
      </w:r>
      <w:proofErr w:type="spellStart"/>
      <w:r w:rsidR="00F26F85" w:rsidRPr="002B7929">
        <w:rPr>
          <w:rFonts w:ascii="Times New Roman" w:hAnsi="Times New Roman"/>
          <w:bCs/>
          <w:sz w:val="24"/>
          <w:szCs w:val="24"/>
        </w:rPr>
        <w:t>снази</w:t>
      </w:r>
      <w:proofErr w:type="spellEnd"/>
      <w:r w:rsidR="00F26F85" w:rsidRPr="002B7929">
        <w:rPr>
          <w:rFonts w:ascii="Times New Roman" w:hAnsi="Times New Roman"/>
          <w:bCs/>
          <w:sz w:val="24"/>
          <w:szCs w:val="24"/>
        </w:rPr>
        <w:t xml:space="preserve"> у </w:t>
      </w:r>
      <w:proofErr w:type="spellStart"/>
      <w:r w:rsidR="00F26F85" w:rsidRPr="002B7929">
        <w:rPr>
          <w:rFonts w:ascii="Times New Roman" w:hAnsi="Times New Roman"/>
          <w:bCs/>
          <w:sz w:val="24"/>
          <w:szCs w:val="24"/>
        </w:rPr>
        <w:t>време</w:t>
      </w:r>
      <w:proofErr w:type="spellEnd"/>
      <w:r w:rsidR="00F26F85" w:rsidRPr="002B7929">
        <w:rPr>
          <w:rFonts w:ascii="Times New Roman" w:hAnsi="Times New Roman"/>
          <w:bCs/>
          <w:sz w:val="24"/>
          <w:szCs w:val="24"/>
        </w:rPr>
        <w:t xml:space="preserve"> </w:t>
      </w:r>
      <w:proofErr w:type="spellStart"/>
      <w:r w:rsidR="00F26F85" w:rsidRPr="002B7929">
        <w:rPr>
          <w:rFonts w:ascii="Times New Roman" w:hAnsi="Times New Roman"/>
          <w:bCs/>
          <w:sz w:val="24"/>
          <w:szCs w:val="24"/>
        </w:rPr>
        <w:t>подношења</w:t>
      </w:r>
      <w:proofErr w:type="spellEnd"/>
      <w:r w:rsidR="00F26F85" w:rsidRPr="002B7929">
        <w:rPr>
          <w:rFonts w:ascii="Times New Roman" w:hAnsi="Times New Roman"/>
          <w:bCs/>
          <w:sz w:val="24"/>
          <w:szCs w:val="24"/>
        </w:rPr>
        <w:t xml:space="preserve"> </w:t>
      </w:r>
      <w:proofErr w:type="spellStart"/>
      <w:r w:rsidR="00F26F85" w:rsidRPr="002B7929">
        <w:rPr>
          <w:rFonts w:ascii="Times New Roman" w:hAnsi="Times New Roman"/>
          <w:bCs/>
          <w:sz w:val="24"/>
          <w:szCs w:val="24"/>
        </w:rPr>
        <w:t>понуде</w:t>
      </w:r>
      <w:proofErr w:type="spellEnd"/>
      <w:r w:rsidR="00F26F85" w:rsidRPr="002B7929">
        <w:rPr>
          <w:rFonts w:ascii="Times New Roman" w:hAnsi="Times New Roman"/>
          <w:bCs/>
          <w:sz w:val="24"/>
          <w:szCs w:val="24"/>
          <w:lang w:val="sr-Cyrl-CS"/>
        </w:rPr>
        <w:t>.</w:t>
      </w:r>
    </w:p>
    <w:p w14:paraId="07FF5AAA" w14:textId="77777777" w:rsidR="00E24509" w:rsidRDefault="00E24509" w:rsidP="00641E24">
      <w:pPr>
        <w:pStyle w:val="Heading2"/>
        <w:rPr>
          <w:sz w:val="24"/>
          <w:szCs w:val="24"/>
          <w:lang w:val="sr-Cyrl-CS"/>
        </w:rPr>
      </w:pPr>
      <w:r w:rsidRPr="002A7260">
        <w:rPr>
          <w:sz w:val="24"/>
          <w:szCs w:val="24"/>
          <w:lang w:val="sr-Cyrl-CS"/>
        </w:rPr>
        <w:t>КОРИШЋЕЊЕ ПАТЕНТА И ОДГОВОРНОСТ ЗА ПОВРЕДУ ЗАШТИЋЕНИХ ПРАВА ИНТЕЛЕКТУАЛНЕ СВОЈИНЕ ТРЕЋИХ ЛИЦА</w:t>
      </w:r>
    </w:p>
    <w:p w14:paraId="6A45CDEC" w14:textId="77777777" w:rsidR="00E24509" w:rsidRPr="0017759A" w:rsidRDefault="00E24509" w:rsidP="00641E24">
      <w:pPr>
        <w:rPr>
          <w:lang w:val="sr-Cyrl-CS"/>
        </w:rPr>
      </w:pPr>
    </w:p>
    <w:p w14:paraId="12F9D059" w14:textId="77777777" w:rsidR="001F38FD" w:rsidRPr="002A7260" w:rsidRDefault="00E24509" w:rsidP="00641E24">
      <w:pPr>
        <w:ind w:firstLine="576"/>
        <w:rPr>
          <w:rFonts w:ascii="Times New Roman" w:eastAsia="TimesNewRomanPSMT" w:hAnsi="Times New Roman"/>
          <w:bCs/>
          <w:iCs/>
          <w:sz w:val="24"/>
          <w:szCs w:val="24"/>
          <w:lang w:val="sr-Cyrl-CS"/>
        </w:rPr>
      </w:pPr>
      <w:r w:rsidRPr="002A7260">
        <w:rPr>
          <w:rFonts w:ascii="Times New Roman" w:eastAsia="TimesNewRomanPSMT" w:hAnsi="Times New Roman"/>
          <w:bCs/>
          <w:iCs/>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14:paraId="14BA923E" w14:textId="77777777" w:rsidR="008310F9" w:rsidRPr="002A7260" w:rsidRDefault="008310F9" w:rsidP="00641E24">
      <w:pPr>
        <w:rPr>
          <w:rFonts w:ascii="Times New Roman" w:eastAsia="TimesNewRomanPSMT" w:hAnsi="Times New Roman"/>
          <w:bCs/>
          <w:iCs/>
          <w:sz w:val="24"/>
          <w:szCs w:val="24"/>
          <w:lang w:val="sr-Cyrl-CS"/>
        </w:rPr>
      </w:pPr>
    </w:p>
    <w:p w14:paraId="548918EF" w14:textId="77777777" w:rsidR="00E24509" w:rsidRPr="002A7260" w:rsidRDefault="00E24509" w:rsidP="00641E24">
      <w:pPr>
        <w:pStyle w:val="Heading2"/>
        <w:rPr>
          <w:sz w:val="24"/>
          <w:szCs w:val="24"/>
          <w:lang w:val="sr-Cyrl-CS"/>
        </w:rPr>
      </w:pPr>
      <w:r w:rsidRPr="002A7260">
        <w:rPr>
          <w:sz w:val="24"/>
          <w:szCs w:val="24"/>
          <w:lang w:val="sr-Cyrl-CS"/>
        </w:rPr>
        <w:t xml:space="preserve">НАЧИН И РОК ЗА ПОДНОШЕЊЕ ЗАХТЕВА ЗА ЗАШТИТУ ПРАВА ПОНУЂАЧА </w:t>
      </w:r>
    </w:p>
    <w:p w14:paraId="2A8E5C72" w14:textId="77777777" w:rsidR="00E24509" w:rsidRPr="002A7260" w:rsidRDefault="00E24509" w:rsidP="00641E24">
      <w:pPr>
        <w:rPr>
          <w:rFonts w:ascii="Times New Roman" w:hAnsi="Times New Roman"/>
          <w:b/>
          <w:bCs/>
          <w:sz w:val="24"/>
          <w:szCs w:val="24"/>
          <w:lang w:val="sr-Cyrl-CS"/>
        </w:rPr>
      </w:pPr>
    </w:p>
    <w:p w14:paraId="327D502A" w14:textId="77777777" w:rsidR="00791013" w:rsidRDefault="00791013" w:rsidP="00791013">
      <w:pPr>
        <w:ind w:firstLine="576"/>
        <w:rPr>
          <w:rFonts w:ascii="Times New Roman" w:eastAsia="TimesNewRomanPSMT" w:hAnsi="Times New Roman"/>
          <w:bCs/>
          <w:sz w:val="24"/>
          <w:szCs w:val="24"/>
          <w:lang w:val="sr-Cyrl-CS"/>
        </w:rPr>
      </w:pPr>
      <w:r w:rsidRPr="00791013">
        <w:rPr>
          <w:rFonts w:ascii="Times New Roman" w:eastAsia="TimesNewRomanPSMT" w:hAnsi="Times New Roman"/>
          <w:bCs/>
          <w:sz w:val="24"/>
          <w:szCs w:val="24"/>
          <w:lang w:val="sr-Cyrl-CS"/>
        </w:rPr>
        <w:t>Поступак заштите права понуђача регулисан је одредбама чл. 138. - 16</w:t>
      </w:r>
      <w:r w:rsidR="00067CEB">
        <w:rPr>
          <w:rFonts w:ascii="Times New Roman" w:eastAsia="TimesNewRomanPSMT" w:hAnsi="Times New Roman"/>
          <w:bCs/>
          <w:sz w:val="24"/>
          <w:szCs w:val="24"/>
          <w:lang w:val="sr-Cyrl-CS"/>
        </w:rPr>
        <w:t>6</w:t>
      </w:r>
      <w:r w:rsidRPr="00791013">
        <w:rPr>
          <w:rFonts w:ascii="Times New Roman" w:eastAsia="TimesNewRomanPSMT" w:hAnsi="Times New Roman"/>
          <w:bCs/>
          <w:sz w:val="24"/>
          <w:szCs w:val="24"/>
          <w:lang w:val="sr-Cyrl-CS"/>
        </w:rPr>
        <w:t xml:space="preserve">. </w:t>
      </w:r>
      <w:r w:rsidR="00067CEB">
        <w:rPr>
          <w:rFonts w:ascii="Times New Roman" w:hAnsi="Times New Roman"/>
          <w:sz w:val="24"/>
          <w:szCs w:val="24"/>
          <w:lang w:val="sr-Cyrl-CS"/>
        </w:rPr>
        <w:t>ЗЈН</w:t>
      </w:r>
      <w:r w:rsidRPr="00791013">
        <w:rPr>
          <w:rFonts w:ascii="Times New Roman" w:eastAsia="TimesNewRomanPSMT" w:hAnsi="Times New Roman"/>
          <w:bCs/>
          <w:sz w:val="24"/>
          <w:szCs w:val="24"/>
        </w:rPr>
        <w:t>.</w:t>
      </w:r>
    </w:p>
    <w:p w14:paraId="0C79316E" w14:textId="77777777" w:rsidR="00F56E86" w:rsidRPr="00F56E86" w:rsidRDefault="00F56E86" w:rsidP="00791013">
      <w:pPr>
        <w:ind w:firstLine="576"/>
        <w:rPr>
          <w:rFonts w:ascii="Times New Roman" w:eastAsia="TimesNewRomanPSMT" w:hAnsi="Times New Roman"/>
          <w:bCs/>
          <w:sz w:val="24"/>
          <w:szCs w:val="24"/>
          <w:lang w:val="sr-Cyrl-CS"/>
        </w:rPr>
      </w:pPr>
    </w:p>
    <w:p w14:paraId="2069F818" w14:textId="77777777" w:rsidR="00791013" w:rsidRPr="00266FAB" w:rsidRDefault="00791013" w:rsidP="00F26F85">
      <w:pPr>
        <w:ind w:firstLine="576"/>
        <w:rPr>
          <w:rFonts w:ascii="Times New Roman" w:hAnsi="Times New Roman"/>
          <w:bCs/>
          <w:sz w:val="24"/>
          <w:szCs w:val="24"/>
          <w:lang w:val="sr-Cyrl-CS"/>
        </w:rPr>
      </w:pPr>
      <w:r w:rsidRPr="00791013">
        <w:rPr>
          <w:rFonts w:ascii="Times New Roman" w:hAnsi="Times New Roman"/>
          <w:sz w:val="24"/>
          <w:szCs w:val="24"/>
          <w:lang w:val="sr-Cyrl-CS"/>
        </w:rPr>
        <w:t xml:space="preserve">Захтев за заштиту права може да поднесе понуђач, односно заинтересовано лице, </w:t>
      </w:r>
      <w:proofErr w:type="spellStart"/>
      <w:r w:rsidR="00F26F85" w:rsidRPr="00D153C8">
        <w:rPr>
          <w:rFonts w:ascii="Times New Roman" w:hAnsi="Times New Roman"/>
          <w:bCs/>
          <w:sz w:val="24"/>
          <w:szCs w:val="24"/>
        </w:rPr>
        <w:t>кој</w:t>
      </w:r>
      <w:proofErr w:type="spellEnd"/>
      <w:r w:rsidR="00F26F85" w:rsidRPr="00D153C8">
        <w:rPr>
          <w:rFonts w:ascii="Times New Roman" w:hAnsi="Times New Roman"/>
          <w:bCs/>
          <w:sz w:val="24"/>
          <w:szCs w:val="24"/>
          <w:lang w:val="sr-Cyrl-CS"/>
        </w:rPr>
        <w:t>е</w:t>
      </w:r>
      <w:r w:rsidR="0048179B">
        <w:rPr>
          <w:rFonts w:ascii="Times New Roman" w:hAnsi="Times New Roman"/>
          <w:bCs/>
          <w:sz w:val="24"/>
          <w:szCs w:val="24"/>
        </w:rPr>
        <w:t xml:space="preserve"> </w:t>
      </w:r>
      <w:proofErr w:type="spellStart"/>
      <w:r w:rsidR="0048179B">
        <w:rPr>
          <w:rFonts w:ascii="Times New Roman" w:hAnsi="Times New Roman"/>
          <w:bCs/>
          <w:sz w:val="24"/>
          <w:szCs w:val="24"/>
        </w:rPr>
        <w:t>има</w:t>
      </w:r>
      <w:proofErr w:type="spellEnd"/>
      <w:r w:rsidR="0048179B">
        <w:rPr>
          <w:rFonts w:ascii="Times New Roman" w:hAnsi="Times New Roman"/>
          <w:bCs/>
          <w:sz w:val="24"/>
          <w:szCs w:val="24"/>
        </w:rPr>
        <w:t xml:space="preserve"> </w:t>
      </w:r>
      <w:proofErr w:type="spellStart"/>
      <w:r w:rsidR="0048179B">
        <w:rPr>
          <w:rFonts w:ascii="Times New Roman" w:hAnsi="Times New Roman"/>
          <w:bCs/>
          <w:sz w:val="24"/>
          <w:szCs w:val="24"/>
        </w:rPr>
        <w:t>интерес</w:t>
      </w:r>
      <w:proofErr w:type="spellEnd"/>
      <w:r w:rsidR="0048179B">
        <w:rPr>
          <w:rFonts w:ascii="Times New Roman" w:hAnsi="Times New Roman"/>
          <w:bCs/>
          <w:sz w:val="24"/>
          <w:szCs w:val="24"/>
        </w:rPr>
        <w:t xml:space="preserve"> </w:t>
      </w:r>
      <w:proofErr w:type="spellStart"/>
      <w:r w:rsidR="0048179B">
        <w:rPr>
          <w:rFonts w:ascii="Times New Roman" w:hAnsi="Times New Roman"/>
          <w:bCs/>
          <w:sz w:val="24"/>
          <w:szCs w:val="24"/>
        </w:rPr>
        <w:t>за</w:t>
      </w:r>
      <w:proofErr w:type="spellEnd"/>
      <w:r w:rsidR="0048179B">
        <w:rPr>
          <w:rFonts w:ascii="Times New Roman" w:hAnsi="Times New Roman"/>
          <w:bCs/>
          <w:sz w:val="24"/>
          <w:szCs w:val="24"/>
        </w:rPr>
        <w:t xml:space="preserve"> </w:t>
      </w:r>
      <w:proofErr w:type="spellStart"/>
      <w:r w:rsidR="0048179B">
        <w:rPr>
          <w:rFonts w:ascii="Times New Roman" w:hAnsi="Times New Roman"/>
          <w:bCs/>
          <w:sz w:val="24"/>
          <w:szCs w:val="24"/>
        </w:rPr>
        <w:t>доделу</w:t>
      </w:r>
      <w:proofErr w:type="spellEnd"/>
      <w:r w:rsidR="0048179B">
        <w:rPr>
          <w:rFonts w:ascii="Times New Roman" w:hAnsi="Times New Roman"/>
          <w:bCs/>
          <w:sz w:val="24"/>
          <w:szCs w:val="24"/>
        </w:rPr>
        <w:t xml:space="preserve"> </w:t>
      </w:r>
      <w:proofErr w:type="spellStart"/>
      <w:r w:rsidR="0048179B">
        <w:rPr>
          <w:rFonts w:ascii="Times New Roman" w:hAnsi="Times New Roman"/>
          <w:bCs/>
          <w:sz w:val="24"/>
          <w:szCs w:val="24"/>
        </w:rPr>
        <w:t>уговора</w:t>
      </w:r>
      <w:proofErr w:type="spellEnd"/>
      <w:r w:rsidR="00F26F85" w:rsidRPr="00D153C8">
        <w:rPr>
          <w:rFonts w:ascii="Times New Roman" w:hAnsi="Times New Roman"/>
          <w:bCs/>
          <w:sz w:val="24"/>
          <w:szCs w:val="24"/>
        </w:rPr>
        <w:t xml:space="preserve"> у </w:t>
      </w:r>
      <w:proofErr w:type="spellStart"/>
      <w:r w:rsidR="00F26F85" w:rsidRPr="00D153C8">
        <w:rPr>
          <w:rFonts w:ascii="Times New Roman" w:hAnsi="Times New Roman"/>
          <w:bCs/>
          <w:sz w:val="24"/>
          <w:szCs w:val="24"/>
        </w:rPr>
        <w:t>поступку</w:t>
      </w:r>
      <w:proofErr w:type="spellEnd"/>
      <w:r w:rsidR="00F26F85" w:rsidRPr="00D153C8">
        <w:rPr>
          <w:rFonts w:ascii="Times New Roman" w:hAnsi="Times New Roman"/>
          <w:bCs/>
          <w:sz w:val="24"/>
          <w:szCs w:val="24"/>
        </w:rPr>
        <w:t xml:space="preserve"> </w:t>
      </w:r>
      <w:proofErr w:type="spellStart"/>
      <w:r w:rsidR="00F26F85" w:rsidRPr="00D153C8">
        <w:rPr>
          <w:rFonts w:ascii="Times New Roman" w:hAnsi="Times New Roman"/>
          <w:bCs/>
          <w:sz w:val="24"/>
          <w:szCs w:val="24"/>
        </w:rPr>
        <w:t>јавне</w:t>
      </w:r>
      <w:proofErr w:type="spellEnd"/>
      <w:r w:rsidR="00F26F85" w:rsidRPr="00D153C8">
        <w:rPr>
          <w:rFonts w:ascii="Times New Roman" w:hAnsi="Times New Roman"/>
          <w:bCs/>
          <w:sz w:val="24"/>
          <w:szCs w:val="24"/>
        </w:rPr>
        <w:t xml:space="preserve"> </w:t>
      </w:r>
      <w:proofErr w:type="spellStart"/>
      <w:r w:rsidR="00F26F85" w:rsidRPr="00D153C8">
        <w:rPr>
          <w:rFonts w:ascii="Times New Roman" w:hAnsi="Times New Roman"/>
          <w:bCs/>
          <w:sz w:val="24"/>
          <w:szCs w:val="24"/>
        </w:rPr>
        <w:t>набавке</w:t>
      </w:r>
      <w:proofErr w:type="spellEnd"/>
      <w:r w:rsidR="00F26F85" w:rsidRPr="00D153C8">
        <w:rPr>
          <w:rFonts w:ascii="Times New Roman" w:hAnsi="Times New Roman"/>
          <w:bCs/>
          <w:sz w:val="24"/>
          <w:szCs w:val="24"/>
        </w:rPr>
        <w:t xml:space="preserve"> и </w:t>
      </w:r>
      <w:proofErr w:type="spellStart"/>
      <w:r w:rsidR="00F26F85" w:rsidRPr="00D153C8">
        <w:rPr>
          <w:rFonts w:ascii="Times New Roman" w:hAnsi="Times New Roman"/>
          <w:bCs/>
          <w:sz w:val="24"/>
          <w:szCs w:val="24"/>
        </w:rPr>
        <w:t>који</w:t>
      </w:r>
      <w:proofErr w:type="spellEnd"/>
      <w:r w:rsidR="00F26F85" w:rsidRPr="00D153C8">
        <w:rPr>
          <w:rFonts w:ascii="Times New Roman" w:hAnsi="Times New Roman"/>
          <w:bCs/>
          <w:sz w:val="24"/>
          <w:szCs w:val="24"/>
        </w:rPr>
        <w:t xml:space="preserve"> </w:t>
      </w:r>
      <w:proofErr w:type="spellStart"/>
      <w:r w:rsidR="00F26F85" w:rsidRPr="00D153C8">
        <w:rPr>
          <w:rFonts w:ascii="Times New Roman" w:hAnsi="Times New Roman"/>
          <w:bCs/>
          <w:sz w:val="24"/>
          <w:szCs w:val="24"/>
        </w:rPr>
        <w:t>је</w:t>
      </w:r>
      <w:proofErr w:type="spellEnd"/>
      <w:r w:rsidR="00F26F85" w:rsidRPr="00D153C8">
        <w:rPr>
          <w:rFonts w:ascii="Times New Roman" w:hAnsi="Times New Roman"/>
          <w:bCs/>
          <w:sz w:val="24"/>
          <w:szCs w:val="24"/>
        </w:rPr>
        <w:t xml:space="preserve"> </w:t>
      </w:r>
      <w:proofErr w:type="spellStart"/>
      <w:r w:rsidR="00F26F85" w:rsidRPr="00D153C8">
        <w:rPr>
          <w:rFonts w:ascii="Times New Roman" w:hAnsi="Times New Roman"/>
          <w:bCs/>
          <w:sz w:val="24"/>
          <w:szCs w:val="24"/>
        </w:rPr>
        <w:t>претрпео</w:t>
      </w:r>
      <w:proofErr w:type="spellEnd"/>
      <w:r w:rsidR="00F26F85" w:rsidRPr="00D153C8">
        <w:rPr>
          <w:rFonts w:ascii="Times New Roman" w:hAnsi="Times New Roman"/>
          <w:bCs/>
          <w:sz w:val="24"/>
          <w:szCs w:val="24"/>
        </w:rPr>
        <w:t xml:space="preserve"> </w:t>
      </w:r>
      <w:proofErr w:type="spellStart"/>
      <w:r w:rsidR="00F26F85" w:rsidRPr="00D153C8">
        <w:rPr>
          <w:rFonts w:ascii="Times New Roman" w:hAnsi="Times New Roman"/>
          <w:bCs/>
          <w:sz w:val="24"/>
          <w:szCs w:val="24"/>
        </w:rPr>
        <w:t>или</w:t>
      </w:r>
      <w:proofErr w:type="spellEnd"/>
      <w:r w:rsidR="00F26F85" w:rsidRPr="00D153C8">
        <w:rPr>
          <w:rFonts w:ascii="Times New Roman" w:hAnsi="Times New Roman"/>
          <w:bCs/>
          <w:sz w:val="24"/>
          <w:szCs w:val="24"/>
        </w:rPr>
        <w:t xml:space="preserve"> </w:t>
      </w:r>
      <w:proofErr w:type="spellStart"/>
      <w:r w:rsidR="00F26F85" w:rsidRPr="00D153C8">
        <w:rPr>
          <w:rFonts w:ascii="Times New Roman" w:hAnsi="Times New Roman"/>
          <w:bCs/>
          <w:sz w:val="24"/>
          <w:szCs w:val="24"/>
        </w:rPr>
        <w:t>би</w:t>
      </w:r>
      <w:proofErr w:type="spellEnd"/>
      <w:r w:rsidR="00F26F85" w:rsidRPr="00D153C8">
        <w:rPr>
          <w:rFonts w:ascii="Times New Roman" w:hAnsi="Times New Roman"/>
          <w:bCs/>
          <w:sz w:val="24"/>
          <w:szCs w:val="24"/>
        </w:rPr>
        <w:t xml:space="preserve"> </w:t>
      </w:r>
      <w:proofErr w:type="spellStart"/>
      <w:r w:rsidR="00F26F85" w:rsidRPr="00D153C8">
        <w:rPr>
          <w:rFonts w:ascii="Times New Roman" w:hAnsi="Times New Roman"/>
          <w:bCs/>
          <w:sz w:val="24"/>
          <w:szCs w:val="24"/>
        </w:rPr>
        <w:t>могао</w:t>
      </w:r>
      <w:proofErr w:type="spellEnd"/>
      <w:r w:rsidR="00F26F85" w:rsidRPr="00D153C8">
        <w:rPr>
          <w:rFonts w:ascii="Times New Roman" w:hAnsi="Times New Roman"/>
          <w:bCs/>
          <w:sz w:val="24"/>
          <w:szCs w:val="24"/>
        </w:rPr>
        <w:t xml:space="preserve"> </w:t>
      </w:r>
      <w:proofErr w:type="spellStart"/>
      <w:r w:rsidR="00F26F85" w:rsidRPr="00D153C8">
        <w:rPr>
          <w:rFonts w:ascii="Times New Roman" w:hAnsi="Times New Roman"/>
          <w:bCs/>
          <w:sz w:val="24"/>
          <w:szCs w:val="24"/>
        </w:rPr>
        <w:t>д</w:t>
      </w:r>
      <w:r w:rsidR="0048179B">
        <w:rPr>
          <w:rFonts w:ascii="Times New Roman" w:hAnsi="Times New Roman"/>
          <w:bCs/>
          <w:sz w:val="24"/>
          <w:szCs w:val="24"/>
        </w:rPr>
        <w:t>а</w:t>
      </w:r>
      <w:proofErr w:type="spellEnd"/>
      <w:r w:rsidR="0048179B">
        <w:rPr>
          <w:rFonts w:ascii="Times New Roman" w:hAnsi="Times New Roman"/>
          <w:bCs/>
          <w:sz w:val="24"/>
          <w:szCs w:val="24"/>
        </w:rPr>
        <w:t xml:space="preserve"> </w:t>
      </w:r>
      <w:proofErr w:type="spellStart"/>
      <w:r w:rsidR="0048179B">
        <w:rPr>
          <w:rFonts w:ascii="Times New Roman" w:hAnsi="Times New Roman"/>
          <w:bCs/>
          <w:sz w:val="24"/>
          <w:szCs w:val="24"/>
        </w:rPr>
        <w:t>претрпи</w:t>
      </w:r>
      <w:proofErr w:type="spellEnd"/>
      <w:r w:rsidR="0048179B">
        <w:rPr>
          <w:rFonts w:ascii="Times New Roman" w:hAnsi="Times New Roman"/>
          <w:bCs/>
          <w:sz w:val="24"/>
          <w:szCs w:val="24"/>
        </w:rPr>
        <w:t xml:space="preserve"> </w:t>
      </w:r>
      <w:proofErr w:type="spellStart"/>
      <w:r w:rsidR="0048179B">
        <w:rPr>
          <w:rFonts w:ascii="Times New Roman" w:hAnsi="Times New Roman"/>
          <w:bCs/>
          <w:sz w:val="24"/>
          <w:szCs w:val="24"/>
        </w:rPr>
        <w:t>штету</w:t>
      </w:r>
      <w:proofErr w:type="spellEnd"/>
      <w:r w:rsidR="0048179B">
        <w:rPr>
          <w:rFonts w:ascii="Times New Roman" w:hAnsi="Times New Roman"/>
          <w:bCs/>
          <w:sz w:val="24"/>
          <w:szCs w:val="24"/>
        </w:rPr>
        <w:t xml:space="preserve"> </w:t>
      </w:r>
      <w:proofErr w:type="spellStart"/>
      <w:r w:rsidR="0048179B">
        <w:rPr>
          <w:rFonts w:ascii="Times New Roman" w:hAnsi="Times New Roman"/>
          <w:bCs/>
          <w:sz w:val="24"/>
          <w:szCs w:val="24"/>
        </w:rPr>
        <w:t>због</w:t>
      </w:r>
      <w:proofErr w:type="spellEnd"/>
      <w:r w:rsidR="0048179B">
        <w:rPr>
          <w:rFonts w:ascii="Times New Roman" w:hAnsi="Times New Roman"/>
          <w:bCs/>
          <w:sz w:val="24"/>
          <w:szCs w:val="24"/>
        </w:rPr>
        <w:t xml:space="preserve"> </w:t>
      </w:r>
      <w:proofErr w:type="spellStart"/>
      <w:r w:rsidR="0048179B">
        <w:rPr>
          <w:rFonts w:ascii="Times New Roman" w:hAnsi="Times New Roman"/>
          <w:bCs/>
          <w:sz w:val="24"/>
          <w:szCs w:val="24"/>
        </w:rPr>
        <w:t>поступања</w:t>
      </w:r>
      <w:proofErr w:type="spellEnd"/>
      <w:r w:rsidR="0048179B">
        <w:rPr>
          <w:rFonts w:ascii="Times New Roman" w:hAnsi="Times New Roman"/>
          <w:bCs/>
          <w:sz w:val="24"/>
          <w:szCs w:val="24"/>
        </w:rPr>
        <w:t xml:space="preserve"> </w:t>
      </w:r>
      <w:r w:rsidR="0048179B" w:rsidRPr="00266FAB">
        <w:rPr>
          <w:rFonts w:ascii="Times New Roman" w:hAnsi="Times New Roman"/>
          <w:bCs/>
          <w:sz w:val="24"/>
          <w:szCs w:val="24"/>
          <w:lang w:val="sr-Cyrl-CS"/>
        </w:rPr>
        <w:t>Н</w:t>
      </w:r>
      <w:proofErr w:type="spellStart"/>
      <w:r w:rsidR="00F26F85" w:rsidRPr="00266FAB">
        <w:rPr>
          <w:rFonts w:ascii="Times New Roman" w:hAnsi="Times New Roman"/>
          <w:bCs/>
          <w:sz w:val="24"/>
          <w:szCs w:val="24"/>
        </w:rPr>
        <w:t>аручиоца</w:t>
      </w:r>
      <w:proofErr w:type="spellEnd"/>
      <w:r w:rsidR="00F26F85" w:rsidRPr="00266FAB">
        <w:rPr>
          <w:rFonts w:ascii="Times New Roman" w:hAnsi="Times New Roman"/>
          <w:bCs/>
          <w:sz w:val="24"/>
          <w:szCs w:val="24"/>
        </w:rPr>
        <w:t xml:space="preserve"> </w:t>
      </w:r>
      <w:proofErr w:type="spellStart"/>
      <w:r w:rsidR="00F26F85" w:rsidRPr="00266FAB">
        <w:rPr>
          <w:rFonts w:ascii="Times New Roman" w:hAnsi="Times New Roman"/>
          <w:bCs/>
          <w:sz w:val="24"/>
          <w:szCs w:val="24"/>
        </w:rPr>
        <w:t>противно</w:t>
      </w:r>
      <w:proofErr w:type="spellEnd"/>
      <w:r w:rsidR="00F26F85" w:rsidRPr="00266FAB">
        <w:rPr>
          <w:rFonts w:ascii="Times New Roman" w:hAnsi="Times New Roman"/>
          <w:bCs/>
          <w:sz w:val="24"/>
          <w:szCs w:val="24"/>
        </w:rPr>
        <w:t xml:space="preserve"> </w:t>
      </w:r>
      <w:proofErr w:type="spellStart"/>
      <w:r w:rsidR="00F26F85" w:rsidRPr="00266FAB">
        <w:rPr>
          <w:rFonts w:ascii="Times New Roman" w:hAnsi="Times New Roman"/>
          <w:bCs/>
          <w:sz w:val="24"/>
          <w:szCs w:val="24"/>
        </w:rPr>
        <w:t>одредбама</w:t>
      </w:r>
      <w:proofErr w:type="spellEnd"/>
      <w:r w:rsidR="00F26F85" w:rsidRPr="00266FAB">
        <w:rPr>
          <w:rFonts w:ascii="Times New Roman" w:hAnsi="Times New Roman"/>
          <w:bCs/>
          <w:sz w:val="24"/>
          <w:szCs w:val="24"/>
        </w:rPr>
        <w:t xml:space="preserve"> </w:t>
      </w:r>
      <w:r w:rsidR="00F26F85" w:rsidRPr="00266FAB">
        <w:rPr>
          <w:rFonts w:ascii="Times New Roman" w:hAnsi="Times New Roman"/>
          <w:bCs/>
          <w:sz w:val="24"/>
          <w:szCs w:val="24"/>
          <w:lang w:val="sr-Cyrl-CS"/>
        </w:rPr>
        <w:t>ЗЈН.</w:t>
      </w:r>
    </w:p>
    <w:p w14:paraId="1C5F6DDD" w14:textId="77777777" w:rsidR="00F56E86" w:rsidRPr="00266FAB" w:rsidRDefault="00F56E86" w:rsidP="00F26F85">
      <w:pPr>
        <w:ind w:firstLine="576"/>
        <w:rPr>
          <w:rFonts w:ascii="Times New Roman" w:hAnsi="Times New Roman"/>
          <w:sz w:val="24"/>
          <w:szCs w:val="24"/>
          <w:lang w:val="sr-Cyrl-CS"/>
        </w:rPr>
      </w:pPr>
    </w:p>
    <w:p w14:paraId="14067328" w14:textId="77777777" w:rsidR="00531344" w:rsidRPr="00266FAB" w:rsidRDefault="00531344" w:rsidP="00791013">
      <w:pPr>
        <w:ind w:firstLine="576"/>
        <w:rPr>
          <w:rFonts w:ascii="Times New Roman" w:eastAsia="TimesNewRomanPSMT" w:hAnsi="Times New Roman"/>
          <w:bCs/>
          <w:sz w:val="24"/>
          <w:szCs w:val="24"/>
          <w:lang w:val="sr-Cyrl-CS"/>
        </w:rPr>
      </w:pPr>
      <w:proofErr w:type="spellStart"/>
      <w:r w:rsidRPr="00266FAB">
        <w:rPr>
          <w:rFonts w:ascii="Times New Roman" w:eastAsia="TimesNewRomanPSMT" w:hAnsi="Times New Roman"/>
          <w:bCs/>
          <w:sz w:val="24"/>
          <w:szCs w:val="24"/>
        </w:rPr>
        <w:t>Захтев</w:t>
      </w:r>
      <w:proofErr w:type="spellEnd"/>
      <w:r w:rsidRPr="00266FAB">
        <w:rPr>
          <w:rFonts w:ascii="Times New Roman" w:eastAsia="TimesNewRomanPSMT" w:hAnsi="Times New Roman"/>
          <w:bCs/>
          <w:sz w:val="24"/>
          <w:szCs w:val="24"/>
        </w:rPr>
        <w:t xml:space="preserve"> </w:t>
      </w:r>
      <w:proofErr w:type="spellStart"/>
      <w:r w:rsidRPr="00266FAB">
        <w:rPr>
          <w:rFonts w:ascii="Times New Roman" w:eastAsia="TimesNewRomanPSMT" w:hAnsi="Times New Roman"/>
          <w:bCs/>
          <w:sz w:val="24"/>
          <w:szCs w:val="24"/>
        </w:rPr>
        <w:t>за</w:t>
      </w:r>
      <w:proofErr w:type="spellEnd"/>
      <w:r w:rsidRPr="00266FAB">
        <w:rPr>
          <w:rFonts w:ascii="Times New Roman" w:eastAsia="TimesNewRomanPSMT" w:hAnsi="Times New Roman"/>
          <w:bCs/>
          <w:sz w:val="24"/>
          <w:szCs w:val="24"/>
        </w:rPr>
        <w:t xml:space="preserve"> </w:t>
      </w:r>
      <w:proofErr w:type="spellStart"/>
      <w:r w:rsidRPr="00266FAB">
        <w:rPr>
          <w:rFonts w:ascii="Times New Roman" w:eastAsia="TimesNewRomanPSMT" w:hAnsi="Times New Roman"/>
          <w:bCs/>
          <w:sz w:val="24"/>
          <w:szCs w:val="24"/>
        </w:rPr>
        <w:t>заштиту</w:t>
      </w:r>
      <w:proofErr w:type="spellEnd"/>
      <w:r w:rsidRPr="00266FAB">
        <w:rPr>
          <w:rFonts w:ascii="Times New Roman" w:eastAsia="TimesNewRomanPSMT" w:hAnsi="Times New Roman"/>
          <w:bCs/>
          <w:sz w:val="24"/>
          <w:szCs w:val="24"/>
        </w:rPr>
        <w:t xml:space="preserve"> </w:t>
      </w:r>
      <w:proofErr w:type="spellStart"/>
      <w:r w:rsidRPr="00266FAB">
        <w:rPr>
          <w:rFonts w:ascii="Times New Roman" w:eastAsia="TimesNewRomanPSMT" w:hAnsi="Times New Roman"/>
          <w:bCs/>
          <w:sz w:val="24"/>
          <w:szCs w:val="24"/>
        </w:rPr>
        <w:t>права</w:t>
      </w:r>
      <w:proofErr w:type="spellEnd"/>
      <w:r w:rsidRPr="00266FAB">
        <w:rPr>
          <w:rFonts w:ascii="Times New Roman" w:eastAsia="TimesNewRomanPSMT" w:hAnsi="Times New Roman"/>
          <w:bCs/>
          <w:sz w:val="24"/>
          <w:szCs w:val="24"/>
        </w:rPr>
        <w:t xml:space="preserve"> </w:t>
      </w:r>
      <w:proofErr w:type="spellStart"/>
      <w:r w:rsidRPr="00266FAB">
        <w:rPr>
          <w:rFonts w:ascii="Times New Roman" w:eastAsia="TimesNewRomanPSMT" w:hAnsi="Times New Roman"/>
          <w:bCs/>
          <w:sz w:val="24"/>
          <w:szCs w:val="24"/>
        </w:rPr>
        <w:t>подноси</w:t>
      </w:r>
      <w:proofErr w:type="spellEnd"/>
      <w:r w:rsidRPr="00266FAB">
        <w:rPr>
          <w:rFonts w:ascii="Times New Roman" w:eastAsia="TimesNewRomanPSMT" w:hAnsi="Times New Roman"/>
          <w:bCs/>
          <w:sz w:val="24"/>
          <w:szCs w:val="24"/>
        </w:rPr>
        <w:t xml:space="preserve"> </w:t>
      </w:r>
      <w:proofErr w:type="spellStart"/>
      <w:r w:rsidRPr="00266FAB">
        <w:rPr>
          <w:rFonts w:ascii="Times New Roman" w:eastAsia="TimesNewRomanPSMT" w:hAnsi="Times New Roman"/>
          <w:bCs/>
          <w:sz w:val="24"/>
          <w:szCs w:val="24"/>
        </w:rPr>
        <w:t>се</w:t>
      </w:r>
      <w:proofErr w:type="spellEnd"/>
      <w:r w:rsidRPr="00266FAB">
        <w:rPr>
          <w:rFonts w:ascii="Times New Roman" w:eastAsia="TimesNewRomanPSMT" w:hAnsi="Times New Roman"/>
          <w:bCs/>
          <w:sz w:val="24"/>
          <w:szCs w:val="24"/>
        </w:rPr>
        <w:t xml:space="preserve"> </w:t>
      </w:r>
      <w:r w:rsidRPr="00266FAB">
        <w:rPr>
          <w:rFonts w:ascii="Times New Roman" w:eastAsia="TimesNewRomanPSMT" w:hAnsi="Times New Roman"/>
          <w:bCs/>
          <w:sz w:val="24"/>
          <w:szCs w:val="24"/>
          <w:lang w:val="sr-Cyrl-CS"/>
        </w:rPr>
        <w:t>Н</w:t>
      </w:r>
      <w:proofErr w:type="spellStart"/>
      <w:r w:rsidRPr="00266FAB">
        <w:rPr>
          <w:rFonts w:ascii="Times New Roman" w:eastAsia="TimesNewRomanPSMT" w:hAnsi="Times New Roman"/>
          <w:bCs/>
          <w:sz w:val="24"/>
          <w:szCs w:val="24"/>
        </w:rPr>
        <w:t>аручиоцу</w:t>
      </w:r>
      <w:proofErr w:type="spellEnd"/>
      <w:r w:rsidRPr="00266FAB">
        <w:rPr>
          <w:rFonts w:ascii="Times New Roman" w:eastAsia="TimesNewRomanPSMT" w:hAnsi="Times New Roman"/>
          <w:bCs/>
          <w:sz w:val="24"/>
          <w:szCs w:val="24"/>
        </w:rPr>
        <w:t xml:space="preserve">, а </w:t>
      </w:r>
      <w:proofErr w:type="spellStart"/>
      <w:r w:rsidRPr="00266FAB">
        <w:rPr>
          <w:rFonts w:ascii="Times New Roman" w:eastAsia="TimesNewRomanPSMT" w:hAnsi="Times New Roman"/>
          <w:bCs/>
          <w:sz w:val="24"/>
          <w:szCs w:val="24"/>
        </w:rPr>
        <w:t>копија</w:t>
      </w:r>
      <w:proofErr w:type="spellEnd"/>
      <w:r w:rsidRPr="00266FAB">
        <w:rPr>
          <w:rFonts w:ascii="Times New Roman" w:eastAsia="TimesNewRomanPSMT" w:hAnsi="Times New Roman"/>
          <w:bCs/>
          <w:sz w:val="24"/>
          <w:szCs w:val="24"/>
        </w:rPr>
        <w:t xml:space="preserve"> </w:t>
      </w:r>
      <w:proofErr w:type="spellStart"/>
      <w:r w:rsidRPr="00266FAB">
        <w:rPr>
          <w:rFonts w:ascii="Times New Roman" w:eastAsia="TimesNewRomanPSMT" w:hAnsi="Times New Roman"/>
          <w:bCs/>
          <w:sz w:val="24"/>
          <w:szCs w:val="24"/>
        </w:rPr>
        <w:t>се</w:t>
      </w:r>
      <w:proofErr w:type="spellEnd"/>
      <w:r w:rsidRPr="00266FAB">
        <w:rPr>
          <w:rFonts w:ascii="Times New Roman" w:eastAsia="TimesNewRomanPSMT" w:hAnsi="Times New Roman"/>
          <w:bCs/>
          <w:sz w:val="24"/>
          <w:szCs w:val="24"/>
        </w:rPr>
        <w:t xml:space="preserve"> </w:t>
      </w:r>
      <w:proofErr w:type="spellStart"/>
      <w:r w:rsidRPr="00266FAB">
        <w:rPr>
          <w:rFonts w:ascii="Times New Roman" w:eastAsia="TimesNewRomanPSMT" w:hAnsi="Times New Roman"/>
          <w:bCs/>
          <w:sz w:val="24"/>
          <w:szCs w:val="24"/>
        </w:rPr>
        <w:t>истовремено</w:t>
      </w:r>
      <w:proofErr w:type="spellEnd"/>
      <w:r w:rsidRPr="00266FAB">
        <w:rPr>
          <w:rFonts w:ascii="Times New Roman" w:eastAsia="TimesNewRomanPSMT" w:hAnsi="Times New Roman"/>
          <w:bCs/>
          <w:sz w:val="24"/>
          <w:szCs w:val="24"/>
        </w:rPr>
        <w:t xml:space="preserve"> </w:t>
      </w:r>
      <w:proofErr w:type="spellStart"/>
      <w:r w:rsidRPr="00266FAB">
        <w:rPr>
          <w:rFonts w:ascii="Times New Roman" w:eastAsia="TimesNewRomanPSMT" w:hAnsi="Times New Roman"/>
          <w:bCs/>
          <w:sz w:val="24"/>
          <w:szCs w:val="24"/>
        </w:rPr>
        <w:t>доставља</w:t>
      </w:r>
      <w:proofErr w:type="spellEnd"/>
      <w:r w:rsidRPr="00266FAB">
        <w:rPr>
          <w:rFonts w:ascii="Times New Roman" w:eastAsia="TimesNewRomanPSMT" w:hAnsi="Times New Roman"/>
          <w:bCs/>
          <w:sz w:val="24"/>
          <w:szCs w:val="24"/>
        </w:rPr>
        <w:t xml:space="preserve"> </w:t>
      </w:r>
      <w:proofErr w:type="spellStart"/>
      <w:r w:rsidRPr="00266FAB">
        <w:rPr>
          <w:rFonts w:ascii="Times New Roman" w:eastAsia="TimesNewRomanPSMT" w:hAnsi="Times New Roman"/>
          <w:bCs/>
          <w:sz w:val="24"/>
          <w:szCs w:val="24"/>
        </w:rPr>
        <w:t>Републичкој</w:t>
      </w:r>
      <w:proofErr w:type="spellEnd"/>
      <w:r w:rsidRPr="00266FAB">
        <w:rPr>
          <w:rFonts w:ascii="Times New Roman" w:eastAsia="TimesNewRomanPSMT" w:hAnsi="Times New Roman"/>
          <w:bCs/>
          <w:sz w:val="24"/>
          <w:szCs w:val="24"/>
        </w:rPr>
        <w:t xml:space="preserve"> </w:t>
      </w:r>
      <w:proofErr w:type="spellStart"/>
      <w:r w:rsidRPr="00266FAB">
        <w:rPr>
          <w:rFonts w:ascii="Times New Roman" w:eastAsia="TimesNewRomanPSMT" w:hAnsi="Times New Roman"/>
          <w:bCs/>
          <w:sz w:val="24"/>
          <w:szCs w:val="24"/>
        </w:rPr>
        <w:t>комисији</w:t>
      </w:r>
      <w:proofErr w:type="spellEnd"/>
      <w:r w:rsidRPr="00266FAB">
        <w:rPr>
          <w:rFonts w:ascii="Times New Roman" w:eastAsia="TimesNewRomanPSMT" w:hAnsi="Times New Roman"/>
          <w:bCs/>
          <w:sz w:val="24"/>
          <w:szCs w:val="24"/>
          <w:lang w:val="sr-Cyrl-CS"/>
        </w:rPr>
        <w:t>.</w:t>
      </w:r>
    </w:p>
    <w:p w14:paraId="567C7E07" w14:textId="77777777" w:rsidR="00F56E86" w:rsidRPr="00266FAB" w:rsidRDefault="00F56E86" w:rsidP="00791013">
      <w:pPr>
        <w:ind w:firstLine="576"/>
        <w:rPr>
          <w:rFonts w:ascii="Times New Roman" w:eastAsia="TimesNewRomanPSMT" w:hAnsi="Times New Roman"/>
          <w:bCs/>
          <w:sz w:val="24"/>
          <w:szCs w:val="24"/>
          <w:lang w:val="sr-Cyrl-CS"/>
        </w:rPr>
      </w:pPr>
    </w:p>
    <w:p w14:paraId="00FBAABD" w14:textId="74E81634" w:rsidR="0048179B" w:rsidRPr="00AB6E0D" w:rsidRDefault="00791013" w:rsidP="00AB6E0D">
      <w:pPr>
        <w:ind w:firstLine="576"/>
        <w:rPr>
          <w:rFonts w:ascii="Times New Roman" w:eastAsia="Times New Roman" w:hAnsi="Times New Roman"/>
          <w:color w:val="0000FF"/>
          <w:sz w:val="24"/>
          <w:szCs w:val="24"/>
          <w:u w:val="single"/>
          <w:lang w:val="sr-Latn-CS"/>
        </w:rPr>
      </w:pPr>
      <w:r w:rsidRPr="00266FAB">
        <w:rPr>
          <w:rFonts w:ascii="Times New Roman" w:eastAsia="TimesNewRomanPSMT" w:hAnsi="Times New Roman"/>
          <w:bCs/>
          <w:sz w:val="24"/>
          <w:szCs w:val="24"/>
          <w:lang w:val="sr-Cyrl-CS"/>
        </w:rPr>
        <w:t>Наручиоцу</w:t>
      </w:r>
      <w:r w:rsidR="0048179B">
        <w:rPr>
          <w:rFonts w:ascii="Times New Roman" w:eastAsia="TimesNewRomanPSMT" w:hAnsi="Times New Roman"/>
          <w:bCs/>
          <w:sz w:val="24"/>
          <w:szCs w:val="24"/>
          <w:lang w:val="sr-Cyrl-CS"/>
        </w:rPr>
        <w:t xml:space="preserve"> </w:t>
      </w:r>
      <w:r w:rsidRPr="00791013">
        <w:rPr>
          <w:rFonts w:ascii="Times New Roman" w:eastAsia="TimesNewRomanPSMT" w:hAnsi="Times New Roman"/>
          <w:bCs/>
          <w:sz w:val="24"/>
          <w:szCs w:val="24"/>
          <w:lang w:val="sr-Cyrl-CS"/>
        </w:rPr>
        <w:t>се захтев за заштиту права предаје непосредно или електронском поштом</w:t>
      </w:r>
      <w:r w:rsidR="0048179B">
        <w:rPr>
          <w:rFonts w:ascii="Times New Roman" w:hAnsi="Times New Roman"/>
          <w:sz w:val="24"/>
          <w:szCs w:val="24"/>
          <w:lang w:val="sr-Cyrl-CS"/>
        </w:rPr>
        <w:t xml:space="preserve"> на </w:t>
      </w:r>
      <w:r w:rsidR="0048179B" w:rsidRPr="00B81220">
        <w:rPr>
          <w:rFonts w:ascii="Times New Roman" w:hAnsi="Times New Roman"/>
          <w:sz w:val="24"/>
          <w:szCs w:val="24"/>
          <w:lang w:val="sr-Cyrl-CS"/>
        </w:rPr>
        <w:t>имејл</w:t>
      </w:r>
      <w:r w:rsidRPr="00B81220">
        <w:rPr>
          <w:rFonts w:ascii="Times New Roman" w:hAnsi="Times New Roman"/>
          <w:sz w:val="24"/>
          <w:szCs w:val="24"/>
          <w:lang w:val="sr-Latn-CS"/>
        </w:rPr>
        <w:t xml:space="preserve"> </w:t>
      </w:r>
      <w:hyperlink r:id="rId14" w:history="1">
        <w:r w:rsidR="00AB6E0D" w:rsidRPr="009F3386">
          <w:rPr>
            <w:rStyle w:val="Hyperlink"/>
            <w:rFonts w:ascii="Times New Roman" w:hAnsi="Times New Roman"/>
            <w:sz w:val="24"/>
            <w:szCs w:val="24"/>
            <w:lang w:val="sr-Latn-CS"/>
          </w:rPr>
          <w:t>ztomic@loznica</w:t>
        </w:r>
        <w:r w:rsidR="00AB6E0D" w:rsidRPr="009F3386">
          <w:rPr>
            <w:rStyle w:val="Hyperlink"/>
            <w:rFonts w:ascii="Times New Roman" w:eastAsia="Times New Roman" w:hAnsi="Times New Roman"/>
            <w:sz w:val="24"/>
            <w:szCs w:val="24"/>
            <w:lang w:val="sr-Latn-CS"/>
          </w:rPr>
          <w:t>.rs</w:t>
        </w:r>
      </w:hyperlink>
      <w:r w:rsidRPr="0048179B">
        <w:rPr>
          <w:rFonts w:ascii="Times New Roman" w:hAnsi="Times New Roman"/>
          <w:iCs/>
          <w:sz w:val="24"/>
          <w:szCs w:val="24"/>
          <w:lang w:val="sr-Cyrl-CS"/>
        </w:rPr>
        <w:t xml:space="preserve"> </w:t>
      </w:r>
      <w:r w:rsidRPr="0048179B">
        <w:rPr>
          <w:rFonts w:ascii="Times New Roman" w:eastAsia="TimesNewRomanPSMT" w:hAnsi="Times New Roman"/>
          <w:bCs/>
          <w:sz w:val="24"/>
          <w:szCs w:val="24"/>
          <w:lang w:val="sr-Cyrl-CS"/>
        </w:rPr>
        <w:t>или препор</w:t>
      </w:r>
      <w:r w:rsidR="0048179B">
        <w:rPr>
          <w:rFonts w:ascii="Times New Roman" w:eastAsia="TimesNewRomanPSMT" w:hAnsi="Times New Roman"/>
          <w:bCs/>
          <w:sz w:val="24"/>
          <w:szCs w:val="24"/>
          <w:lang w:val="sr-Cyrl-CS"/>
        </w:rPr>
        <w:t xml:space="preserve">ученом пошиљком са повратницом на адресу </w:t>
      </w:r>
      <w:r w:rsidR="0048179B" w:rsidRPr="00266FAB">
        <w:rPr>
          <w:rFonts w:ascii="Times New Roman" w:eastAsia="TimesNewRomanPSMT" w:hAnsi="Times New Roman"/>
          <w:bCs/>
          <w:sz w:val="24"/>
          <w:szCs w:val="24"/>
          <w:lang w:val="sr-Cyrl-CS"/>
        </w:rPr>
        <w:t>Наручиоца.</w:t>
      </w:r>
    </w:p>
    <w:p w14:paraId="1459C997" w14:textId="77777777" w:rsidR="007F5F4A" w:rsidRDefault="007F5F4A" w:rsidP="00791013">
      <w:pPr>
        <w:ind w:firstLine="576"/>
        <w:rPr>
          <w:rFonts w:ascii="Times New Roman" w:eastAsia="TimesNewRomanPSMT" w:hAnsi="Times New Roman"/>
          <w:bCs/>
          <w:sz w:val="24"/>
          <w:szCs w:val="24"/>
          <w:lang w:val="sr-Cyrl-CS"/>
        </w:rPr>
      </w:pPr>
    </w:p>
    <w:p w14:paraId="51D1C01E" w14:textId="77777777" w:rsidR="00B925A8" w:rsidRPr="00266FAB" w:rsidRDefault="00791013" w:rsidP="00791013">
      <w:pPr>
        <w:ind w:firstLine="576"/>
        <w:rPr>
          <w:rFonts w:ascii="Times New Roman" w:hAnsi="Times New Roman"/>
          <w:sz w:val="24"/>
          <w:szCs w:val="24"/>
          <w:lang w:val="sr-Cyrl-CS"/>
        </w:rPr>
      </w:pPr>
      <w:r w:rsidRPr="00266FAB">
        <w:rPr>
          <w:rFonts w:ascii="Times New Roman" w:hAnsi="Times New Roman"/>
          <w:sz w:val="24"/>
          <w:szCs w:val="24"/>
          <w:lang w:val="sr-Cyrl-CS"/>
        </w:rPr>
        <w:t>Захтев за заштиту права се може поднети у току целог поступка јав</w:t>
      </w:r>
      <w:r w:rsidR="00B925A8" w:rsidRPr="00266FAB">
        <w:rPr>
          <w:rFonts w:ascii="Times New Roman" w:hAnsi="Times New Roman"/>
          <w:sz w:val="24"/>
          <w:szCs w:val="24"/>
          <w:lang w:val="sr-Cyrl-CS"/>
        </w:rPr>
        <w:t>не набавке, против сваке радње Н</w:t>
      </w:r>
      <w:r w:rsidRPr="00266FAB">
        <w:rPr>
          <w:rFonts w:ascii="Times New Roman" w:hAnsi="Times New Roman"/>
          <w:sz w:val="24"/>
          <w:szCs w:val="24"/>
          <w:lang w:val="sr-Cyrl-CS"/>
        </w:rPr>
        <w:t xml:space="preserve">аручиоца, осим уколико ЗЈН није другачије одређено. </w:t>
      </w:r>
    </w:p>
    <w:p w14:paraId="76C42639" w14:textId="77777777" w:rsidR="00B925A8" w:rsidRPr="00266FAB" w:rsidRDefault="00B925A8" w:rsidP="00791013">
      <w:pPr>
        <w:ind w:firstLine="576"/>
        <w:rPr>
          <w:rFonts w:ascii="Times New Roman" w:hAnsi="Times New Roman"/>
          <w:sz w:val="24"/>
          <w:szCs w:val="24"/>
          <w:lang w:val="sr-Cyrl-CS"/>
        </w:rPr>
      </w:pPr>
    </w:p>
    <w:p w14:paraId="5DFB5084" w14:textId="77777777" w:rsidR="00791013" w:rsidRPr="00266FAB" w:rsidRDefault="00791013" w:rsidP="00791013">
      <w:pPr>
        <w:ind w:firstLine="576"/>
        <w:rPr>
          <w:rFonts w:ascii="Times New Roman" w:hAnsi="Times New Roman"/>
          <w:sz w:val="24"/>
          <w:szCs w:val="24"/>
          <w:lang w:val="sr-Cyrl-CS"/>
        </w:rPr>
      </w:pPr>
      <w:r w:rsidRPr="00266FAB">
        <w:rPr>
          <w:rFonts w:ascii="Times New Roman" w:hAnsi="Times New Roman"/>
          <w:sz w:val="24"/>
          <w:szCs w:val="24"/>
          <w:lang w:val="sr-Cyrl-CS"/>
        </w:rPr>
        <w:t>О поднетом захтеву за заштиту права Наручилац</w:t>
      </w:r>
      <w:r w:rsidR="00B925A8" w:rsidRPr="00266FAB">
        <w:rPr>
          <w:rFonts w:ascii="Times New Roman" w:hAnsi="Times New Roman"/>
          <w:sz w:val="24"/>
          <w:szCs w:val="24"/>
          <w:lang w:val="sr-Cyrl-CS"/>
        </w:rPr>
        <w:t xml:space="preserve"> </w:t>
      </w:r>
      <w:r w:rsidRPr="00266FAB">
        <w:rPr>
          <w:rFonts w:ascii="Times New Roman" w:hAnsi="Times New Roman"/>
          <w:sz w:val="24"/>
          <w:szCs w:val="24"/>
          <w:lang w:val="sr-Cyrl-CS"/>
        </w:rPr>
        <w:t xml:space="preserve">ће обавестити све учеснике у поступку јавне набавке, односно објавити обавештење о поднетом захтеву на Порталу јавних </w:t>
      </w:r>
      <w:r w:rsidR="00B925A8" w:rsidRPr="00266FAB">
        <w:rPr>
          <w:rFonts w:ascii="Times New Roman" w:hAnsi="Times New Roman"/>
          <w:sz w:val="24"/>
          <w:szCs w:val="24"/>
          <w:lang w:val="sr-Cyrl-CS"/>
        </w:rPr>
        <w:t>набавки, најкасније у року од два</w:t>
      </w:r>
      <w:r w:rsidRPr="00266FAB">
        <w:rPr>
          <w:rFonts w:ascii="Times New Roman" w:hAnsi="Times New Roman"/>
          <w:sz w:val="24"/>
          <w:szCs w:val="24"/>
          <w:lang w:val="sr-Cyrl-CS"/>
        </w:rPr>
        <w:t xml:space="preserve"> дана од дана пријема захтева.</w:t>
      </w:r>
    </w:p>
    <w:p w14:paraId="0D4CC2E1" w14:textId="77777777" w:rsidR="00F56E86" w:rsidRPr="00266FAB" w:rsidRDefault="00F56E86" w:rsidP="00791013">
      <w:pPr>
        <w:ind w:firstLine="576"/>
        <w:rPr>
          <w:rFonts w:ascii="Times New Roman" w:hAnsi="Times New Roman"/>
          <w:sz w:val="24"/>
          <w:szCs w:val="24"/>
          <w:lang w:val="sr-Cyrl-CS"/>
        </w:rPr>
      </w:pPr>
    </w:p>
    <w:p w14:paraId="54DCECEE" w14:textId="77777777" w:rsidR="00531344" w:rsidRPr="00266FAB" w:rsidRDefault="00791013" w:rsidP="00791013">
      <w:pPr>
        <w:ind w:firstLine="576"/>
        <w:rPr>
          <w:rFonts w:ascii="Times New Roman" w:hAnsi="Times New Roman"/>
          <w:sz w:val="24"/>
          <w:szCs w:val="24"/>
          <w:lang w:val="sr-Cyrl-CS"/>
        </w:rPr>
      </w:pPr>
      <w:r w:rsidRPr="00266FAB">
        <w:rPr>
          <w:rFonts w:ascii="Times New Roman" w:hAnsi="Times New Roman"/>
          <w:sz w:val="24"/>
          <w:szCs w:val="24"/>
          <w:lang w:val="sr-Cyrl-CS"/>
        </w:rPr>
        <w:t xml:space="preserve">Уколико се захтевом за заштиту права оспорава врста поступка, садржина </w:t>
      </w:r>
      <w:r w:rsidR="00B925A8" w:rsidRPr="00266FAB">
        <w:rPr>
          <w:rFonts w:ascii="Times New Roman" w:hAnsi="Times New Roman"/>
          <w:sz w:val="24"/>
          <w:szCs w:val="24"/>
          <w:lang w:val="sr-Cyrl-CS"/>
        </w:rPr>
        <w:t>позива за подношење понуда или К</w:t>
      </w:r>
      <w:r w:rsidRPr="00266FAB">
        <w:rPr>
          <w:rFonts w:ascii="Times New Roman" w:hAnsi="Times New Roman"/>
          <w:sz w:val="24"/>
          <w:szCs w:val="24"/>
          <w:lang w:val="sr-Cyrl-CS"/>
        </w:rPr>
        <w:t xml:space="preserve">онкурсне документације, захтев ће се сматрати благовременим уколико је примљен од стране </w:t>
      </w:r>
      <w:r w:rsidR="00B925A8" w:rsidRPr="00266FAB">
        <w:rPr>
          <w:rFonts w:ascii="Times New Roman" w:hAnsi="Times New Roman"/>
          <w:sz w:val="24"/>
          <w:szCs w:val="24"/>
          <w:lang w:val="sr-Cyrl-CS"/>
        </w:rPr>
        <w:t>Н</w:t>
      </w:r>
      <w:r w:rsidRPr="00266FAB">
        <w:rPr>
          <w:rFonts w:ascii="Times New Roman" w:hAnsi="Times New Roman"/>
          <w:sz w:val="24"/>
          <w:szCs w:val="24"/>
          <w:lang w:val="sr-Cyrl-CS"/>
        </w:rPr>
        <w:t>аручиоца</w:t>
      </w:r>
      <w:r w:rsidR="00B925A8" w:rsidRPr="00266FAB">
        <w:rPr>
          <w:rFonts w:ascii="Times New Roman" w:hAnsi="Times New Roman"/>
          <w:sz w:val="24"/>
          <w:szCs w:val="24"/>
          <w:lang w:val="sr-Cyrl-CS"/>
        </w:rPr>
        <w:t xml:space="preserve"> најкасније седам</w:t>
      </w:r>
      <w:r w:rsidRPr="00266FAB">
        <w:rPr>
          <w:rFonts w:ascii="Times New Roman" w:hAnsi="Times New Roman"/>
          <w:sz w:val="24"/>
          <w:szCs w:val="24"/>
          <w:lang w:val="sr-Cyrl-CS"/>
        </w:rPr>
        <w:t xml:space="preserve"> дана пре истека рока за подношење понуда, </w:t>
      </w:r>
      <w:r w:rsidR="00531344" w:rsidRPr="00266FAB">
        <w:rPr>
          <w:rFonts w:ascii="Times New Roman" w:hAnsi="Times New Roman"/>
          <w:sz w:val="24"/>
          <w:szCs w:val="24"/>
          <w:lang w:val="sr-Cyrl-CS"/>
        </w:rPr>
        <w:t xml:space="preserve">без обзира на начин достављања и </w:t>
      </w:r>
      <w:proofErr w:type="spellStart"/>
      <w:r w:rsidR="00531344" w:rsidRPr="00266FAB">
        <w:rPr>
          <w:rFonts w:ascii="Times New Roman" w:hAnsi="Times New Roman"/>
          <w:bCs/>
          <w:sz w:val="24"/>
          <w:szCs w:val="24"/>
        </w:rPr>
        <w:t>уколико</w:t>
      </w:r>
      <w:proofErr w:type="spellEnd"/>
      <w:r w:rsidR="00531344" w:rsidRPr="00266FAB">
        <w:rPr>
          <w:rFonts w:ascii="Times New Roman" w:hAnsi="Times New Roman"/>
          <w:bCs/>
          <w:sz w:val="24"/>
          <w:szCs w:val="24"/>
        </w:rPr>
        <w:t xml:space="preserve"> </w:t>
      </w:r>
      <w:proofErr w:type="spellStart"/>
      <w:r w:rsidR="00531344" w:rsidRPr="00266FAB">
        <w:rPr>
          <w:rFonts w:ascii="Times New Roman" w:hAnsi="Times New Roman"/>
          <w:bCs/>
          <w:sz w:val="24"/>
          <w:szCs w:val="24"/>
        </w:rPr>
        <w:t>је</w:t>
      </w:r>
      <w:proofErr w:type="spellEnd"/>
      <w:r w:rsidR="00531344" w:rsidRPr="00266FAB">
        <w:rPr>
          <w:rFonts w:ascii="Times New Roman" w:hAnsi="Times New Roman"/>
          <w:bCs/>
          <w:sz w:val="24"/>
          <w:szCs w:val="24"/>
        </w:rPr>
        <w:t xml:space="preserve"> </w:t>
      </w:r>
      <w:proofErr w:type="spellStart"/>
      <w:r w:rsidR="00531344" w:rsidRPr="00266FAB">
        <w:rPr>
          <w:rFonts w:ascii="Times New Roman" w:hAnsi="Times New Roman"/>
          <w:bCs/>
          <w:sz w:val="24"/>
          <w:szCs w:val="24"/>
        </w:rPr>
        <w:t>подносилац</w:t>
      </w:r>
      <w:proofErr w:type="spellEnd"/>
      <w:r w:rsidR="00531344" w:rsidRPr="00266FAB">
        <w:rPr>
          <w:rFonts w:ascii="Times New Roman" w:hAnsi="Times New Roman"/>
          <w:bCs/>
          <w:sz w:val="24"/>
          <w:szCs w:val="24"/>
        </w:rPr>
        <w:t xml:space="preserve"> </w:t>
      </w:r>
      <w:proofErr w:type="spellStart"/>
      <w:r w:rsidR="00531344" w:rsidRPr="00266FAB">
        <w:rPr>
          <w:rFonts w:ascii="Times New Roman" w:hAnsi="Times New Roman"/>
          <w:bCs/>
          <w:sz w:val="24"/>
          <w:szCs w:val="24"/>
        </w:rPr>
        <w:t>захтева</w:t>
      </w:r>
      <w:proofErr w:type="spellEnd"/>
      <w:r w:rsidR="00531344" w:rsidRPr="00266FAB">
        <w:rPr>
          <w:rFonts w:ascii="Times New Roman" w:hAnsi="Times New Roman"/>
          <w:bCs/>
          <w:sz w:val="24"/>
          <w:szCs w:val="24"/>
        </w:rPr>
        <w:t xml:space="preserve"> у </w:t>
      </w:r>
      <w:proofErr w:type="spellStart"/>
      <w:r w:rsidR="00531344" w:rsidRPr="00266FAB">
        <w:rPr>
          <w:rFonts w:ascii="Times New Roman" w:hAnsi="Times New Roman"/>
          <w:bCs/>
          <w:sz w:val="24"/>
          <w:szCs w:val="24"/>
        </w:rPr>
        <w:t>складу</w:t>
      </w:r>
      <w:proofErr w:type="spellEnd"/>
      <w:r w:rsidR="00531344" w:rsidRPr="00266FAB">
        <w:rPr>
          <w:rFonts w:ascii="Times New Roman" w:hAnsi="Times New Roman"/>
          <w:bCs/>
          <w:sz w:val="24"/>
          <w:szCs w:val="24"/>
        </w:rPr>
        <w:t xml:space="preserve"> </w:t>
      </w:r>
      <w:proofErr w:type="spellStart"/>
      <w:r w:rsidR="00531344" w:rsidRPr="00266FAB">
        <w:rPr>
          <w:rFonts w:ascii="Times New Roman" w:hAnsi="Times New Roman"/>
          <w:bCs/>
          <w:sz w:val="24"/>
          <w:szCs w:val="24"/>
        </w:rPr>
        <w:t>са</w:t>
      </w:r>
      <w:proofErr w:type="spellEnd"/>
      <w:r w:rsidR="00531344" w:rsidRPr="00266FAB">
        <w:rPr>
          <w:rFonts w:ascii="Times New Roman" w:hAnsi="Times New Roman"/>
          <w:bCs/>
          <w:sz w:val="24"/>
          <w:szCs w:val="24"/>
        </w:rPr>
        <w:t xml:space="preserve"> </w:t>
      </w:r>
      <w:proofErr w:type="spellStart"/>
      <w:r w:rsidR="00531344" w:rsidRPr="00266FAB">
        <w:rPr>
          <w:rFonts w:ascii="Times New Roman" w:hAnsi="Times New Roman"/>
          <w:bCs/>
          <w:sz w:val="24"/>
          <w:szCs w:val="24"/>
        </w:rPr>
        <w:t>чланом</w:t>
      </w:r>
      <w:proofErr w:type="spellEnd"/>
      <w:r w:rsidR="00531344" w:rsidRPr="00266FAB">
        <w:rPr>
          <w:rFonts w:ascii="Times New Roman" w:hAnsi="Times New Roman"/>
          <w:bCs/>
          <w:sz w:val="24"/>
          <w:szCs w:val="24"/>
        </w:rPr>
        <w:t xml:space="preserve"> 63. </w:t>
      </w:r>
      <w:proofErr w:type="spellStart"/>
      <w:r w:rsidR="00531344" w:rsidRPr="00266FAB">
        <w:rPr>
          <w:rFonts w:ascii="Times New Roman" w:hAnsi="Times New Roman"/>
          <w:bCs/>
          <w:sz w:val="24"/>
          <w:szCs w:val="24"/>
        </w:rPr>
        <w:t>став</w:t>
      </w:r>
      <w:proofErr w:type="spellEnd"/>
      <w:r w:rsidR="00531344" w:rsidRPr="00266FAB">
        <w:rPr>
          <w:rFonts w:ascii="Times New Roman" w:hAnsi="Times New Roman"/>
          <w:bCs/>
          <w:sz w:val="24"/>
          <w:szCs w:val="24"/>
        </w:rPr>
        <w:t xml:space="preserve"> 2. </w:t>
      </w:r>
      <w:r w:rsidR="00531344" w:rsidRPr="00266FAB">
        <w:rPr>
          <w:rFonts w:ascii="Times New Roman" w:hAnsi="Times New Roman"/>
          <w:bCs/>
          <w:sz w:val="24"/>
          <w:szCs w:val="24"/>
          <w:lang w:val="sr-Cyrl-CS"/>
        </w:rPr>
        <w:t>ЗЈН</w:t>
      </w:r>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указао</w:t>
      </w:r>
      <w:proofErr w:type="spellEnd"/>
      <w:r w:rsidR="00B925A8" w:rsidRPr="00266FAB">
        <w:rPr>
          <w:rFonts w:ascii="Times New Roman" w:hAnsi="Times New Roman"/>
          <w:bCs/>
          <w:sz w:val="24"/>
          <w:szCs w:val="24"/>
        </w:rPr>
        <w:t xml:space="preserve"> </w:t>
      </w:r>
      <w:r w:rsidR="00B925A8" w:rsidRPr="00266FAB">
        <w:rPr>
          <w:rFonts w:ascii="Times New Roman" w:hAnsi="Times New Roman"/>
          <w:bCs/>
          <w:sz w:val="24"/>
          <w:szCs w:val="24"/>
          <w:lang w:val="sr-Cyrl-CS"/>
        </w:rPr>
        <w:t>Н</w:t>
      </w:r>
      <w:proofErr w:type="spellStart"/>
      <w:r w:rsidR="00531344" w:rsidRPr="00266FAB">
        <w:rPr>
          <w:rFonts w:ascii="Times New Roman" w:hAnsi="Times New Roman"/>
          <w:bCs/>
          <w:sz w:val="24"/>
          <w:szCs w:val="24"/>
        </w:rPr>
        <w:t>аручиоцу</w:t>
      </w:r>
      <w:proofErr w:type="spellEnd"/>
      <w:r w:rsidR="00B925A8" w:rsidRPr="00266FAB">
        <w:rPr>
          <w:rFonts w:ascii="Times New Roman" w:hAnsi="Times New Roman"/>
          <w:bCs/>
          <w:sz w:val="24"/>
          <w:szCs w:val="24"/>
          <w:lang w:val="sr-Cyrl-CS"/>
        </w:rPr>
        <w:t xml:space="preserve"> </w:t>
      </w:r>
      <w:proofErr w:type="spellStart"/>
      <w:r w:rsidR="00531344" w:rsidRPr="00266FAB">
        <w:rPr>
          <w:rFonts w:ascii="Times New Roman" w:hAnsi="Times New Roman"/>
          <w:bCs/>
          <w:sz w:val="24"/>
          <w:szCs w:val="24"/>
        </w:rPr>
        <w:t>на</w:t>
      </w:r>
      <w:proofErr w:type="spellEnd"/>
      <w:r w:rsidR="00531344" w:rsidRPr="00266FAB">
        <w:rPr>
          <w:rFonts w:ascii="Times New Roman" w:hAnsi="Times New Roman"/>
          <w:bCs/>
          <w:sz w:val="24"/>
          <w:szCs w:val="24"/>
        </w:rPr>
        <w:t xml:space="preserve"> </w:t>
      </w:r>
      <w:proofErr w:type="spellStart"/>
      <w:r w:rsidR="00531344" w:rsidRPr="00266FAB">
        <w:rPr>
          <w:rFonts w:ascii="Times New Roman" w:hAnsi="Times New Roman"/>
          <w:bCs/>
          <w:sz w:val="24"/>
          <w:szCs w:val="24"/>
        </w:rPr>
        <w:t>евентуалне</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недостатке</w:t>
      </w:r>
      <w:proofErr w:type="spellEnd"/>
      <w:r w:rsidR="00B925A8" w:rsidRPr="00266FAB">
        <w:rPr>
          <w:rFonts w:ascii="Times New Roman" w:hAnsi="Times New Roman"/>
          <w:bCs/>
          <w:sz w:val="24"/>
          <w:szCs w:val="24"/>
        </w:rPr>
        <w:t xml:space="preserve"> и </w:t>
      </w:r>
      <w:proofErr w:type="spellStart"/>
      <w:r w:rsidR="00B925A8" w:rsidRPr="00266FAB">
        <w:rPr>
          <w:rFonts w:ascii="Times New Roman" w:hAnsi="Times New Roman"/>
          <w:bCs/>
          <w:sz w:val="24"/>
          <w:szCs w:val="24"/>
        </w:rPr>
        <w:t>неправилности</w:t>
      </w:r>
      <w:proofErr w:type="spellEnd"/>
      <w:r w:rsidR="00B925A8" w:rsidRPr="00266FAB">
        <w:rPr>
          <w:rFonts w:ascii="Times New Roman" w:hAnsi="Times New Roman"/>
          <w:bCs/>
          <w:sz w:val="24"/>
          <w:szCs w:val="24"/>
        </w:rPr>
        <w:t xml:space="preserve">, а </w:t>
      </w:r>
      <w:r w:rsidR="00B925A8" w:rsidRPr="00266FAB">
        <w:rPr>
          <w:rFonts w:ascii="Times New Roman" w:hAnsi="Times New Roman"/>
          <w:bCs/>
          <w:sz w:val="24"/>
          <w:szCs w:val="24"/>
          <w:lang w:val="sr-Cyrl-CS"/>
        </w:rPr>
        <w:t>Н</w:t>
      </w:r>
      <w:proofErr w:type="spellStart"/>
      <w:r w:rsidR="00531344" w:rsidRPr="00266FAB">
        <w:rPr>
          <w:rFonts w:ascii="Times New Roman" w:hAnsi="Times New Roman"/>
          <w:bCs/>
          <w:sz w:val="24"/>
          <w:szCs w:val="24"/>
        </w:rPr>
        <w:t>аручилац</w:t>
      </w:r>
      <w:proofErr w:type="spellEnd"/>
      <w:r w:rsidR="00B925A8" w:rsidRPr="00266FAB">
        <w:rPr>
          <w:rFonts w:ascii="Times New Roman" w:hAnsi="Times New Roman"/>
          <w:bCs/>
          <w:sz w:val="24"/>
          <w:szCs w:val="24"/>
          <w:lang w:val="sr-Cyrl-CS"/>
        </w:rPr>
        <w:t xml:space="preserve"> </w:t>
      </w:r>
      <w:proofErr w:type="spellStart"/>
      <w:r w:rsidR="00531344" w:rsidRPr="00266FAB">
        <w:rPr>
          <w:rFonts w:ascii="Times New Roman" w:hAnsi="Times New Roman"/>
          <w:bCs/>
          <w:sz w:val="24"/>
          <w:szCs w:val="24"/>
        </w:rPr>
        <w:t>исте</w:t>
      </w:r>
      <w:proofErr w:type="spellEnd"/>
      <w:r w:rsidR="00531344" w:rsidRPr="00266FAB">
        <w:rPr>
          <w:rFonts w:ascii="Times New Roman" w:hAnsi="Times New Roman"/>
          <w:bCs/>
          <w:sz w:val="24"/>
          <w:szCs w:val="24"/>
        </w:rPr>
        <w:t xml:space="preserve"> </w:t>
      </w:r>
      <w:proofErr w:type="spellStart"/>
      <w:r w:rsidR="00531344" w:rsidRPr="00266FAB">
        <w:rPr>
          <w:rFonts w:ascii="Times New Roman" w:hAnsi="Times New Roman"/>
          <w:bCs/>
          <w:sz w:val="24"/>
          <w:szCs w:val="24"/>
        </w:rPr>
        <w:t>није</w:t>
      </w:r>
      <w:proofErr w:type="spellEnd"/>
      <w:r w:rsidR="00531344" w:rsidRPr="00266FAB">
        <w:rPr>
          <w:rFonts w:ascii="Times New Roman" w:hAnsi="Times New Roman"/>
          <w:bCs/>
          <w:sz w:val="24"/>
          <w:szCs w:val="24"/>
        </w:rPr>
        <w:t xml:space="preserve"> </w:t>
      </w:r>
      <w:proofErr w:type="spellStart"/>
      <w:r w:rsidR="00531344" w:rsidRPr="00266FAB">
        <w:rPr>
          <w:rFonts w:ascii="Times New Roman" w:hAnsi="Times New Roman"/>
          <w:bCs/>
          <w:sz w:val="24"/>
          <w:szCs w:val="24"/>
        </w:rPr>
        <w:t>отклонио</w:t>
      </w:r>
      <w:proofErr w:type="spellEnd"/>
      <w:r w:rsidR="00531344" w:rsidRPr="00266FAB">
        <w:rPr>
          <w:rFonts w:ascii="Times New Roman" w:hAnsi="Times New Roman"/>
          <w:bCs/>
          <w:sz w:val="24"/>
          <w:szCs w:val="24"/>
        </w:rPr>
        <w:t>.</w:t>
      </w:r>
      <w:r w:rsidR="00531344" w:rsidRPr="00266FAB">
        <w:rPr>
          <w:rFonts w:ascii="Times New Roman" w:hAnsi="Times New Roman"/>
          <w:sz w:val="24"/>
          <w:szCs w:val="24"/>
          <w:lang w:val="sr-Cyrl-CS"/>
        </w:rPr>
        <w:t xml:space="preserve"> </w:t>
      </w:r>
    </w:p>
    <w:p w14:paraId="3A7A5355" w14:textId="77777777" w:rsidR="00F56E86" w:rsidRPr="00266FAB" w:rsidRDefault="00F56E86" w:rsidP="00791013">
      <w:pPr>
        <w:ind w:firstLine="576"/>
        <w:rPr>
          <w:rFonts w:ascii="Times New Roman" w:hAnsi="Times New Roman"/>
          <w:sz w:val="24"/>
          <w:szCs w:val="24"/>
          <w:lang w:val="sr-Cyrl-CS"/>
        </w:rPr>
      </w:pPr>
    </w:p>
    <w:p w14:paraId="01DBBACD" w14:textId="77777777" w:rsidR="00531344" w:rsidRDefault="00531344" w:rsidP="00531344">
      <w:pPr>
        <w:ind w:firstLine="576"/>
        <w:rPr>
          <w:rFonts w:ascii="Times New Roman" w:hAnsi="Times New Roman"/>
          <w:bCs/>
          <w:sz w:val="24"/>
          <w:szCs w:val="24"/>
          <w:lang w:val="sr-Cyrl-CS"/>
        </w:rPr>
      </w:pPr>
      <w:proofErr w:type="spellStart"/>
      <w:r w:rsidRPr="00266FAB">
        <w:rPr>
          <w:rFonts w:ascii="Times New Roman" w:hAnsi="Times New Roman"/>
          <w:bCs/>
          <w:sz w:val="24"/>
          <w:szCs w:val="24"/>
        </w:rPr>
        <w:t>Захтев</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заштиту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права</w:t>
      </w:r>
      <w:proofErr w:type="spellEnd"/>
      <w:r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којим</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се</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оспоравају</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радње</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које</w:t>
      </w:r>
      <w:proofErr w:type="spellEnd"/>
      <w:r w:rsidR="00B925A8" w:rsidRPr="00266FAB">
        <w:rPr>
          <w:rFonts w:ascii="Times New Roman" w:hAnsi="Times New Roman"/>
          <w:bCs/>
          <w:sz w:val="24"/>
          <w:szCs w:val="24"/>
        </w:rPr>
        <w:t xml:space="preserve"> </w:t>
      </w:r>
      <w:r w:rsidR="00B925A8" w:rsidRPr="00266FAB">
        <w:rPr>
          <w:rFonts w:ascii="Times New Roman" w:hAnsi="Times New Roman"/>
          <w:bCs/>
          <w:sz w:val="24"/>
          <w:szCs w:val="24"/>
          <w:lang w:val="sr-Cyrl-CS"/>
        </w:rPr>
        <w:t>Н</w:t>
      </w:r>
      <w:proofErr w:type="spellStart"/>
      <w:r w:rsidRPr="00266FAB">
        <w:rPr>
          <w:rFonts w:ascii="Times New Roman" w:hAnsi="Times New Roman"/>
          <w:bCs/>
          <w:sz w:val="24"/>
          <w:szCs w:val="24"/>
        </w:rPr>
        <w:t>аручилац</w:t>
      </w:r>
      <w:proofErr w:type="spellEnd"/>
      <w:r w:rsidR="00B925A8" w:rsidRPr="00266FAB">
        <w:rPr>
          <w:rFonts w:ascii="Times New Roman" w:hAnsi="Times New Roman"/>
          <w:bCs/>
          <w:sz w:val="24"/>
          <w:szCs w:val="24"/>
          <w:lang w:val="sr-Cyrl-CS"/>
        </w:rPr>
        <w:t xml:space="preserve"> </w:t>
      </w:r>
      <w:proofErr w:type="spellStart"/>
      <w:r w:rsidRPr="00266FAB">
        <w:rPr>
          <w:rFonts w:ascii="Times New Roman" w:hAnsi="Times New Roman"/>
          <w:bCs/>
          <w:sz w:val="24"/>
          <w:szCs w:val="24"/>
        </w:rPr>
        <w:t>предузме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пре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истека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рока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подношење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понуда</w:t>
      </w:r>
      <w:proofErr w:type="spellEnd"/>
      <w:r w:rsidRPr="00266FAB">
        <w:rPr>
          <w:rFonts w:ascii="Times New Roman" w:hAnsi="Times New Roman"/>
          <w:bCs/>
          <w:sz w:val="24"/>
          <w:szCs w:val="24"/>
        </w:rPr>
        <w:t xml:space="preserve">, а </w:t>
      </w:r>
      <w:proofErr w:type="spellStart"/>
      <w:r w:rsidRPr="00266FAB">
        <w:rPr>
          <w:rFonts w:ascii="Times New Roman" w:hAnsi="Times New Roman"/>
          <w:bCs/>
          <w:sz w:val="24"/>
          <w:szCs w:val="24"/>
        </w:rPr>
        <w:t>након</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истека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рока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из</w:t>
      </w:r>
      <w:proofErr w:type="spellEnd"/>
      <w:r w:rsidRPr="00266FAB">
        <w:rPr>
          <w:rFonts w:ascii="Times New Roman" w:hAnsi="Times New Roman"/>
          <w:bCs/>
          <w:sz w:val="24"/>
          <w:szCs w:val="24"/>
        </w:rPr>
        <w:t xml:space="preserve"> </w:t>
      </w:r>
      <w:r w:rsidR="00A927C8" w:rsidRPr="00266FAB">
        <w:rPr>
          <w:rFonts w:ascii="Times New Roman" w:hAnsi="Times New Roman"/>
          <w:bCs/>
          <w:sz w:val="24"/>
          <w:szCs w:val="24"/>
          <w:lang w:val="sr-Cyrl-CS"/>
        </w:rPr>
        <w:t>претходног става</w:t>
      </w:r>
      <w:r w:rsidRPr="00266FAB">
        <w:rPr>
          <w:rFonts w:ascii="Times New Roman" w:hAnsi="Times New Roman"/>
          <w:bCs/>
          <w:sz w:val="24"/>
          <w:szCs w:val="24"/>
        </w:rPr>
        <w:t xml:space="preserve">, </w:t>
      </w:r>
      <w:proofErr w:type="spellStart"/>
      <w:r w:rsidRPr="00266FAB">
        <w:rPr>
          <w:rFonts w:ascii="Times New Roman" w:hAnsi="Times New Roman"/>
          <w:bCs/>
          <w:sz w:val="24"/>
          <w:szCs w:val="24"/>
        </w:rPr>
        <w:t>сматраће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се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благовременим</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уколико</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је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поднет</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најкасније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до</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истека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рока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подношење</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понуда</w:t>
      </w:r>
      <w:proofErr w:type="spellEnd"/>
      <w:r w:rsidRPr="001343FF">
        <w:rPr>
          <w:rFonts w:ascii="Times New Roman" w:hAnsi="Times New Roman"/>
          <w:bCs/>
          <w:sz w:val="24"/>
          <w:szCs w:val="24"/>
        </w:rPr>
        <w:t>.</w:t>
      </w:r>
    </w:p>
    <w:p w14:paraId="6599F28F" w14:textId="77777777" w:rsidR="00F56E86" w:rsidRPr="00F56E86" w:rsidRDefault="00F56E86" w:rsidP="00531344">
      <w:pPr>
        <w:ind w:firstLine="576"/>
        <w:rPr>
          <w:rFonts w:ascii="Times New Roman" w:hAnsi="Times New Roman"/>
          <w:bCs/>
          <w:sz w:val="24"/>
          <w:szCs w:val="24"/>
          <w:lang w:val="sr-Cyrl-CS"/>
        </w:rPr>
      </w:pPr>
    </w:p>
    <w:p w14:paraId="5DFB389C" w14:textId="77777777" w:rsidR="0040783E" w:rsidRDefault="00531344" w:rsidP="00531344">
      <w:pPr>
        <w:ind w:firstLine="576"/>
        <w:rPr>
          <w:rFonts w:ascii="Times New Roman" w:hAnsi="Times New Roman"/>
          <w:bCs/>
          <w:sz w:val="24"/>
          <w:szCs w:val="24"/>
          <w:lang w:val="sr-Cyrl-CS"/>
        </w:rPr>
      </w:pPr>
      <w:proofErr w:type="spellStart"/>
      <w:r w:rsidRPr="001343FF">
        <w:rPr>
          <w:rFonts w:ascii="Times New Roman" w:hAnsi="Times New Roman"/>
          <w:bCs/>
          <w:sz w:val="24"/>
          <w:szCs w:val="24"/>
        </w:rPr>
        <w:t>После</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до</w:t>
      </w:r>
      <w:r w:rsidR="0040783E" w:rsidRPr="001343FF">
        <w:rPr>
          <w:rFonts w:ascii="Times New Roman" w:hAnsi="Times New Roman"/>
          <w:bCs/>
          <w:sz w:val="24"/>
          <w:szCs w:val="24"/>
        </w:rPr>
        <w:t>ношења</w:t>
      </w:r>
      <w:proofErr w:type="spellEnd"/>
      <w:r w:rsidR="0040783E" w:rsidRPr="001343FF">
        <w:rPr>
          <w:rFonts w:ascii="Times New Roman" w:hAnsi="Times New Roman"/>
          <w:bCs/>
          <w:sz w:val="24"/>
          <w:szCs w:val="24"/>
        </w:rPr>
        <w:t xml:space="preserve"> </w:t>
      </w:r>
      <w:proofErr w:type="spellStart"/>
      <w:r w:rsidR="0040783E" w:rsidRPr="001343FF">
        <w:rPr>
          <w:rFonts w:ascii="Times New Roman" w:hAnsi="Times New Roman"/>
          <w:bCs/>
          <w:sz w:val="24"/>
          <w:szCs w:val="24"/>
        </w:rPr>
        <w:t>одлуке</w:t>
      </w:r>
      <w:proofErr w:type="spellEnd"/>
      <w:r w:rsidR="0040783E" w:rsidRPr="001343FF">
        <w:rPr>
          <w:rFonts w:ascii="Times New Roman" w:hAnsi="Times New Roman"/>
          <w:bCs/>
          <w:sz w:val="24"/>
          <w:szCs w:val="24"/>
        </w:rPr>
        <w:t xml:space="preserve"> о </w:t>
      </w:r>
      <w:proofErr w:type="spellStart"/>
      <w:r w:rsidR="0040783E" w:rsidRPr="001343FF">
        <w:rPr>
          <w:rFonts w:ascii="Times New Roman" w:hAnsi="Times New Roman"/>
          <w:bCs/>
          <w:sz w:val="24"/>
          <w:szCs w:val="24"/>
        </w:rPr>
        <w:t>додели</w:t>
      </w:r>
      <w:proofErr w:type="spellEnd"/>
      <w:r w:rsidR="0040783E" w:rsidRPr="001343FF">
        <w:rPr>
          <w:rFonts w:ascii="Times New Roman" w:hAnsi="Times New Roman"/>
          <w:bCs/>
          <w:sz w:val="24"/>
          <w:szCs w:val="24"/>
        </w:rPr>
        <w:t xml:space="preserve"> </w:t>
      </w:r>
      <w:proofErr w:type="spellStart"/>
      <w:r w:rsidR="0040783E" w:rsidRPr="001343FF">
        <w:rPr>
          <w:rFonts w:ascii="Times New Roman" w:hAnsi="Times New Roman"/>
          <w:bCs/>
          <w:sz w:val="24"/>
          <w:szCs w:val="24"/>
        </w:rPr>
        <w:t>уговора</w:t>
      </w:r>
      <w:proofErr w:type="spellEnd"/>
      <w:r w:rsidR="0040783E" w:rsidRPr="001343FF">
        <w:rPr>
          <w:rFonts w:ascii="Times New Roman" w:hAnsi="Times New Roman"/>
          <w:bCs/>
          <w:sz w:val="24"/>
          <w:szCs w:val="24"/>
          <w:lang w:val="sr-Cyrl-CS"/>
        </w:rPr>
        <w:t xml:space="preserve"> </w:t>
      </w:r>
      <w:r w:rsidRPr="001343FF">
        <w:rPr>
          <w:rFonts w:ascii="Times New Roman" w:hAnsi="Times New Roman"/>
          <w:bCs/>
          <w:sz w:val="24"/>
          <w:szCs w:val="24"/>
        </w:rPr>
        <w:t xml:space="preserve">и </w:t>
      </w:r>
      <w:proofErr w:type="spellStart"/>
      <w:r w:rsidRPr="001343FF">
        <w:rPr>
          <w:rFonts w:ascii="Times New Roman" w:hAnsi="Times New Roman"/>
          <w:bCs/>
          <w:sz w:val="24"/>
          <w:szCs w:val="24"/>
        </w:rPr>
        <w:t>одлуке</w:t>
      </w:r>
      <w:proofErr w:type="spellEnd"/>
      <w:r w:rsidRPr="001343FF">
        <w:rPr>
          <w:rFonts w:ascii="Times New Roman" w:hAnsi="Times New Roman"/>
          <w:bCs/>
          <w:sz w:val="24"/>
          <w:szCs w:val="24"/>
        </w:rPr>
        <w:t xml:space="preserve"> о </w:t>
      </w:r>
      <w:proofErr w:type="spellStart"/>
      <w:r w:rsidRPr="001343FF">
        <w:rPr>
          <w:rFonts w:ascii="Times New Roman" w:hAnsi="Times New Roman"/>
          <w:bCs/>
          <w:sz w:val="24"/>
          <w:szCs w:val="24"/>
        </w:rPr>
        <w:t>обустави</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поступка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рок</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за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подношење</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захтева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за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заштиту</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права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је</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десет</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дана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од</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дана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објављивања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одлуке</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на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Порталу</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јавних</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набавки</w:t>
      </w:r>
      <w:proofErr w:type="spellEnd"/>
      <w:r w:rsidR="0040783E" w:rsidRPr="001343FF">
        <w:rPr>
          <w:rFonts w:ascii="Times New Roman" w:hAnsi="Times New Roman"/>
          <w:bCs/>
          <w:sz w:val="24"/>
          <w:szCs w:val="24"/>
          <w:lang w:val="sr-Cyrl-CS"/>
        </w:rPr>
        <w:t>.</w:t>
      </w:r>
    </w:p>
    <w:p w14:paraId="09B78F4B" w14:textId="77777777" w:rsidR="00F56E86" w:rsidRPr="0040783E" w:rsidRDefault="00F56E86" w:rsidP="00531344">
      <w:pPr>
        <w:ind w:firstLine="576"/>
        <w:rPr>
          <w:rFonts w:ascii="Times New Roman" w:hAnsi="Times New Roman"/>
          <w:bCs/>
          <w:sz w:val="24"/>
          <w:szCs w:val="24"/>
          <w:lang w:val="sr-Cyrl-CS"/>
        </w:rPr>
      </w:pPr>
    </w:p>
    <w:p w14:paraId="6200E2D2" w14:textId="77777777" w:rsidR="00531344" w:rsidRPr="00266FAB" w:rsidRDefault="00531344" w:rsidP="00531344">
      <w:pPr>
        <w:ind w:firstLine="576"/>
        <w:rPr>
          <w:rFonts w:ascii="Times New Roman" w:hAnsi="Times New Roman"/>
          <w:bCs/>
          <w:sz w:val="24"/>
          <w:szCs w:val="24"/>
          <w:lang w:val="sr-Cyrl-CS"/>
        </w:rPr>
      </w:pPr>
      <w:proofErr w:type="spellStart"/>
      <w:r w:rsidRPr="0040783E">
        <w:rPr>
          <w:rFonts w:ascii="Times New Roman" w:hAnsi="Times New Roman"/>
          <w:bCs/>
          <w:sz w:val="24"/>
          <w:szCs w:val="24"/>
        </w:rPr>
        <w:t>Захтевом</w:t>
      </w:r>
      <w:proofErr w:type="spellEnd"/>
      <w:r w:rsidRPr="0040783E">
        <w:rPr>
          <w:rFonts w:ascii="Times New Roman" w:hAnsi="Times New Roman"/>
          <w:bCs/>
          <w:sz w:val="24"/>
          <w:szCs w:val="24"/>
        </w:rPr>
        <w:t xml:space="preserve"> </w:t>
      </w:r>
      <w:proofErr w:type="spellStart"/>
      <w:r w:rsidRPr="0040783E">
        <w:rPr>
          <w:rFonts w:ascii="Times New Roman" w:hAnsi="Times New Roman"/>
          <w:bCs/>
          <w:sz w:val="24"/>
          <w:szCs w:val="24"/>
        </w:rPr>
        <w:t>за</w:t>
      </w:r>
      <w:proofErr w:type="spellEnd"/>
      <w:r w:rsidRPr="0040783E">
        <w:rPr>
          <w:rFonts w:ascii="Times New Roman" w:hAnsi="Times New Roman"/>
          <w:bCs/>
          <w:sz w:val="24"/>
          <w:szCs w:val="24"/>
        </w:rPr>
        <w:t xml:space="preserve"> </w:t>
      </w:r>
      <w:proofErr w:type="spellStart"/>
      <w:r w:rsidRPr="00266FAB">
        <w:rPr>
          <w:rFonts w:ascii="Times New Roman" w:hAnsi="Times New Roman"/>
          <w:bCs/>
          <w:sz w:val="24"/>
          <w:szCs w:val="24"/>
        </w:rPr>
        <w:t>заштиту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пра</w:t>
      </w:r>
      <w:r w:rsidR="00B925A8" w:rsidRPr="00266FAB">
        <w:rPr>
          <w:rFonts w:ascii="Times New Roman" w:hAnsi="Times New Roman"/>
          <w:bCs/>
          <w:sz w:val="24"/>
          <w:szCs w:val="24"/>
        </w:rPr>
        <w:t>ва</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не</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могу</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се</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оспоравати</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радње</w:t>
      </w:r>
      <w:proofErr w:type="spellEnd"/>
      <w:r w:rsidR="00B925A8" w:rsidRPr="00266FAB">
        <w:rPr>
          <w:rFonts w:ascii="Times New Roman" w:hAnsi="Times New Roman"/>
          <w:bCs/>
          <w:sz w:val="24"/>
          <w:szCs w:val="24"/>
        </w:rPr>
        <w:t xml:space="preserve"> </w:t>
      </w:r>
      <w:r w:rsidR="00B925A8" w:rsidRPr="00266FAB">
        <w:rPr>
          <w:rFonts w:ascii="Times New Roman" w:hAnsi="Times New Roman"/>
          <w:bCs/>
          <w:sz w:val="24"/>
          <w:szCs w:val="24"/>
          <w:lang w:val="sr-Cyrl-CS"/>
        </w:rPr>
        <w:t>Н</w:t>
      </w:r>
      <w:proofErr w:type="spellStart"/>
      <w:r w:rsidRPr="00266FAB">
        <w:rPr>
          <w:rFonts w:ascii="Times New Roman" w:hAnsi="Times New Roman"/>
          <w:bCs/>
          <w:sz w:val="24"/>
          <w:szCs w:val="24"/>
        </w:rPr>
        <w:t>аручиоца</w:t>
      </w:r>
      <w:proofErr w:type="spellEnd"/>
      <w:r w:rsidR="00B925A8" w:rsidRPr="00266FAB">
        <w:rPr>
          <w:rFonts w:ascii="Times New Roman" w:hAnsi="Times New Roman"/>
          <w:bCs/>
          <w:sz w:val="24"/>
          <w:szCs w:val="24"/>
          <w:lang w:val="sr-Cyrl-CS"/>
        </w:rPr>
        <w:t xml:space="preserve"> </w:t>
      </w:r>
      <w:proofErr w:type="spellStart"/>
      <w:r w:rsidRPr="00266FAB">
        <w:rPr>
          <w:rFonts w:ascii="Times New Roman" w:hAnsi="Times New Roman"/>
          <w:bCs/>
          <w:sz w:val="24"/>
          <w:szCs w:val="24"/>
        </w:rPr>
        <w:t>предузете</w:t>
      </w:r>
      <w:proofErr w:type="spellEnd"/>
      <w:r w:rsidRPr="00266FAB">
        <w:rPr>
          <w:rFonts w:ascii="Times New Roman" w:hAnsi="Times New Roman"/>
          <w:bCs/>
          <w:sz w:val="24"/>
          <w:szCs w:val="24"/>
        </w:rPr>
        <w:t xml:space="preserve"> у </w:t>
      </w:r>
      <w:proofErr w:type="spellStart"/>
      <w:r w:rsidRPr="00266FAB">
        <w:rPr>
          <w:rFonts w:ascii="Times New Roman" w:hAnsi="Times New Roman"/>
          <w:bCs/>
          <w:sz w:val="24"/>
          <w:szCs w:val="24"/>
        </w:rPr>
        <w:t>поступку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јавне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набавке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ако</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су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подносиоцу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захтева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били</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или</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могли</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бити</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познати</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разлози</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његово</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подношење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пре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истека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рока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подношење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захтева</w:t>
      </w:r>
      <w:proofErr w:type="spellEnd"/>
      <w:r w:rsidRPr="00266FAB">
        <w:rPr>
          <w:rFonts w:ascii="Times New Roman" w:hAnsi="Times New Roman"/>
          <w:bCs/>
          <w:sz w:val="24"/>
          <w:szCs w:val="24"/>
        </w:rPr>
        <w:t xml:space="preserve">, а </w:t>
      </w:r>
      <w:proofErr w:type="spellStart"/>
      <w:r w:rsidRPr="00266FAB">
        <w:rPr>
          <w:rFonts w:ascii="Times New Roman" w:hAnsi="Times New Roman"/>
          <w:bCs/>
          <w:sz w:val="24"/>
          <w:szCs w:val="24"/>
        </w:rPr>
        <w:t>подносилац</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захтева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га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н</w:t>
      </w:r>
      <w:r w:rsidR="0040783E" w:rsidRPr="00266FAB">
        <w:rPr>
          <w:rFonts w:ascii="Times New Roman" w:hAnsi="Times New Roman"/>
          <w:bCs/>
          <w:sz w:val="24"/>
          <w:szCs w:val="24"/>
        </w:rPr>
        <w:t>ије</w:t>
      </w:r>
      <w:proofErr w:type="spellEnd"/>
      <w:r w:rsidR="0040783E" w:rsidRPr="00266FAB">
        <w:rPr>
          <w:rFonts w:ascii="Times New Roman" w:hAnsi="Times New Roman"/>
          <w:bCs/>
          <w:sz w:val="24"/>
          <w:szCs w:val="24"/>
        </w:rPr>
        <w:t xml:space="preserve"> </w:t>
      </w:r>
      <w:proofErr w:type="spellStart"/>
      <w:r w:rsidR="0040783E" w:rsidRPr="00266FAB">
        <w:rPr>
          <w:rFonts w:ascii="Times New Roman" w:hAnsi="Times New Roman"/>
          <w:bCs/>
          <w:sz w:val="24"/>
          <w:szCs w:val="24"/>
        </w:rPr>
        <w:t>поднео</w:t>
      </w:r>
      <w:proofErr w:type="spellEnd"/>
      <w:r w:rsidR="0040783E" w:rsidRPr="00266FAB">
        <w:rPr>
          <w:rFonts w:ascii="Times New Roman" w:hAnsi="Times New Roman"/>
          <w:bCs/>
          <w:sz w:val="24"/>
          <w:szCs w:val="24"/>
        </w:rPr>
        <w:t xml:space="preserve"> </w:t>
      </w:r>
      <w:proofErr w:type="spellStart"/>
      <w:r w:rsidR="0040783E" w:rsidRPr="00266FAB">
        <w:rPr>
          <w:rFonts w:ascii="Times New Roman" w:hAnsi="Times New Roman"/>
          <w:bCs/>
          <w:sz w:val="24"/>
          <w:szCs w:val="24"/>
        </w:rPr>
        <w:t>пре</w:t>
      </w:r>
      <w:proofErr w:type="spellEnd"/>
      <w:r w:rsidR="0040783E" w:rsidRPr="00266FAB">
        <w:rPr>
          <w:rFonts w:ascii="Times New Roman" w:hAnsi="Times New Roman"/>
          <w:bCs/>
          <w:sz w:val="24"/>
          <w:szCs w:val="24"/>
        </w:rPr>
        <w:t xml:space="preserve"> </w:t>
      </w:r>
      <w:proofErr w:type="spellStart"/>
      <w:r w:rsidR="0040783E" w:rsidRPr="00266FAB">
        <w:rPr>
          <w:rFonts w:ascii="Times New Roman" w:hAnsi="Times New Roman"/>
          <w:bCs/>
          <w:sz w:val="24"/>
          <w:szCs w:val="24"/>
        </w:rPr>
        <w:t>истека</w:t>
      </w:r>
      <w:proofErr w:type="spellEnd"/>
      <w:r w:rsidR="0040783E" w:rsidRPr="00266FAB">
        <w:rPr>
          <w:rFonts w:ascii="Times New Roman" w:hAnsi="Times New Roman"/>
          <w:bCs/>
          <w:sz w:val="24"/>
          <w:szCs w:val="24"/>
        </w:rPr>
        <w:t xml:space="preserve"> </w:t>
      </w:r>
      <w:proofErr w:type="spellStart"/>
      <w:r w:rsidR="0040783E" w:rsidRPr="00266FAB">
        <w:rPr>
          <w:rFonts w:ascii="Times New Roman" w:hAnsi="Times New Roman"/>
          <w:bCs/>
          <w:sz w:val="24"/>
          <w:szCs w:val="24"/>
        </w:rPr>
        <w:t>тог</w:t>
      </w:r>
      <w:proofErr w:type="spellEnd"/>
      <w:r w:rsidR="0040783E" w:rsidRPr="00266FAB">
        <w:rPr>
          <w:rFonts w:ascii="Times New Roman" w:hAnsi="Times New Roman"/>
          <w:bCs/>
          <w:sz w:val="24"/>
          <w:szCs w:val="24"/>
        </w:rPr>
        <w:t xml:space="preserve"> </w:t>
      </w:r>
      <w:proofErr w:type="spellStart"/>
      <w:r w:rsidR="0040783E" w:rsidRPr="00266FAB">
        <w:rPr>
          <w:rFonts w:ascii="Times New Roman" w:hAnsi="Times New Roman"/>
          <w:bCs/>
          <w:sz w:val="24"/>
          <w:szCs w:val="24"/>
        </w:rPr>
        <w:t>рока</w:t>
      </w:r>
      <w:proofErr w:type="spellEnd"/>
      <w:r w:rsidR="0040783E" w:rsidRPr="00266FAB">
        <w:rPr>
          <w:rFonts w:ascii="Times New Roman" w:hAnsi="Times New Roman"/>
          <w:bCs/>
          <w:sz w:val="24"/>
          <w:szCs w:val="24"/>
        </w:rPr>
        <w:t>.</w:t>
      </w:r>
    </w:p>
    <w:p w14:paraId="570A836E" w14:textId="77777777" w:rsidR="00F56E86" w:rsidRPr="00266FAB" w:rsidRDefault="00F56E86" w:rsidP="00531344">
      <w:pPr>
        <w:ind w:firstLine="576"/>
        <w:rPr>
          <w:rFonts w:ascii="Times New Roman" w:hAnsi="Times New Roman"/>
          <w:bCs/>
          <w:sz w:val="24"/>
          <w:szCs w:val="24"/>
          <w:lang w:val="sr-Cyrl-CS"/>
        </w:rPr>
      </w:pPr>
    </w:p>
    <w:p w14:paraId="4960F771" w14:textId="77777777" w:rsidR="00531344" w:rsidRPr="00266FAB" w:rsidRDefault="00531344" w:rsidP="00531344">
      <w:pPr>
        <w:ind w:firstLine="576"/>
        <w:rPr>
          <w:rFonts w:ascii="Times New Roman" w:hAnsi="Times New Roman"/>
          <w:bCs/>
          <w:sz w:val="24"/>
          <w:szCs w:val="24"/>
          <w:lang w:val="sr-Cyrl-CS"/>
        </w:rPr>
      </w:pPr>
      <w:proofErr w:type="spellStart"/>
      <w:r w:rsidRPr="00266FAB">
        <w:rPr>
          <w:rFonts w:ascii="Times New Roman" w:hAnsi="Times New Roman"/>
          <w:bCs/>
          <w:sz w:val="24"/>
          <w:szCs w:val="24"/>
        </w:rPr>
        <w:t>Ако</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је</w:t>
      </w:r>
      <w:proofErr w:type="spellEnd"/>
      <w:r w:rsidRPr="00266FAB">
        <w:rPr>
          <w:rFonts w:ascii="Times New Roman" w:hAnsi="Times New Roman"/>
          <w:bCs/>
          <w:sz w:val="24"/>
          <w:szCs w:val="24"/>
        </w:rPr>
        <w:t xml:space="preserve"> у </w:t>
      </w:r>
      <w:proofErr w:type="spellStart"/>
      <w:r w:rsidRPr="00266FAB">
        <w:rPr>
          <w:rFonts w:ascii="Times New Roman" w:hAnsi="Times New Roman"/>
          <w:bCs/>
          <w:sz w:val="24"/>
          <w:szCs w:val="24"/>
        </w:rPr>
        <w:t>истом</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поступку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јавне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набавке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поново</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поднет</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захтев</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заштиту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права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од</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стране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истог</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подносиоца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захтева</w:t>
      </w:r>
      <w:proofErr w:type="spellEnd"/>
      <w:r w:rsidRPr="00266FAB">
        <w:rPr>
          <w:rFonts w:ascii="Times New Roman" w:hAnsi="Times New Roman"/>
          <w:bCs/>
          <w:sz w:val="24"/>
          <w:szCs w:val="24"/>
        </w:rPr>
        <w:t xml:space="preserve">, у </w:t>
      </w:r>
      <w:proofErr w:type="spellStart"/>
      <w:r w:rsidRPr="00266FAB">
        <w:rPr>
          <w:rFonts w:ascii="Times New Roman" w:hAnsi="Times New Roman"/>
          <w:bCs/>
          <w:sz w:val="24"/>
          <w:szCs w:val="24"/>
        </w:rPr>
        <w:t>том</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захте</w:t>
      </w:r>
      <w:r w:rsidR="00B925A8" w:rsidRPr="00266FAB">
        <w:rPr>
          <w:rFonts w:ascii="Times New Roman" w:hAnsi="Times New Roman"/>
          <w:bCs/>
          <w:sz w:val="24"/>
          <w:szCs w:val="24"/>
        </w:rPr>
        <w:t>ву</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се</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не</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могу</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оспоравати</w:t>
      </w:r>
      <w:proofErr w:type="spellEnd"/>
      <w:r w:rsidR="00B925A8" w:rsidRPr="00266FAB">
        <w:rPr>
          <w:rFonts w:ascii="Times New Roman" w:hAnsi="Times New Roman"/>
          <w:bCs/>
          <w:sz w:val="24"/>
          <w:szCs w:val="24"/>
        </w:rPr>
        <w:t xml:space="preserve"> </w:t>
      </w:r>
      <w:proofErr w:type="spellStart"/>
      <w:r w:rsidR="00B925A8" w:rsidRPr="00266FAB">
        <w:rPr>
          <w:rFonts w:ascii="Times New Roman" w:hAnsi="Times New Roman"/>
          <w:bCs/>
          <w:sz w:val="24"/>
          <w:szCs w:val="24"/>
        </w:rPr>
        <w:t>радње</w:t>
      </w:r>
      <w:proofErr w:type="spellEnd"/>
      <w:r w:rsidR="00B925A8" w:rsidRPr="00266FAB">
        <w:rPr>
          <w:rFonts w:ascii="Times New Roman" w:hAnsi="Times New Roman"/>
          <w:bCs/>
          <w:sz w:val="24"/>
          <w:szCs w:val="24"/>
        </w:rPr>
        <w:t xml:space="preserve"> </w:t>
      </w:r>
      <w:r w:rsidR="00B925A8" w:rsidRPr="00266FAB">
        <w:rPr>
          <w:rFonts w:ascii="Times New Roman" w:hAnsi="Times New Roman"/>
          <w:bCs/>
          <w:sz w:val="24"/>
          <w:szCs w:val="24"/>
          <w:lang w:val="sr-Cyrl-CS"/>
        </w:rPr>
        <w:t>Н</w:t>
      </w:r>
      <w:proofErr w:type="spellStart"/>
      <w:r w:rsidRPr="00266FAB">
        <w:rPr>
          <w:rFonts w:ascii="Times New Roman" w:hAnsi="Times New Roman"/>
          <w:bCs/>
          <w:sz w:val="24"/>
          <w:szCs w:val="24"/>
        </w:rPr>
        <w:t>аручиоца</w:t>
      </w:r>
      <w:proofErr w:type="spellEnd"/>
      <w:r w:rsidR="00B925A8" w:rsidRPr="00266FAB">
        <w:rPr>
          <w:rFonts w:ascii="Times New Roman" w:hAnsi="Times New Roman"/>
          <w:bCs/>
          <w:sz w:val="24"/>
          <w:szCs w:val="24"/>
          <w:lang w:val="sr-Cyrl-CS"/>
        </w:rPr>
        <w:t xml:space="preserve"> </w:t>
      </w:r>
      <w:proofErr w:type="spellStart"/>
      <w:r w:rsidRPr="00266FAB">
        <w:rPr>
          <w:rFonts w:ascii="Times New Roman" w:hAnsi="Times New Roman"/>
          <w:bCs/>
          <w:sz w:val="24"/>
          <w:szCs w:val="24"/>
        </w:rPr>
        <w:t>за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које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је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подносилац</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захтева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знао</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или</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могао</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знати</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приликом</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подношења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претходног</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захтева</w:t>
      </w:r>
      <w:proofErr w:type="spellEnd"/>
      <w:r w:rsidRPr="00266FAB">
        <w:rPr>
          <w:rFonts w:ascii="Times New Roman" w:hAnsi="Times New Roman"/>
          <w:bCs/>
          <w:sz w:val="24"/>
          <w:szCs w:val="24"/>
        </w:rPr>
        <w:t>.</w:t>
      </w:r>
    </w:p>
    <w:p w14:paraId="280173C8" w14:textId="77777777" w:rsidR="00F56E86" w:rsidRPr="00266FAB" w:rsidRDefault="00F56E86" w:rsidP="00531344">
      <w:pPr>
        <w:ind w:firstLine="576"/>
        <w:rPr>
          <w:rFonts w:ascii="Times New Roman" w:hAnsi="Times New Roman"/>
          <w:bCs/>
          <w:sz w:val="24"/>
          <w:szCs w:val="24"/>
          <w:lang w:val="sr-Cyrl-CS"/>
        </w:rPr>
      </w:pPr>
    </w:p>
    <w:p w14:paraId="5AC38F4E" w14:textId="77777777" w:rsidR="00531344" w:rsidRPr="00266FAB" w:rsidRDefault="00531344" w:rsidP="00531344">
      <w:pPr>
        <w:ind w:firstLine="576"/>
        <w:rPr>
          <w:rFonts w:ascii="Times New Roman" w:hAnsi="Times New Roman"/>
          <w:bCs/>
          <w:sz w:val="24"/>
          <w:szCs w:val="24"/>
          <w:lang w:val="sr-Cyrl-CS"/>
        </w:rPr>
      </w:pPr>
      <w:proofErr w:type="spellStart"/>
      <w:r w:rsidRPr="00266FAB">
        <w:rPr>
          <w:rFonts w:ascii="Times New Roman" w:hAnsi="Times New Roman"/>
          <w:bCs/>
          <w:sz w:val="24"/>
          <w:szCs w:val="24"/>
        </w:rPr>
        <w:t>Захтев</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заштиту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права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не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задржава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даље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активности</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наручиоца</w:t>
      </w:r>
      <w:proofErr w:type="spellEnd"/>
      <w:r w:rsidRPr="00266FAB">
        <w:rPr>
          <w:rFonts w:ascii="Times New Roman" w:hAnsi="Times New Roman"/>
          <w:bCs/>
          <w:sz w:val="24"/>
          <w:szCs w:val="24"/>
        </w:rPr>
        <w:t xml:space="preserve"> у </w:t>
      </w:r>
      <w:proofErr w:type="spellStart"/>
      <w:r w:rsidRPr="00266FAB">
        <w:rPr>
          <w:rFonts w:ascii="Times New Roman" w:hAnsi="Times New Roman"/>
          <w:bCs/>
          <w:sz w:val="24"/>
          <w:szCs w:val="24"/>
        </w:rPr>
        <w:t>поступку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јавне</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набавке</w:t>
      </w:r>
      <w:proofErr w:type="spellEnd"/>
      <w:r w:rsidRPr="00266FAB">
        <w:rPr>
          <w:rFonts w:ascii="Times New Roman" w:hAnsi="Times New Roman"/>
          <w:bCs/>
          <w:sz w:val="24"/>
          <w:szCs w:val="24"/>
        </w:rPr>
        <w:t xml:space="preserve"> у </w:t>
      </w:r>
      <w:proofErr w:type="spellStart"/>
      <w:r w:rsidRPr="00266FAB">
        <w:rPr>
          <w:rFonts w:ascii="Times New Roman" w:hAnsi="Times New Roman"/>
          <w:bCs/>
          <w:sz w:val="24"/>
          <w:szCs w:val="24"/>
        </w:rPr>
        <w:t>складу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са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одредбама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члана</w:t>
      </w:r>
      <w:proofErr w:type="spellEnd"/>
      <w:r w:rsidRPr="00266FAB">
        <w:rPr>
          <w:rFonts w:ascii="Times New Roman" w:hAnsi="Times New Roman"/>
          <w:bCs/>
          <w:sz w:val="24"/>
          <w:szCs w:val="24"/>
        </w:rPr>
        <w:t xml:space="preserve"> 150. </w:t>
      </w:r>
      <w:r w:rsidR="0040783E" w:rsidRPr="00266FAB">
        <w:rPr>
          <w:rFonts w:ascii="Times New Roman" w:hAnsi="Times New Roman"/>
          <w:bCs/>
          <w:sz w:val="24"/>
          <w:szCs w:val="24"/>
          <w:lang w:val="sr-Cyrl-CS"/>
        </w:rPr>
        <w:t>ЗЈН.</w:t>
      </w:r>
    </w:p>
    <w:p w14:paraId="1B5D8066" w14:textId="77777777" w:rsidR="00F56E86" w:rsidRPr="00266FAB" w:rsidRDefault="00F56E86" w:rsidP="00531344">
      <w:pPr>
        <w:ind w:firstLine="576"/>
        <w:rPr>
          <w:rFonts w:ascii="Times New Roman" w:hAnsi="Times New Roman"/>
          <w:bCs/>
          <w:sz w:val="24"/>
          <w:szCs w:val="24"/>
          <w:lang w:val="sr-Cyrl-CS"/>
        </w:rPr>
      </w:pPr>
    </w:p>
    <w:p w14:paraId="6D139375" w14:textId="77777777" w:rsidR="00531344" w:rsidRPr="009162C6" w:rsidRDefault="00531344" w:rsidP="00531344">
      <w:pPr>
        <w:ind w:firstLine="576"/>
        <w:rPr>
          <w:rFonts w:ascii="Times New Roman" w:hAnsi="Times New Roman"/>
          <w:sz w:val="24"/>
          <w:szCs w:val="24"/>
          <w:lang w:val="sr-Cyrl-CS"/>
        </w:rPr>
      </w:pPr>
      <w:proofErr w:type="spellStart"/>
      <w:r w:rsidRPr="00266FAB">
        <w:rPr>
          <w:rFonts w:ascii="Times New Roman" w:hAnsi="Times New Roman"/>
          <w:bCs/>
          <w:sz w:val="24"/>
          <w:szCs w:val="24"/>
        </w:rPr>
        <w:t>Наручилац</w:t>
      </w:r>
      <w:proofErr w:type="spellEnd"/>
      <w:r w:rsidRPr="00266FAB">
        <w:rPr>
          <w:rFonts w:ascii="Times New Roman" w:hAnsi="Times New Roman"/>
          <w:bCs/>
          <w:sz w:val="24"/>
          <w:szCs w:val="24"/>
        </w:rPr>
        <w:t xml:space="preserve"> </w:t>
      </w:r>
      <w:r w:rsidR="009162C6" w:rsidRPr="00266FAB">
        <w:rPr>
          <w:rFonts w:ascii="Times New Roman" w:hAnsi="Times New Roman"/>
          <w:bCs/>
          <w:sz w:val="24"/>
          <w:szCs w:val="24"/>
          <w:lang w:val="sr-Cyrl-CS"/>
        </w:rPr>
        <w:t xml:space="preserve">ће </w:t>
      </w:r>
      <w:proofErr w:type="spellStart"/>
      <w:r w:rsidR="009162C6" w:rsidRPr="00266FAB">
        <w:rPr>
          <w:rFonts w:ascii="Times New Roman" w:hAnsi="Times New Roman"/>
          <w:bCs/>
          <w:sz w:val="24"/>
          <w:szCs w:val="24"/>
        </w:rPr>
        <w:t>објав</w:t>
      </w:r>
      <w:proofErr w:type="spellEnd"/>
      <w:r w:rsidR="009162C6" w:rsidRPr="00266FAB">
        <w:rPr>
          <w:rFonts w:ascii="Times New Roman" w:hAnsi="Times New Roman"/>
          <w:bCs/>
          <w:sz w:val="24"/>
          <w:szCs w:val="24"/>
          <w:lang w:val="sr-Cyrl-CS"/>
        </w:rPr>
        <w:t>ити</w:t>
      </w:r>
      <w:r w:rsidRPr="00266FAB">
        <w:rPr>
          <w:rFonts w:ascii="Times New Roman" w:hAnsi="Times New Roman"/>
          <w:bCs/>
          <w:sz w:val="24"/>
          <w:szCs w:val="24"/>
        </w:rPr>
        <w:t xml:space="preserve"> </w:t>
      </w:r>
      <w:proofErr w:type="spellStart"/>
      <w:r w:rsidRPr="00266FAB">
        <w:rPr>
          <w:rFonts w:ascii="Times New Roman" w:hAnsi="Times New Roman"/>
          <w:bCs/>
          <w:sz w:val="24"/>
          <w:szCs w:val="24"/>
        </w:rPr>
        <w:t>обавештење</w:t>
      </w:r>
      <w:proofErr w:type="spellEnd"/>
      <w:r w:rsidRPr="00266FAB">
        <w:rPr>
          <w:rFonts w:ascii="Times New Roman" w:hAnsi="Times New Roman"/>
          <w:bCs/>
          <w:sz w:val="24"/>
          <w:szCs w:val="24"/>
        </w:rPr>
        <w:t xml:space="preserve"> о </w:t>
      </w:r>
      <w:proofErr w:type="spellStart"/>
      <w:r w:rsidRPr="00266FAB">
        <w:rPr>
          <w:rFonts w:ascii="Times New Roman" w:hAnsi="Times New Roman"/>
          <w:bCs/>
          <w:sz w:val="24"/>
          <w:szCs w:val="24"/>
        </w:rPr>
        <w:t>поднетом</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захтеву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заштиту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права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на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Порталу</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јавних</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набавки</w:t>
      </w:r>
      <w:proofErr w:type="spellEnd"/>
      <w:r w:rsidRPr="00266FAB">
        <w:rPr>
          <w:rFonts w:ascii="Times New Roman" w:hAnsi="Times New Roman"/>
          <w:bCs/>
          <w:sz w:val="24"/>
          <w:szCs w:val="24"/>
        </w:rPr>
        <w:t xml:space="preserve"> и </w:t>
      </w:r>
      <w:proofErr w:type="spellStart"/>
      <w:r w:rsidRPr="00266FAB">
        <w:rPr>
          <w:rFonts w:ascii="Times New Roman" w:hAnsi="Times New Roman"/>
          <w:bCs/>
          <w:sz w:val="24"/>
          <w:szCs w:val="24"/>
        </w:rPr>
        <w:t>на</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својој</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интернет</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страници</w:t>
      </w:r>
      <w:proofErr w:type="spellEnd"/>
      <w:r w:rsidRPr="00266FAB">
        <w:rPr>
          <w:rFonts w:ascii="Times New Roman" w:hAnsi="Times New Roman"/>
          <w:bCs/>
          <w:sz w:val="24"/>
          <w:szCs w:val="24"/>
        </w:rPr>
        <w:t xml:space="preserve"> </w:t>
      </w:r>
      <w:proofErr w:type="spellStart"/>
      <w:r w:rsidRPr="00266FAB">
        <w:rPr>
          <w:rFonts w:ascii="Times New Roman" w:hAnsi="Times New Roman"/>
          <w:bCs/>
          <w:sz w:val="24"/>
          <w:szCs w:val="24"/>
        </w:rPr>
        <w:t>најкасније</w:t>
      </w:r>
      <w:proofErr w:type="spellEnd"/>
      <w:r w:rsidRPr="00266FAB">
        <w:rPr>
          <w:rFonts w:ascii="Times New Roman" w:hAnsi="Times New Roman"/>
          <w:bCs/>
          <w:sz w:val="24"/>
          <w:szCs w:val="24"/>
        </w:rPr>
        <w:t xml:space="preserve"> у</w:t>
      </w:r>
      <w:r w:rsidRPr="001343FF">
        <w:rPr>
          <w:rFonts w:ascii="Times New Roman" w:hAnsi="Times New Roman"/>
          <w:bCs/>
          <w:sz w:val="24"/>
          <w:szCs w:val="24"/>
        </w:rPr>
        <w:t xml:space="preserve"> </w:t>
      </w:r>
      <w:proofErr w:type="spellStart"/>
      <w:r w:rsidRPr="001343FF">
        <w:rPr>
          <w:rFonts w:ascii="Times New Roman" w:hAnsi="Times New Roman"/>
          <w:bCs/>
          <w:sz w:val="24"/>
          <w:szCs w:val="24"/>
        </w:rPr>
        <w:t>року</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од</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два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дана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од</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дана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пријема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захтева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за</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заштиту</w:t>
      </w:r>
      <w:proofErr w:type="spellEnd"/>
      <w:r w:rsidRPr="001343FF">
        <w:rPr>
          <w:rFonts w:ascii="Times New Roman" w:hAnsi="Times New Roman"/>
          <w:bCs/>
          <w:sz w:val="24"/>
          <w:szCs w:val="24"/>
        </w:rPr>
        <w:t xml:space="preserve"> </w:t>
      </w:r>
      <w:proofErr w:type="spellStart"/>
      <w:r w:rsidRPr="001343FF">
        <w:rPr>
          <w:rFonts w:ascii="Times New Roman" w:hAnsi="Times New Roman"/>
          <w:bCs/>
          <w:sz w:val="24"/>
          <w:szCs w:val="24"/>
        </w:rPr>
        <w:t>права</w:t>
      </w:r>
      <w:proofErr w:type="spellEnd"/>
      <w:r w:rsidR="009162C6" w:rsidRPr="001343FF">
        <w:rPr>
          <w:rFonts w:ascii="Times New Roman" w:hAnsi="Times New Roman"/>
          <w:bCs/>
          <w:sz w:val="24"/>
          <w:szCs w:val="24"/>
          <w:lang w:val="sr-Cyrl-CS"/>
        </w:rPr>
        <w:t>.</w:t>
      </w:r>
    </w:p>
    <w:p w14:paraId="230CD782" w14:textId="64B3D08C" w:rsidR="00531344" w:rsidRDefault="00531344" w:rsidP="00791013">
      <w:pPr>
        <w:ind w:firstLine="576"/>
        <w:rPr>
          <w:rFonts w:ascii="Times New Roman" w:hAnsi="Times New Roman"/>
          <w:sz w:val="24"/>
          <w:szCs w:val="24"/>
          <w:lang w:val="sr-Cyrl-CS"/>
        </w:rPr>
      </w:pPr>
    </w:p>
    <w:p w14:paraId="615477A7" w14:textId="007F37FC" w:rsidR="00C56476" w:rsidRDefault="00C56476" w:rsidP="00791013">
      <w:pPr>
        <w:ind w:firstLine="576"/>
        <w:rPr>
          <w:rFonts w:ascii="Times New Roman" w:hAnsi="Times New Roman"/>
          <w:sz w:val="24"/>
          <w:szCs w:val="24"/>
          <w:lang w:val="sr-Cyrl-CS"/>
        </w:rPr>
      </w:pPr>
    </w:p>
    <w:p w14:paraId="2B936AC2" w14:textId="77777777" w:rsidR="00C56476" w:rsidRDefault="00C56476" w:rsidP="00791013">
      <w:pPr>
        <w:ind w:firstLine="576"/>
        <w:rPr>
          <w:rFonts w:ascii="Times New Roman" w:hAnsi="Times New Roman"/>
          <w:sz w:val="24"/>
          <w:szCs w:val="24"/>
          <w:lang w:val="sr-Cyrl-CS"/>
        </w:rPr>
      </w:pPr>
    </w:p>
    <w:p w14:paraId="3EB44E33" w14:textId="77777777" w:rsidR="005E793F" w:rsidRDefault="005E793F" w:rsidP="005E793F">
      <w:pPr>
        <w:pStyle w:val="Heading2"/>
        <w:rPr>
          <w:sz w:val="24"/>
          <w:szCs w:val="24"/>
          <w:lang w:val="sr-Cyrl-CS"/>
        </w:rPr>
      </w:pPr>
      <w:r w:rsidRPr="001B2E1D">
        <w:rPr>
          <w:sz w:val="24"/>
          <w:szCs w:val="24"/>
          <w:lang w:val="sr-Cyrl-CS"/>
        </w:rPr>
        <w:t>САДРЖИНА ЗАХТЕВА ЗА ЗАШТИТУ ПРАВА</w:t>
      </w:r>
    </w:p>
    <w:p w14:paraId="2628C84E" w14:textId="77777777" w:rsidR="00B925A8" w:rsidRPr="00B925A8" w:rsidRDefault="00B925A8" w:rsidP="00B925A8">
      <w:pPr>
        <w:rPr>
          <w:lang w:val="sr-Cyrl-CS"/>
        </w:rPr>
      </w:pPr>
    </w:p>
    <w:p w14:paraId="059920A5" w14:textId="77777777" w:rsidR="005E793F" w:rsidRPr="001B2E1D" w:rsidRDefault="005E793F" w:rsidP="00067CEB">
      <w:pPr>
        <w:pStyle w:val="auto-style9"/>
        <w:spacing w:before="0" w:beforeAutospacing="0" w:after="0" w:afterAutospacing="0"/>
        <w:ind w:firstLine="576"/>
      </w:pPr>
      <w:proofErr w:type="spellStart"/>
      <w:r w:rsidRPr="001B2E1D">
        <w:t>Захтев</w:t>
      </w:r>
      <w:proofErr w:type="spellEnd"/>
      <w:r w:rsidRPr="001B2E1D">
        <w:t xml:space="preserve"> </w:t>
      </w:r>
      <w:proofErr w:type="spellStart"/>
      <w:r w:rsidRPr="001B2E1D">
        <w:t>за</w:t>
      </w:r>
      <w:proofErr w:type="spellEnd"/>
      <w:r w:rsidR="00067CEB">
        <w:rPr>
          <w:lang w:val="sr-Cyrl-CS"/>
        </w:rPr>
        <w:t xml:space="preserve"> </w:t>
      </w:r>
      <w:proofErr w:type="spellStart"/>
      <w:r w:rsidRPr="001B2E1D">
        <w:t>заштиту</w:t>
      </w:r>
      <w:proofErr w:type="spellEnd"/>
      <w:r w:rsidRPr="001B2E1D">
        <w:t xml:space="preserve"> </w:t>
      </w:r>
      <w:proofErr w:type="spellStart"/>
      <w:r w:rsidRPr="001B2E1D">
        <w:t>права</w:t>
      </w:r>
      <w:proofErr w:type="spellEnd"/>
      <w:r w:rsidRPr="001B2E1D">
        <w:t xml:space="preserve"> </w:t>
      </w:r>
      <w:proofErr w:type="spellStart"/>
      <w:r w:rsidRPr="001B2E1D">
        <w:t>садржи</w:t>
      </w:r>
      <w:proofErr w:type="spellEnd"/>
      <w:r w:rsidRPr="001B2E1D">
        <w:t>:</w:t>
      </w:r>
    </w:p>
    <w:p w14:paraId="5E861848" w14:textId="77777777" w:rsidR="005E793F" w:rsidRPr="001B2E1D" w:rsidRDefault="005E793F" w:rsidP="005E793F">
      <w:pPr>
        <w:pStyle w:val="auto-style9"/>
        <w:spacing w:before="0" w:beforeAutospacing="0" w:after="0" w:afterAutospacing="0"/>
        <w:jc w:val="both"/>
      </w:pPr>
      <w:r w:rsidRPr="001B2E1D">
        <w:t xml:space="preserve">1) </w:t>
      </w:r>
      <w:proofErr w:type="spellStart"/>
      <w:r w:rsidRPr="001B2E1D">
        <w:t>назив</w:t>
      </w:r>
      <w:proofErr w:type="spellEnd"/>
      <w:r w:rsidRPr="001B2E1D">
        <w:t xml:space="preserve"> и </w:t>
      </w:r>
      <w:proofErr w:type="spellStart"/>
      <w:r w:rsidRPr="001B2E1D">
        <w:t>адресу</w:t>
      </w:r>
      <w:proofErr w:type="spellEnd"/>
      <w:r w:rsidRPr="001B2E1D">
        <w:t xml:space="preserve"> </w:t>
      </w:r>
      <w:proofErr w:type="spellStart"/>
      <w:r w:rsidRPr="001B2E1D">
        <w:t>подносиоца</w:t>
      </w:r>
      <w:proofErr w:type="spellEnd"/>
      <w:r w:rsidRPr="001B2E1D">
        <w:t xml:space="preserve"> </w:t>
      </w:r>
      <w:proofErr w:type="spellStart"/>
      <w:r w:rsidRPr="001B2E1D">
        <w:t>захтева</w:t>
      </w:r>
      <w:proofErr w:type="spellEnd"/>
      <w:r w:rsidRPr="001B2E1D">
        <w:t xml:space="preserve"> и </w:t>
      </w:r>
      <w:proofErr w:type="spellStart"/>
      <w:r w:rsidRPr="001B2E1D">
        <w:t>лице</w:t>
      </w:r>
      <w:proofErr w:type="spellEnd"/>
      <w:r w:rsidRPr="001B2E1D">
        <w:t xml:space="preserve"> </w:t>
      </w:r>
      <w:proofErr w:type="spellStart"/>
      <w:r w:rsidRPr="001B2E1D">
        <w:t>за</w:t>
      </w:r>
      <w:proofErr w:type="spellEnd"/>
      <w:r w:rsidRPr="001B2E1D">
        <w:t xml:space="preserve"> </w:t>
      </w:r>
      <w:proofErr w:type="spellStart"/>
      <w:r w:rsidRPr="001B2E1D">
        <w:t>контакт</w:t>
      </w:r>
      <w:proofErr w:type="spellEnd"/>
      <w:r w:rsidRPr="001B2E1D">
        <w:t>;</w:t>
      </w:r>
    </w:p>
    <w:p w14:paraId="595E60CA" w14:textId="77777777" w:rsidR="005E793F" w:rsidRPr="00266FAB" w:rsidRDefault="005E793F" w:rsidP="005E793F">
      <w:pPr>
        <w:pStyle w:val="auto-style9"/>
        <w:spacing w:before="0" w:beforeAutospacing="0" w:after="0" w:afterAutospacing="0"/>
        <w:jc w:val="both"/>
      </w:pPr>
      <w:r w:rsidRPr="001B2E1D">
        <w:t xml:space="preserve">2) </w:t>
      </w:r>
      <w:proofErr w:type="spellStart"/>
      <w:r w:rsidRPr="001B2E1D">
        <w:t>назив</w:t>
      </w:r>
      <w:proofErr w:type="spellEnd"/>
      <w:r w:rsidRPr="001B2E1D">
        <w:t xml:space="preserve"> и </w:t>
      </w:r>
      <w:proofErr w:type="spellStart"/>
      <w:r w:rsidRPr="001B2E1D">
        <w:t>адресу</w:t>
      </w:r>
      <w:proofErr w:type="spellEnd"/>
      <w:r w:rsidRPr="001B2E1D">
        <w:t xml:space="preserve"> </w:t>
      </w:r>
      <w:r w:rsidR="00B925A8" w:rsidRPr="00266FAB">
        <w:rPr>
          <w:lang w:val="sr-Cyrl-CS"/>
        </w:rPr>
        <w:t>Н</w:t>
      </w:r>
      <w:proofErr w:type="spellStart"/>
      <w:r w:rsidRPr="00266FAB">
        <w:t>аручиоца</w:t>
      </w:r>
      <w:proofErr w:type="spellEnd"/>
      <w:r w:rsidRPr="00266FAB">
        <w:t>;</w:t>
      </w:r>
    </w:p>
    <w:p w14:paraId="14B40F09" w14:textId="77777777" w:rsidR="005E793F" w:rsidRPr="00266FAB" w:rsidRDefault="005E793F" w:rsidP="005E793F">
      <w:pPr>
        <w:pStyle w:val="auto-style9"/>
        <w:spacing w:before="0" w:beforeAutospacing="0" w:after="0" w:afterAutospacing="0"/>
        <w:jc w:val="both"/>
      </w:pPr>
      <w:r w:rsidRPr="00266FAB">
        <w:t xml:space="preserve">3) </w:t>
      </w:r>
      <w:proofErr w:type="spellStart"/>
      <w:r w:rsidRPr="00266FAB">
        <w:t>податке</w:t>
      </w:r>
      <w:proofErr w:type="spellEnd"/>
      <w:r w:rsidRPr="00266FAB">
        <w:t xml:space="preserve"> о </w:t>
      </w:r>
      <w:proofErr w:type="spellStart"/>
      <w:r w:rsidRPr="00266FAB">
        <w:t>јавној</w:t>
      </w:r>
      <w:proofErr w:type="spellEnd"/>
      <w:r w:rsidRPr="00266FAB">
        <w:t xml:space="preserve"> </w:t>
      </w:r>
      <w:proofErr w:type="spellStart"/>
      <w:r w:rsidRPr="00266FAB">
        <w:t>набавци</w:t>
      </w:r>
      <w:proofErr w:type="spellEnd"/>
      <w:r w:rsidRPr="00266FAB">
        <w:t xml:space="preserve"> </w:t>
      </w:r>
      <w:proofErr w:type="spellStart"/>
      <w:r w:rsidRPr="00266FAB">
        <w:t>која</w:t>
      </w:r>
      <w:proofErr w:type="spellEnd"/>
      <w:r w:rsidRPr="00266FAB">
        <w:t xml:space="preserve"> </w:t>
      </w:r>
      <w:proofErr w:type="spellStart"/>
      <w:r w:rsidRPr="00266FAB">
        <w:t>је</w:t>
      </w:r>
      <w:proofErr w:type="spellEnd"/>
      <w:r w:rsidRPr="00266FAB">
        <w:t xml:space="preserve"> </w:t>
      </w:r>
      <w:proofErr w:type="spellStart"/>
      <w:r w:rsidRPr="00266FAB">
        <w:t>пре</w:t>
      </w:r>
      <w:r w:rsidR="00B925A8" w:rsidRPr="00266FAB">
        <w:t>дмет</w:t>
      </w:r>
      <w:proofErr w:type="spellEnd"/>
      <w:r w:rsidR="00B925A8" w:rsidRPr="00266FAB">
        <w:t xml:space="preserve"> </w:t>
      </w:r>
      <w:proofErr w:type="spellStart"/>
      <w:r w:rsidR="00B925A8" w:rsidRPr="00266FAB">
        <w:t>захтева</w:t>
      </w:r>
      <w:proofErr w:type="spellEnd"/>
      <w:r w:rsidR="00B925A8" w:rsidRPr="00266FAB">
        <w:t xml:space="preserve">, </w:t>
      </w:r>
      <w:proofErr w:type="spellStart"/>
      <w:r w:rsidR="00B925A8" w:rsidRPr="00266FAB">
        <w:t>односно</w:t>
      </w:r>
      <w:proofErr w:type="spellEnd"/>
      <w:r w:rsidR="00B925A8" w:rsidRPr="00266FAB">
        <w:t xml:space="preserve"> о </w:t>
      </w:r>
      <w:proofErr w:type="spellStart"/>
      <w:r w:rsidR="00B925A8" w:rsidRPr="00266FAB">
        <w:t>одлуци</w:t>
      </w:r>
      <w:proofErr w:type="spellEnd"/>
      <w:r w:rsidR="00B925A8" w:rsidRPr="00266FAB">
        <w:t xml:space="preserve"> </w:t>
      </w:r>
      <w:r w:rsidR="00B925A8" w:rsidRPr="00266FAB">
        <w:rPr>
          <w:lang w:val="sr-Cyrl-CS"/>
        </w:rPr>
        <w:t>Н</w:t>
      </w:r>
      <w:proofErr w:type="spellStart"/>
      <w:r w:rsidRPr="00266FAB">
        <w:t>аручиоца</w:t>
      </w:r>
      <w:proofErr w:type="spellEnd"/>
      <w:r w:rsidRPr="00266FAB">
        <w:t>;</w:t>
      </w:r>
    </w:p>
    <w:p w14:paraId="5AB18417" w14:textId="77777777" w:rsidR="005E793F" w:rsidRPr="00266FAB" w:rsidRDefault="005E793F" w:rsidP="005E793F">
      <w:pPr>
        <w:pStyle w:val="auto-style9"/>
        <w:spacing w:before="0" w:beforeAutospacing="0" w:after="0" w:afterAutospacing="0"/>
        <w:jc w:val="both"/>
      </w:pPr>
      <w:r w:rsidRPr="00266FAB">
        <w:t xml:space="preserve">4) </w:t>
      </w:r>
      <w:proofErr w:type="spellStart"/>
      <w:r w:rsidRPr="00266FAB">
        <w:t>повреде</w:t>
      </w:r>
      <w:proofErr w:type="spellEnd"/>
      <w:r w:rsidRPr="00266FAB">
        <w:t xml:space="preserve"> </w:t>
      </w:r>
      <w:proofErr w:type="spellStart"/>
      <w:r w:rsidRPr="00266FAB">
        <w:t>прописа</w:t>
      </w:r>
      <w:proofErr w:type="spellEnd"/>
      <w:r w:rsidRPr="00266FAB">
        <w:t xml:space="preserve"> </w:t>
      </w:r>
      <w:proofErr w:type="spellStart"/>
      <w:r w:rsidRPr="00266FAB">
        <w:t>којима</w:t>
      </w:r>
      <w:proofErr w:type="spellEnd"/>
      <w:r w:rsidRPr="00266FAB">
        <w:t xml:space="preserve"> </w:t>
      </w:r>
      <w:proofErr w:type="spellStart"/>
      <w:r w:rsidRPr="00266FAB">
        <w:t>се</w:t>
      </w:r>
      <w:proofErr w:type="spellEnd"/>
      <w:r w:rsidRPr="00266FAB">
        <w:t xml:space="preserve"> </w:t>
      </w:r>
      <w:proofErr w:type="spellStart"/>
      <w:r w:rsidRPr="00266FAB">
        <w:t>уређује</w:t>
      </w:r>
      <w:proofErr w:type="spellEnd"/>
      <w:r w:rsidRPr="00266FAB">
        <w:t xml:space="preserve"> </w:t>
      </w:r>
      <w:proofErr w:type="spellStart"/>
      <w:r w:rsidRPr="00266FAB">
        <w:t>поступак</w:t>
      </w:r>
      <w:proofErr w:type="spellEnd"/>
      <w:r w:rsidRPr="00266FAB">
        <w:t xml:space="preserve"> </w:t>
      </w:r>
      <w:proofErr w:type="spellStart"/>
      <w:r w:rsidRPr="00266FAB">
        <w:t>јавне</w:t>
      </w:r>
      <w:proofErr w:type="spellEnd"/>
      <w:r w:rsidRPr="00266FAB">
        <w:t xml:space="preserve"> </w:t>
      </w:r>
      <w:proofErr w:type="spellStart"/>
      <w:r w:rsidRPr="00266FAB">
        <w:t>набавке</w:t>
      </w:r>
      <w:proofErr w:type="spellEnd"/>
      <w:r w:rsidRPr="00266FAB">
        <w:t>;</w:t>
      </w:r>
    </w:p>
    <w:p w14:paraId="67254C8E" w14:textId="77777777" w:rsidR="005E793F" w:rsidRPr="00266FAB" w:rsidRDefault="005E793F" w:rsidP="005E793F">
      <w:pPr>
        <w:pStyle w:val="auto-style9"/>
        <w:spacing w:before="0" w:beforeAutospacing="0" w:after="0" w:afterAutospacing="0"/>
        <w:jc w:val="both"/>
      </w:pPr>
      <w:r w:rsidRPr="00266FAB">
        <w:lastRenderedPageBreak/>
        <w:t xml:space="preserve">5) </w:t>
      </w:r>
      <w:proofErr w:type="spellStart"/>
      <w:r w:rsidRPr="00266FAB">
        <w:t>чињенице</w:t>
      </w:r>
      <w:proofErr w:type="spellEnd"/>
      <w:r w:rsidRPr="00266FAB">
        <w:t xml:space="preserve"> и </w:t>
      </w:r>
      <w:proofErr w:type="spellStart"/>
      <w:r w:rsidRPr="00266FAB">
        <w:t>доказе</w:t>
      </w:r>
      <w:proofErr w:type="spellEnd"/>
      <w:r w:rsidRPr="00266FAB">
        <w:t xml:space="preserve"> </w:t>
      </w:r>
      <w:proofErr w:type="spellStart"/>
      <w:r w:rsidRPr="00266FAB">
        <w:t>којима</w:t>
      </w:r>
      <w:proofErr w:type="spellEnd"/>
      <w:r w:rsidRPr="00266FAB">
        <w:t xml:space="preserve"> </w:t>
      </w:r>
      <w:proofErr w:type="spellStart"/>
      <w:r w:rsidRPr="00266FAB">
        <w:t>се</w:t>
      </w:r>
      <w:proofErr w:type="spellEnd"/>
      <w:r w:rsidRPr="00266FAB">
        <w:t xml:space="preserve"> </w:t>
      </w:r>
      <w:proofErr w:type="spellStart"/>
      <w:r w:rsidRPr="00266FAB">
        <w:t>повреде</w:t>
      </w:r>
      <w:proofErr w:type="spellEnd"/>
      <w:r w:rsidRPr="00266FAB">
        <w:t xml:space="preserve"> </w:t>
      </w:r>
      <w:proofErr w:type="spellStart"/>
      <w:r w:rsidRPr="00266FAB">
        <w:t>доказују</w:t>
      </w:r>
      <w:proofErr w:type="spellEnd"/>
      <w:r w:rsidRPr="00266FAB">
        <w:t>;</w:t>
      </w:r>
    </w:p>
    <w:p w14:paraId="1CF6DA80" w14:textId="77777777" w:rsidR="005E793F" w:rsidRPr="00266FAB" w:rsidRDefault="005E793F" w:rsidP="005E793F">
      <w:pPr>
        <w:pStyle w:val="auto-style9"/>
        <w:spacing w:before="0" w:beforeAutospacing="0" w:after="0" w:afterAutospacing="0"/>
        <w:jc w:val="both"/>
      </w:pPr>
      <w:r w:rsidRPr="00266FAB">
        <w:t xml:space="preserve">6) </w:t>
      </w:r>
      <w:proofErr w:type="spellStart"/>
      <w:r w:rsidRPr="00266FAB">
        <w:t>потврду</w:t>
      </w:r>
      <w:proofErr w:type="spellEnd"/>
      <w:r w:rsidRPr="00266FAB">
        <w:t xml:space="preserve"> о </w:t>
      </w:r>
      <w:proofErr w:type="spellStart"/>
      <w:r w:rsidRPr="00266FAB">
        <w:t>уплати</w:t>
      </w:r>
      <w:proofErr w:type="spellEnd"/>
      <w:r w:rsidRPr="00266FAB">
        <w:t xml:space="preserve"> </w:t>
      </w:r>
      <w:proofErr w:type="spellStart"/>
      <w:r w:rsidRPr="00266FAB">
        <w:t>таксе</w:t>
      </w:r>
      <w:proofErr w:type="spellEnd"/>
      <w:r w:rsidRPr="00266FAB">
        <w:t xml:space="preserve"> </w:t>
      </w:r>
      <w:proofErr w:type="spellStart"/>
      <w:r w:rsidRPr="00266FAB">
        <w:t>из</w:t>
      </w:r>
      <w:proofErr w:type="spellEnd"/>
      <w:r w:rsidRPr="00266FAB">
        <w:t xml:space="preserve"> </w:t>
      </w:r>
      <w:proofErr w:type="spellStart"/>
      <w:r w:rsidRPr="00266FAB">
        <w:t>члана</w:t>
      </w:r>
      <w:proofErr w:type="spellEnd"/>
      <w:r w:rsidRPr="00266FAB">
        <w:t xml:space="preserve"> 156. </w:t>
      </w:r>
      <w:r w:rsidRPr="00266FAB">
        <w:rPr>
          <w:lang w:val="sr-Cyrl-CS"/>
        </w:rPr>
        <w:t>ЗЈН</w:t>
      </w:r>
      <w:r w:rsidRPr="00266FAB">
        <w:t>;</w:t>
      </w:r>
    </w:p>
    <w:p w14:paraId="45291E17" w14:textId="77777777" w:rsidR="005E793F" w:rsidRPr="00266FAB" w:rsidRDefault="005E793F" w:rsidP="005E793F">
      <w:pPr>
        <w:pStyle w:val="auto-style9"/>
        <w:spacing w:before="0" w:beforeAutospacing="0" w:after="0" w:afterAutospacing="0"/>
        <w:jc w:val="both"/>
        <w:rPr>
          <w:lang w:val="sr-Cyrl-CS"/>
        </w:rPr>
      </w:pPr>
      <w:r w:rsidRPr="00266FAB">
        <w:t xml:space="preserve">7) </w:t>
      </w:r>
      <w:proofErr w:type="spellStart"/>
      <w:r w:rsidRPr="00266FAB">
        <w:t>потпис</w:t>
      </w:r>
      <w:proofErr w:type="spellEnd"/>
      <w:r w:rsidRPr="00266FAB">
        <w:t xml:space="preserve"> </w:t>
      </w:r>
      <w:proofErr w:type="spellStart"/>
      <w:r w:rsidRPr="00266FAB">
        <w:t>подносиоца</w:t>
      </w:r>
      <w:proofErr w:type="spellEnd"/>
      <w:r w:rsidRPr="00266FAB">
        <w:t>.</w:t>
      </w:r>
    </w:p>
    <w:p w14:paraId="55743E08" w14:textId="77777777" w:rsidR="00F56E86" w:rsidRPr="00266FAB" w:rsidRDefault="00F56E86" w:rsidP="005E793F">
      <w:pPr>
        <w:pStyle w:val="auto-style9"/>
        <w:spacing w:before="0" w:beforeAutospacing="0" w:after="0" w:afterAutospacing="0"/>
        <w:jc w:val="both"/>
        <w:rPr>
          <w:lang w:val="sr-Cyrl-CS"/>
        </w:rPr>
      </w:pPr>
    </w:p>
    <w:p w14:paraId="677CA566" w14:textId="77777777" w:rsidR="005E793F" w:rsidRPr="00266FAB" w:rsidRDefault="005E793F" w:rsidP="0060651C">
      <w:pPr>
        <w:pStyle w:val="auto-style9"/>
        <w:spacing w:before="0" w:beforeAutospacing="0" w:after="0" w:afterAutospacing="0"/>
        <w:ind w:firstLine="720"/>
        <w:jc w:val="both"/>
        <w:rPr>
          <w:rStyle w:val="Strong"/>
          <w:b w:val="0"/>
          <w:lang w:val="sr-Cyrl-CS"/>
        </w:rPr>
      </w:pPr>
      <w:proofErr w:type="spellStart"/>
      <w:r w:rsidRPr="00266FAB">
        <w:rPr>
          <w:rStyle w:val="Strong"/>
          <w:b w:val="0"/>
        </w:rPr>
        <w:t>Ако</w:t>
      </w:r>
      <w:proofErr w:type="spellEnd"/>
      <w:r w:rsidRPr="00266FAB">
        <w:rPr>
          <w:rStyle w:val="Strong"/>
          <w:b w:val="0"/>
        </w:rPr>
        <w:t xml:space="preserve"> </w:t>
      </w:r>
      <w:proofErr w:type="spellStart"/>
      <w:r w:rsidRPr="00266FAB">
        <w:rPr>
          <w:rStyle w:val="Strong"/>
          <w:b w:val="0"/>
        </w:rPr>
        <w:t>поднети</w:t>
      </w:r>
      <w:proofErr w:type="spellEnd"/>
      <w:r w:rsidRPr="00266FAB">
        <w:rPr>
          <w:rStyle w:val="Strong"/>
          <w:b w:val="0"/>
        </w:rPr>
        <w:t xml:space="preserve"> </w:t>
      </w:r>
      <w:proofErr w:type="spellStart"/>
      <w:r w:rsidRPr="00266FAB">
        <w:rPr>
          <w:rStyle w:val="Strong"/>
          <w:b w:val="0"/>
        </w:rPr>
        <w:t>захтев</w:t>
      </w:r>
      <w:proofErr w:type="spellEnd"/>
      <w:r w:rsidRPr="00266FAB">
        <w:rPr>
          <w:rStyle w:val="Strong"/>
          <w:b w:val="0"/>
        </w:rPr>
        <w:t xml:space="preserve"> </w:t>
      </w:r>
      <w:proofErr w:type="spellStart"/>
      <w:r w:rsidRPr="00266FAB">
        <w:rPr>
          <w:rStyle w:val="Strong"/>
          <w:b w:val="0"/>
        </w:rPr>
        <w:t>за</w:t>
      </w:r>
      <w:proofErr w:type="spellEnd"/>
      <w:r w:rsidRPr="00266FAB">
        <w:rPr>
          <w:rStyle w:val="Strong"/>
          <w:b w:val="0"/>
        </w:rPr>
        <w:t xml:space="preserve"> </w:t>
      </w:r>
      <w:proofErr w:type="spellStart"/>
      <w:r w:rsidRPr="00266FAB">
        <w:rPr>
          <w:rStyle w:val="Strong"/>
          <w:b w:val="0"/>
        </w:rPr>
        <w:t>заштиту</w:t>
      </w:r>
      <w:proofErr w:type="spellEnd"/>
      <w:r w:rsidRPr="00266FAB">
        <w:rPr>
          <w:rStyle w:val="Strong"/>
          <w:b w:val="0"/>
        </w:rPr>
        <w:t xml:space="preserve"> </w:t>
      </w:r>
      <w:proofErr w:type="spellStart"/>
      <w:r w:rsidRPr="00266FAB">
        <w:rPr>
          <w:rStyle w:val="Strong"/>
          <w:b w:val="0"/>
        </w:rPr>
        <w:t>права</w:t>
      </w:r>
      <w:proofErr w:type="spellEnd"/>
      <w:r w:rsidRPr="00266FAB">
        <w:rPr>
          <w:rStyle w:val="Strong"/>
          <w:b w:val="0"/>
        </w:rPr>
        <w:t xml:space="preserve"> </w:t>
      </w:r>
      <w:proofErr w:type="spellStart"/>
      <w:r w:rsidRPr="00266FAB">
        <w:rPr>
          <w:rStyle w:val="Strong"/>
          <w:b w:val="0"/>
        </w:rPr>
        <w:t>не</w:t>
      </w:r>
      <w:proofErr w:type="spellEnd"/>
      <w:r w:rsidR="00B925A8" w:rsidRPr="00266FAB">
        <w:rPr>
          <w:rStyle w:val="Strong"/>
          <w:b w:val="0"/>
        </w:rPr>
        <w:t xml:space="preserve"> </w:t>
      </w:r>
      <w:proofErr w:type="spellStart"/>
      <w:r w:rsidR="00B925A8" w:rsidRPr="00266FAB">
        <w:rPr>
          <w:rStyle w:val="Strong"/>
          <w:b w:val="0"/>
        </w:rPr>
        <w:t>садржи</w:t>
      </w:r>
      <w:proofErr w:type="spellEnd"/>
      <w:r w:rsidR="00B925A8" w:rsidRPr="00266FAB">
        <w:rPr>
          <w:rStyle w:val="Strong"/>
          <w:b w:val="0"/>
        </w:rPr>
        <w:t xml:space="preserve"> </w:t>
      </w:r>
      <w:proofErr w:type="spellStart"/>
      <w:r w:rsidR="00B925A8" w:rsidRPr="00266FAB">
        <w:rPr>
          <w:rStyle w:val="Strong"/>
          <w:b w:val="0"/>
        </w:rPr>
        <w:t>све</w:t>
      </w:r>
      <w:proofErr w:type="spellEnd"/>
      <w:r w:rsidR="00B925A8" w:rsidRPr="00266FAB">
        <w:rPr>
          <w:rStyle w:val="Strong"/>
          <w:b w:val="0"/>
        </w:rPr>
        <w:t xml:space="preserve"> </w:t>
      </w:r>
      <w:proofErr w:type="spellStart"/>
      <w:r w:rsidR="00B925A8" w:rsidRPr="00266FAB">
        <w:rPr>
          <w:rStyle w:val="Strong"/>
          <w:b w:val="0"/>
        </w:rPr>
        <w:t>обавезне</w:t>
      </w:r>
      <w:proofErr w:type="spellEnd"/>
      <w:r w:rsidR="00B925A8" w:rsidRPr="00266FAB">
        <w:rPr>
          <w:rStyle w:val="Strong"/>
          <w:b w:val="0"/>
        </w:rPr>
        <w:t xml:space="preserve"> </w:t>
      </w:r>
      <w:proofErr w:type="spellStart"/>
      <w:r w:rsidR="00B925A8" w:rsidRPr="00266FAB">
        <w:rPr>
          <w:rStyle w:val="Strong"/>
          <w:b w:val="0"/>
        </w:rPr>
        <w:t>елементе</w:t>
      </w:r>
      <w:proofErr w:type="spellEnd"/>
      <w:r w:rsidR="00B925A8" w:rsidRPr="00266FAB">
        <w:rPr>
          <w:rStyle w:val="Strong"/>
          <w:b w:val="0"/>
        </w:rPr>
        <w:t xml:space="preserve">, </w:t>
      </w:r>
      <w:r w:rsidR="00B925A8" w:rsidRPr="00266FAB">
        <w:rPr>
          <w:rStyle w:val="Strong"/>
          <w:b w:val="0"/>
          <w:lang w:val="sr-Cyrl-CS"/>
        </w:rPr>
        <w:t>Н</w:t>
      </w:r>
      <w:proofErr w:type="spellStart"/>
      <w:r w:rsidRPr="00266FAB">
        <w:rPr>
          <w:rStyle w:val="Strong"/>
          <w:b w:val="0"/>
        </w:rPr>
        <w:t>аручилац</w:t>
      </w:r>
      <w:proofErr w:type="spellEnd"/>
      <w:r w:rsidR="00B925A8" w:rsidRPr="00266FAB">
        <w:rPr>
          <w:rStyle w:val="Strong"/>
          <w:b w:val="0"/>
          <w:lang w:val="sr-Cyrl-CS"/>
        </w:rPr>
        <w:t xml:space="preserve"> </w:t>
      </w:r>
      <w:proofErr w:type="spellStart"/>
      <w:r w:rsidRPr="00266FAB">
        <w:rPr>
          <w:rStyle w:val="Strong"/>
          <w:b w:val="0"/>
        </w:rPr>
        <w:t>ће</w:t>
      </w:r>
      <w:proofErr w:type="spellEnd"/>
      <w:r w:rsidRPr="00266FAB">
        <w:rPr>
          <w:rStyle w:val="Strong"/>
          <w:b w:val="0"/>
        </w:rPr>
        <w:t xml:space="preserve"> </w:t>
      </w:r>
      <w:proofErr w:type="spellStart"/>
      <w:r w:rsidRPr="00266FAB">
        <w:rPr>
          <w:rStyle w:val="Strong"/>
          <w:b w:val="0"/>
        </w:rPr>
        <w:t>такав</w:t>
      </w:r>
      <w:proofErr w:type="spellEnd"/>
      <w:r w:rsidRPr="00266FAB">
        <w:rPr>
          <w:rStyle w:val="Strong"/>
          <w:b w:val="0"/>
        </w:rPr>
        <w:t xml:space="preserve"> </w:t>
      </w:r>
      <w:proofErr w:type="spellStart"/>
      <w:r w:rsidRPr="00266FAB">
        <w:rPr>
          <w:rStyle w:val="Strong"/>
          <w:b w:val="0"/>
        </w:rPr>
        <w:t>захтев</w:t>
      </w:r>
      <w:proofErr w:type="spellEnd"/>
      <w:r w:rsidRPr="00266FAB">
        <w:rPr>
          <w:rStyle w:val="Strong"/>
          <w:b w:val="0"/>
        </w:rPr>
        <w:t xml:space="preserve"> </w:t>
      </w:r>
      <w:proofErr w:type="spellStart"/>
      <w:r w:rsidRPr="00266FAB">
        <w:rPr>
          <w:rStyle w:val="Strong"/>
          <w:b w:val="0"/>
        </w:rPr>
        <w:t>одбацити</w:t>
      </w:r>
      <w:proofErr w:type="spellEnd"/>
      <w:r w:rsidRPr="00266FAB">
        <w:rPr>
          <w:rStyle w:val="Strong"/>
          <w:b w:val="0"/>
        </w:rPr>
        <w:t xml:space="preserve"> </w:t>
      </w:r>
      <w:proofErr w:type="spellStart"/>
      <w:r w:rsidRPr="00266FAB">
        <w:rPr>
          <w:rStyle w:val="Strong"/>
          <w:b w:val="0"/>
        </w:rPr>
        <w:t>закључком</w:t>
      </w:r>
      <w:proofErr w:type="spellEnd"/>
      <w:r w:rsidRPr="00266FAB">
        <w:rPr>
          <w:rStyle w:val="Strong"/>
          <w:b w:val="0"/>
        </w:rPr>
        <w:t>.</w:t>
      </w:r>
    </w:p>
    <w:p w14:paraId="33E23ADC" w14:textId="77777777" w:rsidR="00F56E86" w:rsidRPr="00266FAB" w:rsidRDefault="00F56E86" w:rsidP="0060651C">
      <w:pPr>
        <w:pStyle w:val="auto-style9"/>
        <w:spacing w:before="0" w:beforeAutospacing="0" w:after="0" w:afterAutospacing="0"/>
        <w:ind w:firstLine="720"/>
        <w:jc w:val="both"/>
        <w:rPr>
          <w:rStyle w:val="Strong"/>
          <w:b w:val="0"/>
          <w:lang w:val="sr-Cyrl-CS"/>
        </w:rPr>
      </w:pPr>
    </w:p>
    <w:p w14:paraId="08F8C69E" w14:textId="77777777" w:rsidR="005E793F" w:rsidRPr="00266FAB" w:rsidRDefault="00B925A8" w:rsidP="0060651C">
      <w:pPr>
        <w:pStyle w:val="auto-style9"/>
        <w:spacing w:before="0" w:beforeAutospacing="0" w:after="0" w:afterAutospacing="0"/>
        <w:ind w:firstLine="720"/>
        <w:jc w:val="both"/>
        <w:rPr>
          <w:rStyle w:val="Strong"/>
          <w:b w:val="0"/>
          <w:lang w:val="sr-Cyrl-CS"/>
        </w:rPr>
      </w:pPr>
      <w:r w:rsidRPr="00266FAB">
        <w:rPr>
          <w:rStyle w:val="Strong"/>
          <w:b w:val="0"/>
          <w:lang w:val="sr-Cyrl-CS"/>
        </w:rPr>
        <w:t>Н</w:t>
      </w:r>
      <w:proofErr w:type="spellStart"/>
      <w:r w:rsidRPr="00266FAB">
        <w:rPr>
          <w:rStyle w:val="Strong"/>
          <w:b w:val="0"/>
        </w:rPr>
        <w:t>аручилац</w:t>
      </w:r>
      <w:proofErr w:type="spellEnd"/>
      <w:r w:rsidR="00785287" w:rsidRPr="00266FAB">
        <w:rPr>
          <w:rStyle w:val="Strong"/>
          <w:b w:val="0"/>
        </w:rPr>
        <w:t xml:space="preserve"> </w:t>
      </w:r>
      <w:r w:rsidRPr="00266FAB">
        <w:rPr>
          <w:rStyle w:val="Strong"/>
          <w:b w:val="0"/>
          <w:lang w:val="sr-Cyrl-CS"/>
        </w:rPr>
        <w:t>з</w:t>
      </w:r>
      <w:proofErr w:type="spellStart"/>
      <w:r w:rsidRPr="00266FAB">
        <w:rPr>
          <w:rStyle w:val="Strong"/>
          <w:b w:val="0"/>
        </w:rPr>
        <w:t>акључак</w:t>
      </w:r>
      <w:proofErr w:type="spellEnd"/>
      <w:r w:rsidRPr="00266FAB">
        <w:rPr>
          <w:rStyle w:val="Strong"/>
          <w:b w:val="0"/>
        </w:rPr>
        <w:t xml:space="preserve"> </w:t>
      </w:r>
      <w:proofErr w:type="spellStart"/>
      <w:r w:rsidR="005E793F" w:rsidRPr="00266FAB">
        <w:rPr>
          <w:rStyle w:val="Strong"/>
          <w:b w:val="0"/>
        </w:rPr>
        <w:t>доставља</w:t>
      </w:r>
      <w:proofErr w:type="spellEnd"/>
      <w:r w:rsidR="005E793F" w:rsidRPr="00266FAB">
        <w:rPr>
          <w:rStyle w:val="Strong"/>
          <w:b w:val="0"/>
        </w:rPr>
        <w:t xml:space="preserve"> </w:t>
      </w:r>
      <w:proofErr w:type="spellStart"/>
      <w:r w:rsidR="005E793F" w:rsidRPr="00266FAB">
        <w:rPr>
          <w:rStyle w:val="Strong"/>
          <w:b w:val="0"/>
        </w:rPr>
        <w:t>подносиоцу</w:t>
      </w:r>
      <w:proofErr w:type="spellEnd"/>
      <w:r w:rsidR="005E793F" w:rsidRPr="00266FAB">
        <w:rPr>
          <w:rStyle w:val="Strong"/>
          <w:b w:val="0"/>
        </w:rPr>
        <w:t xml:space="preserve"> </w:t>
      </w:r>
      <w:proofErr w:type="spellStart"/>
      <w:r w:rsidR="005E793F" w:rsidRPr="00266FAB">
        <w:rPr>
          <w:rStyle w:val="Strong"/>
          <w:b w:val="0"/>
        </w:rPr>
        <w:t>захтева</w:t>
      </w:r>
      <w:proofErr w:type="spellEnd"/>
      <w:r w:rsidR="005E793F" w:rsidRPr="00266FAB">
        <w:rPr>
          <w:rStyle w:val="Strong"/>
          <w:b w:val="0"/>
        </w:rPr>
        <w:t xml:space="preserve"> и </w:t>
      </w:r>
      <w:proofErr w:type="spellStart"/>
      <w:r w:rsidR="005E793F" w:rsidRPr="00266FAB">
        <w:rPr>
          <w:rStyle w:val="Strong"/>
          <w:b w:val="0"/>
        </w:rPr>
        <w:t>Републичкој</w:t>
      </w:r>
      <w:proofErr w:type="spellEnd"/>
      <w:r w:rsidR="005E793F" w:rsidRPr="00266FAB">
        <w:rPr>
          <w:rStyle w:val="Strong"/>
          <w:b w:val="0"/>
        </w:rPr>
        <w:t xml:space="preserve"> </w:t>
      </w:r>
      <w:proofErr w:type="spellStart"/>
      <w:r w:rsidR="005E793F" w:rsidRPr="00266FAB">
        <w:rPr>
          <w:rStyle w:val="Strong"/>
          <w:b w:val="0"/>
        </w:rPr>
        <w:t>комисији</w:t>
      </w:r>
      <w:proofErr w:type="spellEnd"/>
      <w:r w:rsidR="005E793F" w:rsidRPr="00266FAB">
        <w:rPr>
          <w:rStyle w:val="Strong"/>
          <w:b w:val="0"/>
        </w:rPr>
        <w:t xml:space="preserve"> у </w:t>
      </w:r>
      <w:proofErr w:type="spellStart"/>
      <w:r w:rsidR="005E793F" w:rsidRPr="00266FAB">
        <w:rPr>
          <w:rStyle w:val="Strong"/>
          <w:b w:val="0"/>
        </w:rPr>
        <w:t>року</w:t>
      </w:r>
      <w:proofErr w:type="spellEnd"/>
      <w:r w:rsidR="005E793F" w:rsidRPr="00266FAB">
        <w:rPr>
          <w:rStyle w:val="Strong"/>
          <w:b w:val="0"/>
        </w:rPr>
        <w:t xml:space="preserve"> </w:t>
      </w:r>
      <w:proofErr w:type="spellStart"/>
      <w:r w:rsidR="005E793F" w:rsidRPr="00266FAB">
        <w:rPr>
          <w:rStyle w:val="Strong"/>
          <w:b w:val="0"/>
        </w:rPr>
        <w:t>од</w:t>
      </w:r>
      <w:proofErr w:type="spellEnd"/>
      <w:r w:rsidR="005E793F" w:rsidRPr="00266FAB">
        <w:rPr>
          <w:rStyle w:val="Strong"/>
          <w:b w:val="0"/>
        </w:rPr>
        <w:t xml:space="preserve"> </w:t>
      </w:r>
      <w:proofErr w:type="spellStart"/>
      <w:r w:rsidR="005E793F" w:rsidRPr="00266FAB">
        <w:rPr>
          <w:rStyle w:val="Strong"/>
          <w:b w:val="0"/>
        </w:rPr>
        <w:t>три</w:t>
      </w:r>
      <w:proofErr w:type="spellEnd"/>
      <w:r w:rsidR="005E793F" w:rsidRPr="00266FAB">
        <w:rPr>
          <w:rStyle w:val="Strong"/>
          <w:b w:val="0"/>
        </w:rPr>
        <w:t xml:space="preserve"> </w:t>
      </w:r>
      <w:proofErr w:type="spellStart"/>
      <w:r w:rsidR="005E793F" w:rsidRPr="00266FAB">
        <w:rPr>
          <w:rStyle w:val="Strong"/>
          <w:b w:val="0"/>
        </w:rPr>
        <w:t>дана</w:t>
      </w:r>
      <w:proofErr w:type="spellEnd"/>
      <w:r w:rsidR="005E793F" w:rsidRPr="00266FAB">
        <w:rPr>
          <w:rStyle w:val="Strong"/>
          <w:b w:val="0"/>
        </w:rPr>
        <w:t xml:space="preserve"> </w:t>
      </w:r>
      <w:proofErr w:type="spellStart"/>
      <w:r w:rsidR="005E793F" w:rsidRPr="00266FAB">
        <w:rPr>
          <w:rStyle w:val="Strong"/>
          <w:b w:val="0"/>
        </w:rPr>
        <w:t>од</w:t>
      </w:r>
      <w:proofErr w:type="spellEnd"/>
      <w:r w:rsidR="005E793F" w:rsidRPr="00266FAB">
        <w:rPr>
          <w:rStyle w:val="Strong"/>
          <w:b w:val="0"/>
        </w:rPr>
        <w:t xml:space="preserve"> </w:t>
      </w:r>
      <w:proofErr w:type="spellStart"/>
      <w:r w:rsidR="005E793F" w:rsidRPr="00266FAB">
        <w:rPr>
          <w:rStyle w:val="Strong"/>
          <w:b w:val="0"/>
        </w:rPr>
        <w:t>дана</w:t>
      </w:r>
      <w:proofErr w:type="spellEnd"/>
      <w:r w:rsidR="005E793F" w:rsidRPr="00266FAB">
        <w:rPr>
          <w:rStyle w:val="Strong"/>
          <w:b w:val="0"/>
        </w:rPr>
        <w:t xml:space="preserve"> </w:t>
      </w:r>
      <w:proofErr w:type="spellStart"/>
      <w:r w:rsidR="005E793F" w:rsidRPr="00266FAB">
        <w:rPr>
          <w:rStyle w:val="Strong"/>
          <w:b w:val="0"/>
        </w:rPr>
        <w:t>доношења</w:t>
      </w:r>
      <w:proofErr w:type="spellEnd"/>
      <w:r w:rsidR="005E793F" w:rsidRPr="00266FAB">
        <w:rPr>
          <w:rStyle w:val="Strong"/>
          <w:b w:val="0"/>
        </w:rPr>
        <w:t>.</w:t>
      </w:r>
    </w:p>
    <w:p w14:paraId="4AE853D2" w14:textId="77777777" w:rsidR="00F56E86" w:rsidRPr="00266FAB" w:rsidRDefault="00F56E86" w:rsidP="0060651C">
      <w:pPr>
        <w:pStyle w:val="auto-style9"/>
        <w:spacing w:before="0" w:beforeAutospacing="0" w:after="0" w:afterAutospacing="0"/>
        <w:ind w:firstLine="720"/>
        <w:jc w:val="both"/>
        <w:rPr>
          <w:rStyle w:val="Strong"/>
          <w:b w:val="0"/>
          <w:lang w:val="sr-Cyrl-CS"/>
        </w:rPr>
      </w:pPr>
    </w:p>
    <w:p w14:paraId="4DE47083" w14:textId="77777777" w:rsidR="005E793F" w:rsidRDefault="00B925A8" w:rsidP="0060651C">
      <w:pPr>
        <w:pStyle w:val="auto-style9"/>
        <w:spacing w:before="0" w:beforeAutospacing="0" w:after="0" w:afterAutospacing="0"/>
        <w:ind w:firstLine="720"/>
        <w:jc w:val="both"/>
        <w:rPr>
          <w:rStyle w:val="Strong"/>
          <w:b w:val="0"/>
          <w:lang w:val="sr-Cyrl-CS"/>
        </w:rPr>
      </w:pPr>
      <w:proofErr w:type="spellStart"/>
      <w:r w:rsidRPr="00266FAB">
        <w:rPr>
          <w:rStyle w:val="Strong"/>
          <w:b w:val="0"/>
        </w:rPr>
        <w:t>Против</w:t>
      </w:r>
      <w:proofErr w:type="spellEnd"/>
      <w:r w:rsidRPr="00266FAB">
        <w:rPr>
          <w:rStyle w:val="Strong"/>
          <w:b w:val="0"/>
        </w:rPr>
        <w:t xml:space="preserve"> </w:t>
      </w:r>
      <w:proofErr w:type="spellStart"/>
      <w:r w:rsidRPr="00266FAB">
        <w:rPr>
          <w:rStyle w:val="Strong"/>
          <w:b w:val="0"/>
        </w:rPr>
        <w:t>закључка</w:t>
      </w:r>
      <w:proofErr w:type="spellEnd"/>
      <w:r w:rsidRPr="00266FAB">
        <w:rPr>
          <w:rStyle w:val="Strong"/>
          <w:b w:val="0"/>
        </w:rPr>
        <w:t xml:space="preserve"> </w:t>
      </w:r>
      <w:r w:rsidRPr="00266FAB">
        <w:rPr>
          <w:rStyle w:val="Strong"/>
          <w:b w:val="0"/>
          <w:lang w:val="sr-Cyrl-CS"/>
        </w:rPr>
        <w:t>Н</w:t>
      </w:r>
      <w:proofErr w:type="spellStart"/>
      <w:r w:rsidR="005E793F" w:rsidRPr="00266FAB">
        <w:rPr>
          <w:rStyle w:val="Strong"/>
          <w:b w:val="0"/>
        </w:rPr>
        <w:t>аручиоца</w:t>
      </w:r>
      <w:proofErr w:type="spellEnd"/>
      <w:r w:rsidR="005E793F" w:rsidRPr="00266FAB">
        <w:rPr>
          <w:rStyle w:val="Strong"/>
          <w:b w:val="0"/>
        </w:rPr>
        <w:t xml:space="preserve"> </w:t>
      </w:r>
      <w:proofErr w:type="spellStart"/>
      <w:r w:rsidR="005E793F" w:rsidRPr="00266FAB">
        <w:rPr>
          <w:rStyle w:val="Strong"/>
          <w:b w:val="0"/>
        </w:rPr>
        <w:t>подносилац</w:t>
      </w:r>
      <w:proofErr w:type="spellEnd"/>
      <w:r w:rsidR="005E793F" w:rsidRPr="00266FAB">
        <w:rPr>
          <w:rStyle w:val="Strong"/>
          <w:b w:val="0"/>
        </w:rPr>
        <w:t xml:space="preserve"> </w:t>
      </w:r>
      <w:proofErr w:type="spellStart"/>
      <w:r w:rsidR="005E793F" w:rsidRPr="00266FAB">
        <w:rPr>
          <w:rStyle w:val="Strong"/>
          <w:b w:val="0"/>
        </w:rPr>
        <w:t>захтева</w:t>
      </w:r>
      <w:proofErr w:type="spellEnd"/>
      <w:r w:rsidR="005E793F" w:rsidRPr="00266FAB">
        <w:rPr>
          <w:rStyle w:val="Strong"/>
          <w:b w:val="0"/>
        </w:rPr>
        <w:t xml:space="preserve"> </w:t>
      </w:r>
      <w:proofErr w:type="spellStart"/>
      <w:r w:rsidR="005E793F" w:rsidRPr="00266FAB">
        <w:rPr>
          <w:rStyle w:val="Strong"/>
          <w:b w:val="0"/>
        </w:rPr>
        <w:t>може</w:t>
      </w:r>
      <w:proofErr w:type="spellEnd"/>
      <w:r w:rsidR="005E793F" w:rsidRPr="00266FAB">
        <w:rPr>
          <w:rStyle w:val="Strong"/>
          <w:b w:val="0"/>
        </w:rPr>
        <w:t xml:space="preserve"> у </w:t>
      </w:r>
      <w:proofErr w:type="spellStart"/>
      <w:r w:rsidR="005E793F" w:rsidRPr="00266FAB">
        <w:rPr>
          <w:rStyle w:val="Strong"/>
          <w:b w:val="0"/>
        </w:rPr>
        <w:t>року</w:t>
      </w:r>
      <w:proofErr w:type="spellEnd"/>
      <w:r w:rsidR="005E793F" w:rsidRPr="00266FAB">
        <w:rPr>
          <w:rStyle w:val="Strong"/>
          <w:b w:val="0"/>
        </w:rPr>
        <w:t xml:space="preserve"> </w:t>
      </w:r>
      <w:proofErr w:type="spellStart"/>
      <w:r w:rsidR="005E793F" w:rsidRPr="00266FAB">
        <w:rPr>
          <w:rStyle w:val="Strong"/>
          <w:b w:val="0"/>
        </w:rPr>
        <w:t>од</w:t>
      </w:r>
      <w:proofErr w:type="spellEnd"/>
      <w:r w:rsidR="005E793F" w:rsidRPr="00266FAB">
        <w:rPr>
          <w:rStyle w:val="Strong"/>
          <w:b w:val="0"/>
        </w:rPr>
        <w:t xml:space="preserve"> </w:t>
      </w:r>
      <w:proofErr w:type="spellStart"/>
      <w:r w:rsidR="005E793F" w:rsidRPr="00266FAB">
        <w:rPr>
          <w:rStyle w:val="Strong"/>
          <w:b w:val="0"/>
        </w:rPr>
        <w:t>три</w:t>
      </w:r>
      <w:proofErr w:type="spellEnd"/>
      <w:r w:rsidR="005E793F" w:rsidRPr="00266FAB">
        <w:rPr>
          <w:rStyle w:val="Strong"/>
          <w:b w:val="0"/>
        </w:rPr>
        <w:t xml:space="preserve"> </w:t>
      </w:r>
      <w:proofErr w:type="spellStart"/>
      <w:r w:rsidR="005E793F" w:rsidRPr="00266FAB">
        <w:rPr>
          <w:rStyle w:val="Strong"/>
          <w:b w:val="0"/>
        </w:rPr>
        <w:t>дана</w:t>
      </w:r>
      <w:proofErr w:type="spellEnd"/>
      <w:r w:rsidR="005E793F" w:rsidRPr="00266FAB">
        <w:rPr>
          <w:rStyle w:val="Strong"/>
          <w:b w:val="0"/>
        </w:rPr>
        <w:t xml:space="preserve"> </w:t>
      </w:r>
      <w:proofErr w:type="spellStart"/>
      <w:r w:rsidR="005E793F" w:rsidRPr="00266FAB">
        <w:rPr>
          <w:rStyle w:val="Strong"/>
          <w:b w:val="0"/>
        </w:rPr>
        <w:t>од</w:t>
      </w:r>
      <w:proofErr w:type="spellEnd"/>
      <w:r w:rsidR="005E793F" w:rsidRPr="00266FAB">
        <w:rPr>
          <w:rStyle w:val="Strong"/>
          <w:b w:val="0"/>
        </w:rPr>
        <w:t xml:space="preserve"> </w:t>
      </w:r>
      <w:proofErr w:type="spellStart"/>
      <w:r w:rsidR="005E793F" w:rsidRPr="00266FAB">
        <w:rPr>
          <w:rStyle w:val="Strong"/>
          <w:b w:val="0"/>
        </w:rPr>
        <w:t>дана</w:t>
      </w:r>
      <w:proofErr w:type="spellEnd"/>
      <w:r w:rsidR="005E793F" w:rsidRPr="00266FAB">
        <w:rPr>
          <w:rStyle w:val="Strong"/>
          <w:b w:val="0"/>
        </w:rPr>
        <w:t xml:space="preserve"> </w:t>
      </w:r>
      <w:proofErr w:type="spellStart"/>
      <w:r w:rsidR="005E793F" w:rsidRPr="00266FAB">
        <w:rPr>
          <w:rStyle w:val="Strong"/>
          <w:b w:val="0"/>
        </w:rPr>
        <w:t>пријема</w:t>
      </w:r>
      <w:proofErr w:type="spellEnd"/>
      <w:r w:rsidR="005E793F" w:rsidRPr="00266FAB">
        <w:rPr>
          <w:rStyle w:val="Strong"/>
          <w:b w:val="0"/>
        </w:rPr>
        <w:t xml:space="preserve"> </w:t>
      </w:r>
      <w:proofErr w:type="spellStart"/>
      <w:r w:rsidR="005E793F" w:rsidRPr="00266FAB">
        <w:rPr>
          <w:rStyle w:val="Strong"/>
          <w:b w:val="0"/>
        </w:rPr>
        <w:t>закључка</w:t>
      </w:r>
      <w:proofErr w:type="spellEnd"/>
      <w:r w:rsidR="005E793F" w:rsidRPr="00266FAB">
        <w:rPr>
          <w:rStyle w:val="Strong"/>
          <w:b w:val="0"/>
        </w:rPr>
        <w:t xml:space="preserve"> </w:t>
      </w:r>
      <w:proofErr w:type="spellStart"/>
      <w:r w:rsidR="005E793F" w:rsidRPr="00266FAB">
        <w:rPr>
          <w:rStyle w:val="Strong"/>
          <w:b w:val="0"/>
        </w:rPr>
        <w:t>поднети</w:t>
      </w:r>
      <w:proofErr w:type="spellEnd"/>
      <w:r w:rsidR="005E793F" w:rsidRPr="00266FAB">
        <w:rPr>
          <w:rStyle w:val="Strong"/>
          <w:b w:val="0"/>
        </w:rPr>
        <w:t xml:space="preserve"> </w:t>
      </w:r>
      <w:proofErr w:type="spellStart"/>
      <w:r w:rsidR="005E793F" w:rsidRPr="00266FAB">
        <w:rPr>
          <w:rStyle w:val="Strong"/>
          <w:b w:val="0"/>
        </w:rPr>
        <w:t>жалбу</w:t>
      </w:r>
      <w:proofErr w:type="spellEnd"/>
      <w:r w:rsidR="005E793F" w:rsidRPr="00266FAB">
        <w:rPr>
          <w:rStyle w:val="Strong"/>
          <w:b w:val="0"/>
        </w:rPr>
        <w:t xml:space="preserve"> </w:t>
      </w:r>
      <w:proofErr w:type="spellStart"/>
      <w:r w:rsidR="005E793F" w:rsidRPr="00266FAB">
        <w:rPr>
          <w:rStyle w:val="Strong"/>
          <w:b w:val="0"/>
        </w:rPr>
        <w:t>Републичкој</w:t>
      </w:r>
      <w:proofErr w:type="spellEnd"/>
      <w:r w:rsidR="005E793F" w:rsidRPr="00266FAB">
        <w:rPr>
          <w:rStyle w:val="Strong"/>
          <w:b w:val="0"/>
        </w:rPr>
        <w:t xml:space="preserve"> </w:t>
      </w:r>
      <w:proofErr w:type="spellStart"/>
      <w:r w:rsidR="005E793F" w:rsidRPr="00266FAB">
        <w:rPr>
          <w:rStyle w:val="Strong"/>
          <w:b w:val="0"/>
        </w:rPr>
        <w:t>комисији</w:t>
      </w:r>
      <w:proofErr w:type="spellEnd"/>
      <w:r w:rsidR="005E793F" w:rsidRPr="00266FAB">
        <w:rPr>
          <w:rStyle w:val="Strong"/>
          <w:b w:val="0"/>
        </w:rPr>
        <w:t xml:space="preserve">, </w:t>
      </w:r>
      <w:proofErr w:type="spellStart"/>
      <w:r w:rsidR="005E793F" w:rsidRPr="00266FAB">
        <w:rPr>
          <w:rStyle w:val="Strong"/>
          <w:b w:val="0"/>
        </w:rPr>
        <w:t>док</w:t>
      </w:r>
      <w:proofErr w:type="spellEnd"/>
      <w:r w:rsidR="005E793F" w:rsidRPr="00266FAB">
        <w:rPr>
          <w:rStyle w:val="Strong"/>
          <w:b w:val="0"/>
        </w:rPr>
        <w:t xml:space="preserve"> </w:t>
      </w:r>
      <w:proofErr w:type="spellStart"/>
      <w:r w:rsidR="005E793F" w:rsidRPr="00266FAB">
        <w:rPr>
          <w:rStyle w:val="Strong"/>
          <w:b w:val="0"/>
        </w:rPr>
        <w:t>коп</w:t>
      </w:r>
      <w:r w:rsidRPr="00266FAB">
        <w:rPr>
          <w:rStyle w:val="Strong"/>
          <w:b w:val="0"/>
        </w:rPr>
        <w:t>ију</w:t>
      </w:r>
      <w:proofErr w:type="spellEnd"/>
      <w:r w:rsidRPr="00266FAB">
        <w:rPr>
          <w:rStyle w:val="Strong"/>
          <w:b w:val="0"/>
        </w:rPr>
        <w:t xml:space="preserve"> </w:t>
      </w:r>
      <w:proofErr w:type="spellStart"/>
      <w:r w:rsidRPr="00266FAB">
        <w:rPr>
          <w:rStyle w:val="Strong"/>
          <w:b w:val="0"/>
        </w:rPr>
        <w:t>жалбе</w:t>
      </w:r>
      <w:proofErr w:type="spellEnd"/>
      <w:r w:rsidRPr="00266FAB">
        <w:rPr>
          <w:rStyle w:val="Strong"/>
          <w:b w:val="0"/>
        </w:rPr>
        <w:t xml:space="preserve"> </w:t>
      </w:r>
      <w:proofErr w:type="spellStart"/>
      <w:r w:rsidRPr="00266FAB">
        <w:rPr>
          <w:rStyle w:val="Strong"/>
          <w:b w:val="0"/>
        </w:rPr>
        <w:t>истовремено</w:t>
      </w:r>
      <w:proofErr w:type="spellEnd"/>
      <w:r w:rsidRPr="00266FAB">
        <w:rPr>
          <w:rStyle w:val="Strong"/>
          <w:b w:val="0"/>
        </w:rPr>
        <w:t xml:space="preserve"> </w:t>
      </w:r>
      <w:proofErr w:type="spellStart"/>
      <w:r w:rsidRPr="00266FAB">
        <w:rPr>
          <w:rStyle w:val="Strong"/>
          <w:b w:val="0"/>
        </w:rPr>
        <w:t>доставља</w:t>
      </w:r>
      <w:proofErr w:type="spellEnd"/>
      <w:r w:rsidRPr="00266FAB">
        <w:rPr>
          <w:rStyle w:val="Strong"/>
          <w:b w:val="0"/>
        </w:rPr>
        <w:t xml:space="preserve"> </w:t>
      </w:r>
      <w:r w:rsidRPr="00266FAB">
        <w:rPr>
          <w:rStyle w:val="Strong"/>
          <w:b w:val="0"/>
          <w:lang w:val="sr-Cyrl-CS"/>
        </w:rPr>
        <w:t>Н</w:t>
      </w:r>
      <w:proofErr w:type="spellStart"/>
      <w:r w:rsidR="005E793F" w:rsidRPr="00266FAB">
        <w:rPr>
          <w:rStyle w:val="Strong"/>
          <w:b w:val="0"/>
        </w:rPr>
        <w:t>аручиоцу</w:t>
      </w:r>
      <w:proofErr w:type="spellEnd"/>
      <w:r w:rsidR="005E793F" w:rsidRPr="00266FAB">
        <w:rPr>
          <w:rStyle w:val="Strong"/>
          <w:b w:val="0"/>
        </w:rPr>
        <w:t>.</w:t>
      </w:r>
    </w:p>
    <w:p w14:paraId="4FBD2788" w14:textId="77777777" w:rsidR="00F56E86" w:rsidRPr="00F56E86" w:rsidRDefault="00F56E86" w:rsidP="0060651C">
      <w:pPr>
        <w:pStyle w:val="auto-style9"/>
        <w:spacing w:before="0" w:beforeAutospacing="0" w:after="0" w:afterAutospacing="0"/>
        <w:ind w:firstLine="720"/>
        <w:jc w:val="both"/>
        <w:rPr>
          <w:b/>
          <w:lang w:val="sr-Cyrl-CS"/>
        </w:rPr>
      </w:pPr>
    </w:p>
    <w:p w14:paraId="26A2735C" w14:textId="62152DDA" w:rsidR="0092495E" w:rsidRDefault="00025738" w:rsidP="00025738">
      <w:pPr>
        <w:ind w:firstLine="630"/>
        <w:rPr>
          <w:rFonts w:ascii="Times New Roman" w:hAnsi="Times New Roman"/>
          <w:sz w:val="24"/>
          <w:szCs w:val="24"/>
          <w:lang w:val="sr-Cyrl-CS"/>
        </w:rPr>
      </w:pPr>
      <w:proofErr w:type="spellStart"/>
      <w:r w:rsidRPr="00025738">
        <w:rPr>
          <w:rFonts w:ascii="Times New Roman" w:hAnsi="Times New Roman"/>
          <w:sz w:val="24"/>
          <w:szCs w:val="24"/>
        </w:rPr>
        <w:t>Валидан</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доказ</w:t>
      </w:r>
      <w:proofErr w:type="spellEnd"/>
      <w:r w:rsidRPr="00025738">
        <w:rPr>
          <w:rFonts w:ascii="Times New Roman" w:hAnsi="Times New Roman"/>
          <w:sz w:val="24"/>
          <w:szCs w:val="24"/>
        </w:rPr>
        <w:t xml:space="preserve"> о </w:t>
      </w:r>
      <w:proofErr w:type="spellStart"/>
      <w:r w:rsidRPr="00025738">
        <w:rPr>
          <w:rFonts w:ascii="Times New Roman" w:hAnsi="Times New Roman"/>
          <w:sz w:val="24"/>
          <w:szCs w:val="24"/>
        </w:rPr>
        <w:t>извршеној</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уплати</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таксе</w:t>
      </w:r>
      <w:proofErr w:type="spellEnd"/>
      <w:r w:rsidRPr="00025738">
        <w:rPr>
          <w:rFonts w:ascii="Times New Roman" w:hAnsi="Times New Roman"/>
          <w:sz w:val="24"/>
          <w:szCs w:val="24"/>
        </w:rPr>
        <w:t xml:space="preserve">, у </w:t>
      </w:r>
      <w:proofErr w:type="spellStart"/>
      <w:r w:rsidRPr="00025738">
        <w:rPr>
          <w:rFonts w:ascii="Times New Roman" w:hAnsi="Times New Roman"/>
          <w:sz w:val="24"/>
          <w:szCs w:val="24"/>
        </w:rPr>
        <w:t>складу</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са</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Упутством</w:t>
      </w:r>
      <w:proofErr w:type="spellEnd"/>
      <w:r w:rsidRPr="00025738">
        <w:rPr>
          <w:rFonts w:ascii="Times New Roman" w:hAnsi="Times New Roman"/>
          <w:sz w:val="24"/>
          <w:szCs w:val="24"/>
        </w:rPr>
        <w:t xml:space="preserve"> о </w:t>
      </w:r>
      <w:proofErr w:type="spellStart"/>
      <w:r w:rsidRPr="00025738">
        <w:rPr>
          <w:rFonts w:ascii="Times New Roman" w:hAnsi="Times New Roman"/>
          <w:sz w:val="24"/>
          <w:szCs w:val="24"/>
        </w:rPr>
        <w:t>уплати</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таксе</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за</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подношење</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захтева</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за</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заштиту</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права</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Републичке</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комисије</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објављеном</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на</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сајту</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Републичке</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комисије</w:t>
      </w:r>
      <w:proofErr w:type="spellEnd"/>
      <w:r w:rsidRPr="00025738">
        <w:rPr>
          <w:rFonts w:ascii="Times New Roman" w:hAnsi="Times New Roman"/>
          <w:sz w:val="24"/>
          <w:szCs w:val="24"/>
        </w:rPr>
        <w:t xml:space="preserve">, у </w:t>
      </w:r>
      <w:proofErr w:type="spellStart"/>
      <w:r w:rsidRPr="00025738">
        <w:rPr>
          <w:rFonts w:ascii="Times New Roman" w:hAnsi="Times New Roman"/>
          <w:sz w:val="24"/>
          <w:szCs w:val="24"/>
        </w:rPr>
        <w:t>смислу</w:t>
      </w:r>
      <w:proofErr w:type="spellEnd"/>
      <w:r w:rsidRPr="00025738">
        <w:rPr>
          <w:rFonts w:ascii="Times New Roman" w:hAnsi="Times New Roman"/>
          <w:sz w:val="24"/>
          <w:szCs w:val="24"/>
        </w:rPr>
        <w:t xml:space="preserve"> </w:t>
      </w:r>
      <w:proofErr w:type="spellStart"/>
      <w:r w:rsidRPr="00025738">
        <w:rPr>
          <w:rFonts w:ascii="Times New Roman" w:hAnsi="Times New Roman"/>
          <w:sz w:val="24"/>
          <w:szCs w:val="24"/>
        </w:rPr>
        <w:t>члана</w:t>
      </w:r>
      <w:proofErr w:type="spellEnd"/>
      <w:r w:rsidRPr="00025738">
        <w:rPr>
          <w:rFonts w:ascii="Times New Roman" w:hAnsi="Times New Roman"/>
          <w:sz w:val="24"/>
          <w:szCs w:val="24"/>
        </w:rPr>
        <w:t xml:space="preserve"> 151. </w:t>
      </w:r>
      <w:proofErr w:type="spellStart"/>
      <w:r w:rsidRPr="00025738">
        <w:rPr>
          <w:rFonts w:ascii="Times New Roman" w:hAnsi="Times New Roman"/>
          <w:sz w:val="24"/>
          <w:szCs w:val="24"/>
        </w:rPr>
        <w:t>став</w:t>
      </w:r>
      <w:proofErr w:type="spellEnd"/>
      <w:r w:rsidRPr="00025738">
        <w:rPr>
          <w:rFonts w:ascii="Times New Roman" w:hAnsi="Times New Roman"/>
          <w:sz w:val="24"/>
          <w:szCs w:val="24"/>
        </w:rPr>
        <w:t xml:space="preserve"> 1. </w:t>
      </w:r>
      <w:proofErr w:type="spellStart"/>
      <w:r w:rsidRPr="00025738">
        <w:rPr>
          <w:rFonts w:ascii="Times New Roman" w:hAnsi="Times New Roman"/>
          <w:sz w:val="24"/>
          <w:szCs w:val="24"/>
        </w:rPr>
        <w:t>тачка</w:t>
      </w:r>
      <w:proofErr w:type="spellEnd"/>
      <w:r w:rsidRPr="00025738">
        <w:rPr>
          <w:rFonts w:ascii="Times New Roman" w:hAnsi="Times New Roman"/>
          <w:sz w:val="24"/>
          <w:szCs w:val="24"/>
        </w:rPr>
        <w:t xml:space="preserve"> 6) ЗЈН</w:t>
      </w:r>
      <w:r>
        <w:rPr>
          <w:rFonts w:ascii="Times New Roman" w:hAnsi="Times New Roman"/>
          <w:sz w:val="24"/>
          <w:szCs w:val="24"/>
        </w:rPr>
        <w:t xml:space="preserve">, </w:t>
      </w:r>
      <w:proofErr w:type="spellStart"/>
      <w:r>
        <w:rPr>
          <w:rFonts w:ascii="Times New Roman" w:hAnsi="Times New Roman"/>
          <w:sz w:val="24"/>
          <w:szCs w:val="24"/>
        </w:rPr>
        <w:t>је</w:t>
      </w:r>
      <w:proofErr w:type="spellEnd"/>
      <w:r w:rsidR="0092495E">
        <w:rPr>
          <w:rFonts w:ascii="Times New Roman" w:hAnsi="Times New Roman"/>
          <w:sz w:val="24"/>
          <w:szCs w:val="24"/>
          <w:lang w:val="sr-Cyrl-CS"/>
        </w:rPr>
        <w:t>:</w:t>
      </w:r>
    </w:p>
    <w:p w14:paraId="76F6BA34" w14:textId="77777777" w:rsidR="00791013" w:rsidRPr="008D1BF7" w:rsidRDefault="00791013" w:rsidP="008D1BF7">
      <w:pPr>
        <w:rPr>
          <w:rFonts w:ascii="Times New Roman" w:hAnsi="Times New Roman"/>
          <w:sz w:val="24"/>
          <w:szCs w:val="24"/>
        </w:rPr>
      </w:pPr>
      <w:proofErr w:type="spellStart"/>
      <w:r w:rsidRPr="008D1BF7">
        <w:rPr>
          <w:rFonts w:ascii="Times New Roman" w:hAnsi="Times New Roman"/>
          <w:b/>
          <w:sz w:val="24"/>
          <w:szCs w:val="24"/>
        </w:rPr>
        <w:t>Потврда</w:t>
      </w:r>
      <w:proofErr w:type="spellEnd"/>
      <w:r w:rsidRPr="008D1BF7">
        <w:rPr>
          <w:rFonts w:ascii="Times New Roman" w:hAnsi="Times New Roman"/>
          <w:b/>
          <w:sz w:val="24"/>
          <w:szCs w:val="24"/>
        </w:rPr>
        <w:t xml:space="preserve"> о </w:t>
      </w:r>
      <w:proofErr w:type="spellStart"/>
      <w:r w:rsidRPr="008D1BF7">
        <w:rPr>
          <w:rFonts w:ascii="Times New Roman" w:hAnsi="Times New Roman"/>
          <w:b/>
          <w:sz w:val="24"/>
          <w:szCs w:val="24"/>
        </w:rPr>
        <w:t>извршеној</w:t>
      </w:r>
      <w:proofErr w:type="spellEnd"/>
      <w:r w:rsidRPr="008D1BF7">
        <w:rPr>
          <w:rFonts w:ascii="Times New Roman" w:hAnsi="Times New Roman"/>
          <w:b/>
          <w:sz w:val="24"/>
          <w:szCs w:val="24"/>
        </w:rPr>
        <w:t xml:space="preserve"> </w:t>
      </w:r>
      <w:proofErr w:type="spellStart"/>
      <w:r w:rsidRPr="008D1BF7">
        <w:rPr>
          <w:rFonts w:ascii="Times New Roman" w:hAnsi="Times New Roman"/>
          <w:b/>
          <w:sz w:val="24"/>
          <w:szCs w:val="24"/>
        </w:rPr>
        <w:t>уплати</w:t>
      </w:r>
      <w:proofErr w:type="spellEnd"/>
      <w:r w:rsidRPr="008D1BF7">
        <w:rPr>
          <w:rFonts w:ascii="Times New Roman" w:hAnsi="Times New Roman"/>
          <w:b/>
          <w:sz w:val="24"/>
          <w:szCs w:val="24"/>
        </w:rPr>
        <w:t xml:space="preserve"> </w:t>
      </w:r>
      <w:proofErr w:type="spellStart"/>
      <w:r w:rsidRPr="008D1BF7">
        <w:rPr>
          <w:rFonts w:ascii="Times New Roman" w:hAnsi="Times New Roman"/>
          <w:b/>
          <w:sz w:val="24"/>
          <w:szCs w:val="24"/>
        </w:rPr>
        <w:t>таксе</w:t>
      </w:r>
      <w:proofErr w:type="spellEnd"/>
      <w:r w:rsidRPr="008D1BF7">
        <w:rPr>
          <w:rFonts w:ascii="Times New Roman" w:hAnsi="Times New Roman"/>
          <w:sz w:val="24"/>
          <w:szCs w:val="24"/>
        </w:rPr>
        <w:t xml:space="preserve"> </w:t>
      </w:r>
      <w:r w:rsidR="00025738" w:rsidRPr="008D1BF7">
        <w:rPr>
          <w:rFonts w:ascii="Times New Roman" w:hAnsi="Times New Roman"/>
          <w:sz w:val="24"/>
          <w:szCs w:val="24"/>
          <w:lang w:val="sr-Cyrl-CS"/>
        </w:rPr>
        <w:t xml:space="preserve">која </w:t>
      </w:r>
      <w:r w:rsidRPr="008D1BF7">
        <w:rPr>
          <w:rFonts w:ascii="Times New Roman" w:hAnsi="Times New Roman"/>
          <w:sz w:val="24"/>
          <w:szCs w:val="24"/>
          <w:lang w:val="sr-Cyrl-CS"/>
        </w:rPr>
        <w:t xml:space="preserve">мора да </w:t>
      </w:r>
      <w:proofErr w:type="spellStart"/>
      <w:r w:rsidRPr="008D1BF7">
        <w:rPr>
          <w:rFonts w:ascii="Times New Roman" w:hAnsi="Times New Roman"/>
          <w:sz w:val="24"/>
          <w:szCs w:val="24"/>
        </w:rPr>
        <w:t>садржи</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следеће</w:t>
      </w:r>
      <w:proofErr w:type="spellEnd"/>
      <w:r w:rsidRPr="008D1BF7">
        <w:rPr>
          <w:rFonts w:ascii="Times New Roman" w:hAnsi="Times New Roman"/>
          <w:sz w:val="24"/>
          <w:szCs w:val="24"/>
          <w:lang w:val="sr-Cyrl-CS"/>
        </w:rPr>
        <w:t xml:space="preserve"> </w:t>
      </w:r>
      <w:proofErr w:type="spellStart"/>
      <w:r w:rsidRPr="008D1BF7">
        <w:rPr>
          <w:rFonts w:ascii="Times New Roman" w:hAnsi="Times New Roman"/>
          <w:sz w:val="24"/>
          <w:szCs w:val="24"/>
        </w:rPr>
        <w:t>елементе</w:t>
      </w:r>
      <w:proofErr w:type="spellEnd"/>
      <w:r w:rsidRPr="008D1BF7">
        <w:rPr>
          <w:rFonts w:ascii="Times New Roman" w:hAnsi="Times New Roman"/>
          <w:sz w:val="24"/>
          <w:szCs w:val="24"/>
        </w:rPr>
        <w:t>:</w:t>
      </w:r>
    </w:p>
    <w:p w14:paraId="72524650" w14:textId="77777777" w:rsidR="0092495E" w:rsidRPr="0092495E" w:rsidRDefault="0092495E" w:rsidP="0092495E">
      <w:pPr>
        <w:pStyle w:val="ListParagraph"/>
        <w:ind w:left="630"/>
        <w:rPr>
          <w:rFonts w:ascii="Times New Roman" w:hAnsi="Times New Roman"/>
          <w:sz w:val="24"/>
          <w:szCs w:val="24"/>
        </w:rPr>
      </w:pPr>
    </w:p>
    <w:p w14:paraId="59605AC8"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 xml:space="preserve">(1) </w:t>
      </w:r>
      <w:proofErr w:type="spellStart"/>
      <w:r w:rsidRPr="00791013">
        <w:rPr>
          <w:rFonts w:ascii="Times New Roman" w:hAnsi="Times New Roman"/>
          <w:sz w:val="24"/>
          <w:szCs w:val="24"/>
        </w:rPr>
        <w:t>да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буде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издата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од</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стране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банке</w:t>
      </w:r>
      <w:proofErr w:type="spellEnd"/>
      <w:r w:rsidRPr="00791013">
        <w:rPr>
          <w:rFonts w:ascii="Times New Roman" w:hAnsi="Times New Roman"/>
          <w:sz w:val="24"/>
          <w:szCs w:val="24"/>
        </w:rPr>
        <w:t xml:space="preserve"> и </w:t>
      </w:r>
      <w:proofErr w:type="spellStart"/>
      <w:r w:rsidRPr="00791013">
        <w:rPr>
          <w:rFonts w:ascii="Times New Roman" w:hAnsi="Times New Roman"/>
          <w:sz w:val="24"/>
          <w:szCs w:val="24"/>
        </w:rPr>
        <w:t>да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садржи</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печат</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банке</w:t>
      </w:r>
      <w:proofErr w:type="spellEnd"/>
      <w:r w:rsidRPr="00791013">
        <w:rPr>
          <w:rFonts w:ascii="Times New Roman" w:hAnsi="Times New Roman"/>
          <w:sz w:val="24"/>
          <w:szCs w:val="24"/>
        </w:rPr>
        <w:t>;</w:t>
      </w:r>
    </w:p>
    <w:p w14:paraId="60877DE6"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 xml:space="preserve">(2) </w:t>
      </w:r>
      <w:proofErr w:type="spellStart"/>
      <w:r w:rsidRPr="00791013">
        <w:rPr>
          <w:rFonts w:ascii="Times New Roman" w:hAnsi="Times New Roman"/>
          <w:sz w:val="24"/>
          <w:szCs w:val="24"/>
        </w:rPr>
        <w:t>да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представља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доказ</w:t>
      </w:r>
      <w:proofErr w:type="spellEnd"/>
      <w:r w:rsidRPr="00791013">
        <w:rPr>
          <w:rFonts w:ascii="Times New Roman" w:hAnsi="Times New Roman"/>
          <w:sz w:val="24"/>
          <w:szCs w:val="24"/>
        </w:rPr>
        <w:t xml:space="preserve"> о </w:t>
      </w:r>
      <w:proofErr w:type="spellStart"/>
      <w:r w:rsidRPr="00791013">
        <w:rPr>
          <w:rFonts w:ascii="Times New Roman" w:hAnsi="Times New Roman"/>
          <w:sz w:val="24"/>
          <w:szCs w:val="24"/>
        </w:rPr>
        <w:t>извршеној</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уплати</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таксе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што</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значи</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да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потврда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мора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да</w:t>
      </w:r>
      <w:proofErr w:type="spellEnd"/>
      <w:r w:rsidRPr="00791013">
        <w:rPr>
          <w:rFonts w:ascii="Times New Roman" w:hAnsi="Times New Roman"/>
          <w:sz w:val="24"/>
          <w:szCs w:val="24"/>
          <w:lang w:val="sr-Cyrl-CS"/>
        </w:rPr>
        <w:t xml:space="preserve"> </w:t>
      </w:r>
      <w:proofErr w:type="spellStart"/>
      <w:r w:rsidRPr="00791013">
        <w:rPr>
          <w:rFonts w:ascii="Times New Roman" w:hAnsi="Times New Roman"/>
          <w:sz w:val="24"/>
          <w:szCs w:val="24"/>
        </w:rPr>
        <w:t>садржи</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податак</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да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је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налог</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уплату</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таксе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односно</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налог</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пренос</w:t>
      </w:r>
      <w:proofErr w:type="spellEnd"/>
      <w:r w:rsidRPr="00791013">
        <w:rPr>
          <w:rFonts w:ascii="Times New Roman" w:hAnsi="Times New Roman"/>
          <w:sz w:val="24"/>
          <w:szCs w:val="24"/>
          <w:lang w:val="sr-Cyrl-CS"/>
        </w:rPr>
        <w:t xml:space="preserve"> </w:t>
      </w:r>
      <w:proofErr w:type="spellStart"/>
      <w:r w:rsidRPr="00791013">
        <w:rPr>
          <w:rFonts w:ascii="Times New Roman" w:hAnsi="Times New Roman"/>
          <w:sz w:val="24"/>
          <w:szCs w:val="24"/>
        </w:rPr>
        <w:t>средстава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реализован</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као</w:t>
      </w:r>
      <w:proofErr w:type="spellEnd"/>
      <w:r w:rsidRPr="00791013">
        <w:rPr>
          <w:rFonts w:ascii="Times New Roman" w:hAnsi="Times New Roman"/>
          <w:sz w:val="24"/>
          <w:szCs w:val="24"/>
        </w:rPr>
        <w:t xml:space="preserve"> и </w:t>
      </w:r>
      <w:proofErr w:type="spellStart"/>
      <w:r w:rsidRPr="00791013">
        <w:rPr>
          <w:rFonts w:ascii="Times New Roman" w:hAnsi="Times New Roman"/>
          <w:sz w:val="24"/>
          <w:szCs w:val="24"/>
        </w:rPr>
        <w:t>датум</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извршења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налога</w:t>
      </w:r>
      <w:proofErr w:type="spellEnd"/>
      <w:r w:rsidRPr="00791013">
        <w:rPr>
          <w:rFonts w:ascii="Times New Roman" w:hAnsi="Times New Roman"/>
          <w:sz w:val="24"/>
          <w:szCs w:val="24"/>
        </w:rPr>
        <w:t>;</w:t>
      </w:r>
    </w:p>
    <w:p w14:paraId="48F5D930"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 xml:space="preserve">(3) </w:t>
      </w:r>
      <w:proofErr w:type="spellStart"/>
      <w:r w:rsidRPr="00791013">
        <w:rPr>
          <w:rFonts w:ascii="Times New Roman" w:hAnsi="Times New Roman"/>
          <w:sz w:val="24"/>
          <w:szCs w:val="24"/>
        </w:rPr>
        <w:t>износ</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таксе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из</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члана</w:t>
      </w:r>
      <w:proofErr w:type="spellEnd"/>
      <w:r w:rsidRPr="00791013">
        <w:rPr>
          <w:rFonts w:ascii="Times New Roman" w:hAnsi="Times New Roman"/>
          <w:sz w:val="24"/>
          <w:szCs w:val="24"/>
        </w:rPr>
        <w:t xml:space="preserve"> 156. ЗЈН </w:t>
      </w:r>
      <w:proofErr w:type="spellStart"/>
      <w:r w:rsidRPr="00791013">
        <w:rPr>
          <w:rFonts w:ascii="Times New Roman" w:hAnsi="Times New Roman"/>
          <w:sz w:val="24"/>
          <w:szCs w:val="24"/>
        </w:rPr>
        <w:t>чија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се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уплата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врши</w:t>
      </w:r>
      <w:proofErr w:type="spellEnd"/>
      <w:r w:rsidR="00AA5CAC" w:rsidRPr="00D8191A">
        <w:rPr>
          <w:rFonts w:ascii="Times New Roman" w:hAnsi="Times New Roman"/>
          <w:sz w:val="24"/>
          <w:szCs w:val="24"/>
          <w:lang w:val="sr-Cyrl-CS"/>
        </w:rPr>
        <w:t>- 120.000,00 динара</w:t>
      </w:r>
      <w:r w:rsidRPr="00D8191A">
        <w:rPr>
          <w:rFonts w:ascii="Times New Roman" w:hAnsi="Times New Roman"/>
          <w:sz w:val="24"/>
          <w:szCs w:val="24"/>
        </w:rPr>
        <w:t>;</w:t>
      </w:r>
    </w:p>
    <w:p w14:paraId="1A99F137"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 xml:space="preserve">(4) </w:t>
      </w:r>
      <w:proofErr w:type="spellStart"/>
      <w:r w:rsidRPr="00791013">
        <w:rPr>
          <w:rFonts w:ascii="Times New Roman" w:hAnsi="Times New Roman"/>
          <w:sz w:val="24"/>
          <w:szCs w:val="24"/>
        </w:rPr>
        <w:t>број</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рачуна</w:t>
      </w:r>
      <w:proofErr w:type="spellEnd"/>
      <w:r w:rsidRPr="00791013">
        <w:rPr>
          <w:rFonts w:ascii="Times New Roman" w:hAnsi="Times New Roman"/>
          <w:sz w:val="24"/>
          <w:szCs w:val="24"/>
        </w:rPr>
        <w:t>: 840-30678845-06;</w:t>
      </w:r>
    </w:p>
    <w:p w14:paraId="1EC7783D"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 xml:space="preserve">(5) </w:t>
      </w:r>
      <w:proofErr w:type="spellStart"/>
      <w:r w:rsidRPr="00791013">
        <w:rPr>
          <w:rFonts w:ascii="Times New Roman" w:hAnsi="Times New Roman"/>
          <w:sz w:val="24"/>
          <w:szCs w:val="24"/>
        </w:rPr>
        <w:t>шифру</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плаћања</w:t>
      </w:r>
      <w:proofErr w:type="spellEnd"/>
      <w:r w:rsidRPr="00791013">
        <w:rPr>
          <w:rFonts w:ascii="Times New Roman" w:hAnsi="Times New Roman"/>
          <w:sz w:val="24"/>
          <w:szCs w:val="24"/>
        </w:rPr>
        <w:t xml:space="preserve">: 153 </w:t>
      </w:r>
      <w:proofErr w:type="spellStart"/>
      <w:r w:rsidRPr="00791013">
        <w:rPr>
          <w:rFonts w:ascii="Times New Roman" w:hAnsi="Times New Roman"/>
          <w:sz w:val="24"/>
          <w:szCs w:val="24"/>
        </w:rPr>
        <w:t>или</w:t>
      </w:r>
      <w:proofErr w:type="spellEnd"/>
      <w:r w:rsidRPr="00791013">
        <w:rPr>
          <w:rFonts w:ascii="Times New Roman" w:hAnsi="Times New Roman"/>
          <w:sz w:val="24"/>
          <w:szCs w:val="24"/>
        </w:rPr>
        <w:t xml:space="preserve"> 253;</w:t>
      </w:r>
    </w:p>
    <w:p w14:paraId="655C8AE8"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 xml:space="preserve">(6) </w:t>
      </w:r>
      <w:proofErr w:type="spellStart"/>
      <w:r w:rsidRPr="00791013">
        <w:rPr>
          <w:rFonts w:ascii="Times New Roman" w:hAnsi="Times New Roman"/>
          <w:sz w:val="24"/>
          <w:szCs w:val="24"/>
        </w:rPr>
        <w:t>позив</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на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број</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подаци</w:t>
      </w:r>
      <w:proofErr w:type="spellEnd"/>
      <w:r w:rsidRPr="00791013">
        <w:rPr>
          <w:rFonts w:ascii="Times New Roman" w:hAnsi="Times New Roman"/>
          <w:sz w:val="24"/>
          <w:szCs w:val="24"/>
        </w:rPr>
        <w:t xml:space="preserve"> о </w:t>
      </w:r>
      <w:proofErr w:type="spellStart"/>
      <w:r w:rsidRPr="00791013">
        <w:rPr>
          <w:rFonts w:ascii="Times New Roman" w:hAnsi="Times New Roman"/>
          <w:sz w:val="24"/>
          <w:szCs w:val="24"/>
        </w:rPr>
        <w:t>броју</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или</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ознаци</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јавне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набавке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поводом</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које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се</w:t>
      </w:r>
      <w:proofErr w:type="spellEnd"/>
      <w:r w:rsidRPr="00791013">
        <w:rPr>
          <w:rFonts w:ascii="Times New Roman" w:hAnsi="Times New Roman"/>
          <w:sz w:val="24"/>
          <w:szCs w:val="24"/>
          <w:lang w:val="sr-Cyrl-CS"/>
        </w:rPr>
        <w:t xml:space="preserve"> </w:t>
      </w:r>
      <w:proofErr w:type="spellStart"/>
      <w:r w:rsidRPr="00791013">
        <w:rPr>
          <w:rFonts w:ascii="Times New Roman" w:hAnsi="Times New Roman"/>
          <w:sz w:val="24"/>
          <w:szCs w:val="24"/>
        </w:rPr>
        <w:t>подноси</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захтев</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заштиту</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права</w:t>
      </w:r>
      <w:proofErr w:type="spellEnd"/>
      <w:r w:rsidRPr="00791013">
        <w:rPr>
          <w:rFonts w:ascii="Times New Roman" w:hAnsi="Times New Roman"/>
          <w:sz w:val="24"/>
          <w:szCs w:val="24"/>
        </w:rPr>
        <w:t>;</w:t>
      </w:r>
    </w:p>
    <w:p w14:paraId="2A49E2D0"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 xml:space="preserve">(7) </w:t>
      </w:r>
      <w:proofErr w:type="spellStart"/>
      <w:r w:rsidRPr="00791013">
        <w:rPr>
          <w:rFonts w:ascii="Times New Roman" w:hAnsi="Times New Roman"/>
          <w:sz w:val="24"/>
          <w:szCs w:val="24"/>
        </w:rPr>
        <w:t>сврха</w:t>
      </w:r>
      <w:proofErr w:type="spellEnd"/>
      <w:r w:rsidRPr="00791013">
        <w:rPr>
          <w:rFonts w:ascii="Times New Roman" w:hAnsi="Times New Roman"/>
          <w:sz w:val="24"/>
          <w:szCs w:val="24"/>
        </w:rPr>
        <w:t xml:space="preserve">: ЗЗП; </w:t>
      </w:r>
      <w:r w:rsidR="0092495E">
        <w:rPr>
          <w:rFonts w:ascii="Times New Roman" w:hAnsi="Times New Roman"/>
          <w:sz w:val="24"/>
          <w:szCs w:val="24"/>
          <w:lang w:val="sr-Cyrl-CS"/>
        </w:rPr>
        <w:t>Министарство привреде</w:t>
      </w:r>
      <w:r w:rsidRPr="00791013">
        <w:rPr>
          <w:rFonts w:ascii="Times New Roman" w:hAnsi="Times New Roman"/>
          <w:sz w:val="24"/>
          <w:szCs w:val="24"/>
        </w:rPr>
        <w:t xml:space="preserve">; </w:t>
      </w:r>
      <w:proofErr w:type="spellStart"/>
      <w:r w:rsidRPr="00791013">
        <w:rPr>
          <w:rFonts w:ascii="Times New Roman" w:hAnsi="Times New Roman"/>
          <w:sz w:val="24"/>
          <w:szCs w:val="24"/>
        </w:rPr>
        <w:t>број</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или</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ознака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јавне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набавке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поводом</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које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се</w:t>
      </w:r>
      <w:proofErr w:type="spellEnd"/>
      <w:r w:rsidR="0092495E">
        <w:rPr>
          <w:rFonts w:ascii="Times New Roman" w:hAnsi="Times New Roman"/>
          <w:sz w:val="24"/>
          <w:szCs w:val="24"/>
          <w:lang w:val="sr-Cyrl-CS"/>
        </w:rPr>
        <w:t xml:space="preserve"> </w:t>
      </w:r>
      <w:proofErr w:type="spellStart"/>
      <w:r w:rsidRPr="00791013">
        <w:rPr>
          <w:rFonts w:ascii="Times New Roman" w:hAnsi="Times New Roman"/>
          <w:sz w:val="24"/>
          <w:szCs w:val="24"/>
        </w:rPr>
        <w:t>подноси</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захтев</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заштиту</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права</w:t>
      </w:r>
      <w:proofErr w:type="spellEnd"/>
      <w:r w:rsidRPr="00791013">
        <w:rPr>
          <w:rFonts w:ascii="Times New Roman" w:hAnsi="Times New Roman"/>
          <w:sz w:val="24"/>
          <w:szCs w:val="24"/>
        </w:rPr>
        <w:t>;</w:t>
      </w:r>
    </w:p>
    <w:p w14:paraId="6F8F1B0E" w14:textId="0B56B75B"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(8)</w:t>
      </w:r>
      <w:r w:rsidR="00BB6085">
        <w:rPr>
          <w:rFonts w:ascii="Times New Roman" w:hAnsi="Times New Roman"/>
          <w:sz w:val="24"/>
          <w:szCs w:val="24"/>
          <w:lang w:val="sr-Cyrl-RS"/>
        </w:rPr>
        <w:t>Корисник</w:t>
      </w:r>
      <w:r w:rsidRPr="00791013">
        <w:rPr>
          <w:rFonts w:ascii="Times New Roman" w:hAnsi="Times New Roman"/>
          <w:sz w:val="24"/>
          <w:szCs w:val="24"/>
        </w:rPr>
        <w:t xml:space="preserve">: </w:t>
      </w:r>
      <w:proofErr w:type="spellStart"/>
      <w:r w:rsidRPr="00791013">
        <w:rPr>
          <w:rFonts w:ascii="Times New Roman" w:hAnsi="Times New Roman"/>
          <w:sz w:val="24"/>
          <w:szCs w:val="24"/>
        </w:rPr>
        <w:t>буџет</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Републике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Србије</w:t>
      </w:r>
      <w:proofErr w:type="spellEnd"/>
      <w:r w:rsidRPr="00791013">
        <w:rPr>
          <w:rFonts w:ascii="Times New Roman" w:hAnsi="Times New Roman"/>
          <w:sz w:val="24"/>
          <w:szCs w:val="24"/>
        </w:rPr>
        <w:t>;</w:t>
      </w:r>
    </w:p>
    <w:p w14:paraId="600DCB97"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 xml:space="preserve">(9) </w:t>
      </w:r>
      <w:proofErr w:type="spellStart"/>
      <w:r w:rsidRPr="00791013">
        <w:rPr>
          <w:rFonts w:ascii="Times New Roman" w:hAnsi="Times New Roman"/>
          <w:sz w:val="24"/>
          <w:szCs w:val="24"/>
        </w:rPr>
        <w:t>назив</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уплатиоца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односно</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назив</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подносиоца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захтева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заштиту</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права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за</w:t>
      </w:r>
      <w:proofErr w:type="spellEnd"/>
      <w:r w:rsidRPr="00791013">
        <w:rPr>
          <w:rFonts w:ascii="Times New Roman" w:hAnsi="Times New Roman"/>
          <w:sz w:val="24"/>
          <w:szCs w:val="24"/>
          <w:lang w:val="sr-Cyrl-CS"/>
        </w:rPr>
        <w:t xml:space="preserve"> </w:t>
      </w:r>
      <w:proofErr w:type="spellStart"/>
      <w:r w:rsidRPr="00791013">
        <w:rPr>
          <w:rFonts w:ascii="Times New Roman" w:hAnsi="Times New Roman"/>
          <w:sz w:val="24"/>
          <w:szCs w:val="24"/>
        </w:rPr>
        <w:t>којег</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је</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извршена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уплата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таксе</w:t>
      </w:r>
      <w:proofErr w:type="spellEnd"/>
      <w:r w:rsidRPr="00791013">
        <w:rPr>
          <w:rFonts w:ascii="Times New Roman" w:hAnsi="Times New Roman"/>
          <w:sz w:val="24"/>
          <w:szCs w:val="24"/>
        </w:rPr>
        <w:t>;</w:t>
      </w:r>
    </w:p>
    <w:p w14:paraId="0C484217" w14:textId="77777777" w:rsidR="00791013" w:rsidRDefault="00791013" w:rsidP="00791013">
      <w:pPr>
        <w:ind w:left="630"/>
        <w:rPr>
          <w:rFonts w:ascii="Times New Roman" w:hAnsi="Times New Roman"/>
          <w:sz w:val="24"/>
          <w:szCs w:val="24"/>
          <w:lang w:val="sr-Cyrl-CS"/>
        </w:rPr>
      </w:pPr>
      <w:r w:rsidRPr="00791013">
        <w:rPr>
          <w:rFonts w:ascii="Times New Roman" w:hAnsi="Times New Roman"/>
          <w:sz w:val="24"/>
          <w:szCs w:val="24"/>
        </w:rPr>
        <w:t xml:space="preserve">(10) </w:t>
      </w:r>
      <w:proofErr w:type="spellStart"/>
      <w:r w:rsidRPr="00791013">
        <w:rPr>
          <w:rFonts w:ascii="Times New Roman" w:hAnsi="Times New Roman"/>
          <w:sz w:val="24"/>
          <w:szCs w:val="24"/>
        </w:rPr>
        <w:t>потпис</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овлашћеног</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лица</w:t>
      </w:r>
      <w:proofErr w:type="spellEnd"/>
      <w:r w:rsidRPr="00791013">
        <w:rPr>
          <w:rFonts w:ascii="Times New Roman" w:hAnsi="Times New Roman"/>
          <w:sz w:val="24"/>
          <w:szCs w:val="24"/>
        </w:rPr>
        <w:t xml:space="preserve"> </w:t>
      </w:r>
      <w:proofErr w:type="spellStart"/>
      <w:r w:rsidRPr="00791013">
        <w:rPr>
          <w:rFonts w:ascii="Times New Roman" w:hAnsi="Times New Roman"/>
          <w:sz w:val="24"/>
          <w:szCs w:val="24"/>
        </w:rPr>
        <w:t>банке</w:t>
      </w:r>
      <w:proofErr w:type="spellEnd"/>
      <w:r w:rsidR="0092495E">
        <w:rPr>
          <w:rFonts w:ascii="Times New Roman" w:hAnsi="Times New Roman"/>
          <w:sz w:val="24"/>
          <w:szCs w:val="24"/>
          <w:lang w:val="sr-Cyrl-CS"/>
        </w:rPr>
        <w:t>,</w:t>
      </w:r>
      <w:r w:rsidR="0092495E" w:rsidRPr="0092495E">
        <w:rPr>
          <w:rFonts w:ascii="Times New Roman" w:eastAsia="Arial Unicode MS" w:hAnsi="Times New Roman"/>
          <w:b/>
          <w:bCs/>
          <w:kern w:val="1"/>
          <w:sz w:val="24"/>
          <w:szCs w:val="24"/>
          <w:lang w:eastAsia="ar-SA"/>
        </w:rPr>
        <w:t xml:space="preserve"> </w:t>
      </w:r>
      <w:proofErr w:type="spellStart"/>
      <w:r w:rsidR="0092495E" w:rsidRPr="0092495E">
        <w:rPr>
          <w:rFonts w:ascii="Times New Roman" w:hAnsi="Times New Roman"/>
          <w:b/>
          <w:bCs/>
          <w:sz w:val="24"/>
          <w:szCs w:val="24"/>
        </w:rPr>
        <w:t>или</w:t>
      </w:r>
      <w:proofErr w:type="spellEnd"/>
    </w:p>
    <w:p w14:paraId="4B1C24DA" w14:textId="77777777" w:rsidR="0092495E" w:rsidRDefault="0092495E" w:rsidP="00791013">
      <w:pPr>
        <w:ind w:left="630"/>
        <w:rPr>
          <w:rFonts w:ascii="Times New Roman" w:hAnsi="Times New Roman"/>
          <w:sz w:val="24"/>
          <w:szCs w:val="24"/>
          <w:lang w:val="sr-Cyrl-CS"/>
        </w:rPr>
      </w:pPr>
    </w:p>
    <w:p w14:paraId="11BE9764" w14:textId="77777777" w:rsidR="0092495E" w:rsidRPr="00F56E86" w:rsidRDefault="0092495E" w:rsidP="008D1BF7">
      <w:pPr>
        <w:pStyle w:val="Default"/>
        <w:jc w:val="both"/>
        <w:rPr>
          <w:rFonts w:ascii="Times New Roman" w:hAnsi="Times New Roman" w:cs="Times New Roman"/>
          <w:color w:val="auto"/>
        </w:rPr>
      </w:pPr>
      <w:proofErr w:type="spellStart"/>
      <w:r w:rsidRPr="007E000F">
        <w:rPr>
          <w:rFonts w:ascii="Times New Roman" w:hAnsi="Times New Roman" w:cs="Times New Roman"/>
          <w:b/>
          <w:bCs/>
          <w:color w:val="auto"/>
        </w:rPr>
        <w:t>Налог</w:t>
      </w:r>
      <w:proofErr w:type="spellEnd"/>
      <w:r w:rsidRPr="007E000F">
        <w:rPr>
          <w:rFonts w:ascii="Times New Roman" w:hAnsi="Times New Roman" w:cs="Times New Roman"/>
          <w:b/>
          <w:bCs/>
          <w:color w:val="auto"/>
        </w:rPr>
        <w:t xml:space="preserve"> </w:t>
      </w:r>
      <w:proofErr w:type="spellStart"/>
      <w:r w:rsidRPr="007E000F">
        <w:rPr>
          <w:rFonts w:ascii="Times New Roman" w:hAnsi="Times New Roman" w:cs="Times New Roman"/>
          <w:b/>
          <w:bCs/>
          <w:color w:val="auto"/>
        </w:rPr>
        <w:t>за</w:t>
      </w:r>
      <w:proofErr w:type="spellEnd"/>
      <w:r w:rsidRPr="007E000F">
        <w:rPr>
          <w:rFonts w:ascii="Times New Roman" w:hAnsi="Times New Roman" w:cs="Times New Roman"/>
          <w:b/>
          <w:bCs/>
          <w:color w:val="auto"/>
        </w:rPr>
        <w:t xml:space="preserve"> </w:t>
      </w:r>
      <w:proofErr w:type="spellStart"/>
      <w:r w:rsidRPr="007E000F">
        <w:rPr>
          <w:rFonts w:ascii="Times New Roman" w:hAnsi="Times New Roman" w:cs="Times New Roman"/>
          <w:b/>
          <w:bCs/>
          <w:color w:val="auto"/>
        </w:rPr>
        <w:t>уплату</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први</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примерак</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оверен</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потписом</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овлашћеног</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лица</w:t>
      </w:r>
      <w:proofErr w:type="spellEnd"/>
      <w:r w:rsidRPr="007E000F">
        <w:rPr>
          <w:rFonts w:ascii="Times New Roman" w:hAnsi="Times New Roman" w:cs="Times New Roman"/>
          <w:color w:val="auto"/>
        </w:rPr>
        <w:t xml:space="preserve"> и </w:t>
      </w:r>
      <w:proofErr w:type="spellStart"/>
      <w:r w:rsidRPr="007E000F">
        <w:rPr>
          <w:rFonts w:ascii="Times New Roman" w:hAnsi="Times New Roman" w:cs="Times New Roman"/>
          <w:color w:val="auto"/>
        </w:rPr>
        <w:t>печатом</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банке</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или</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поште</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који</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садржи</w:t>
      </w:r>
      <w:proofErr w:type="spellEnd"/>
      <w:r w:rsidRPr="007E000F">
        <w:rPr>
          <w:rFonts w:ascii="Times New Roman" w:hAnsi="Times New Roman" w:cs="Times New Roman"/>
          <w:color w:val="auto"/>
        </w:rPr>
        <w:t xml:space="preserve"> и </w:t>
      </w:r>
      <w:proofErr w:type="spellStart"/>
      <w:r w:rsidRPr="007E000F">
        <w:rPr>
          <w:rFonts w:ascii="Times New Roman" w:hAnsi="Times New Roman" w:cs="Times New Roman"/>
          <w:color w:val="auto"/>
        </w:rPr>
        <w:t>све</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друге</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елементе</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из</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потврде</w:t>
      </w:r>
      <w:proofErr w:type="spellEnd"/>
      <w:r w:rsidRPr="007E000F">
        <w:rPr>
          <w:rFonts w:ascii="Times New Roman" w:hAnsi="Times New Roman" w:cs="Times New Roman"/>
          <w:color w:val="auto"/>
        </w:rPr>
        <w:t xml:space="preserve"> о </w:t>
      </w:r>
      <w:proofErr w:type="spellStart"/>
      <w:r w:rsidRPr="007E000F">
        <w:rPr>
          <w:rFonts w:ascii="Times New Roman" w:hAnsi="Times New Roman" w:cs="Times New Roman"/>
          <w:color w:val="auto"/>
        </w:rPr>
        <w:t>извршеној</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уплати</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таксе</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наведене</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под</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тачком</w:t>
      </w:r>
      <w:proofErr w:type="spellEnd"/>
      <w:r w:rsidRPr="007E000F">
        <w:rPr>
          <w:rFonts w:ascii="Times New Roman" w:hAnsi="Times New Roman" w:cs="Times New Roman"/>
          <w:color w:val="auto"/>
        </w:rPr>
        <w:t xml:space="preserve"> 1</w:t>
      </w:r>
      <w:r w:rsidR="008D1BF7">
        <w:rPr>
          <w:rFonts w:ascii="Times New Roman" w:hAnsi="Times New Roman" w:cs="Times New Roman"/>
          <w:color w:val="auto"/>
          <w:lang w:val="sr-Cyrl-CS"/>
        </w:rPr>
        <w:t xml:space="preserve"> </w:t>
      </w:r>
      <w:proofErr w:type="spellStart"/>
      <w:r w:rsidRPr="007E000F">
        <w:rPr>
          <w:rFonts w:ascii="Times New Roman" w:hAnsi="Times New Roman" w:cs="Times New Roman"/>
          <w:b/>
          <w:bCs/>
          <w:color w:val="auto"/>
        </w:rPr>
        <w:t>или</w:t>
      </w:r>
      <w:proofErr w:type="spellEnd"/>
      <w:r w:rsidRPr="007E000F">
        <w:rPr>
          <w:rFonts w:ascii="Times New Roman" w:hAnsi="Times New Roman" w:cs="Times New Roman"/>
          <w:b/>
          <w:bCs/>
          <w:color w:val="auto"/>
        </w:rPr>
        <w:t xml:space="preserve"> </w:t>
      </w:r>
    </w:p>
    <w:p w14:paraId="57C282C9" w14:textId="77777777" w:rsidR="00F56E86" w:rsidRPr="007E000F" w:rsidRDefault="00F56E86" w:rsidP="00F56E86">
      <w:pPr>
        <w:pStyle w:val="Default"/>
        <w:ind w:left="630"/>
        <w:jc w:val="both"/>
        <w:rPr>
          <w:rFonts w:ascii="Times New Roman" w:hAnsi="Times New Roman" w:cs="Times New Roman"/>
          <w:color w:val="auto"/>
        </w:rPr>
      </w:pPr>
    </w:p>
    <w:p w14:paraId="5C204058" w14:textId="77777777" w:rsidR="0092495E" w:rsidRPr="00F56E86" w:rsidRDefault="0092495E" w:rsidP="008D1BF7">
      <w:pPr>
        <w:pStyle w:val="Default"/>
        <w:jc w:val="both"/>
        <w:rPr>
          <w:rFonts w:ascii="Times New Roman" w:hAnsi="Times New Roman" w:cs="Times New Roman"/>
          <w:color w:val="auto"/>
        </w:rPr>
      </w:pPr>
      <w:proofErr w:type="spellStart"/>
      <w:r w:rsidRPr="007E000F">
        <w:rPr>
          <w:rFonts w:ascii="Times New Roman" w:hAnsi="Times New Roman" w:cs="Times New Roman"/>
          <w:b/>
          <w:bCs/>
          <w:color w:val="auto"/>
        </w:rPr>
        <w:t>Потврда</w:t>
      </w:r>
      <w:proofErr w:type="spellEnd"/>
      <w:r w:rsidRPr="007E000F">
        <w:rPr>
          <w:rFonts w:ascii="Times New Roman" w:hAnsi="Times New Roman" w:cs="Times New Roman"/>
          <w:b/>
          <w:bCs/>
          <w:color w:val="auto"/>
        </w:rPr>
        <w:t xml:space="preserve"> </w:t>
      </w:r>
      <w:proofErr w:type="spellStart"/>
      <w:r w:rsidRPr="007E000F">
        <w:rPr>
          <w:rFonts w:ascii="Times New Roman" w:hAnsi="Times New Roman" w:cs="Times New Roman"/>
          <w:b/>
          <w:bCs/>
          <w:color w:val="auto"/>
        </w:rPr>
        <w:t>издата</w:t>
      </w:r>
      <w:proofErr w:type="spellEnd"/>
      <w:r w:rsidRPr="007E000F">
        <w:rPr>
          <w:rFonts w:ascii="Times New Roman" w:hAnsi="Times New Roman" w:cs="Times New Roman"/>
          <w:b/>
          <w:bCs/>
          <w:color w:val="auto"/>
        </w:rPr>
        <w:t xml:space="preserve"> </w:t>
      </w:r>
      <w:proofErr w:type="spellStart"/>
      <w:r w:rsidRPr="007E000F">
        <w:rPr>
          <w:rFonts w:ascii="Times New Roman" w:hAnsi="Times New Roman" w:cs="Times New Roman"/>
          <w:b/>
          <w:bCs/>
          <w:color w:val="auto"/>
        </w:rPr>
        <w:t>од</w:t>
      </w:r>
      <w:proofErr w:type="spellEnd"/>
      <w:r w:rsidRPr="007E000F">
        <w:rPr>
          <w:rFonts w:ascii="Times New Roman" w:hAnsi="Times New Roman" w:cs="Times New Roman"/>
          <w:b/>
          <w:bCs/>
          <w:color w:val="auto"/>
        </w:rPr>
        <w:t xml:space="preserve"> </w:t>
      </w:r>
      <w:proofErr w:type="spellStart"/>
      <w:r w:rsidRPr="007E000F">
        <w:rPr>
          <w:rFonts w:ascii="Times New Roman" w:hAnsi="Times New Roman" w:cs="Times New Roman"/>
          <w:b/>
          <w:bCs/>
          <w:color w:val="auto"/>
        </w:rPr>
        <w:t>стране</w:t>
      </w:r>
      <w:proofErr w:type="spellEnd"/>
      <w:r w:rsidRPr="007E000F">
        <w:rPr>
          <w:rFonts w:ascii="Times New Roman" w:hAnsi="Times New Roman" w:cs="Times New Roman"/>
          <w:b/>
          <w:bCs/>
          <w:color w:val="auto"/>
        </w:rPr>
        <w:t xml:space="preserve"> </w:t>
      </w:r>
      <w:proofErr w:type="spellStart"/>
      <w:r w:rsidRPr="007E000F">
        <w:rPr>
          <w:rFonts w:ascii="Times New Roman" w:hAnsi="Times New Roman" w:cs="Times New Roman"/>
          <w:b/>
          <w:bCs/>
          <w:color w:val="auto"/>
        </w:rPr>
        <w:t>Републике</w:t>
      </w:r>
      <w:proofErr w:type="spellEnd"/>
      <w:r w:rsidRPr="007E000F">
        <w:rPr>
          <w:rFonts w:ascii="Times New Roman" w:hAnsi="Times New Roman" w:cs="Times New Roman"/>
          <w:b/>
          <w:bCs/>
          <w:color w:val="auto"/>
        </w:rPr>
        <w:t xml:space="preserve"> </w:t>
      </w:r>
      <w:proofErr w:type="spellStart"/>
      <w:r w:rsidRPr="007E000F">
        <w:rPr>
          <w:rFonts w:ascii="Times New Roman" w:hAnsi="Times New Roman" w:cs="Times New Roman"/>
          <w:b/>
          <w:bCs/>
          <w:color w:val="auto"/>
        </w:rPr>
        <w:t>Србије</w:t>
      </w:r>
      <w:proofErr w:type="spellEnd"/>
      <w:r w:rsidRPr="007E000F">
        <w:rPr>
          <w:rFonts w:ascii="Times New Roman" w:hAnsi="Times New Roman" w:cs="Times New Roman"/>
          <w:b/>
          <w:bCs/>
          <w:color w:val="auto"/>
        </w:rPr>
        <w:t xml:space="preserve">, </w:t>
      </w:r>
      <w:proofErr w:type="spellStart"/>
      <w:r w:rsidRPr="007E000F">
        <w:rPr>
          <w:rFonts w:ascii="Times New Roman" w:hAnsi="Times New Roman" w:cs="Times New Roman"/>
          <w:b/>
          <w:bCs/>
          <w:color w:val="auto"/>
        </w:rPr>
        <w:t>Министарства</w:t>
      </w:r>
      <w:proofErr w:type="spellEnd"/>
      <w:r w:rsidRPr="007E000F">
        <w:rPr>
          <w:rFonts w:ascii="Times New Roman" w:hAnsi="Times New Roman" w:cs="Times New Roman"/>
          <w:b/>
          <w:bCs/>
          <w:color w:val="auto"/>
        </w:rPr>
        <w:t xml:space="preserve"> </w:t>
      </w:r>
      <w:proofErr w:type="spellStart"/>
      <w:r w:rsidRPr="007E000F">
        <w:rPr>
          <w:rFonts w:ascii="Times New Roman" w:hAnsi="Times New Roman" w:cs="Times New Roman"/>
          <w:b/>
          <w:bCs/>
          <w:color w:val="auto"/>
        </w:rPr>
        <w:t>финансија</w:t>
      </w:r>
      <w:proofErr w:type="spellEnd"/>
      <w:r w:rsidRPr="007E000F">
        <w:rPr>
          <w:rFonts w:ascii="Times New Roman" w:hAnsi="Times New Roman" w:cs="Times New Roman"/>
          <w:b/>
          <w:bCs/>
          <w:color w:val="auto"/>
        </w:rPr>
        <w:t xml:space="preserve">, </w:t>
      </w:r>
      <w:proofErr w:type="spellStart"/>
      <w:r w:rsidRPr="007E000F">
        <w:rPr>
          <w:rFonts w:ascii="Times New Roman" w:hAnsi="Times New Roman" w:cs="Times New Roman"/>
          <w:b/>
          <w:bCs/>
          <w:color w:val="auto"/>
        </w:rPr>
        <w:t>Управе</w:t>
      </w:r>
      <w:proofErr w:type="spellEnd"/>
      <w:r w:rsidRPr="007E000F">
        <w:rPr>
          <w:rFonts w:ascii="Times New Roman" w:hAnsi="Times New Roman" w:cs="Times New Roman"/>
          <w:b/>
          <w:bCs/>
          <w:color w:val="auto"/>
        </w:rPr>
        <w:t xml:space="preserve"> </w:t>
      </w:r>
      <w:proofErr w:type="spellStart"/>
      <w:r w:rsidRPr="007E000F">
        <w:rPr>
          <w:rFonts w:ascii="Times New Roman" w:hAnsi="Times New Roman" w:cs="Times New Roman"/>
          <w:b/>
          <w:bCs/>
          <w:color w:val="auto"/>
        </w:rPr>
        <w:t>за</w:t>
      </w:r>
      <w:proofErr w:type="spellEnd"/>
      <w:r w:rsidRPr="007E000F">
        <w:rPr>
          <w:rFonts w:ascii="Times New Roman" w:hAnsi="Times New Roman" w:cs="Times New Roman"/>
          <w:b/>
          <w:bCs/>
          <w:color w:val="auto"/>
        </w:rPr>
        <w:t xml:space="preserve"> </w:t>
      </w:r>
      <w:proofErr w:type="spellStart"/>
      <w:r w:rsidRPr="007E000F">
        <w:rPr>
          <w:rFonts w:ascii="Times New Roman" w:hAnsi="Times New Roman" w:cs="Times New Roman"/>
          <w:b/>
          <w:bCs/>
          <w:color w:val="auto"/>
        </w:rPr>
        <w:t>трезор</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потписана</w:t>
      </w:r>
      <w:proofErr w:type="spellEnd"/>
      <w:r w:rsidRPr="007E000F">
        <w:rPr>
          <w:rFonts w:ascii="Times New Roman" w:hAnsi="Times New Roman" w:cs="Times New Roman"/>
          <w:color w:val="auto"/>
        </w:rPr>
        <w:t xml:space="preserve"> и </w:t>
      </w:r>
      <w:proofErr w:type="spellStart"/>
      <w:r w:rsidRPr="007E000F">
        <w:rPr>
          <w:rFonts w:ascii="Times New Roman" w:hAnsi="Times New Roman" w:cs="Times New Roman"/>
          <w:color w:val="auto"/>
        </w:rPr>
        <w:t>оверена</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печатом</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која</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садржи</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све</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елементе</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из</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потврде</w:t>
      </w:r>
      <w:proofErr w:type="spellEnd"/>
      <w:r w:rsidRPr="007E000F">
        <w:rPr>
          <w:rFonts w:ascii="Times New Roman" w:hAnsi="Times New Roman" w:cs="Times New Roman"/>
          <w:color w:val="auto"/>
        </w:rPr>
        <w:t xml:space="preserve"> о </w:t>
      </w:r>
      <w:proofErr w:type="spellStart"/>
      <w:r w:rsidRPr="007E000F">
        <w:rPr>
          <w:rFonts w:ascii="Times New Roman" w:hAnsi="Times New Roman" w:cs="Times New Roman"/>
          <w:color w:val="auto"/>
        </w:rPr>
        <w:t>извршеној</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уплати</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таксе</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из</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тачке</w:t>
      </w:r>
      <w:proofErr w:type="spellEnd"/>
      <w:r w:rsidRPr="007E000F">
        <w:rPr>
          <w:rFonts w:ascii="Times New Roman" w:hAnsi="Times New Roman" w:cs="Times New Roman"/>
          <w:color w:val="auto"/>
        </w:rPr>
        <w:t xml:space="preserve"> 1, </w:t>
      </w:r>
      <w:proofErr w:type="spellStart"/>
      <w:r w:rsidRPr="007E000F">
        <w:rPr>
          <w:rFonts w:ascii="Times New Roman" w:hAnsi="Times New Roman" w:cs="Times New Roman"/>
          <w:color w:val="auto"/>
        </w:rPr>
        <w:t>осим</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оних</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наведених</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под</w:t>
      </w:r>
      <w:proofErr w:type="spellEnd"/>
      <w:r w:rsidRPr="007E000F">
        <w:rPr>
          <w:rFonts w:ascii="Times New Roman" w:hAnsi="Times New Roman" w:cs="Times New Roman"/>
          <w:color w:val="auto"/>
        </w:rPr>
        <w:t xml:space="preserve"> (1) и (10), </w:t>
      </w:r>
      <w:proofErr w:type="spellStart"/>
      <w:r w:rsidRPr="007E000F">
        <w:rPr>
          <w:rFonts w:ascii="Times New Roman" w:hAnsi="Times New Roman" w:cs="Times New Roman"/>
          <w:color w:val="auto"/>
        </w:rPr>
        <w:t>за</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подносиоце</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захтева</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за</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заштиту</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права</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који</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имају</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отворен</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рачун</w:t>
      </w:r>
      <w:proofErr w:type="spellEnd"/>
      <w:r w:rsidRPr="007E000F">
        <w:rPr>
          <w:rFonts w:ascii="Times New Roman" w:hAnsi="Times New Roman" w:cs="Times New Roman"/>
          <w:color w:val="auto"/>
        </w:rPr>
        <w:t xml:space="preserve"> у </w:t>
      </w:r>
      <w:proofErr w:type="spellStart"/>
      <w:r w:rsidRPr="007E000F">
        <w:rPr>
          <w:rFonts w:ascii="Times New Roman" w:hAnsi="Times New Roman" w:cs="Times New Roman"/>
          <w:color w:val="auto"/>
        </w:rPr>
        <w:t>оквиру</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припадајућег</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консолидованог</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рачуна</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трезора</w:t>
      </w:r>
      <w:proofErr w:type="spellEnd"/>
      <w:r w:rsidRPr="007E000F">
        <w:rPr>
          <w:rFonts w:ascii="Times New Roman" w:hAnsi="Times New Roman" w:cs="Times New Roman"/>
          <w:color w:val="auto"/>
        </w:rPr>
        <w:t xml:space="preserve">, а </w:t>
      </w:r>
      <w:proofErr w:type="spellStart"/>
      <w:r w:rsidRPr="007E000F">
        <w:rPr>
          <w:rFonts w:ascii="Times New Roman" w:hAnsi="Times New Roman" w:cs="Times New Roman"/>
          <w:color w:val="auto"/>
        </w:rPr>
        <w:t>који</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се</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води</w:t>
      </w:r>
      <w:proofErr w:type="spellEnd"/>
      <w:r w:rsidRPr="007E000F">
        <w:rPr>
          <w:rFonts w:ascii="Times New Roman" w:hAnsi="Times New Roman" w:cs="Times New Roman"/>
          <w:color w:val="auto"/>
        </w:rPr>
        <w:t xml:space="preserve"> у </w:t>
      </w:r>
      <w:proofErr w:type="spellStart"/>
      <w:r w:rsidRPr="007E000F">
        <w:rPr>
          <w:rFonts w:ascii="Times New Roman" w:hAnsi="Times New Roman" w:cs="Times New Roman"/>
          <w:color w:val="auto"/>
        </w:rPr>
        <w:t>Управи</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за</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трезор</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корисници</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буџетских</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средстава</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корисници</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средстава</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организација</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за</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обавезно</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социјално</w:t>
      </w:r>
      <w:proofErr w:type="spellEnd"/>
      <w:r w:rsidRPr="007E000F">
        <w:rPr>
          <w:rFonts w:ascii="Times New Roman" w:hAnsi="Times New Roman" w:cs="Times New Roman"/>
          <w:color w:val="auto"/>
        </w:rPr>
        <w:t xml:space="preserve"> </w:t>
      </w:r>
      <w:proofErr w:type="spellStart"/>
      <w:r w:rsidRPr="007E000F">
        <w:rPr>
          <w:rFonts w:ascii="Times New Roman" w:hAnsi="Times New Roman" w:cs="Times New Roman"/>
          <w:color w:val="auto"/>
        </w:rPr>
        <w:t>осигурање</w:t>
      </w:r>
      <w:proofErr w:type="spellEnd"/>
      <w:r w:rsidRPr="007E000F">
        <w:rPr>
          <w:rFonts w:ascii="Times New Roman" w:hAnsi="Times New Roman" w:cs="Times New Roman"/>
          <w:color w:val="auto"/>
        </w:rPr>
        <w:t xml:space="preserve"> и </w:t>
      </w:r>
      <w:proofErr w:type="spellStart"/>
      <w:r w:rsidRPr="007E000F">
        <w:rPr>
          <w:rFonts w:ascii="Times New Roman" w:hAnsi="Times New Roman" w:cs="Times New Roman"/>
          <w:color w:val="auto"/>
        </w:rPr>
        <w:t>др</w:t>
      </w:r>
      <w:r w:rsidR="008D1BF7">
        <w:rPr>
          <w:rFonts w:ascii="Times New Roman" w:hAnsi="Times New Roman" w:cs="Times New Roman"/>
          <w:color w:val="auto"/>
        </w:rPr>
        <w:t>уги</w:t>
      </w:r>
      <w:proofErr w:type="spellEnd"/>
      <w:r w:rsidR="008D1BF7">
        <w:rPr>
          <w:rFonts w:ascii="Times New Roman" w:hAnsi="Times New Roman" w:cs="Times New Roman"/>
          <w:color w:val="auto"/>
        </w:rPr>
        <w:t xml:space="preserve"> </w:t>
      </w:r>
      <w:proofErr w:type="spellStart"/>
      <w:r w:rsidR="008D1BF7">
        <w:rPr>
          <w:rFonts w:ascii="Times New Roman" w:hAnsi="Times New Roman" w:cs="Times New Roman"/>
          <w:color w:val="auto"/>
        </w:rPr>
        <w:t>корисници</w:t>
      </w:r>
      <w:proofErr w:type="spellEnd"/>
      <w:r w:rsidR="008D1BF7">
        <w:rPr>
          <w:rFonts w:ascii="Times New Roman" w:hAnsi="Times New Roman" w:cs="Times New Roman"/>
          <w:color w:val="auto"/>
        </w:rPr>
        <w:t xml:space="preserve"> </w:t>
      </w:r>
      <w:proofErr w:type="spellStart"/>
      <w:r w:rsidR="008D1BF7">
        <w:rPr>
          <w:rFonts w:ascii="Times New Roman" w:hAnsi="Times New Roman" w:cs="Times New Roman"/>
          <w:color w:val="auto"/>
        </w:rPr>
        <w:t>јавних</w:t>
      </w:r>
      <w:proofErr w:type="spellEnd"/>
      <w:r w:rsidR="008D1BF7">
        <w:rPr>
          <w:rFonts w:ascii="Times New Roman" w:hAnsi="Times New Roman" w:cs="Times New Roman"/>
          <w:color w:val="auto"/>
        </w:rPr>
        <w:t xml:space="preserve"> </w:t>
      </w:r>
      <w:proofErr w:type="spellStart"/>
      <w:r w:rsidR="008D1BF7">
        <w:rPr>
          <w:rFonts w:ascii="Times New Roman" w:hAnsi="Times New Roman" w:cs="Times New Roman"/>
          <w:color w:val="auto"/>
        </w:rPr>
        <w:t>средстава</w:t>
      </w:r>
      <w:proofErr w:type="spellEnd"/>
      <w:r w:rsidR="008D1BF7">
        <w:rPr>
          <w:rFonts w:ascii="Times New Roman" w:hAnsi="Times New Roman" w:cs="Times New Roman"/>
          <w:color w:val="auto"/>
        </w:rPr>
        <w:t>)</w:t>
      </w:r>
      <w:r w:rsidRPr="007E000F">
        <w:rPr>
          <w:rFonts w:ascii="Times New Roman" w:hAnsi="Times New Roman" w:cs="Times New Roman"/>
          <w:color w:val="auto"/>
        </w:rPr>
        <w:t xml:space="preserve"> </w:t>
      </w:r>
      <w:proofErr w:type="spellStart"/>
      <w:r w:rsidRPr="007E000F">
        <w:rPr>
          <w:rFonts w:ascii="Times New Roman" w:hAnsi="Times New Roman" w:cs="Times New Roman"/>
          <w:b/>
          <w:bCs/>
          <w:color w:val="auto"/>
        </w:rPr>
        <w:t>или</w:t>
      </w:r>
      <w:proofErr w:type="spellEnd"/>
      <w:r w:rsidRPr="007E000F">
        <w:rPr>
          <w:rFonts w:ascii="Times New Roman" w:hAnsi="Times New Roman" w:cs="Times New Roman"/>
          <w:b/>
          <w:bCs/>
          <w:color w:val="auto"/>
        </w:rPr>
        <w:t xml:space="preserve"> </w:t>
      </w:r>
    </w:p>
    <w:p w14:paraId="384F5BEE" w14:textId="77777777" w:rsidR="00F56E86" w:rsidRPr="007E000F" w:rsidRDefault="00F56E86" w:rsidP="00D67B2B">
      <w:pPr>
        <w:pStyle w:val="Default"/>
        <w:jc w:val="both"/>
        <w:rPr>
          <w:rFonts w:ascii="Times New Roman" w:hAnsi="Times New Roman" w:cs="Times New Roman"/>
          <w:color w:val="auto"/>
        </w:rPr>
      </w:pPr>
    </w:p>
    <w:p w14:paraId="57867E65" w14:textId="77777777" w:rsidR="0092495E" w:rsidRDefault="0092495E" w:rsidP="008D1BF7">
      <w:pPr>
        <w:rPr>
          <w:rFonts w:ascii="Times New Roman" w:hAnsi="Times New Roman"/>
          <w:sz w:val="24"/>
          <w:szCs w:val="24"/>
          <w:lang w:val="sr-Cyrl-CS"/>
        </w:rPr>
      </w:pPr>
      <w:proofErr w:type="spellStart"/>
      <w:r w:rsidRPr="008D1BF7">
        <w:rPr>
          <w:rFonts w:ascii="Times New Roman" w:hAnsi="Times New Roman"/>
          <w:b/>
          <w:bCs/>
          <w:sz w:val="24"/>
          <w:szCs w:val="24"/>
        </w:rPr>
        <w:t>Потврда</w:t>
      </w:r>
      <w:proofErr w:type="spellEnd"/>
      <w:r w:rsidRPr="008D1BF7">
        <w:rPr>
          <w:rFonts w:ascii="Times New Roman" w:hAnsi="Times New Roman"/>
          <w:b/>
          <w:bCs/>
          <w:sz w:val="24"/>
          <w:szCs w:val="24"/>
        </w:rPr>
        <w:t xml:space="preserve"> </w:t>
      </w:r>
      <w:proofErr w:type="spellStart"/>
      <w:r w:rsidRPr="008D1BF7">
        <w:rPr>
          <w:rFonts w:ascii="Times New Roman" w:hAnsi="Times New Roman"/>
          <w:b/>
          <w:bCs/>
          <w:sz w:val="24"/>
          <w:szCs w:val="24"/>
        </w:rPr>
        <w:t>издата</w:t>
      </w:r>
      <w:proofErr w:type="spellEnd"/>
      <w:r w:rsidRPr="008D1BF7">
        <w:rPr>
          <w:rFonts w:ascii="Times New Roman" w:hAnsi="Times New Roman"/>
          <w:b/>
          <w:bCs/>
          <w:sz w:val="24"/>
          <w:szCs w:val="24"/>
        </w:rPr>
        <w:t xml:space="preserve"> </w:t>
      </w:r>
      <w:proofErr w:type="spellStart"/>
      <w:r w:rsidRPr="008D1BF7">
        <w:rPr>
          <w:rFonts w:ascii="Times New Roman" w:hAnsi="Times New Roman"/>
          <w:b/>
          <w:bCs/>
          <w:sz w:val="24"/>
          <w:szCs w:val="24"/>
        </w:rPr>
        <w:t>од</w:t>
      </w:r>
      <w:proofErr w:type="spellEnd"/>
      <w:r w:rsidRPr="008D1BF7">
        <w:rPr>
          <w:rFonts w:ascii="Times New Roman" w:hAnsi="Times New Roman"/>
          <w:b/>
          <w:bCs/>
          <w:sz w:val="24"/>
          <w:szCs w:val="24"/>
        </w:rPr>
        <w:t xml:space="preserve"> </w:t>
      </w:r>
      <w:proofErr w:type="spellStart"/>
      <w:r w:rsidRPr="008D1BF7">
        <w:rPr>
          <w:rFonts w:ascii="Times New Roman" w:hAnsi="Times New Roman"/>
          <w:b/>
          <w:bCs/>
          <w:sz w:val="24"/>
          <w:szCs w:val="24"/>
        </w:rPr>
        <w:t>стране</w:t>
      </w:r>
      <w:proofErr w:type="spellEnd"/>
      <w:r w:rsidRPr="008D1BF7">
        <w:rPr>
          <w:rFonts w:ascii="Times New Roman" w:hAnsi="Times New Roman"/>
          <w:b/>
          <w:bCs/>
          <w:sz w:val="24"/>
          <w:szCs w:val="24"/>
        </w:rPr>
        <w:t xml:space="preserve"> </w:t>
      </w:r>
      <w:proofErr w:type="spellStart"/>
      <w:r w:rsidRPr="008D1BF7">
        <w:rPr>
          <w:rFonts w:ascii="Times New Roman" w:hAnsi="Times New Roman"/>
          <w:b/>
          <w:bCs/>
          <w:sz w:val="24"/>
          <w:szCs w:val="24"/>
        </w:rPr>
        <w:t>Народне</w:t>
      </w:r>
      <w:proofErr w:type="spellEnd"/>
      <w:r w:rsidRPr="008D1BF7">
        <w:rPr>
          <w:rFonts w:ascii="Times New Roman" w:hAnsi="Times New Roman"/>
          <w:b/>
          <w:bCs/>
          <w:sz w:val="24"/>
          <w:szCs w:val="24"/>
        </w:rPr>
        <w:t xml:space="preserve"> </w:t>
      </w:r>
      <w:proofErr w:type="spellStart"/>
      <w:r w:rsidRPr="008D1BF7">
        <w:rPr>
          <w:rFonts w:ascii="Times New Roman" w:hAnsi="Times New Roman"/>
          <w:b/>
          <w:bCs/>
          <w:sz w:val="24"/>
          <w:szCs w:val="24"/>
        </w:rPr>
        <w:t>банке</w:t>
      </w:r>
      <w:proofErr w:type="spellEnd"/>
      <w:r w:rsidRPr="008D1BF7">
        <w:rPr>
          <w:rFonts w:ascii="Times New Roman" w:hAnsi="Times New Roman"/>
          <w:b/>
          <w:bCs/>
          <w:sz w:val="24"/>
          <w:szCs w:val="24"/>
        </w:rPr>
        <w:t xml:space="preserve"> </w:t>
      </w:r>
      <w:proofErr w:type="spellStart"/>
      <w:r w:rsidRPr="008D1BF7">
        <w:rPr>
          <w:rFonts w:ascii="Times New Roman" w:hAnsi="Times New Roman"/>
          <w:b/>
          <w:bCs/>
          <w:sz w:val="24"/>
          <w:szCs w:val="24"/>
        </w:rPr>
        <w:t>Србије</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која</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садржи</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све</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елементе</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из</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потврде</w:t>
      </w:r>
      <w:proofErr w:type="spellEnd"/>
      <w:r w:rsidRPr="008D1BF7">
        <w:rPr>
          <w:rFonts w:ascii="Times New Roman" w:hAnsi="Times New Roman"/>
          <w:sz w:val="24"/>
          <w:szCs w:val="24"/>
        </w:rPr>
        <w:t xml:space="preserve"> о </w:t>
      </w:r>
      <w:proofErr w:type="spellStart"/>
      <w:r w:rsidRPr="008D1BF7">
        <w:rPr>
          <w:rFonts w:ascii="Times New Roman" w:hAnsi="Times New Roman"/>
          <w:sz w:val="24"/>
          <w:szCs w:val="24"/>
        </w:rPr>
        <w:t>извршеној</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уплати</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таксе</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из</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тачке</w:t>
      </w:r>
      <w:proofErr w:type="spellEnd"/>
      <w:r w:rsidRPr="008D1BF7">
        <w:rPr>
          <w:rFonts w:ascii="Times New Roman" w:hAnsi="Times New Roman"/>
          <w:sz w:val="24"/>
          <w:szCs w:val="24"/>
        </w:rPr>
        <w:t xml:space="preserve"> </w:t>
      </w:r>
      <w:r w:rsidR="008D1BF7">
        <w:rPr>
          <w:rFonts w:ascii="Times New Roman" w:hAnsi="Times New Roman"/>
          <w:sz w:val="24"/>
          <w:szCs w:val="24"/>
          <w:lang w:val="sr-Cyrl-CS"/>
        </w:rPr>
        <w:t>(</w:t>
      </w:r>
      <w:r w:rsidRPr="008D1BF7">
        <w:rPr>
          <w:rFonts w:ascii="Times New Roman" w:hAnsi="Times New Roman"/>
          <w:sz w:val="24"/>
          <w:szCs w:val="24"/>
        </w:rPr>
        <w:t>1</w:t>
      </w:r>
      <w:r w:rsidR="008D1BF7">
        <w:rPr>
          <w:rFonts w:ascii="Times New Roman" w:hAnsi="Times New Roman"/>
          <w:sz w:val="24"/>
          <w:szCs w:val="24"/>
          <w:lang w:val="sr-Cyrl-CS"/>
        </w:rPr>
        <w:t>)</w:t>
      </w:r>
      <w:r w:rsidRPr="008D1BF7">
        <w:rPr>
          <w:rFonts w:ascii="Times New Roman" w:hAnsi="Times New Roman"/>
          <w:sz w:val="24"/>
          <w:szCs w:val="24"/>
        </w:rPr>
        <w:t xml:space="preserve">, </w:t>
      </w:r>
      <w:proofErr w:type="spellStart"/>
      <w:r w:rsidRPr="008D1BF7">
        <w:rPr>
          <w:rFonts w:ascii="Times New Roman" w:hAnsi="Times New Roman"/>
          <w:sz w:val="24"/>
          <w:szCs w:val="24"/>
        </w:rPr>
        <w:t>за</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подносиоце</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захтева</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за</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заштиту</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права</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банке</w:t>
      </w:r>
      <w:proofErr w:type="spellEnd"/>
      <w:r w:rsidRPr="008D1BF7">
        <w:rPr>
          <w:rFonts w:ascii="Times New Roman" w:hAnsi="Times New Roman"/>
          <w:sz w:val="24"/>
          <w:szCs w:val="24"/>
        </w:rPr>
        <w:t xml:space="preserve"> и </w:t>
      </w:r>
      <w:proofErr w:type="spellStart"/>
      <w:r w:rsidRPr="008D1BF7">
        <w:rPr>
          <w:rFonts w:ascii="Times New Roman" w:hAnsi="Times New Roman"/>
          <w:sz w:val="24"/>
          <w:szCs w:val="24"/>
        </w:rPr>
        <w:t>други</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субјекти</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који</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имају</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отворен</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рачун</w:t>
      </w:r>
      <w:proofErr w:type="spellEnd"/>
      <w:r w:rsidRPr="008D1BF7">
        <w:rPr>
          <w:rFonts w:ascii="Times New Roman" w:hAnsi="Times New Roman"/>
          <w:sz w:val="24"/>
          <w:szCs w:val="24"/>
        </w:rPr>
        <w:t xml:space="preserve"> </w:t>
      </w:r>
      <w:proofErr w:type="spellStart"/>
      <w:r w:rsidRPr="008D1BF7">
        <w:rPr>
          <w:rFonts w:ascii="Times New Roman" w:hAnsi="Times New Roman"/>
          <w:sz w:val="24"/>
          <w:szCs w:val="24"/>
        </w:rPr>
        <w:t>код</w:t>
      </w:r>
      <w:proofErr w:type="spellEnd"/>
      <w:r w:rsidRPr="008D1BF7">
        <w:rPr>
          <w:rFonts w:ascii="Times New Roman" w:hAnsi="Times New Roman"/>
          <w:sz w:val="24"/>
          <w:szCs w:val="24"/>
        </w:rPr>
        <w:t xml:space="preserve"> </w:t>
      </w:r>
      <w:r w:rsidR="008D1BF7">
        <w:rPr>
          <w:rFonts w:ascii="Times New Roman" w:hAnsi="Times New Roman"/>
          <w:sz w:val="24"/>
          <w:szCs w:val="24"/>
          <w:lang w:val="sr-Cyrl-CS"/>
        </w:rPr>
        <w:t>НБС.</w:t>
      </w:r>
    </w:p>
    <w:p w14:paraId="5DABC6BA" w14:textId="77777777" w:rsidR="008D1BF7" w:rsidRPr="008D1BF7" w:rsidRDefault="008D1BF7" w:rsidP="008D1BF7">
      <w:pPr>
        <w:rPr>
          <w:rFonts w:ascii="Times New Roman" w:hAnsi="Times New Roman"/>
          <w:sz w:val="24"/>
          <w:szCs w:val="24"/>
          <w:lang w:val="sr-Cyrl-CS"/>
        </w:rPr>
      </w:pPr>
    </w:p>
    <w:p w14:paraId="21F3A5D7" w14:textId="77777777" w:rsidR="00791013" w:rsidRPr="00791013" w:rsidRDefault="00791013" w:rsidP="00791013">
      <w:pPr>
        <w:ind w:firstLine="630"/>
        <w:rPr>
          <w:rFonts w:ascii="Times New Roman" w:hAnsi="Times New Roman"/>
          <w:sz w:val="24"/>
          <w:szCs w:val="24"/>
          <w:u w:val="single"/>
          <w:lang w:val="sr-Latn-CS"/>
        </w:rPr>
      </w:pPr>
      <w:r w:rsidRPr="00791013">
        <w:rPr>
          <w:rFonts w:ascii="Times New Roman" w:hAnsi="Times New Roman"/>
          <w:sz w:val="24"/>
          <w:szCs w:val="24"/>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r w:rsidRPr="00791013">
        <w:rPr>
          <w:rFonts w:ascii="Times New Roman" w:hAnsi="Times New Roman"/>
          <w:sz w:val="24"/>
          <w:szCs w:val="24"/>
          <w:u w:val="single"/>
        </w:rPr>
        <w:t>http://www.kjn.gov.rs/ci/uputstvo-o-uplati-republicke-administrativne-takse.html</w:t>
      </w:r>
    </w:p>
    <w:p w14:paraId="1B2DDB89" w14:textId="77777777" w:rsidR="00E24509" w:rsidRPr="00276685" w:rsidRDefault="00E24509" w:rsidP="00641E24">
      <w:pPr>
        <w:pStyle w:val="Heading2"/>
        <w:rPr>
          <w:i/>
          <w:sz w:val="24"/>
          <w:szCs w:val="24"/>
          <w:lang w:val="ru-RU"/>
        </w:rPr>
      </w:pPr>
      <w:r w:rsidRPr="00276685">
        <w:rPr>
          <w:sz w:val="24"/>
          <w:szCs w:val="24"/>
          <w:lang w:val="ru-RU"/>
        </w:rPr>
        <w:t>РОК ЗА ДОНОШЕЊЕ ОДЛУКЕ О ДОДЕЛИ УГОВОРА</w:t>
      </w:r>
    </w:p>
    <w:p w14:paraId="494BD39C" w14:textId="77777777" w:rsidR="00E24509" w:rsidRPr="00276685" w:rsidRDefault="00E24509" w:rsidP="00641E24">
      <w:pPr>
        <w:spacing w:line="240" w:lineRule="atLeast"/>
        <w:rPr>
          <w:rFonts w:ascii="Times New Roman" w:hAnsi="Times New Roman"/>
          <w:b/>
          <w:sz w:val="24"/>
          <w:szCs w:val="24"/>
          <w:u w:val="single"/>
          <w:lang w:val="ru-RU"/>
        </w:rPr>
      </w:pPr>
    </w:p>
    <w:p w14:paraId="7D01F464" w14:textId="307897A8" w:rsidR="001F38FD" w:rsidRDefault="00EE707A" w:rsidP="00641E24">
      <w:pPr>
        <w:spacing w:line="240" w:lineRule="atLeast"/>
        <w:ind w:firstLine="576"/>
        <w:rPr>
          <w:rFonts w:ascii="Times New Roman" w:hAnsi="Times New Roman"/>
          <w:sz w:val="24"/>
          <w:szCs w:val="24"/>
          <w:lang w:val="sr-Cyrl-CS"/>
        </w:rPr>
      </w:pPr>
      <w:r>
        <w:rPr>
          <w:rFonts w:ascii="Times New Roman" w:hAnsi="Times New Roman"/>
          <w:sz w:val="24"/>
          <w:szCs w:val="24"/>
          <w:lang w:val="sr-Cyrl-CS"/>
        </w:rPr>
        <w:t>Рок за доношење о</w:t>
      </w:r>
      <w:r w:rsidR="00E24509" w:rsidRPr="00A57E01">
        <w:rPr>
          <w:rFonts w:ascii="Times New Roman" w:hAnsi="Times New Roman"/>
          <w:sz w:val="24"/>
          <w:szCs w:val="24"/>
          <w:lang w:val="sr-Cyrl-CS"/>
        </w:rPr>
        <w:t>длуке о додели уговора је 2</w:t>
      </w:r>
      <w:r w:rsidR="00233AD6">
        <w:rPr>
          <w:rFonts w:ascii="Times New Roman" w:hAnsi="Times New Roman"/>
          <w:sz w:val="24"/>
          <w:szCs w:val="24"/>
          <w:lang w:val="sr-Cyrl-CS"/>
        </w:rPr>
        <w:t>0</w:t>
      </w:r>
      <w:r w:rsidR="00E24509" w:rsidRPr="00A57E01">
        <w:rPr>
          <w:rFonts w:ascii="Times New Roman" w:hAnsi="Times New Roman"/>
          <w:sz w:val="24"/>
          <w:szCs w:val="24"/>
          <w:lang w:val="sr-Cyrl-CS"/>
        </w:rPr>
        <w:t xml:space="preserve"> дана од дана отварања понуда</w:t>
      </w:r>
      <w:r w:rsidR="00E24509" w:rsidRPr="00276685">
        <w:rPr>
          <w:rFonts w:ascii="Times New Roman" w:hAnsi="Times New Roman"/>
          <w:sz w:val="24"/>
          <w:szCs w:val="24"/>
          <w:lang w:val="sr-Cyrl-CS"/>
        </w:rPr>
        <w:t>.</w:t>
      </w:r>
    </w:p>
    <w:p w14:paraId="2ECCBA6D" w14:textId="77777777" w:rsidR="005A60C8" w:rsidRDefault="005A60C8" w:rsidP="00641E24">
      <w:pPr>
        <w:spacing w:line="240" w:lineRule="atLeast"/>
        <w:ind w:firstLine="576"/>
        <w:rPr>
          <w:rFonts w:ascii="Times New Roman" w:hAnsi="Times New Roman"/>
          <w:sz w:val="24"/>
          <w:szCs w:val="24"/>
          <w:lang w:val="sr-Cyrl-CS"/>
        </w:rPr>
      </w:pPr>
    </w:p>
    <w:p w14:paraId="4F098FAC" w14:textId="77777777" w:rsidR="00E24509" w:rsidRPr="002A7260" w:rsidRDefault="00E24509" w:rsidP="00641E24">
      <w:pPr>
        <w:pStyle w:val="Heading2"/>
        <w:rPr>
          <w:sz w:val="24"/>
          <w:szCs w:val="24"/>
          <w:lang w:val="sr-Cyrl-CS"/>
        </w:rPr>
      </w:pPr>
      <w:r w:rsidRPr="002A7260">
        <w:rPr>
          <w:sz w:val="24"/>
          <w:szCs w:val="24"/>
          <w:lang w:val="sr-Cyrl-CS"/>
        </w:rPr>
        <w:t>РОК У КОЈЕМ ЋЕ УГОВОР БИТИ ЗАКЉУЧЕН</w:t>
      </w:r>
    </w:p>
    <w:p w14:paraId="3CD99054" w14:textId="77777777" w:rsidR="00E24509" w:rsidRPr="002A7260" w:rsidRDefault="00E24509" w:rsidP="00641E24">
      <w:pPr>
        <w:rPr>
          <w:rFonts w:ascii="Times New Roman" w:hAnsi="Times New Roman"/>
          <w:b/>
          <w:sz w:val="24"/>
          <w:szCs w:val="24"/>
          <w:lang w:val="sr-Cyrl-CS"/>
        </w:rPr>
      </w:pPr>
    </w:p>
    <w:p w14:paraId="0182AE00" w14:textId="77777777" w:rsidR="00B24502" w:rsidRPr="00AF1B1D" w:rsidRDefault="00B24502" w:rsidP="00B24502">
      <w:pPr>
        <w:ind w:firstLine="576"/>
        <w:rPr>
          <w:rFonts w:ascii="Times New Roman" w:hAnsi="Times New Roman"/>
          <w:sz w:val="24"/>
          <w:szCs w:val="24"/>
          <w:lang w:val="sr-Cyrl-CS"/>
        </w:rPr>
      </w:pPr>
      <w:r w:rsidRPr="00AF1B1D">
        <w:rPr>
          <w:rFonts w:ascii="Times New Roman" w:hAnsi="Times New Roman"/>
          <w:sz w:val="24"/>
          <w:szCs w:val="24"/>
          <w:lang w:val="sr-Cyrl-CS"/>
        </w:rPr>
        <w:t>Наручилац ће уговор о јавној набавкци достав</w:t>
      </w:r>
      <w:r w:rsidR="00BF254D">
        <w:rPr>
          <w:rFonts w:ascii="Times New Roman" w:hAnsi="Times New Roman"/>
          <w:sz w:val="24"/>
          <w:szCs w:val="24"/>
          <w:lang w:val="sr-Cyrl-CS"/>
        </w:rPr>
        <w:t>и</w:t>
      </w:r>
      <w:r w:rsidRPr="00AF1B1D">
        <w:rPr>
          <w:rFonts w:ascii="Times New Roman" w:hAnsi="Times New Roman"/>
          <w:sz w:val="24"/>
          <w:szCs w:val="24"/>
          <w:lang w:val="sr-Cyrl-CS"/>
        </w:rPr>
        <w:t>ти понуђачу коме је уговор додељен у року од осам дана од дана протека рока за подношење захтева за заштиту права из члана 149. ЗЈН.</w:t>
      </w:r>
    </w:p>
    <w:p w14:paraId="0D59F46B" w14:textId="77777777" w:rsidR="00B24502" w:rsidRPr="00B24502" w:rsidRDefault="00B24502" w:rsidP="00B24502">
      <w:pPr>
        <w:ind w:firstLine="576"/>
        <w:rPr>
          <w:rFonts w:ascii="Times New Roman" w:hAnsi="Times New Roman"/>
          <w:i/>
          <w:color w:val="FF0000"/>
          <w:sz w:val="24"/>
          <w:szCs w:val="24"/>
          <w:lang w:val="sr-Cyrl-CS"/>
        </w:rPr>
      </w:pPr>
    </w:p>
    <w:p w14:paraId="4F026C1C" w14:textId="77777777" w:rsidR="00E24509" w:rsidRDefault="00E24509" w:rsidP="00641E24">
      <w:pPr>
        <w:ind w:firstLine="576"/>
        <w:rPr>
          <w:rFonts w:ascii="Times New Roman" w:hAnsi="Times New Roman"/>
          <w:sz w:val="24"/>
          <w:szCs w:val="24"/>
          <w:lang w:val="sr-Cyrl-CS"/>
        </w:rPr>
      </w:pPr>
      <w:r w:rsidRPr="002A7260">
        <w:rPr>
          <w:rFonts w:ascii="Times New Roman" w:hAnsi="Times New Roman"/>
          <w:sz w:val="24"/>
          <w:szCs w:val="24"/>
          <w:lang w:val="sr-Cyrl-CS"/>
        </w:rPr>
        <w:t>У случају д</w:t>
      </w:r>
      <w:r w:rsidR="00EE707A">
        <w:rPr>
          <w:rFonts w:ascii="Times New Roman" w:hAnsi="Times New Roman"/>
          <w:sz w:val="24"/>
          <w:szCs w:val="24"/>
          <w:lang w:val="sr-Cyrl-CS"/>
        </w:rPr>
        <w:t xml:space="preserve">а је поднета само једна </w:t>
      </w:r>
      <w:r w:rsidR="00EE707A" w:rsidRPr="00266FAB">
        <w:rPr>
          <w:rFonts w:ascii="Times New Roman" w:hAnsi="Times New Roman"/>
          <w:sz w:val="24"/>
          <w:szCs w:val="24"/>
          <w:lang w:val="sr-Cyrl-CS"/>
        </w:rPr>
        <w:t>понуда Н</w:t>
      </w:r>
      <w:r w:rsidRPr="00266FAB">
        <w:rPr>
          <w:rFonts w:ascii="Times New Roman" w:hAnsi="Times New Roman"/>
          <w:sz w:val="24"/>
          <w:szCs w:val="24"/>
          <w:lang w:val="sr-Cyrl-CS"/>
        </w:rPr>
        <w:t>аручилац</w:t>
      </w:r>
      <w:r w:rsidR="00EE707A" w:rsidRPr="00266FAB">
        <w:rPr>
          <w:rFonts w:ascii="Times New Roman" w:hAnsi="Times New Roman"/>
          <w:sz w:val="24"/>
          <w:szCs w:val="24"/>
          <w:lang w:val="sr-Cyrl-CS"/>
        </w:rPr>
        <w:t xml:space="preserve"> </w:t>
      </w:r>
      <w:r w:rsidRPr="00266FAB">
        <w:rPr>
          <w:rFonts w:ascii="Times New Roman" w:hAnsi="Times New Roman"/>
          <w:sz w:val="24"/>
          <w:szCs w:val="24"/>
          <w:lang w:val="sr-Cyrl-CS"/>
        </w:rPr>
        <w:t>може</w:t>
      </w:r>
      <w:r w:rsidRPr="002A7260">
        <w:rPr>
          <w:rFonts w:ascii="Times New Roman" w:hAnsi="Times New Roman"/>
          <w:sz w:val="24"/>
          <w:szCs w:val="24"/>
          <w:lang w:val="sr-Cyrl-CS"/>
        </w:rPr>
        <w:t xml:space="preserve"> закључити уговор пре истека рока за подношење захтева за заштиту права, у складу са чланом 112. став 2. тачка 5) </w:t>
      </w:r>
      <w:r>
        <w:rPr>
          <w:rFonts w:ascii="Times New Roman" w:hAnsi="Times New Roman"/>
          <w:sz w:val="24"/>
          <w:szCs w:val="24"/>
          <w:lang w:val="sr-Cyrl-CS"/>
        </w:rPr>
        <w:t>ЗЈН</w:t>
      </w:r>
      <w:r w:rsidRPr="002A7260">
        <w:rPr>
          <w:rFonts w:ascii="Times New Roman" w:hAnsi="Times New Roman"/>
          <w:sz w:val="24"/>
          <w:szCs w:val="24"/>
          <w:lang w:val="sr-Cyrl-CS"/>
        </w:rPr>
        <w:t xml:space="preserve">. </w:t>
      </w:r>
    </w:p>
    <w:p w14:paraId="2AFA5F34" w14:textId="77777777" w:rsidR="00E24509" w:rsidRPr="006872EF" w:rsidRDefault="00E24509" w:rsidP="00641E24">
      <w:pPr>
        <w:pStyle w:val="Heading2"/>
        <w:rPr>
          <w:sz w:val="24"/>
          <w:szCs w:val="24"/>
        </w:rPr>
      </w:pPr>
      <w:r>
        <w:rPr>
          <w:sz w:val="24"/>
          <w:szCs w:val="24"/>
          <w:lang w:val="sr-Cyrl-CS"/>
        </w:rPr>
        <w:t>ОБУСТАВА</w:t>
      </w:r>
      <w:r w:rsidRPr="006872EF">
        <w:rPr>
          <w:sz w:val="24"/>
          <w:szCs w:val="24"/>
        </w:rPr>
        <w:t xml:space="preserve"> ЈАВНЕ НАБАВКЕ </w:t>
      </w:r>
    </w:p>
    <w:p w14:paraId="622314C5" w14:textId="77777777" w:rsidR="00E24509" w:rsidRPr="006872EF" w:rsidRDefault="00E24509" w:rsidP="00641E24">
      <w:pPr>
        <w:spacing w:line="240" w:lineRule="atLeast"/>
        <w:rPr>
          <w:rFonts w:ascii="Times New Roman" w:eastAsia="Times New Roman" w:hAnsi="Times New Roman"/>
          <w:bCs/>
          <w:iCs/>
          <w:sz w:val="24"/>
          <w:szCs w:val="24"/>
          <w:lang w:val="ru-RU"/>
        </w:rPr>
      </w:pPr>
    </w:p>
    <w:p w14:paraId="76E0C352" w14:textId="77777777" w:rsidR="00E24509" w:rsidRDefault="00E24509" w:rsidP="00641E24">
      <w:pPr>
        <w:spacing w:line="240" w:lineRule="atLeast"/>
        <w:ind w:firstLine="576"/>
        <w:rPr>
          <w:rFonts w:ascii="Times New Roman" w:eastAsia="Times New Roman" w:hAnsi="Times New Roman"/>
          <w:bCs/>
          <w:iCs/>
          <w:sz w:val="24"/>
          <w:szCs w:val="24"/>
          <w:lang w:val="ru-RU"/>
        </w:rPr>
      </w:pPr>
      <w:r w:rsidRPr="00266FAB">
        <w:rPr>
          <w:rFonts w:ascii="Times New Roman" w:eastAsia="Times New Roman" w:hAnsi="Times New Roman"/>
          <w:bCs/>
          <w:iCs/>
          <w:sz w:val="24"/>
          <w:szCs w:val="24"/>
          <w:lang w:val="ru-RU"/>
        </w:rPr>
        <w:t>Наручилац</w:t>
      </w:r>
      <w:r w:rsidR="00EE707A" w:rsidRPr="00266FAB">
        <w:rPr>
          <w:rFonts w:ascii="Times New Roman" w:eastAsia="Times New Roman" w:hAnsi="Times New Roman"/>
          <w:bCs/>
          <w:iCs/>
          <w:sz w:val="24"/>
          <w:szCs w:val="24"/>
          <w:lang w:val="ru-RU"/>
        </w:rPr>
        <w:t xml:space="preserve"> ће</w:t>
      </w:r>
      <w:r w:rsidRPr="00266FAB">
        <w:rPr>
          <w:rFonts w:ascii="Times New Roman" w:eastAsia="Times New Roman" w:hAnsi="Times New Roman"/>
          <w:bCs/>
          <w:iCs/>
          <w:sz w:val="24"/>
          <w:szCs w:val="24"/>
          <w:lang w:val="ru-RU"/>
        </w:rPr>
        <w:t xml:space="preserve"> обустави</w:t>
      </w:r>
      <w:r w:rsidR="00EE707A" w:rsidRPr="00266FAB">
        <w:rPr>
          <w:rFonts w:ascii="Times New Roman" w:eastAsia="Times New Roman" w:hAnsi="Times New Roman"/>
          <w:bCs/>
          <w:iCs/>
          <w:sz w:val="24"/>
          <w:szCs w:val="24"/>
          <w:lang w:val="ru-RU"/>
        </w:rPr>
        <w:t>ти</w:t>
      </w:r>
      <w:r w:rsidRPr="00266FAB">
        <w:rPr>
          <w:rFonts w:ascii="Times New Roman" w:eastAsia="Times New Roman" w:hAnsi="Times New Roman"/>
          <w:bCs/>
          <w:iCs/>
          <w:sz w:val="24"/>
          <w:szCs w:val="24"/>
          <w:lang w:val="ru-RU"/>
        </w:rPr>
        <w:t xml:space="preserve"> поступак јавне набавке уколико нису испуњени услови за доделу уговора из</w:t>
      </w:r>
      <w:r w:rsidRPr="006872EF">
        <w:rPr>
          <w:rFonts w:ascii="Times New Roman" w:eastAsia="Times New Roman" w:hAnsi="Times New Roman"/>
          <w:bCs/>
          <w:iCs/>
          <w:sz w:val="24"/>
          <w:szCs w:val="24"/>
          <w:lang w:val="ru-RU"/>
        </w:rPr>
        <w:t xml:space="preserve"> члана 10</w:t>
      </w:r>
      <w:r>
        <w:rPr>
          <w:rFonts w:ascii="Times New Roman" w:eastAsia="Times New Roman" w:hAnsi="Times New Roman"/>
          <w:bCs/>
          <w:iCs/>
          <w:sz w:val="24"/>
          <w:szCs w:val="24"/>
          <w:lang w:val="ru-RU"/>
        </w:rPr>
        <w:t>7</w:t>
      </w:r>
      <w:r w:rsidRPr="006872EF">
        <w:rPr>
          <w:rFonts w:ascii="Times New Roman" w:eastAsia="Times New Roman" w:hAnsi="Times New Roman"/>
          <w:bCs/>
          <w:iCs/>
          <w:sz w:val="24"/>
          <w:szCs w:val="24"/>
          <w:lang w:val="ru-RU"/>
        </w:rPr>
        <w:t xml:space="preserve">. </w:t>
      </w:r>
      <w:r>
        <w:rPr>
          <w:rFonts w:ascii="Times New Roman" w:hAnsi="Times New Roman"/>
          <w:sz w:val="24"/>
          <w:szCs w:val="24"/>
          <w:lang w:val="sr-Cyrl-CS"/>
        </w:rPr>
        <w:t>ЗЈН</w:t>
      </w:r>
      <w:r w:rsidRPr="006872EF">
        <w:rPr>
          <w:rFonts w:ascii="Times New Roman" w:eastAsia="Times New Roman" w:hAnsi="Times New Roman"/>
          <w:bCs/>
          <w:iCs/>
          <w:sz w:val="24"/>
          <w:szCs w:val="24"/>
          <w:lang w:val="ru-RU"/>
        </w:rPr>
        <w:t>.</w:t>
      </w:r>
    </w:p>
    <w:p w14:paraId="27B2275D" w14:textId="77777777" w:rsidR="00F56E86" w:rsidRDefault="00F56E86" w:rsidP="00641E24">
      <w:pPr>
        <w:spacing w:line="240" w:lineRule="atLeast"/>
        <w:ind w:firstLine="576"/>
        <w:rPr>
          <w:rFonts w:ascii="Times New Roman" w:eastAsia="Times New Roman" w:hAnsi="Times New Roman"/>
          <w:bCs/>
          <w:iCs/>
          <w:sz w:val="24"/>
          <w:szCs w:val="24"/>
          <w:lang w:val="ru-RU"/>
        </w:rPr>
      </w:pPr>
    </w:p>
    <w:p w14:paraId="789CD6F3" w14:textId="77777777" w:rsidR="00E24509" w:rsidRPr="00AC6BC0" w:rsidRDefault="00E24509" w:rsidP="00641E24">
      <w:pPr>
        <w:spacing w:line="240" w:lineRule="atLeast"/>
        <w:ind w:firstLine="576"/>
        <w:rPr>
          <w:rFonts w:ascii="Times New Roman" w:eastAsia="Times New Roman" w:hAnsi="Times New Roman"/>
          <w:bCs/>
          <w:sz w:val="24"/>
          <w:szCs w:val="24"/>
          <w:lang w:val="sr-Cyrl-CS"/>
        </w:rPr>
      </w:pPr>
      <w:r w:rsidRPr="00AC6BC0">
        <w:rPr>
          <w:rFonts w:ascii="Times New Roman" w:eastAsia="Times New Roman" w:hAnsi="Times New Roman"/>
          <w:bCs/>
          <w:sz w:val="24"/>
          <w:szCs w:val="24"/>
          <w:lang w:val="sr-Cyrl-CS"/>
        </w:rPr>
        <w:t>Наручилац може да обустави</w:t>
      </w:r>
      <w:r w:rsidRPr="00AC6BC0">
        <w:rPr>
          <w:rFonts w:ascii="Times New Roman" w:eastAsia="Times New Roman" w:hAnsi="Times New Roman"/>
          <w:bCs/>
          <w:sz w:val="24"/>
          <w:szCs w:val="24"/>
          <w:lang w:val="ru-RU"/>
        </w:rPr>
        <w:t xml:space="preserve"> </w:t>
      </w:r>
      <w:r w:rsidRPr="00AC6BC0">
        <w:rPr>
          <w:rFonts w:ascii="Times New Roman" w:eastAsia="Times New Roman" w:hAnsi="Times New Roman"/>
          <w:bCs/>
          <w:sz w:val="24"/>
          <w:szCs w:val="24"/>
          <w:lang w:val="sr-Cyrl-CS"/>
        </w:rPr>
        <w:t xml:space="preserve">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823781" w:rsidRPr="00AC6BC0">
        <w:rPr>
          <w:rFonts w:ascii="Times New Roman" w:eastAsia="Times New Roman" w:hAnsi="Times New Roman"/>
          <w:bCs/>
          <w:sz w:val="24"/>
          <w:szCs w:val="24"/>
          <w:lang w:val="sr-Cyrl-CS"/>
        </w:rPr>
        <w:t xml:space="preserve">или </w:t>
      </w:r>
      <w:r w:rsidRPr="00AC6BC0">
        <w:rPr>
          <w:rFonts w:ascii="Times New Roman" w:eastAsia="Times New Roman" w:hAnsi="Times New Roman"/>
          <w:bCs/>
          <w:sz w:val="24"/>
          <w:szCs w:val="24"/>
          <w:lang w:val="sr-Cyrl-CS"/>
        </w:rPr>
        <w:t>услед којих је престала потреба Наручиоца</w:t>
      </w:r>
      <w:r w:rsidR="00AD79C3" w:rsidRPr="00AC6BC0">
        <w:rPr>
          <w:rFonts w:ascii="Times New Roman" w:eastAsia="Times New Roman" w:hAnsi="Times New Roman"/>
          <w:bCs/>
          <w:sz w:val="24"/>
          <w:szCs w:val="24"/>
          <w:lang w:val="sr-Cyrl-CS"/>
        </w:rPr>
        <w:t xml:space="preserve"> </w:t>
      </w:r>
      <w:r w:rsidRPr="00AC6BC0">
        <w:rPr>
          <w:rFonts w:ascii="Times New Roman" w:eastAsia="Times New Roman" w:hAnsi="Times New Roman"/>
          <w:bCs/>
          <w:sz w:val="24"/>
          <w:szCs w:val="24"/>
          <w:lang w:val="sr-Cyrl-CS"/>
        </w:rPr>
        <w:t>за предметном набавком због чега се неће понављати у току исте буџетске године односно у наредних шест месеци.</w:t>
      </w:r>
    </w:p>
    <w:p w14:paraId="33EF2303" w14:textId="77777777" w:rsidR="00E24509" w:rsidRPr="00AC6BC0" w:rsidRDefault="00E24509" w:rsidP="00641E24">
      <w:pPr>
        <w:pStyle w:val="Heading2"/>
        <w:rPr>
          <w:sz w:val="24"/>
          <w:szCs w:val="24"/>
          <w:lang w:val="sr-Cyrl-CS"/>
        </w:rPr>
      </w:pPr>
      <w:r w:rsidRPr="00AC6BC0">
        <w:rPr>
          <w:sz w:val="24"/>
          <w:szCs w:val="24"/>
          <w:lang w:val="sr-Cyrl-CS"/>
        </w:rPr>
        <w:t>УВИД У ДОКУМЕНТАЦИЈУ</w:t>
      </w:r>
    </w:p>
    <w:p w14:paraId="781EF1F1" w14:textId="77777777" w:rsidR="00E24509" w:rsidRPr="00AC6BC0" w:rsidRDefault="00E24509" w:rsidP="00641E24">
      <w:pPr>
        <w:rPr>
          <w:rFonts w:ascii="Times New Roman" w:hAnsi="Times New Roman"/>
          <w:sz w:val="24"/>
          <w:szCs w:val="24"/>
          <w:lang w:val="sr-Cyrl-CS"/>
        </w:rPr>
      </w:pPr>
    </w:p>
    <w:p w14:paraId="5634B22C" w14:textId="77777777" w:rsidR="00E24509" w:rsidRPr="00AC6BC0" w:rsidRDefault="00E24509" w:rsidP="00641E24">
      <w:pPr>
        <w:ind w:firstLine="576"/>
        <w:rPr>
          <w:rFonts w:ascii="Times New Roman" w:hAnsi="Times New Roman"/>
          <w:sz w:val="24"/>
          <w:szCs w:val="24"/>
          <w:lang w:val="sr-Cyrl-CS"/>
        </w:rPr>
      </w:pPr>
      <w:r w:rsidRPr="00AC6BC0">
        <w:rPr>
          <w:rFonts w:ascii="Times New Roman" w:hAnsi="Times New Roman"/>
          <w:sz w:val="24"/>
          <w:szCs w:val="24"/>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AC6BC0">
        <w:rPr>
          <w:rFonts w:ascii="Times New Roman" w:hAnsi="Times New Roman"/>
          <w:bCs/>
          <w:sz w:val="24"/>
          <w:szCs w:val="24"/>
          <w:lang w:val="sr-Cyrl-CS"/>
        </w:rPr>
        <w:t xml:space="preserve">о чему може поднети </w:t>
      </w:r>
      <w:r w:rsidR="00B0024D" w:rsidRPr="00AC6BC0">
        <w:rPr>
          <w:rFonts w:ascii="Times New Roman" w:hAnsi="Times New Roman"/>
          <w:bCs/>
          <w:sz w:val="24"/>
          <w:szCs w:val="24"/>
          <w:lang w:val="sr-Cyrl-CS"/>
        </w:rPr>
        <w:t xml:space="preserve">писмени </w:t>
      </w:r>
      <w:r w:rsidRPr="00AC6BC0">
        <w:rPr>
          <w:rFonts w:ascii="Times New Roman" w:hAnsi="Times New Roman"/>
          <w:bCs/>
          <w:sz w:val="24"/>
          <w:szCs w:val="24"/>
          <w:lang w:val="sr-Cyrl-CS"/>
        </w:rPr>
        <w:t>захтев наручиоцу</w:t>
      </w:r>
      <w:r w:rsidR="00B0024D" w:rsidRPr="00AC6BC0">
        <w:rPr>
          <w:rFonts w:ascii="Times New Roman" w:hAnsi="Times New Roman"/>
          <w:bCs/>
          <w:sz w:val="24"/>
          <w:szCs w:val="24"/>
          <w:lang w:val="sr-Cyrl-CS"/>
        </w:rPr>
        <w:t xml:space="preserve"> путем електронске поште, поште и факсом</w:t>
      </w:r>
      <w:r w:rsidRPr="00AC6BC0">
        <w:rPr>
          <w:rFonts w:ascii="Times New Roman" w:hAnsi="Times New Roman"/>
          <w:sz w:val="24"/>
          <w:szCs w:val="24"/>
          <w:lang w:val="sr-Cyrl-CS"/>
        </w:rPr>
        <w:t xml:space="preserve">. </w:t>
      </w:r>
    </w:p>
    <w:p w14:paraId="3EA41322" w14:textId="77777777" w:rsidR="00F56E86" w:rsidRPr="00AC6BC0" w:rsidRDefault="00F56E86" w:rsidP="00641E24">
      <w:pPr>
        <w:ind w:firstLine="576"/>
        <w:rPr>
          <w:rFonts w:ascii="Times New Roman" w:hAnsi="Times New Roman"/>
          <w:sz w:val="24"/>
          <w:szCs w:val="24"/>
          <w:lang w:val="sr-Cyrl-CS"/>
        </w:rPr>
      </w:pPr>
    </w:p>
    <w:p w14:paraId="377ECE54" w14:textId="77777777" w:rsidR="002631B6" w:rsidRDefault="00E24509" w:rsidP="00641E24">
      <w:pPr>
        <w:pStyle w:val="ListParagraph"/>
        <w:ind w:left="0" w:firstLine="576"/>
        <w:rPr>
          <w:rFonts w:ascii="Times New Roman" w:hAnsi="Times New Roman"/>
          <w:sz w:val="24"/>
          <w:szCs w:val="24"/>
          <w:lang w:val="sr-Cyrl-CS"/>
        </w:rPr>
      </w:pPr>
      <w:r w:rsidRPr="00AC6BC0">
        <w:rPr>
          <w:rFonts w:ascii="Times New Roman" w:hAnsi="Times New Roman"/>
          <w:sz w:val="24"/>
          <w:szCs w:val="24"/>
          <w:lang w:val="sr-Cyrl-CS"/>
        </w:rPr>
        <w:t xml:space="preserve">Наручилац </w:t>
      </w:r>
      <w:r w:rsidR="006023E2" w:rsidRPr="00AC6BC0">
        <w:rPr>
          <w:rFonts w:ascii="Times New Roman" w:hAnsi="Times New Roman"/>
          <w:sz w:val="24"/>
          <w:szCs w:val="24"/>
          <w:lang w:val="sr-Cyrl-CS"/>
        </w:rPr>
        <w:t>ће</w:t>
      </w:r>
      <w:r w:rsidRPr="00AC6BC0">
        <w:rPr>
          <w:rFonts w:ascii="Times New Roman" w:hAnsi="Times New Roman"/>
          <w:sz w:val="24"/>
          <w:szCs w:val="24"/>
          <w:lang w:val="sr-Cyrl-CS"/>
        </w:rPr>
        <w:t xml:space="preserve"> лицу из претходног става, омогући</w:t>
      </w:r>
      <w:r w:rsidR="006023E2" w:rsidRPr="00AC6BC0">
        <w:rPr>
          <w:rFonts w:ascii="Times New Roman" w:hAnsi="Times New Roman"/>
          <w:sz w:val="24"/>
          <w:szCs w:val="24"/>
          <w:lang w:val="sr-Cyrl-CS"/>
        </w:rPr>
        <w:t>ти</w:t>
      </w:r>
      <w:r w:rsidRPr="00AC6BC0">
        <w:rPr>
          <w:rFonts w:ascii="Times New Roman" w:hAnsi="Times New Roman"/>
          <w:sz w:val="24"/>
          <w:szCs w:val="24"/>
          <w:lang w:val="sr-Cyrl-C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14:paraId="16BE313A" w14:textId="77777777" w:rsidR="00E24509" w:rsidRPr="00AC6BC0" w:rsidRDefault="00E24509" w:rsidP="00641E24">
      <w:pPr>
        <w:pStyle w:val="Heading2"/>
        <w:rPr>
          <w:sz w:val="24"/>
          <w:szCs w:val="24"/>
          <w:lang w:val="sr-Cyrl-CS"/>
        </w:rPr>
      </w:pPr>
      <w:r w:rsidRPr="00AC6BC0">
        <w:rPr>
          <w:sz w:val="24"/>
          <w:szCs w:val="24"/>
          <w:lang w:val="sr-Cyrl-CS"/>
        </w:rPr>
        <w:t>ТРОШКОВИ ПРИПРЕМАЊА ПОНУДЕ</w:t>
      </w:r>
    </w:p>
    <w:p w14:paraId="19734734" w14:textId="77777777" w:rsidR="00E24509" w:rsidRPr="00AC6BC0" w:rsidRDefault="00E24509" w:rsidP="00641E24">
      <w:pPr>
        <w:rPr>
          <w:lang w:val="sr-Cyrl-CS"/>
        </w:rPr>
      </w:pPr>
    </w:p>
    <w:p w14:paraId="767F5427" w14:textId="77777777" w:rsidR="00E24509" w:rsidRDefault="00E24509" w:rsidP="00641E24">
      <w:pPr>
        <w:ind w:firstLine="576"/>
        <w:rPr>
          <w:rFonts w:ascii="Times New Roman" w:hAnsi="Times New Roman"/>
          <w:sz w:val="24"/>
          <w:szCs w:val="24"/>
          <w:lang w:val="sr-Cyrl-CS"/>
        </w:rPr>
      </w:pPr>
      <w:r w:rsidRPr="00AC6BC0">
        <w:rPr>
          <w:rFonts w:ascii="Times New Roman" w:hAnsi="Times New Roman"/>
          <w:sz w:val="24"/>
          <w:szCs w:val="24"/>
          <w:lang w:val="sr-Cyrl-CS"/>
        </w:rPr>
        <w:t>Понуђач може да у оквиру понуде достави укупан износ и структуру трошкова припремања понуде.</w:t>
      </w:r>
      <w:r w:rsidR="00551D67" w:rsidRPr="00AC6BC0">
        <w:rPr>
          <w:rFonts w:ascii="Times New Roman" w:hAnsi="Times New Roman"/>
          <w:sz w:val="24"/>
          <w:szCs w:val="24"/>
          <w:lang w:val="sr-Cyrl-CS"/>
        </w:rPr>
        <w:t xml:space="preserve"> </w:t>
      </w:r>
      <w:r w:rsidRPr="00AC6BC0">
        <w:rPr>
          <w:rFonts w:ascii="Times New Roman" w:hAnsi="Times New Roman"/>
          <w:sz w:val="24"/>
          <w:szCs w:val="24"/>
          <w:lang w:val="sr-Cyrl-CS"/>
        </w:rPr>
        <w:t>Трошкове припреме и подношења понуде сноси искључив</w:t>
      </w:r>
      <w:r w:rsidR="00CD4525" w:rsidRPr="00AC6BC0">
        <w:rPr>
          <w:rFonts w:ascii="Times New Roman" w:hAnsi="Times New Roman"/>
          <w:sz w:val="24"/>
          <w:szCs w:val="24"/>
          <w:lang w:val="sr-Cyrl-CS"/>
        </w:rPr>
        <w:t xml:space="preserve">о </w:t>
      </w:r>
      <w:r w:rsidR="00CD4525" w:rsidRPr="00CE5A2A">
        <w:rPr>
          <w:rFonts w:ascii="Times New Roman" w:hAnsi="Times New Roman"/>
          <w:sz w:val="24"/>
          <w:szCs w:val="24"/>
          <w:lang w:val="sr-Cyrl-CS"/>
        </w:rPr>
        <w:t>понуђач и не може тражити од Н</w:t>
      </w:r>
      <w:r w:rsidRPr="00CE5A2A">
        <w:rPr>
          <w:rFonts w:ascii="Times New Roman" w:hAnsi="Times New Roman"/>
          <w:sz w:val="24"/>
          <w:szCs w:val="24"/>
          <w:lang w:val="sr-Cyrl-CS"/>
        </w:rPr>
        <w:t>аручиоца</w:t>
      </w:r>
      <w:r w:rsidR="00CD4525" w:rsidRPr="00CE5A2A">
        <w:rPr>
          <w:rFonts w:ascii="Times New Roman" w:hAnsi="Times New Roman"/>
          <w:sz w:val="24"/>
          <w:szCs w:val="24"/>
          <w:lang w:val="sr-Cyrl-CS"/>
        </w:rPr>
        <w:t xml:space="preserve"> </w:t>
      </w:r>
      <w:r w:rsidRPr="00CE5A2A">
        <w:rPr>
          <w:rFonts w:ascii="Times New Roman" w:hAnsi="Times New Roman"/>
          <w:sz w:val="24"/>
          <w:szCs w:val="24"/>
          <w:lang w:val="sr-Cyrl-CS"/>
        </w:rPr>
        <w:t>накнаду трошкова.</w:t>
      </w:r>
    </w:p>
    <w:p w14:paraId="1EEFFD66" w14:textId="77777777" w:rsidR="001772FD" w:rsidRPr="00CE5A2A" w:rsidRDefault="001772FD" w:rsidP="00641E24">
      <w:pPr>
        <w:ind w:firstLine="576"/>
        <w:rPr>
          <w:rFonts w:ascii="Times New Roman" w:hAnsi="Times New Roman"/>
          <w:sz w:val="24"/>
          <w:szCs w:val="24"/>
          <w:lang w:val="sr-Cyrl-CS"/>
        </w:rPr>
      </w:pPr>
    </w:p>
    <w:p w14:paraId="43E8A6A9" w14:textId="56A8DAD0" w:rsidR="00FB485B" w:rsidRDefault="00E24509" w:rsidP="00F74A5C">
      <w:pPr>
        <w:ind w:firstLine="576"/>
        <w:rPr>
          <w:rFonts w:ascii="Times New Roman" w:hAnsi="Times New Roman"/>
          <w:sz w:val="24"/>
          <w:szCs w:val="24"/>
          <w:lang w:val="sr-Cyrl-CS"/>
        </w:rPr>
      </w:pPr>
      <w:r w:rsidRPr="00CE5A2A">
        <w:rPr>
          <w:rFonts w:ascii="Times New Roman" w:hAnsi="Times New Roman"/>
          <w:sz w:val="24"/>
          <w:szCs w:val="24"/>
          <w:lang w:val="sr-Cyrl-CS"/>
        </w:rPr>
        <w:lastRenderedPageBreak/>
        <w:t xml:space="preserve">Ако је поступак јавне набавке обустављен </w:t>
      </w:r>
      <w:r w:rsidR="00CD4525" w:rsidRPr="00CE5A2A">
        <w:rPr>
          <w:rFonts w:ascii="Times New Roman" w:hAnsi="Times New Roman"/>
          <w:sz w:val="24"/>
          <w:szCs w:val="24"/>
          <w:lang w:val="sr-Cyrl-CS"/>
        </w:rPr>
        <w:t>из разлога који су на страни Н</w:t>
      </w:r>
      <w:r w:rsidRPr="00CE5A2A">
        <w:rPr>
          <w:rFonts w:ascii="Times New Roman" w:hAnsi="Times New Roman"/>
          <w:sz w:val="24"/>
          <w:szCs w:val="24"/>
          <w:lang w:val="sr-Cyrl-CS"/>
        </w:rPr>
        <w:t>аручиоца</w:t>
      </w:r>
      <w:r w:rsidR="00CD4525" w:rsidRPr="00CE5A2A">
        <w:rPr>
          <w:rFonts w:ascii="Times New Roman" w:hAnsi="Times New Roman"/>
          <w:sz w:val="24"/>
          <w:szCs w:val="24"/>
          <w:lang w:val="sr-Cyrl-CS"/>
        </w:rPr>
        <w:t>, оба наручиоца су дужна да понуђачу надокнаде</w:t>
      </w:r>
      <w:r w:rsidRPr="00CE5A2A">
        <w:rPr>
          <w:rFonts w:ascii="Times New Roman" w:hAnsi="Times New Roman"/>
          <w:sz w:val="24"/>
          <w:szCs w:val="24"/>
          <w:lang w:val="sr-Cyrl-CS"/>
        </w:rPr>
        <w:t xml:space="preserve"> трошкове прибављања средства обезбеђења, под условом да је понуђач тражио </w:t>
      </w:r>
      <w:r w:rsidR="00CD4525" w:rsidRPr="00CE5A2A">
        <w:rPr>
          <w:rFonts w:ascii="Times New Roman" w:hAnsi="Times New Roman"/>
          <w:sz w:val="24"/>
          <w:szCs w:val="24"/>
          <w:lang w:val="sr-Cyrl-CS"/>
        </w:rPr>
        <w:t xml:space="preserve">накнаду тих трошкова у </w:t>
      </w:r>
      <w:r w:rsidRPr="00CE5A2A">
        <w:rPr>
          <w:rFonts w:ascii="Times New Roman" w:hAnsi="Times New Roman"/>
          <w:sz w:val="24"/>
          <w:szCs w:val="24"/>
          <w:lang w:val="sr-Cyrl-CS"/>
        </w:rPr>
        <w:t>понуди.</w:t>
      </w:r>
    </w:p>
    <w:p w14:paraId="5367F760" w14:textId="1DB1AA8D" w:rsidR="00E36178" w:rsidRDefault="00E36178" w:rsidP="00E36178">
      <w:pPr>
        <w:pStyle w:val="Heading2"/>
        <w:rPr>
          <w:lang w:val="sr-Cyrl-CS" w:bidi="en-US"/>
        </w:rPr>
      </w:pPr>
      <w:r w:rsidRPr="006872EF">
        <w:rPr>
          <w:lang w:bidi="en-US"/>
        </w:rPr>
        <w:t>УПУТСТВО О ИЗГЛЕ</w:t>
      </w:r>
      <w:r w:rsidR="00FB485B">
        <w:rPr>
          <w:lang w:bidi="en-US"/>
        </w:rPr>
        <w:t>ДУ ТАБЛЕ СА ПОДАЦИМА О ПРОЈЕКТ</w:t>
      </w:r>
      <w:r w:rsidR="00FB485B">
        <w:rPr>
          <w:lang w:val="sr-Cyrl-RS" w:bidi="en-US"/>
        </w:rPr>
        <w:t>У</w:t>
      </w:r>
    </w:p>
    <w:p w14:paraId="5689FF81" w14:textId="77777777" w:rsidR="00E36178" w:rsidRPr="00E36178" w:rsidRDefault="00E36178" w:rsidP="00E36178">
      <w:pPr>
        <w:rPr>
          <w:rFonts w:ascii="Times New Roman" w:hAnsi="Times New Roman"/>
          <w:sz w:val="24"/>
          <w:szCs w:val="24"/>
          <w:lang w:val="sr-Cyrl-CS"/>
        </w:rPr>
      </w:pPr>
    </w:p>
    <w:p w14:paraId="071BEBB5" w14:textId="68A6279D" w:rsidR="00E36178" w:rsidRDefault="00E36178" w:rsidP="001772FD">
      <w:pPr>
        <w:rPr>
          <w:rFonts w:ascii="Times New Roman" w:hAnsi="Times New Roman"/>
          <w:sz w:val="24"/>
          <w:szCs w:val="24"/>
          <w:lang w:val="sr-Cyrl-CS" w:bidi="en-US"/>
        </w:rPr>
      </w:pPr>
      <w:r w:rsidRPr="006872EF">
        <w:rPr>
          <w:rFonts w:ascii="Times New Roman" w:hAnsi="Times New Roman"/>
          <w:sz w:val="24"/>
          <w:szCs w:val="24"/>
          <w:lang w:bidi="en-US"/>
        </w:rPr>
        <w:tab/>
      </w:r>
      <w:proofErr w:type="spellStart"/>
      <w:r w:rsidRPr="006872EF">
        <w:rPr>
          <w:rFonts w:ascii="Times New Roman" w:hAnsi="Times New Roman"/>
          <w:sz w:val="24"/>
          <w:szCs w:val="24"/>
          <w:lang w:bidi="en-US"/>
        </w:rPr>
        <w:t>Упутство</w:t>
      </w:r>
      <w:proofErr w:type="spellEnd"/>
      <w:r w:rsidRPr="006872EF">
        <w:rPr>
          <w:rFonts w:ascii="Times New Roman" w:hAnsi="Times New Roman"/>
          <w:sz w:val="24"/>
          <w:szCs w:val="24"/>
          <w:lang w:bidi="en-US"/>
        </w:rPr>
        <w:t xml:space="preserve"> о </w:t>
      </w:r>
      <w:proofErr w:type="spellStart"/>
      <w:r w:rsidRPr="006872EF">
        <w:rPr>
          <w:rFonts w:ascii="Times New Roman" w:hAnsi="Times New Roman"/>
          <w:sz w:val="24"/>
          <w:szCs w:val="24"/>
          <w:lang w:bidi="en-US"/>
        </w:rPr>
        <w:t>изгледу</w:t>
      </w:r>
      <w:proofErr w:type="spellEnd"/>
      <w:r w:rsidRPr="006872EF">
        <w:rPr>
          <w:rFonts w:ascii="Times New Roman" w:hAnsi="Times New Roman"/>
          <w:sz w:val="24"/>
          <w:szCs w:val="24"/>
          <w:lang w:bidi="en-US"/>
        </w:rPr>
        <w:t xml:space="preserve"> </w:t>
      </w:r>
      <w:proofErr w:type="spellStart"/>
      <w:r w:rsidRPr="006872EF">
        <w:rPr>
          <w:rFonts w:ascii="Times New Roman" w:hAnsi="Times New Roman"/>
          <w:sz w:val="24"/>
          <w:szCs w:val="24"/>
          <w:lang w:bidi="en-US"/>
        </w:rPr>
        <w:t>табле</w:t>
      </w:r>
      <w:proofErr w:type="spellEnd"/>
      <w:r w:rsidRPr="006872EF">
        <w:rPr>
          <w:rFonts w:ascii="Times New Roman" w:hAnsi="Times New Roman"/>
          <w:sz w:val="24"/>
          <w:szCs w:val="24"/>
          <w:lang w:bidi="en-US"/>
        </w:rPr>
        <w:t xml:space="preserve"> </w:t>
      </w:r>
      <w:proofErr w:type="spellStart"/>
      <w:r w:rsidRPr="006872EF">
        <w:rPr>
          <w:rFonts w:ascii="Times New Roman" w:hAnsi="Times New Roman"/>
          <w:sz w:val="24"/>
          <w:szCs w:val="24"/>
          <w:lang w:bidi="en-US"/>
        </w:rPr>
        <w:t>са</w:t>
      </w:r>
      <w:proofErr w:type="spellEnd"/>
      <w:r w:rsidRPr="006872EF">
        <w:rPr>
          <w:rFonts w:ascii="Times New Roman" w:hAnsi="Times New Roman"/>
          <w:sz w:val="24"/>
          <w:szCs w:val="24"/>
          <w:lang w:bidi="en-US"/>
        </w:rPr>
        <w:t xml:space="preserve"> </w:t>
      </w:r>
      <w:proofErr w:type="spellStart"/>
      <w:r w:rsidRPr="006872EF">
        <w:rPr>
          <w:rFonts w:ascii="Times New Roman" w:hAnsi="Times New Roman"/>
          <w:sz w:val="24"/>
          <w:szCs w:val="24"/>
          <w:lang w:bidi="en-US"/>
        </w:rPr>
        <w:t>подацима</w:t>
      </w:r>
      <w:proofErr w:type="spellEnd"/>
      <w:r w:rsidRPr="006872EF">
        <w:rPr>
          <w:rFonts w:ascii="Times New Roman" w:hAnsi="Times New Roman"/>
          <w:sz w:val="24"/>
          <w:szCs w:val="24"/>
          <w:lang w:bidi="en-US"/>
        </w:rPr>
        <w:t xml:space="preserve"> о </w:t>
      </w:r>
      <w:proofErr w:type="spellStart"/>
      <w:r w:rsidRPr="006872EF">
        <w:rPr>
          <w:rFonts w:ascii="Times New Roman" w:hAnsi="Times New Roman"/>
          <w:sz w:val="24"/>
          <w:szCs w:val="24"/>
          <w:lang w:bidi="en-US"/>
        </w:rPr>
        <w:t>пројекту</w:t>
      </w:r>
      <w:proofErr w:type="spellEnd"/>
      <w:r w:rsidRPr="006872EF">
        <w:rPr>
          <w:rFonts w:ascii="Times New Roman" w:hAnsi="Times New Roman"/>
          <w:sz w:val="24"/>
          <w:szCs w:val="24"/>
          <w:lang w:bidi="en-US"/>
        </w:rPr>
        <w:t xml:space="preserve"> </w:t>
      </w:r>
    </w:p>
    <w:p w14:paraId="36081E83" w14:textId="77777777" w:rsidR="001772FD" w:rsidRPr="006872EF" w:rsidRDefault="001772FD" w:rsidP="001772FD">
      <w:pPr>
        <w:rPr>
          <w:rFonts w:ascii="Times New Roman" w:hAnsi="Times New Roman"/>
          <w:sz w:val="24"/>
          <w:szCs w:val="24"/>
          <w:lang w:val="sr-Cyrl-CS" w:bidi="en-US"/>
        </w:rPr>
      </w:pPr>
    </w:p>
    <w:p w14:paraId="552E2B2F" w14:textId="77777777" w:rsidR="00E36178" w:rsidRDefault="00E36178" w:rsidP="001772FD">
      <w:pPr>
        <w:rPr>
          <w:rFonts w:ascii="Times New Roman" w:hAnsi="Times New Roman"/>
          <w:sz w:val="24"/>
          <w:szCs w:val="24"/>
          <w:lang w:val="sr-Cyrl-CS" w:bidi="en-US"/>
        </w:rPr>
      </w:pPr>
      <w:r w:rsidRPr="006872EF">
        <w:rPr>
          <w:rFonts w:ascii="Times New Roman" w:hAnsi="Times New Roman"/>
          <w:b/>
          <w:sz w:val="24"/>
          <w:szCs w:val="24"/>
          <w:lang w:val="sr-Cyrl-CS" w:bidi="en-US"/>
        </w:rPr>
        <w:t>ТЕХНИЧКЕ КАРАКТЕРИСТИКЕ</w:t>
      </w:r>
      <w:r w:rsidRPr="006872EF">
        <w:rPr>
          <w:rFonts w:ascii="Times New Roman" w:hAnsi="Times New Roman"/>
          <w:sz w:val="24"/>
          <w:szCs w:val="24"/>
          <w:lang w:val="sr-Cyrl-CS" w:bidi="en-US"/>
        </w:rPr>
        <w:t>:</w:t>
      </w:r>
    </w:p>
    <w:p w14:paraId="126FC4A1" w14:textId="77777777" w:rsidR="001772FD" w:rsidRPr="006872EF" w:rsidRDefault="001772FD" w:rsidP="001772FD">
      <w:pPr>
        <w:rPr>
          <w:rFonts w:ascii="Times New Roman" w:hAnsi="Times New Roman"/>
          <w:sz w:val="24"/>
          <w:szCs w:val="24"/>
          <w:lang w:val="sr-Cyrl-CS" w:bidi="en-US"/>
        </w:rPr>
      </w:pPr>
    </w:p>
    <w:p w14:paraId="673B9F43" w14:textId="77777777" w:rsidR="00E36178" w:rsidRPr="006872EF" w:rsidRDefault="00E36178" w:rsidP="001772FD">
      <w:pPr>
        <w:numPr>
          <w:ilvl w:val="0"/>
          <w:numId w:val="5"/>
        </w:numPr>
        <w:contextualSpacing/>
        <w:rPr>
          <w:rFonts w:ascii="Times New Roman" w:hAnsi="Times New Roman"/>
          <w:sz w:val="24"/>
          <w:szCs w:val="24"/>
          <w:lang w:val="sr-Cyrl-CS" w:bidi="en-US"/>
        </w:rPr>
      </w:pPr>
      <w:r w:rsidRPr="006872EF">
        <w:rPr>
          <w:rFonts w:ascii="Times New Roman" w:hAnsi="Times New Roman"/>
          <w:sz w:val="24"/>
          <w:szCs w:val="24"/>
          <w:lang w:val="sr-Cyrl-CS" w:bidi="en-US"/>
        </w:rPr>
        <w:t xml:space="preserve">Градилишна табла је правоугаоног облика димензија 200 </w:t>
      </w:r>
      <w:r w:rsidRPr="006872EF">
        <w:rPr>
          <w:rFonts w:ascii="Times New Roman" w:hAnsi="Times New Roman"/>
          <w:sz w:val="24"/>
          <w:szCs w:val="24"/>
          <w:lang w:bidi="en-US"/>
        </w:rPr>
        <w:t>x</w:t>
      </w:r>
      <w:r w:rsidRPr="006872EF">
        <w:rPr>
          <w:rFonts w:ascii="Times New Roman" w:hAnsi="Times New Roman"/>
          <w:sz w:val="24"/>
          <w:szCs w:val="24"/>
          <w:lang w:val="sr-Cyrl-CS" w:bidi="en-US"/>
        </w:rPr>
        <w:t xml:space="preserve"> 300 </w:t>
      </w:r>
      <w:r w:rsidRPr="006872EF">
        <w:rPr>
          <w:rFonts w:ascii="Times New Roman" w:hAnsi="Times New Roman"/>
          <w:sz w:val="24"/>
          <w:szCs w:val="24"/>
          <w:lang w:bidi="en-US"/>
        </w:rPr>
        <w:t>x</w:t>
      </w:r>
      <w:r w:rsidRPr="006872EF">
        <w:rPr>
          <w:rFonts w:ascii="Times New Roman" w:hAnsi="Times New Roman"/>
          <w:sz w:val="24"/>
          <w:szCs w:val="24"/>
          <w:lang w:val="sr-Cyrl-CS" w:bidi="en-US"/>
        </w:rPr>
        <w:t xml:space="preserve"> </w:t>
      </w:r>
      <w:r w:rsidRPr="006872EF">
        <w:rPr>
          <w:rFonts w:ascii="Times New Roman" w:hAnsi="Times New Roman"/>
          <w:sz w:val="24"/>
          <w:szCs w:val="24"/>
          <w:lang w:bidi="en-US"/>
        </w:rPr>
        <w:t>20cm</w:t>
      </w:r>
      <w:r w:rsidRPr="006872EF">
        <w:rPr>
          <w:rFonts w:ascii="Times New Roman" w:hAnsi="Times New Roman"/>
          <w:sz w:val="24"/>
          <w:szCs w:val="24"/>
          <w:lang w:val="sr-Cyrl-CS" w:bidi="en-US"/>
        </w:rPr>
        <w:t>, израђена од челичних кутијастих профила и поцинкованог лима, а поставља се на челичним носачима одговарајуће носивости фундираним у бетон.</w:t>
      </w:r>
    </w:p>
    <w:p w14:paraId="7559AA79" w14:textId="77777777" w:rsidR="00E36178" w:rsidRDefault="00E36178" w:rsidP="001772FD">
      <w:pPr>
        <w:numPr>
          <w:ilvl w:val="0"/>
          <w:numId w:val="5"/>
        </w:numPr>
        <w:jc w:val="left"/>
        <w:rPr>
          <w:rFonts w:ascii="Times New Roman" w:hAnsi="Times New Roman"/>
          <w:sz w:val="24"/>
          <w:szCs w:val="24"/>
          <w:lang w:val="sr-Cyrl-CS" w:bidi="en-US"/>
        </w:rPr>
      </w:pPr>
      <w:proofErr w:type="spellStart"/>
      <w:r w:rsidRPr="006872EF">
        <w:rPr>
          <w:rFonts w:ascii="Times New Roman" w:hAnsi="Times New Roman"/>
          <w:sz w:val="24"/>
          <w:szCs w:val="24"/>
          <w:lang w:bidi="en-US"/>
        </w:rPr>
        <w:t>Позадина</w:t>
      </w:r>
      <w:proofErr w:type="spellEnd"/>
      <w:r w:rsidRPr="006872EF">
        <w:rPr>
          <w:rFonts w:ascii="Times New Roman" w:hAnsi="Times New Roman"/>
          <w:sz w:val="24"/>
          <w:szCs w:val="24"/>
          <w:lang w:bidi="en-US"/>
        </w:rPr>
        <w:t xml:space="preserve"> </w:t>
      </w:r>
      <w:proofErr w:type="spellStart"/>
      <w:r w:rsidRPr="006872EF">
        <w:rPr>
          <w:rFonts w:ascii="Times New Roman" w:hAnsi="Times New Roman"/>
          <w:sz w:val="24"/>
          <w:szCs w:val="24"/>
          <w:lang w:bidi="en-US"/>
        </w:rPr>
        <w:t>табле</w:t>
      </w:r>
      <w:proofErr w:type="spellEnd"/>
      <w:r w:rsidRPr="006872EF">
        <w:rPr>
          <w:rFonts w:ascii="Times New Roman" w:hAnsi="Times New Roman"/>
          <w:sz w:val="24"/>
          <w:szCs w:val="24"/>
          <w:lang w:bidi="en-US"/>
        </w:rPr>
        <w:t xml:space="preserve"> </w:t>
      </w:r>
      <w:proofErr w:type="spellStart"/>
      <w:r w:rsidRPr="006872EF">
        <w:rPr>
          <w:rFonts w:ascii="Times New Roman" w:hAnsi="Times New Roman"/>
          <w:sz w:val="24"/>
          <w:szCs w:val="24"/>
          <w:lang w:bidi="en-US"/>
        </w:rPr>
        <w:t>мора</w:t>
      </w:r>
      <w:proofErr w:type="spellEnd"/>
      <w:r w:rsidRPr="006872EF">
        <w:rPr>
          <w:rFonts w:ascii="Times New Roman" w:hAnsi="Times New Roman"/>
          <w:sz w:val="24"/>
          <w:szCs w:val="24"/>
          <w:lang w:bidi="en-US"/>
        </w:rPr>
        <w:t xml:space="preserve"> </w:t>
      </w:r>
      <w:proofErr w:type="spellStart"/>
      <w:r w:rsidRPr="006872EF">
        <w:rPr>
          <w:rFonts w:ascii="Times New Roman" w:hAnsi="Times New Roman"/>
          <w:sz w:val="24"/>
          <w:szCs w:val="24"/>
          <w:lang w:bidi="en-US"/>
        </w:rPr>
        <w:t>бити</w:t>
      </w:r>
      <w:proofErr w:type="spellEnd"/>
      <w:r w:rsidRPr="006872EF">
        <w:rPr>
          <w:rFonts w:ascii="Times New Roman" w:hAnsi="Times New Roman"/>
          <w:sz w:val="24"/>
          <w:szCs w:val="24"/>
          <w:lang w:bidi="en-US"/>
        </w:rPr>
        <w:t xml:space="preserve"> </w:t>
      </w:r>
      <w:r w:rsidRPr="006872EF">
        <w:rPr>
          <w:rFonts w:ascii="Times New Roman" w:hAnsi="Times New Roman"/>
          <w:sz w:val="24"/>
          <w:szCs w:val="24"/>
          <w:lang w:val="sr-Cyrl-CS" w:bidi="en-US"/>
        </w:rPr>
        <w:t>светлонаранџасте боје отпорна на атмосферске утицаје.</w:t>
      </w:r>
    </w:p>
    <w:p w14:paraId="7087525E" w14:textId="77777777" w:rsidR="001772FD" w:rsidRPr="006872EF" w:rsidRDefault="001772FD" w:rsidP="001772FD">
      <w:pPr>
        <w:ind w:left="720"/>
        <w:jc w:val="left"/>
        <w:rPr>
          <w:rFonts w:ascii="Times New Roman" w:hAnsi="Times New Roman"/>
          <w:sz w:val="24"/>
          <w:szCs w:val="24"/>
          <w:lang w:val="sr-Cyrl-CS" w:bidi="en-US"/>
        </w:rPr>
      </w:pPr>
    </w:p>
    <w:p w14:paraId="0BEDDBB2" w14:textId="77777777" w:rsidR="00E36178" w:rsidRDefault="00E36178" w:rsidP="001772FD">
      <w:pPr>
        <w:rPr>
          <w:rFonts w:ascii="Times New Roman" w:hAnsi="Times New Roman"/>
          <w:b/>
          <w:sz w:val="24"/>
          <w:szCs w:val="24"/>
          <w:lang w:val="sr-Cyrl-CS" w:bidi="en-US"/>
        </w:rPr>
      </w:pPr>
      <w:r w:rsidRPr="006872EF">
        <w:rPr>
          <w:rFonts w:ascii="Times New Roman" w:hAnsi="Times New Roman"/>
          <w:b/>
          <w:sz w:val="24"/>
          <w:szCs w:val="24"/>
          <w:lang w:val="sr-Cyrl-CS" w:bidi="en-US"/>
        </w:rPr>
        <w:t>ПРИКАЗ ОБАВЕЗНОГ САДРЖАЈА:</w:t>
      </w:r>
    </w:p>
    <w:p w14:paraId="64D71E4A" w14:textId="77777777" w:rsidR="001772FD" w:rsidRPr="006872EF" w:rsidRDefault="001772FD" w:rsidP="001772FD">
      <w:pPr>
        <w:rPr>
          <w:rFonts w:ascii="Times New Roman" w:hAnsi="Times New Roman"/>
          <w:b/>
          <w:sz w:val="24"/>
          <w:szCs w:val="24"/>
          <w:lang w:val="sr-Cyrl-CS" w:bidi="en-US"/>
        </w:rPr>
      </w:pPr>
    </w:p>
    <w:p w14:paraId="3F11F955" w14:textId="520C1431" w:rsidR="00E36178" w:rsidRPr="00B81220" w:rsidRDefault="00E36178" w:rsidP="001772FD">
      <w:pPr>
        <w:numPr>
          <w:ilvl w:val="0"/>
          <w:numId w:val="6"/>
        </w:numPr>
        <w:tabs>
          <w:tab w:val="left" w:pos="360"/>
          <w:tab w:val="left" w:pos="810"/>
        </w:tabs>
        <w:ind w:left="360"/>
        <w:contextualSpacing/>
        <w:rPr>
          <w:rFonts w:ascii="Times New Roman" w:hAnsi="Times New Roman"/>
          <w:sz w:val="24"/>
          <w:szCs w:val="24"/>
          <w:lang w:val="sr-Cyrl-CS" w:bidi="en-US"/>
        </w:rPr>
      </w:pPr>
      <w:proofErr w:type="spellStart"/>
      <w:r w:rsidRPr="00B81220">
        <w:rPr>
          <w:rFonts w:ascii="Times New Roman" w:hAnsi="Times New Roman"/>
          <w:b/>
          <w:sz w:val="24"/>
          <w:szCs w:val="24"/>
          <w:lang w:bidi="en-US"/>
        </w:rPr>
        <w:t>Лого</w:t>
      </w:r>
      <w:proofErr w:type="spellEnd"/>
      <w:r w:rsidRPr="00B81220">
        <w:rPr>
          <w:rFonts w:ascii="Times New Roman" w:hAnsi="Times New Roman"/>
          <w:b/>
          <w:sz w:val="24"/>
          <w:szCs w:val="24"/>
          <w:lang w:bidi="en-US"/>
        </w:rPr>
        <w:t xml:space="preserve"> </w:t>
      </w:r>
      <w:r w:rsidR="00FB485B">
        <w:rPr>
          <w:rFonts w:ascii="Times New Roman" w:hAnsi="Times New Roman"/>
          <w:b/>
          <w:sz w:val="24"/>
          <w:szCs w:val="24"/>
          <w:lang w:val="sr-Cyrl-CS" w:bidi="en-US"/>
        </w:rPr>
        <w:t>Града Лознице</w:t>
      </w:r>
      <w:r w:rsidRPr="00B81220">
        <w:rPr>
          <w:rFonts w:ascii="Times New Roman" w:hAnsi="Times New Roman"/>
          <w:sz w:val="24"/>
          <w:szCs w:val="24"/>
          <w:lang w:bidi="en-US"/>
        </w:rPr>
        <w:t xml:space="preserve"> </w:t>
      </w:r>
      <w:proofErr w:type="spellStart"/>
      <w:r w:rsidRPr="00B81220">
        <w:rPr>
          <w:rFonts w:ascii="Times New Roman" w:hAnsi="Times New Roman"/>
          <w:sz w:val="24"/>
          <w:szCs w:val="24"/>
          <w:lang w:bidi="en-US"/>
        </w:rPr>
        <w:t>позициониран</w:t>
      </w:r>
      <w:proofErr w:type="spellEnd"/>
      <w:r w:rsidRPr="00B81220">
        <w:rPr>
          <w:rFonts w:ascii="Times New Roman" w:hAnsi="Times New Roman"/>
          <w:sz w:val="24"/>
          <w:szCs w:val="24"/>
          <w:lang w:bidi="en-US"/>
        </w:rPr>
        <w:t xml:space="preserve"> </w:t>
      </w:r>
      <w:r w:rsidRPr="00B81220">
        <w:rPr>
          <w:rFonts w:ascii="Times New Roman" w:hAnsi="Times New Roman"/>
          <w:sz w:val="24"/>
          <w:szCs w:val="24"/>
          <w:lang w:val="sr-Cyrl-CS" w:bidi="en-US"/>
        </w:rPr>
        <w:t xml:space="preserve">је </w:t>
      </w:r>
      <w:r w:rsidRPr="00B81220">
        <w:rPr>
          <w:rFonts w:ascii="Times New Roman" w:hAnsi="Times New Roman"/>
          <w:sz w:val="24"/>
          <w:szCs w:val="24"/>
          <w:lang w:bidi="en-US"/>
        </w:rPr>
        <w:t xml:space="preserve">у </w:t>
      </w:r>
      <w:proofErr w:type="spellStart"/>
      <w:r w:rsidRPr="00B81220">
        <w:rPr>
          <w:rFonts w:ascii="Times New Roman" w:hAnsi="Times New Roman"/>
          <w:sz w:val="24"/>
          <w:szCs w:val="24"/>
          <w:lang w:bidi="en-US"/>
        </w:rPr>
        <w:t>горњем</w:t>
      </w:r>
      <w:proofErr w:type="spellEnd"/>
      <w:r w:rsidRPr="00B81220">
        <w:rPr>
          <w:rFonts w:ascii="Times New Roman" w:hAnsi="Times New Roman"/>
          <w:sz w:val="24"/>
          <w:szCs w:val="24"/>
          <w:lang w:bidi="en-US"/>
        </w:rPr>
        <w:t xml:space="preserve"> </w:t>
      </w:r>
      <w:r w:rsidRPr="00B81220">
        <w:rPr>
          <w:rFonts w:ascii="Times New Roman" w:hAnsi="Times New Roman"/>
          <w:sz w:val="24"/>
          <w:szCs w:val="24"/>
          <w:lang w:val="sr-Cyrl-CS" w:bidi="en-US"/>
        </w:rPr>
        <w:t>десном</w:t>
      </w:r>
      <w:r w:rsidRPr="00B81220">
        <w:rPr>
          <w:rFonts w:ascii="Times New Roman" w:hAnsi="Times New Roman"/>
          <w:sz w:val="24"/>
          <w:szCs w:val="24"/>
          <w:lang w:bidi="en-US"/>
        </w:rPr>
        <w:t xml:space="preserve"> </w:t>
      </w:r>
      <w:proofErr w:type="spellStart"/>
      <w:r w:rsidRPr="00B81220">
        <w:rPr>
          <w:rFonts w:ascii="Times New Roman" w:hAnsi="Times New Roman"/>
          <w:sz w:val="24"/>
          <w:szCs w:val="24"/>
          <w:lang w:bidi="en-US"/>
        </w:rPr>
        <w:t>углу</w:t>
      </w:r>
      <w:proofErr w:type="spellEnd"/>
      <w:r w:rsidRPr="00B81220">
        <w:rPr>
          <w:rFonts w:ascii="Times New Roman" w:hAnsi="Times New Roman"/>
          <w:sz w:val="24"/>
          <w:szCs w:val="24"/>
          <w:lang w:bidi="en-US"/>
        </w:rPr>
        <w:t xml:space="preserve">. </w:t>
      </w:r>
      <w:proofErr w:type="spellStart"/>
      <w:r w:rsidRPr="00B81220">
        <w:rPr>
          <w:rFonts w:ascii="Times New Roman" w:hAnsi="Times New Roman"/>
          <w:sz w:val="24"/>
          <w:szCs w:val="24"/>
          <w:lang w:bidi="en-US"/>
        </w:rPr>
        <w:t>Минималне</w:t>
      </w:r>
      <w:proofErr w:type="spellEnd"/>
      <w:r w:rsidRPr="00B81220">
        <w:rPr>
          <w:rFonts w:ascii="Times New Roman" w:hAnsi="Times New Roman"/>
          <w:sz w:val="24"/>
          <w:szCs w:val="24"/>
          <w:lang w:bidi="en-US"/>
        </w:rPr>
        <w:t xml:space="preserve"> </w:t>
      </w:r>
      <w:proofErr w:type="spellStart"/>
      <w:r w:rsidRPr="00B81220">
        <w:rPr>
          <w:rFonts w:ascii="Times New Roman" w:hAnsi="Times New Roman"/>
          <w:sz w:val="24"/>
          <w:szCs w:val="24"/>
          <w:lang w:bidi="en-US"/>
        </w:rPr>
        <w:t>димензије</w:t>
      </w:r>
      <w:proofErr w:type="spellEnd"/>
      <w:r w:rsidRPr="00B81220">
        <w:rPr>
          <w:rFonts w:ascii="Times New Roman" w:hAnsi="Times New Roman"/>
          <w:sz w:val="24"/>
          <w:szCs w:val="24"/>
          <w:lang w:bidi="en-US"/>
        </w:rPr>
        <w:t xml:space="preserve"> </w:t>
      </w:r>
      <w:proofErr w:type="spellStart"/>
      <w:r w:rsidRPr="00B81220">
        <w:rPr>
          <w:rFonts w:ascii="Times New Roman" w:hAnsi="Times New Roman"/>
          <w:sz w:val="24"/>
          <w:szCs w:val="24"/>
          <w:lang w:bidi="en-US"/>
        </w:rPr>
        <w:t>лога</w:t>
      </w:r>
      <w:proofErr w:type="spellEnd"/>
      <w:r w:rsidRPr="00B81220">
        <w:rPr>
          <w:rFonts w:ascii="Times New Roman" w:hAnsi="Times New Roman"/>
          <w:sz w:val="24"/>
          <w:szCs w:val="24"/>
          <w:lang w:bidi="en-US"/>
        </w:rPr>
        <w:t xml:space="preserve"> </w:t>
      </w:r>
      <w:proofErr w:type="spellStart"/>
      <w:r w:rsidRPr="00B81220">
        <w:rPr>
          <w:rFonts w:ascii="Times New Roman" w:hAnsi="Times New Roman"/>
          <w:sz w:val="24"/>
          <w:szCs w:val="24"/>
          <w:lang w:bidi="en-US"/>
        </w:rPr>
        <w:t>су</w:t>
      </w:r>
      <w:proofErr w:type="spellEnd"/>
      <w:r w:rsidRPr="00B81220">
        <w:rPr>
          <w:rFonts w:ascii="Times New Roman" w:hAnsi="Times New Roman"/>
          <w:sz w:val="24"/>
          <w:szCs w:val="24"/>
          <w:lang w:bidi="en-US"/>
        </w:rPr>
        <w:t xml:space="preserve"> 4</w:t>
      </w:r>
      <w:r w:rsidRPr="00B81220">
        <w:rPr>
          <w:rFonts w:ascii="Times New Roman" w:hAnsi="Times New Roman"/>
          <w:sz w:val="24"/>
          <w:szCs w:val="24"/>
          <w:lang w:val="sr-Cyrl-CS" w:bidi="en-US"/>
        </w:rPr>
        <w:t>0</w:t>
      </w:r>
      <w:r w:rsidRPr="00B81220">
        <w:rPr>
          <w:rFonts w:ascii="Times New Roman" w:hAnsi="Times New Roman"/>
          <w:sz w:val="24"/>
          <w:szCs w:val="24"/>
          <w:lang w:bidi="en-US"/>
        </w:rPr>
        <w:t xml:space="preserve"> х 40cm. </w:t>
      </w:r>
    </w:p>
    <w:p w14:paraId="1160549D" w14:textId="77777777" w:rsidR="00E36178" w:rsidRPr="006872EF" w:rsidRDefault="00E36178" w:rsidP="001772FD">
      <w:pPr>
        <w:numPr>
          <w:ilvl w:val="0"/>
          <w:numId w:val="6"/>
        </w:numPr>
        <w:tabs>
          <w:tab w:val="left" w:pos="360"/>
          <w:tab w:val="left" w:pos="810"/>
        </w:tabs>
        <w:ind w:left="360"/>
        <w:contextualSpacing/>
        <w:rPr>
          <w:rFonts w:ascii="Times New Roman" w:hAnsi="Times New Roman"/>
          <w:sz w:val="24"/>
          <w:szCs w:val="24"/>
          <w:lang w:val="sr-Cyrl-CS" w:bidi="en-US"/>
        </w:rPr>
      </w:pPr>
      <w:r w:rsidRPr="006872EF">
        <w:rPr>
          <w:rFonts w:ascii="Times New Roman" w:hAnsi="Times New Roman"/>
          <w:sz w:val="24"/>
          <w:szCs w:val="24"/>
          <w:lang w:val="sr-Cyrl-CS" w:bidi="en-US"/>
        </w:rPr>
        <w:t>Модел објекта је п</w:t>
      </w:r>
      <w:r>
        <w:rPr>
          <w:rFonts w:ascii="Times New Roman" w:hAnsi="Times New Roman"/>
          <w:sz w:val="24"/>
          <w:szCs w:val="24"/>
          <w:lang w:val="sr-Cyrl-CS" w:bidi="en-US"/>
        </w:rPr>
        <w:t>озициониран у горњем левом углу</w:t>
      </w:r>
    </w:p>
    <w:p w14:paraId="379AB7C5" w14:textId="77777777" w:rsidR="00E36178" w:rsidRPr="006872EF" w:rsidRDefault="00E36178" w:rsidP="001772FD">
      <w:pPr>
        <w:numPr>
          <w:ilvl w:val="0"/>
          <w:numId w:val="6"/>
        </w:numPr>
        <w:tabs>
          <w:tab w:val="left" w:pos="360"/>
          <w:tab w:val="left" w:pos="810"/>
        </w:tabs>
        <w:ind w:left="360"/>
        <w:contextualSpacing/>
        <w:rPr>
          <w:rFonts w:ascii="Times New Roman" w:hAnsi="Times New Roman"/>
          <w:sz w:val="24"/>
          <w:szCs w:val="24"/>
          <w:lang w:val="sr-Cyrl-CS" w:bidi="en-US"/>
        </w:rPr>
      </w:pPr>
      <w:r w:rsidRPr="006872EF">
        <w:rPr>
          <w:rFonts w:ascii="Times New Roman" w:hAnsi="Times New Roman"/>
          <w:sz w:val="24"/>
          <w:szCs w:val="24"/>
          <w:lang w:val="sr-Cyrl-CS" w:bidi="en-US"/>
        </w:rPr>
        <w:t>На доњем делу табле наведено је следеће:</w:t>
      </w:r>
    </w:p>
    <w:p w14:paraId="4588C4E7" w14:textId="77777777" w:rsidR="00E36178" w:rsidRPr="006872EF" w:rsidRDefault="00E36178" w:rsidP="001772FD">
      <w:pPr>
        <w:ind w:left="720"/>
        <w:rPr>
          <w:rFonts w:ascii="Times New Roman" w:hAnsi="Times New Roman"/>
          <w:sz w:val="24"/>
          <w:szCs w:val="24"/>
          <w:lang w:val="sr-Cyrl-CS" w:bidi="en-US"/>
        </w:rPr>
      </w:pPr>
      <w:r w:rsidRPr="006872EF">
        <w:rPr>
          <w:rFonts w:ascii="Times New Roman" w:hAnsi="Times New Roman"/>
          <w:sz w:val="24"/>
          <w:szCs w:val="24"/>
          <w:lang w:val="sr-Cyrl-CS" w:bidi="en-US"/>
        </w:rPr>
        <w:t>а) Назив привредног друштва, односно правног лица или предузетника који је израдио пројектну докумен</w:t>
      </w:r>
      <w:r>
        <w:rPr>
          <w:rFonts w:ascii="Times New Roman" w:hAnsi="Times New Roman"/>
          <w:sz w:val="24"/>
          <w:szCs w:val="24"/>
          <w:lang w:val="sr-Cyrl-CS" w:bidi="en-US"/>
        </w:rPr>
        <w:t>тацију (адреса, телефон и сајт)</w:t>
      </w:r>
    </w:p>
    <w:p w14:paraId="2AF69E92" w14:textId="77777777" w:rsidR="00E36178" w:rsidRPr="006872EF" w:rsidRDefault="00E36178" w:rsidP="001772FD">
      <w:pPr>
        <w:ind w:left="720"/>
        <w:rPr>
          <w:rFonts w:ascii="Times New Roman" w:hAnsi="Times New Roman"/>
          <w:sz w:val="24"/>
          <w:szCs w:val="24"/>
          <w:lang w:val="sr-Cyrl-CS" w:bidi="en-US"/>
        </w:rPr>
      </w:pPr>
      <w:r w:rsidRPr="006872EF">
        <w:rPr>
          <w:rFonts w:ascii="Times New Roman" w:hAnsi="Times New Roman"/>
          <w:sz w:val="24"/>
          <w:szCs w:val="24"/>
          <w:lang w:val="sr-Cyrl-CS" w:bidi="en-US"/>
        </w:rPr>
        <w:t>б) Име одговорног пројектанта</w:t>
      </w:r>
    </w:p>
    <w:p w14:paraId="522E19E9" w14:textId="77777777" w:rsidR="00E36178" w:rsidRPr="006872EF" w:rsidRDefault="00E36178" w:rsidP="001772FD">
      <w:pPr>
        <w:ind w:left="720"/>
        <w:rPr>
          <w:rFonts w:ascii="Times New Roman" w:hAnsi="Times New Roman"/>
          <w:sz w:val="24"/>
          <w:szCs w:val="24"/>
          <w:lang w:val="sr-Cyrl-CS" w:bidi="en-US"/>
        </w:rPr>
      </w:pPr>
      <w:r w:rsidRPr="006872EF">
        <w:rPr>
          <w:rFonts w:ascii="Times New Roman" w:hAnsi="Times New Roman"/>
          <w:sz w:val="24"/>
          <w:szCs w:val="24"/>
          <w:lang w:val="sr-Cyrl-CS" w:bidi="en-US"/>
        </w:rPr>
        <w:t>в) Назив извођача радова, име одговорног извођача рад</w:t>
      </w:r>
      <w:r>
        <w:rPr>
          <w:rFonts w:ascii="Times New Roman" w:hAnsi="Times New Roman"/>
          <w:sz w:val="24"/>
          <w:szCs w:val="24"/>
          <w:lang w:val="sr-Cyrl-CS" w:bidi="en-US"/>
        </w:rPr>
        <w:t>ова и име лица које врши надзор</w:t>
      </w:r>
    </w:p>
    <w:p w14:paraId="4DA4D570" w14:textId="77777777" w:rsidR="00E36178" w:rsidRPr="006872EF" w:rsidRDefault="00E36178" w:rsidP="001772FD">
      <w:pPr>
        <w:ind w:left="720"/>
        <w:rPr>
          <w:rFonts w:ascii="Times New Roman" w:hAnsi="Times New Roman"/>
          <w:sz w:val="24"/>
          <w:szCs w:val="24"/>
          <w:lang w:val="sr-Cyrl-CS" w:bidi="en-US"/>
        </w:rPr>
      </w:pPr>
      <w:r w:rsidRPr="006872EF">
        <w:rPr>
          <w:rFonts w:ascii="Times New Roman" w:hAnsi="Times New Roman"/>
          <w:sz w:val="24"/>
          <w:szCs w:val="24"/>
          <w:lang w:val="sr-Cyrl-CS" w:bidi="en-US"/>
        </w:rPr>
        <w:t>г) Број и датум решења којим је издата грађевинска дозвола и назив органа који је издао грађевинску дозволу, односно број решења којим се одобрава извођење радова (за које се не издаје грађевинска дозвола)</w:t>
      </w:r>
    </w:p>
    <w:p w14:paraId="479D02B4" w14:textId="77777777" w:rsidR="00E36178" w:rsidRPr="006872EF" w:rsidRDefault="00E36178" w:rsidP="001772FD">
      <w:pPr>
        <w:ind w:left="720"/>
        <w:rPr>
          <w:rFonts w:ascii="Times New Roman" w:hAnsi="Times New Roman"/>
          <w:sz w:val="24"/>
          <w:szCs w:val="24"/>
          <w:lang w:val="sr-Cyrl-CS" w:bidi="en-US"/>
        </w:rPr>
      </w:pPr>
      <w:r>
        <w:rPr>
          <w:rFonts w:ascii="Times New Roman" w:hAnsi="Times New Roman"/>
          <w:sz w:val="24"/>
          <w:szCs w:val="24"/>
          <w:lang w:val="sr-Cyrl-CS" w:bidi="en-US"/>
        </w:rPr>
        <w:t>д) Датум почетка грађења</w:t>
      </w:r>
    </w:p>
    <w:p w14:paraId="6D7D8523" w14:textId="77777777" w:rsidR="00E36178" w:rsidRPr="006872EF" w:rsidRDefault="00E36178" w:rsidP="001772FD">
      <w:pPr>
        <w:ind w:left="720"/>
        <w:rPr>
          <w:rFonts w:ascii="Times New Roman" w:hAnsi="Times New Roman"/>
          <w:sz w:val="24"/>
          <w:szCs w:val="24"/>
          <w:lang w:val="sr-Cyrl-CS" w:bidi="en-US"/>
        </w:rPr>
      </w:pPr>
      <w:r w:rsidRPr="006872EF">
        <w:rPr>
          <w:rFonts w:ascii="Times New Roman" w:hAnsi="Times New Roman"/>
          <w:sz w:val="24"/>
          <w:szCs w:val="24"/>
          <w:lang w:val="sr-Cyrl-CS" w:bidi="en-US"/>
        </w:rPr>
        <w:t>ђ)</w:t>
      </w:r>
      <w:r>
        <w:rPr>
          <w:rFonts w:ascii="Times New Roman" w:hAnsi="Times New Roman"/>
          <w:sz w:val="24"/>
          <w:szCs w:val="24"/>
          <w:lang w:val="sr-Cyrl-CS" w:bidi="en-US"/>
        </w:rPr>
        <w:t xml:space="preserve"> Рок завршетка изградње објекта</w:t>
      </w:r>
    </w:p>
    <w:p w14:paraId="03697014" w14:textId="77777777" w:rsidR="00E36178" w:rsidRPr="002277AA" w:rsidRDefault="00E36178" w:rsidP="001772FD">
      <w:pPr>
        <w:ind w:left="720"/>
        <w:rPr>
          <w:rFonts w:ascii="Times New Roman" w:hAnsi="Times New Roman"/>
          <w:sz w:val="24"/>
          <w:szCs w:val="24"/>
          <w:lang w:val="sr-Cyrl-CS" w:bidi="en-US"/>
        </w:rPr>
      </w:pPr>
      <w:r w:rsidRPr="00460AE1">
        <w:rPr>
          <w:rFonts w:ascii="Times New Roman" w:hAnsi="Times New Roman"/>
          <w:sz w:val="24"/>
          <w:szCs w:val="24"/>
          <w:lang w:val="sr-Cyrl-CS" w:bidi="en-US"/>
        </w:rPr>
        <w:t>е</w:t>
      </w:r>
      <w:r w:rsidRPr="002277AA">
        <w:rPr>
          <w:rFonts w:ascii="Times New Roman" w:hAnsi="Times New Roman"/>
          <w:sz w:val="24"/>
          <w:szCs w:val="24"/>
          <w:lang w:val="sr-Cyrl-CS" w:bidi="en-US"/>
        </w:rPr>
        <w:t xml:space="preserve">) Назив Наручиоца </w:t>
      </w:r>
    </w:p>
    <w:p w14:paraId="7EFD5327" w14:textId="09D74EEC" w:rsidR="00E36178" w:rsidRPr="002277AA" w:rsidRDefault="00E36178" w:rsidP="001772FD">
      <w:pPr>
        <w:ind w:left="720"/>
        <w:rPr>
          <w:rFonts w:ascii="Times New Roman" w:hAnsi="Times New Roman"/>
          <w:sz w:val="24"/>
          <w:szCs w:val="24"/>
          <w:lang w:val="sr-Cyrl-CS" w:bidi="en-US"/>
        </w:rPr>
      </w:pPr>
      <w:r w:rsidRPr="002277AA">
        <w:rPr>
          <w:rFonts w:ascii="Times New Roman" w:hAnsi="Times New Roman"/>
          <w:sz w:val="24"/>
          <w:szCs w:val="24"/>
          <w:lang w:val="sr-Cyrl-CS" w:bidi="en-US"/>
        </w:rPr>
        <w:t>ж)</w:t>
      </w:r>
      <w:r w:rsidR="00BE3702">
        <w:rPr>
          <w:rFonts w:ascii="Times New Roman" w:hAnsi="Times New Roman"/>
          <w:sz w:val="24"/>
          <w:szCs w:val="24"/>
          <w:lang w:val="sr-Cyrl-CS" w:bidi="en-US"/>
        </w:rPr>
        <w:t xml:space="preserve"> </w:t>
      </w:r>
      <w:r w:rsidRPr="002277AA">
        <w:rPr>
          <w:rFonts w:ascii="Times New Roman" w:hAnsi="Times New Roman"/>
          <w:sz w:val="24"/>
          <w:szCs w:val="24"/>
          <w:lang w:val="sr-Cyrl-CS" w:bidi="en-US"/>
        </w:rPr>
        <w:t xml:space="preserve">Назив </w:t>
      </w:r>
      <w:r w:rsidR="00B12D0F" w:rsidRPr="002277AA">
        <w:rPr>
          <w:rFonts w:ascii="Times New Roman" w:hAnsi="Times New Roman"/>
          <w:sz w:val="24"/>
          <w:szCs w:val="24"/>
          <w:lang w:val="sr-Cyrl-CS" w:bidi="en-US"/>
        </w:rPr>
        <w:t>Инвеститора</w:t>
      </w:r>
    </w:p>
    <w:p w14:paraId="576BFF98" w14:textId="12C2399B" w:rsidR="00E36178" w:rsidRPr="00EB65C8" w:rsidRDefault="00E36178" w:rsidP="001772FD">
      <w:pPr>
        <w:ind w:left="720"/>
        <w:rPr>
          <w:rFonts w:ascii="Times New Roman" w:hAnsi="Times New Roman"/>
          <w:sz w:val="24"/>
          <w:szCs w:val="24"/>
          <w:lang w:val="sr-Cyrl-CS" w:bidi="en-US"/>
        </w:rPr>
      </w:pPr>
      <w:r w:rsidRPr="002277AA">
        <w:rPr>
          <w:rFonts w:ascii="Times New Roman" w:hAnsi="Times New Roman"/>
          <w:sz w:val="24"/>
          <w:szCs w:val="24"/>
          <w:lang w:val="sr-Cyrl-CS" w:bidi="en-US"/>
        </w:rPr>
        <w:t xml:space="preserve">з) Назив </w:t>
      </w:r>
      <w:r w:rsidR="00C22C25" w:rsidRPr="002277AA">
        <w:rPr>
          <w:rFonts w:ascii="Times New Roman" w:hAnsi="Times New Roman"/>
          <w:sz w:val="24"/>
          <w:szCs w:val="24"/>
          <w:lang w:val="sr-Cyrl-CS" w:bidi="en-US"/>
        </w:rPr>
        <w:t>Корисника</w:t>
      </w:r>
    </w:p>
    <w:p w14:paraId="653950F2" w14:textId="77777777" w:rsidR="0041313A" w:rsidRDefault="0041313A" w:rsidP="001772FD">
      <w:pPr>
        <w:ind w:left="720"/>
        <w:rPr>
          <w:lang w:val="sr-Cyrl-CS"/>
        </w:rPr>
      </w:pPr>
    </w:p>
    <w:p w14:paraId="501267CD" w14:textId="40D43DB8" w:rsidR="002E019F" w:rsidRDefault="002E019F" w:rsidP="001772FD">
      <w:pPr>
        <w:ind w:left="720"/>
        <w:rPr>
          <w:lang w:val="sr-Cyrl-CS"/>
        </w:rPr>
      </w:pPr>
    </w:p>
    <w:p w14:paraId="2950A2CC" w14:textId="1582359E" w:rsidR="00FB0754" w:rsidRDefault="00FB0754" w:rsidP="001772FD">
      <w:pPr>
        <w:ind w:left="720"/>
        <w:rPr>
          <w:lang w:val="sr-Cyrl-CS"/>
        </w:rPr>
      </w:pPr>
    </w:p>
    <w:p w14:paraId="3F4FA925" w14:textId="6E18B380" w:rsidR="00FB0754" w:rsidRDefault="00FB0754" w:rsidP="001772FD">
      <w:pPr>
        <w:ind w:left="720"/>
        <w:rPr>
          <w:lang w:val="sr-Cyrl-CS"/>
        </w:rPr>
      </w:pPr>
    </w:p>
    <w:p w14:paraId="44AB2525" w14:textId="74BCC8CA" w:rsidR="00FB0754" w:rsidRDefault="00FB0754" w:rsidP="001772FD">
      <w:pPr>
        <w:ind w:left="720"/>
        <w:rPr>
          <w:lang w:val="sr-Cyrl-CS"/>
        </w:rPr>
      </w:pPr>
    </w:p>
    <w:p w14:paraId="096FF11C" w14:textId="77777777" w:rsidR="00FB0754" w:rsidRDefault="00FB0754" w:rsidP="001772FD">
      <w:pPr>
        <w:ind w:left="720"/>
        <w:rPr>
          <w:lang w:val="sr-Cyrl-CS"/>
        </w:rPr>
      </w:pPr>
    </w:p>
    <w:p w14:paraId="74500E1B" w14:textId="58767BAB" w:rsidR="003515B1" w:rsidRDefault="003515B1" w:rsidP="008A1544">
      <w:pPr>
        <w:rPr>
          <w:lang w:val="sr-Cyrl-CS"/>
        </w:rPr>
      </w:pPr>
    </w:p>
    <w:p w14:paraId="547337CC" w14:textId="63305D6E" w:rsidR="008A1544" w:rsidRDefault="008A1544" w:rsidP="008A1544">
      <w:pPr>
        <w:rPr>
          <w:lang w:val="sr-Cyrl-CS"/>
        </w:rPr>
      </w:pPr>
    </w:p>
    <w:p w14:paraId="517D3A5F" w14:textId="77777777" w:rsidR="008A1544" w:rsidRDefault="008A1544" w:rsidP="008A1544">
      <w:pPr>
        <w:rPr>
          <w:rFonts w:ascii="Times New Roman" w:hAnsi="Times New Roman"/>
          <w:sz w:val="24"/>
          <w:szCs w:val="24"/>
          <w:lang w:val="sr-Cyrl-CS"/>
        </w:rPr>
      </w:pPr>
    </w:p>
    <w:p w14:paraId="408A34D8" w14:textId="77777777" w:rsidR="00E24509" w:rsidRPr="006872EF" w:rsidRDefault="00A5543C" w:rsidP="00641E24">
      <w:pPr>
        <w:pStyle w:val="Heading2"/>
        <w:jc w:val="left"/>
        <w:rPr>
          <w:sz w:val="24"/>
          <w:szCs w:val="24"/>
          <w:lang w:val="sr-Cyrl-CS"/>
        </w:rPr>
      </w:pPr>
      <w:r>
        <w:rPr>
          <w:sz w:val="24"/>
          <w:szCs w:val="24"/>
          <w:lang w:val="sr-Cyrl-CS"/>
        </w:rPr>
        <w:t xml:space="preserve">СПИСАК ОБРАЗАЦА КОЈИ </w:t>
      </w:r>
      <w:r w:rsidR="00AE5C27">
        <w:rPr>
          <w:sz w:val="24"/>
          <w:szCs w:val="24"/>
          <w:lang w:val="sr-Cyrl-CS"/>
        </w:rPr>
        <w:t>ЧИНЕ</w:t>
      </w:r>
      <w:r>
        <w:rPr>
          <w:sz w:val="24"/>
          <w:szCs w:val="24"/>
          <w:lang w:val="sr-Cyrl-CS"/>
        </w:rPr>
        <w:t xml:space="preserve"> САСТАВНИ ДЕО КОНКУРСНЕ ДОКУМЕНТАЦИЈЕ</w:t>
      </w:r>
      <w:r w:rsidR="00AE5C27">
        <w:rPr>
          <w:sz w:val="24"/>
          <w:szCs w:val="24"/>
          <w:lang w:val="sr-Cyrl-CS"/>
        </w:rPr>
        <w:t xml:space="preserve"> (ПОНУДЕ)</w:t>
      </w:r>
    </w:p>
    <w:p w14:paraId="111A2AC6" w14:textId="77777777" w:rsidR="005C3CC0" w:rsidRPr="005C3CC0" w:rsidRDefault="005C3CC0" w:rsidP="005C3CC0">
      <w:pPr>
        <w:rPr>
          <w:lang w:val="sr-Cyrl-CS"/>
        </w:rPr>
      </w:pP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1"/>
        <w:gridCol w:w="6762"/>
        <w:gridCol w:w="2268"/>
      </w:tblGrid>
      <w:tr w:rsidR="009D0098" w:rsidRPr="006872EF" w14:paraId="30AB9269" w14:textId="77777777" w:rsidTr="00864CA7">
        <w:trPr>
          <w:trHeight w:hRule="exact" w:val="620"/>
        </w:trPr>
        <w:tc>
          <w:tcPr>
            <w:tcW w:w="751" w:type="dxa"/>
            <w:shd w:val="clear" w:color="auto" w:fill="BDD6EE" w:themeFill="accent1" w:themeFillTint="66"/>
            <w:noWrap/>
            <w:vAlign w:val="center"/>
            <w:hideMark/>
          </w:tcPr>
          <w:p w14:paraId="33E79B6A" w14:textId="77777777" w:rsidR="009D0098" w:rsidRPr="006872EF" w:rsidRDefault="009D0098" w:rsidP="00864CA7">
            <w:pPr>
              <w:jc w:val="left"/>
              <w:rPr>
                <w:rFonts w:ascii="Times New Roman" w:eastAsia="Times New Roman" w:hAnsi="Times New Roman"/>
                <w:b/>
                <w:color w:val="000000"/>
                <w:sz w:val="24"/>
                <w:szCs w:val="24"/>
                <w:lang w:val="sr-Cyrl-CS"/>
              </w:rPr>
            </w:pPr>
          </w:p>
        </w:tc>
        <w:tc>
          <w:tcPr>
            <w:tcW w:w="6762" w:type="dxa"/>
            <w:shd w:val="clear" w:color="auto" w:fill="BDD6EE" w:themeFill="accent1" w:themeFillTint="66"/>
            <w:vAlign w:val="center"/>
            <w:hideMark/>
          </w:tcPr>
          <w:p w14:paraId="5741EECC" w14:textId="77777777" w:rsidR="009D0098" w:rsidRPr="006872EF" w:rsidRDefault="009D0098" w:rsidP="00864CA7">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lang w:val="sr-Cyrl-CS"/>
              </w:rPr>
              <w:t>НАЗИВ ОБРАСЦА</w:t>
            </w:r>
          </w:p>
        </w:tc>
        <w:tc>
          <w:tcPr>
            <w:tcW w:w="2268" w:type="dxa"/>
            <w:shd w:val="clear" w:color="auto" w:fill="BDD6EE" w:themeFill="accent1" w:themeFillTint="66"/>
            <w:noWrap/>
            <w:vAlign w:val="center"/>
            <w:hideMark/>
          </w:tcPr>
          <w:p w14:paraId="1772F848" w14:textId="77777777" w:rsidR="009D0098" w:rsidRPr="006872EF" w:rsidRDefault="009D0098" w:rsidP="00864CA7">
            <w:pPr>
              <w:jc w:val="left"/>
              <w:rPr>
                <w:rFonts w:ascii="Times New Roman" w:eastAsia="Times New Roman" w:hAnsi="Times New Roman"/>
                <w:b/>
                <w:color w:val="000000"/>
                <w:sz w:val="24"/>
                <w:szCs w:val="24"/>
                <w:lang w:val="ru-RU"/>
              </w:rPr>
            </w:pPr>
            <w:r w:rsidRPr="006872EF">
              <w:rPr>
                <w:rFonts w:ascii="Times New Roman" w:eastAsia="Times New Roman" w:hAnsi="Times New Roman"/>
                <w:b/>
                <w:color w:val="000000"/>
                <w:sz w:val="24"/>
                <w:szCs w:val="24"/>
                <w:lang w:val="ru-RU"/>
              </w:rPr>
              <w:t>БРОЈ ОБРАСЦА</w:t>
            </w:r>
          </w:p>
        </w:tc>
      </w:tr>
      <w:tr w:rsidR="009D0098" w:rsidRPr="006872EF" w14:paraId="7DD97916" w14:textId="77777777" w:rsidTr="00864CA7">
        <w:trPr>
          <w:trHeight w:hRule="exact" w:val="620"/>
        </w:trPr>
        <w:tc>
          <w:tcPr>
            <w:tcW w:w="751" w:type="dxa"/>
            <w:shd w:val="clear" w:color="auto" w:fill="auto"/>
            <w:noWrap/>
            <w:vAlign w:val="center"/>
            <w:hideMark/>
          </w:tcPr>
          <w:p w14:paraId="411C9F16" w14:textId="77777777" w:rsidR="009D0098" w:rsidRPr="006872EF" w:rsidRDefault="009D0098" w:rsidP="00864CA7">
            <w:pPr>
              <w:jc w:val="left"/>
              <w:rPr>
                <w:rFonts w:ascii="Times New Roman" w:eastAsia="Times New Roman" w:hAnsi="Times New Roman"/>
                <w:b/>
                <w:color w:val="000000"/>
                <w:sz w:val="24"/>
                <w:szCs w:val="24"/>
              </w:rPr>
            </w:pPr>
            <w:r w:rsidRPr="006872EF">
              <w:rPr>
                <w:rFonts w:ascii="Times New Roman" w:eastAsia="Times New Roman" w:hAnsi="Times New Roman"/>
                <w:b/>
                <w:color w:val="000000"/>
                <w:sz w:val="24"/>
                <w:szCs w:val="24"/>
              </w:rPr>
              <w:lastRenderedPageBreak/>
              <w:t>1.</w:t>
            </w:r>
          </w:p>
        </w:tc>
        <w:tc>
          <w:tcPr>
            <w:tcW w:w="6762" w:type="dxa"/>
            <w:shd w:val="clear" w:color="auto" w:fill="auto"/>
            <w:vAlign w:val="center"/>
            <w:hideMark/>
          </w:tcPr>
          <w:p w14:paraId="020FD9C6" w14:textId="77777777" w:rsidR="009D0098" w:rsidRPr="006872EF" w:rsidRDefault="009D0098" w:rsidP="00864CA7">
            <w:pPr>
              <w:jc w:val="left"/>
              <w:rPr>
                <w:rFonts w:ascii="Times New Roman" w:eastAsia="Times New Roman" w:hAnsi="Times New Roman"/>
                <w:color w:val="000000"/>
                <w:sz w:val="24"/>
                <w:szCs w:val="24"/>
              </w:rPr>
            </w:pPr>
            <w:r w:rsidRPr="006872EF">
              <w:rPr>
                <w:rFonts w:ascii="Times New Roman" w:eastAsia="Times New Roman" w:hAnsi="Times New Roman"/>
                <w:color w:val="000000"/>
                <w:sz w:val="24"/>
                <w:szCs w:val="24"/>
                <w:lang w:val="sr-Cyrl-CS"/>
              </w:rPr>
              <w:t>Образац понуде</w:t>
            </w:r>
          </w:p>
        </w:tc>
        <w:tc>
          <w:tcPr>
            <w:tcW w:w="2268" w:type="dxa"/>
            <w:shd w:val="clear" w:color="auto" w:fill="auto"/>
            <w:noWrap/>
            <w:vAlign w:val="center"/>
            <w:hideMark/>
          </w:tcPr>
          <w:p w14:paraId="35223F0C" w14:textId="77777777" w:rsidR="009D0098" w:rsidRPr="006872EF" w:rsidRDefault="009D0098" w:rsidP="00864CA7">
            <w:pPr>
              <w:jc w:val="left"/>
              <w:rPr>
                <w:rFonts w:ascii="Times New Roman" w:eastAsia="Times New Roman" w:hAnsi="Times New Roman"/>
                <w:b/>
                <w:color w:val="000000"/>
                <w:sz w:val="24"/>
                <w:szCs w:val="24"/>
              </w:rPr>
            </w:pPr>
            <w:r w:rsidRPr="006872EF">
              <w:rPr>
                <w:rFonts w:ascii="Times New Roman" w:eastAsia="Times New Roman" w:hAnsi="Times New Roman"/>
                <w:b/>
                <w:color w:val="000000"/>
                <w:sz w:val="24"/>
                <w:szCs w:val="24"/>
                <w:lang w:val="ru-RU"/>
              </w:rPr>
              <w:t>ОБРАЗАЦ БР. 1</w:t>
            </w:r>
          </w:p>
        </w:tc>
      </w:tr>
      <w:tr w:rsidR="009D0098" w:rsidRPr="006872EF" w14:paraId="7194E2EF" w14:textId="77777777" w:rsidTr="00864CA7">
        <w:trPr>
          <w:trHeight w:hRule="exact" w:val="620"/>
        </w:trPr>
        <w:tc>
          <w:tcPr>
            <w:tcW w:w="751" w:type="dxa"/>
            <w:shd w:val="clear" w:color="auto" w:fill="auto"/>
            <w:noWrap/>
            <w:vAlign w:val="center"/>
            <w:hideMark/>
          </w:tcPr>
          <w:p w14:paraId="1B074E03" w14:textId="77777777" w:rsidR="009D0098" w:rsidRPr="006872EF" w:rsidRDefault="009D0098" w:rsidP="00864CA7">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lang w:val="sr-Cyrl-CS"/>
              </w:rPr>
              <w:t>2.</w:t>
            </w:r>
          </w:p>
        </w:tc>
        <w:tc>
          <w:tcPr>
            <w:tcW w:w="6762" w:type="dxa"/>
            <w:shd w:val="clear" w:color="auto" w:fill="auto"/>
            <w:vAlign w:val="center"/>
            <w:hideMark/>
          </w:tcPr>
          <w:p w14:paraId="024876E0" w14:textId="77777777" w:rsidR="009D0098" w:rsidRDefault="009D0098" w:rsidP="00864CA7">
            <w:pPr>
              <w:jc w:val="left"/>
              <w:rPr>
                <w:rFonts w:ascii="Times New Roman" w:eastAsia="Times New Roman" w:hAnsi="Times New Roman"/>
                <w:color w:val="000000"/>
                <w:sz w:val="24"/>
                <w:szCs w:val="24"/>
                <w:lang w:val="sr-Cyrl-CS"/>
              </w:rPr>
            </w:pPr>
          </w:p>
          <w:p w14:paraId="3105222D" w14:textId="77777777" w:rsidR="009D0098" w:rsidRPr="006872EF" w:rsidRDefault="009D0098" w:rsidP="00864CA7">
            <w:pPr>
              <w:jc w:val="left"/>
              <w:rPr>
                <w:rFonts w:ascii="Times New Roman" w:eastAsia="Times New Roman" w:hAnsi="Times New Roman"/>
                <w:color w:val="000000"/>
                <w:sz w:val="24"/>
                <w:szCs w:val="24"/>
              </w:rPr>
            </w:pPr>
            <w:r w:rsidRPr="006872EF">
              <w:rPr>
                <w:rFonts w:ascii="Times New Roman" w:eastAsia="Times New Roman" w:hAnsi="Times New Roman"/>
                <w:color w:val="000000"/>
                <w:sz w:val="24"/>
                <w:szCs w:val="24"/>
                <w:lang w:val="sr-Cyrl-CS"/>
              </w:rPr>
              <w:t>Општи подаци о понуђачу</w:t>
            </w:r>
          </w:p>
          <w:p w14:paraId="2CFCF809" w14:textId="77777777" w:rsidR="009D0098" w:rsidRPr="006872EF" w:rsidRDefault="009D0098" w:rsidP="00864CA7">
            <w:pPr>
              <w:jc w:val="left"/>
              <w:rPr>
                <w:rFonts w:ascii="Times New Roman" w:eastAsia="Times New Roman" w:hAnsi="Times New Roman"/>
                <w:color w:val="000000"/>
                <w:sz w:val="24"/>
                <w:szCs w:val="24"/>
                <w:lang w:val="sr-Cyrl-CS"/>
              </w:rPr>
            </w:pPr>
          </w:p>
          <w:p w14:paraId="7FC43A05" w14:textId="77777777" w:rsidR="009D0098" w:rsidRPr="006872EF" w:rsidRDefault="009D0098" w:rsidP="00864CA7">
            <w:pPr>
              <w:jc w:val="left"/>
              <w:rPr>
                <w:rFonts w:ascii="Times New Roman" w:eastAsia="Times New Roman" w:hAnsi="Times New Roman"/>
                <w:color w:val="000000"/>
                <w:sz w:val="24"/>
                <w:szCs w:val="24"/>
                <w:lang w:val="sr-Cyrl-CS"/>
              </w:rPr>
            </w:pPr>
          </w:p>
        </w:tc>
        <w:tc>
          <w:tcPr>
            <w:tcW w:w="2268" w:type="dxa"/>
            <w:shd w:val="clear" w:color="auto" w:fill="auto"/>
            <w:noWrap/>
            <w:vAlign w:val="center"/>
            <w:hideMark/>
          </w:tcPr>
          <w:p w14:paraId="25F2E055" w14:textId="77777777" w:rsidR="009D0098" w:rsidRPr="006872EF" w:rsidRDefault="009D0098" w:rsidP="00864CA7">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 xml:space="preserve">ОБРАЗАЦ БР. </w:t>
            </w:r>
            <w:r w:rsidRPr="006872EF">
              <w:rPr>
                <w:rFonts w:ascii="Times New Roman" w:eastAsia="Times New Roman" w:hAnsi="Times New Roman"/>
                <w:b/>
                <w:color w:val="000000"/>
                <w:sz w:val="24"/>
                <w:szCs w:val="24"/>
                <w:lang w:val="sr-Cyrl-CS"/>
              </w:rPr>
              <w:t>2</w:t>
            </w:r>
          </w:p>
        </w:tc>
      </w:tr>
      <w:tr w:rsidR="009D0098" w:rsidRPr="00AE5C27" w14:paraId="43E75D3B" w14:textId="77777777" w:rsidTr="00864CA7">
        <w:trPr>
          <w:trHeight w:hRule="exact" w:val="620"/>
        </w:trPr>
        <w:tc>
          <w:tcPr>
            <w:tcW w:w="751" w:type="dxa"/>
            <w:shd w:val="clear" w:color="auto" w:fill="auto"/>
            <w:noWrap/>
            <w:vAlign w:val="center"/>
            <w:hideMark/>
          </w:tcPr>
          <w:p w14:paraId="77D2E4A8" w14:textId="77777777" w:rsidR="009D0098" w:rsidRPr="006872EF" w:rsidRDefault="009D0098" w:rsidP="00864CA7">
            <w:pPr>
              <w:jc w:val="left"/>
              <w:rPr>
                <w:rFonts w:ascii="Times New Roman" w:eastAsia="Times New Roman" w:hAnsi="Times New Roman"/>
                <w:b/>
                <w:color w:val="000000"/>
                <w:sz w:val="24"/>
                <w:szCs w:val="24"/>
              </w:rPr>
            </w:pPr>
            <w:r w:rsidRPr="006872EF">
              <w:rPr>
                <w:rFonts w:ascii="Times New Roman" w:eastAsia="Times New Roman" w:hAnsi="Times New Roman"/>
                <w:b/>
                <w:color w:val="000000"/>
                <w:sz w:val="24"/>
                <w:szCs w:val="24"/>
                <w:lang w:val="sr-Cyrl-CS"/>
              </w:rPr>
              <w:t>3</w:t>
            </w:r>
            <w:r w:rsidRPr="006872EF">
              <w:rPr>
                <w:rFonts w:ascii="Times New Roman" w:eastAsia="Times New Roman" w:hAnsi="Times New Roman"/>
                <w:b/>
                <w:color w:val="000000"/>
                <w:sz w:val="24"/>
                <w:szCs w:val="24"/>
              </w:rPr>
              <w:t>.</w:t>
            </w:r>
          </w:p>
        </w:tc>
        <w:tc>
          <w:tcPr>
            <w:tcW w:w="6762" w:type="dxa"/>
            <w:shd w:val="clear" w:color="auto" w:fill="auto"/>
            <w:vAlign w:val="center"/>
            <w:hideMark/>
          </w:tcPr>
          <w:p w14:paraId="709AE85B" w14:textId="77777777" w:rsidR="009D0098" w:rsidRPr="00AE5C27" w:rsidRDefault="009D0098" w:rsidP="00864CA7">
            <w:pPr>
              <w:jc w:val="left"/>
              <w:rPr>
                <w:rFonts w:ascii="Times New Roman" w:eastAsia="Times New Roman" w:hAnsi="Times New Roman"/>
                <w:color w:val="000000"/>
                <w:sz w:val="24"/>
                <w:szCs w:val="24"/>
              </w:rPr>
            </w:pPr>
            <w:r w:rsidRPr="00AE5C27">
              <w:rPr>
                <w:rFonts w:ascii="Times New Roman" w:eastAsia="Times New Roman" w:hAnsi="Times New Roman"/>
                <w:color w:val="000000"/>
                <w:sz w:val="24"/>
                <w:szCs w:val="24"/>
                <w:lang w:val="sr-Cyrl-CS"/>
              </w:rPr>
              <w:t>Општи подаци о члану групе понуђача</w:t>
            </w:r>
          </w:p>
        </w:tc>
        <w:tc>
          <w:tcPr>
            <w:tcW w:w="2268" w:type="dxa"/>
            <w:shd w:val="clear" w:color="auto" w:fill="auto"/>
            <w:noWrap/>
            <w:vAlign w:val="center"/>
            <w:hideMark/>
          </w:tcPr>
          <w:p w14:paraId="01D0D77C" w14:textId="77777777" w:rsidR="009D0098" w:rsidRPr="00AE5C27" w:rsidRDefault="009D0098" w:rsidP="00864CA7">
            <w:pPr>
              <w:jc w:val="left"/>
              <w:rPr>
                <w:rFonts w:ascii="Times New Roman" w:eastAsia="Times New Roman" w:hAnsi="Times New Roman"/>
                <w:b/>
                <w:color w:val="000000"/>
                <w:sz w:val="24"/>
                <w:szCs w:val="24"/>
                <w:lang w:val="sr-Cyrl-CS"/>
              </w:rPr>
            </w:pPr>
            <w:r w:rsidRPr="00AE5C27">
              <w:rPr>
                <w:rFonts w:ascii="Times New Roman" w:eastAsia="Times New Roman" w:hAnsi="Times New Roman"/>
                <w:b/>
                <w:color w:val="000000"/>
                <w:sz w:val="24"/>
                <w:szCs w:val="24"/>
              </w:rPr>
              <w:t xml:space="preserve">ОБРАЗАЦ БР. </w:t>
            </w:r>
            <w:r w:rsidRPr="00AE5C27">
              <w:rPr>
                <w:rFonts w:ascii="Times New Roman" w:eastAsia="Times New Roman" w:hAnsi="Times New Roman"/>
                <w:b/>
                <w:color w:val="000000"/>
                <w:sz w:val="24"/>
                <w:szCs w:val="24"/>
                <w:lang w:val="sr-Cyrl-CS"/>
              </w:rPr>
              <w:t>3</w:t>
            </w:r>
          </w:p>
        </w:tc>
      </w:tr>
      <w:tr w:rsidR="009D0098" w:rsidRPr="00AE5C27" w14:paraId="7EB1CA88" w14:textId="77777777" w:rsidTr="00864CA7">
        <w:trPr>
          <w:trHeight w:hRule="exact" w:val="633"/>
        </w:trPr>
        <w:tc>
          <w:tcPr>
            <w:tcW w:w="751" w:type="dxa"/>
            <w:shd w:val="clear" w:color="auto" w:fill="auto"/>
            <w:noWrap/>
            <w:vAlign w:val="center"/>
            <w:hideMark/>
          </w:tcPr>
          <w:p w14:paraId="1DF06838" w14:textId="77777777" w:rsidR="009D0098" w:rsidRPr="006872EF" w:rsidRDefault="009D0098" w:rsidP="00864CA7">
            <w:pPr>
              <w:jc w:val="left"/>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r w:rsidRPr="006872EF">
              <w:rPr>
                <w:rFonts w:ascii="Times New Roman" w:eastAsia="Times New Roman" w:hAnsi="Times New Roman"/>
                <w:b/>
                <w:color w:val="000000"/>
                <w:sz w:val="24"/>
                <w:szCs w:val="24"/>
              </w:rPr>
              <w:t>.</w:t>
            </w:r>
          </w:p>
        </w:tc>
        <w:tc>
          <w:tcPr>
            <w:tcW w:w="6762" w:type="dxa"/>
            <w:shd w:val="clear" w:color="auto" w:fill="auto"/>
            <w:vAlign w:val="center"/>
          </w:tcPr>
          <w:p w14:paraId="2ADAF746" w14:textId="77777777" w:rsidR="009D0098" w:rsidRPr="00AE5C27" w:rsidRDefault="009D0098" w:rsidP="00864CA7">
            <w:pPr>
              <w:jc w:val="left"/>
              <w:rPr>
                <w:rFonts w:ascii="Times New Roman" w:eastAsia="Times New Roman" w:hAnsi="Times New Roman"/>
                <w:color w:val="000000"/>
                <w:sz w:val="24"/>
                <w:szCs w:val="24"/>
              </w:rPr>
            </w:pPr>
            <w:r w:rsidRPr="006872EF">
              <w:rPr>
                <w:rFonts w:ascii="Times New Roman" w:eastAsia="Times New Roman" w:hAnsi="Times New Roman"/>
                <w:color w:val="000000"/>
                <w:sz w:val="24"/>
                <w:szCs w:val="24"/>
                <w:lang w:val="sr-Cyrl-CS"/>
              </w:rPr>
              <w:t>Изјава о посети локације</w:t>
            </w:r>
          </w:p>
        </w:tc>
        <w:tc>
          <w:tcPr>
            <w:tcW w:w="2268" w:type="dxa"/>
            <w:shd w:val="clear" w:color="auto" w:fill="auto"/>
            <w:noWrap/>
            <w:vAlign w:val="center"/>
            <w:hideMark/>
          </w:tcPr>
          <w:p w14:paraId="2D4D047C" w14:textId="77777777" w:rsidR="009D0098" w:rsidRPr="00AE5C27" w:rsidRDefault="009D0098" w:rsidP="00864CA7">
            <w:pPr>
              <w:jc w:val="left"/>
              <w:rPr>
                <w:rFonts w:ascii="Times New Roman" w:eastAsia="Times New Roman" w:hAnsi="Times New Roman"/>
                <w:b/>
                <w:color w:val="000000"/>
                <w:sz w:val="24"/>
                <w:szCs w:val="24"/>
                <w:lang w:val="sr-Cyrl-CS"/>
              </w:rPr>
            </w:pPr>
            <w:r w:rsidRPr="00AE5C27">
              <w:rPr>
                <w:rFonts w:ascii="Times New Roman" w:eastAsia="Times New Roman" w:hAnsi="Times New Roman"/>
                <w:b/>
                <w:color w:val="000000"/>
                <w:sz w:val="24"/>
                <w:szCs w:val="24"/>
              </w:rPr>
              <w:t xml:space="preserve">ОБРАЗАЦ БР. </w:t>
            </w:r>
            <w:r w:rsidRPr="00AE5C27">
              <w:rPr>
                <w:rFonts w:ascii="Times New Roman" w:eastAsia="Times New Roman" w:hAnsi="Times New Roman"/>
                <w:b/>
                <w:color w:val="000000"/>
                <w:sz w:val="24"/>
                <w:szCs w:val="24"/>
                <w:lang w:val="sr-Cyrl-CS"/>
              </w:rPr>
              <w:t>4</w:t>
            </w:r>
          </w:p>
        </w:tc>
      </w:tr>
      <w:tr w:rsidR="009D0098" w:rsidRPr="00AE5C27" w14:paraId="3BCCDDFD" w14:textId="77777777" w:rsidTr="00864CA7">
        <w:trPr>
          <w:trHeight w:hRule="exact" w:val="620"/>
        </w:trPr>
        <w:tc>
          <w:tcPr>
            <w:tcW w:w="751" w:type="dxa"/>
            <w:shd w:val="clear" w:color="auto" w:fill="auto"/>
            <w:noWrap/>
            <w:vAlign w:val="center"/>
            <w:hideMark/>
          </w:tcPr>
          <w:p w14:paraId="05B3BA2C" w14:textId="77777777" w:rsidR="009D0098" w:rsidRPr="006872EF" w:rsidRDefault="009D0098" w:rsidP="00864CA7">
            <w:pPr>
              <w:jc w:val="left"/>
              <w:rPr>
                <w:rFonts w:ascii="Times New Roman" w:eastAsia="Times New Roman" w:hAnsi="Times New Roman"/>
                <w:b/>
                <w:color w:val="000000"/>
                <w:sz w:val="24"/>
                <w:szCs w:val="24"/>
              </w:rPr>
            </w:pPr>
            <w:r>
              <w:rPr>
                <w:rFonts w:ascii="Times New Roman" w:eastAsia="Times New Roman" w:hAnsi="Times New Roman"/>
                <w:b/>
                <w:color w:val="000000"/>
                <w:sz w:val="24"/>
                <w:szCs w:val="24"/>
                <w:lang w:val="sr-Cyrl-CS"/>
              </w:rPr>
              <w:t>5</w:t>
            </w:r>
            <w:r w:rsidRPr="006872EF">
              <w:rPr>
                <w:rFonts w:ascii="Times New Roman" w:eastAsia="Times New Roman" w:hAnsi="Times New Roman"/>
                <w:b/>
                <w:color w:val="000000"/>
                <w:sz w:val="24"/>
                <w:szCs w:val="24"/>
              </w:rPr>
              <w:t>.</w:t>
            </w:r>
          </w:p>
        </w:tc>
        <w:tc>
          <w:tcPr>
            <w:tcW w:w="6762" w:type="dxa"/>
            <w:shd w:val="clear" w:color="auto" w:fill="auto"/>
            <w:vAlign w:val="center"/>
          </w:tcPr>
          <w:p w14:paraId="5AF9D9B6" w14:textId="77777777" w:rsidR="009D0098" w:rsidRPr="00AE5C27" w:rsidRDefault="009D0098" w:rsidP="00864CA7">
            <w:pPr>
              <w:jc w:val="left"/>
              <w:rPr>
                <w:rFonts w:ascii="Times New Roman" w:eastAsia="Times New Roman" w:hAnsi="Times New Roman"/>
                <w:color w:val="000000"/>
                <w:sz w:val="24"/>
                <w:szCs w:val="24"/>
              </w:rPr>
            </w:pPr>
            <w:r w:rsidRPr="006872EF">
              <w:rPr>
                <w:rFonts w:ascii="Times New Roman" w:eastAsia="Times New Roman" w:hAnsi="Times New Roman"/>
                <w:color w:val="000000"/>
                <w:sz w:val="24"/>
                <w:szCs w:val="24"/>
                <w:lang w:val="ru-RU"/>
              </w:rPr>
              <w:t>Изјава о одговорном извођачу</w:t>
            </w:r>
          </w:p>
        </w:tc>
        <w:tc>
          <w:tcPr>
            <w:tcW w:w="2268" w:type="dxa"/>
            <w:shd w:val="clear" w:color="auto" w:fill="auto"/>
            <w:noWrap/>
            <w:vAlign w:val="center"/>
            <w:hideMark/>
          </w:tcPr>
          <w:p w14:paraId="3E221001" w14:textId="77777777" w:rsidR="009D0098" w:rsidRPr="00AE5C27" w:rsidRDefault="009D0098" w:rsidP="00864CA7">
            <w:pPr>
              <w:jc w:val="left"/>
              <w:rPr>
                <w:rFonts w:ascii="Times New Roman" w:eastAsia="Times New Roman" w:hAnsi="Times New Roman"/>
                <w:b/>
                <w:color w:val="000000"/>
                <w:sz w:val="24"/>
                <w:szCs w:val="24"/>
                <w:lang w:val="sr-Cyrl-CS"/>
              </w:rPr>
            </w:pPr>
            <w:r w:rsidRPr="00AE5C27">
              <w:rPr>
                <w:rFonts w:ascii="Times New Roman" w:eastAsia="Times New Roman" w:hAnsi="Times New Roman"/>
                <w:b/>
                <w:color w:val="000000"/>
                <w:sz w:val="24"/>
                <w:szCs w:val="24"/>
              </w:rPr>
              <w:t xml:space="preserve">ОБРАЗАЦ БР. </w:t>
            </w:r>
            <w:r w:rsidRPr="00AE5C27">
              <w:rPr>
                <w:rFonts w:ascii="Times New Roman" w:eastAsia="Times New Roman" w:hAnsi="Times New Roman"/>
                <w:b/>
                <w:color w:val="000000"/>
                <w:sz w:val="24"/>
                <w:szCs w:val="24"/>
                <w:lang w:val="sr-Cyrl-CS"/>
              </w:rPr>
              <w:t>5</w:t>
            </w:r>
          </w:p>
        </w:tc>
      </w:tr>
      <w:tr w:rsidR="009D0098" w:rsidRPr="006872EF" w14:paraId="1E6A010C" w14:textId="77777777" w:rsidTr="00864CA7">
        <w:trPr>
          <w:trHeight w:hRule="exact" w:val="620"/>
        </w:trPr>
        <w:tc>
          <w:tcPr>
            <w:tcW w:w="751" w:type="dxa"/>
            <w:shd w:val="clear" w:color="auto" w:fill="auto"/>
            <w:noWrap/>
            <w:vAlign w:val="center"/>
            <w:hideMark/>
          </w:tcPr>
          <w:p w14:paraId="3D6D14C4" w14:textId="77777777" w:rsidR="009D0098" w:rsidRPr="006872EF" w:rsidRDefault="009D0098" w:rsidP="00864CA7">
            <w:pPr>
              <w:jc w:val="left"/>
              <w:rPr>
                <w:rFonts w:ascii="Times New Roman" w:eastAsia="Times New Roman" w:hAnsi="Times New Roman"/>
                <w:b/>
                <w:color w:val="000000"/>
                <w:sz w:val="24"/>
                <w:szCs w:val="24"/>
              </w:rPr>
            </w:pPr>
            <w:r>
              <w:rPr>
                <w:rFonts w:ascii="Times New Roman" w:eastAsia="Times New Roman" w:hAnsi="Times New Roman"/>
                <w:b/>
                <w:color w:val="000000"/>
                <w:sz w:val="24"/>
                <w:szCs w:val="24"/>
                <w:lang w:val="sr-Cyrl-CS"/>
              </w:rPr>
              <w:t>6</w:t>
            </w:r>
            <w:r w:rsidRPr="006872EF">
              <w:rPr>
                <w:rFonts w:ascii="Times New Roman" w:eastAsia="Times New Roman" w:hAnsi="Times New Roman"/>
                <w:b/>
                <w:color w:val="000000"/>
                <w:sz w:val="24"/>
                <w:szCs w:val="24"/>
              </w:rPr>
              <w:t>.</w:t>
            </w:r>
          </w:p>
        </w:tc>
        <w:tc>
          <w:tcPr>
            <w:tcW w:w="6762" w:type="dxa"/>
            <w:shd w:val="clear" w:color="auto" w:fill="auto"/>
            <w:vAlign w:val="center"/>
          </w:tcPr>
          <w:p w14:paraId="1CC28596" w14:textId="77777777" w:rsidR="009D0098" w:rsidRPr="006872EF" w:rsidRDefault="009D0098" w:rsidP="00864CA7">
            <w:pPr>
              <w:jc w:val="left"/>
              <w:rPr>
                <w:rFonts w:ascii="Times New Roman" w:eastAsia="Times New Roman" w:hAnsi="Times New Roman"/>
                <w:color w:val="000000"/>
                <w:sz w:val="24"/>
                <w:szCs w:val="24"/>
              </w:rPr>
            </w:pPr>
            <w:r w:rsidRPr="006872EF">
              <w:rPr>
                <w:rFonts w:ascii="Times New Roman" w:eastAsia="Times New Roman" w:hAnsi="Times New Roman"/>
                <w:color w:val="000000"/>
                <w:sz w:val="24"/>
                <w:szCs w:val="24"/>
                <w:lang w:val="ru-RU"/>
              </w:rPr>
              <w:t>Списак изведених</w:t>
            </w:r>
            <w:r>
              <w:rPr>
                <w:rFonts w:ascii="Times New Roman" w:eastAsia="Times New Roman" w:hAnsi="Times New Roman"/>
                <w:color w:val="000000"/>
                <w:sz w:val="24"/>
                <w:szCs w:val="24"/>
                <w:lang w:val="ru-RU"/>
              </w:rPr>
              <w:t xml:space="preserve"> радова</w:t>
            </w:r>
          </w:p>
        </w:tc>
        <w:tc>
          <w:tcPr>
            <w:tcW w:w="2268" w:type="dxa"/>
            <w:shd w:val="clear" w:color="auto" w:fill="auto"/>
            <w:noWrap/>
            <w:vAlign w:val="center"/>
            <w:hideMark/>
          </w:tcPr>
          <w:p w14:paraId="6D8B91EC" w14:textId="77777777" w:rsidR="009D0098" w:rsidRPr="006872EF" w:rsidRDefault="009D0098" w:rsidP="00864CA7">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 xml:space="preserve">ОБРАЗАЦ БР. </w:t>
            </w:r>
            <w:r>
              <w:rPr>
                <w:rFonts w:ascii="Times New Roman" w:eastAsia="Times New Roman" w:hAnsi="Times New Roman"/>
                <w:b/>
                <w:color w:val="000000"/>
                <w:sz w:val="24"/>
                <w:szCs w:val="24"/>
                <w:lang w:val="sr-Cyrl-CS"/>
              </w:rPr>
              <w:t>6</w:t>
            </w:r>
          </w:p>
        </w:tc>
      </w:tr>
      <w:tr w:rsidR="009D0098" w:rsidRPr="006872EF" w14:paraId="0DAB1035" w14:textId="77777777" w:rsidTr="00864CA7">
        <w:trPr>
          <w:trHeight w:hRule="exact" w:val="516"/>
        </w:trPr>
        <w:tc>
          <w:tcPr>
            <w:tcW w:w="751" w:type="dxa"/>
            <w:shd w:val="clear" w:color="auto" w:fill="auto"/>
            <w:noWrap/>
            <w:vAlign w:val="center"/>
            <w:hideMark/>
          </w:tcPr>
          <w:p w14:paraId="63B6FC01" w14:textId="77777777" w:rsidR="009D0098" w:rsidRPr="006872EF" w:rsidRDefault="009D0098" w:rsidP="00864CA7">
            <w:pPr>
              <w:jc w:val="left"/>
              <w:rPr>
                <w:rFonts w:ascii="Times New Roman" w:eastAsia="Times New Roman" w:hAnsi="Times New Roman"/>
                <w:b/>
                <w:color w:val="000000"/>
                <w:sz w:val="24"/>
                <w:szCs w:val="24"/>
              </w:rPr>
            </w:pPr>
            <w:r>
              <w:rPr>
                <w:rFonts w:ascii="Times New Roman" w:eastAsia="Times New Roman" w:hAnsi="Times New Roman"/>
                <w:b/>
                <w:color w:val="000000"/>
                <w:sz w:val="24"/>
                <w:szCs w:val="24"/>
                <w:lang w:val="sr-Cyrl-CS"/>
              </w:rPr>
              <w:t>7</w:t>
            </w:r>
            <w:r w:rsidRPr="006872EF">
              <w:rPr>
                <w:rFonts w:ascii="Times New Roman" w:eastAsia="Times New Roman" w:hAnsi="Times New Roman"/>
                <w:b/>
                <w:color w:val="000000"/>
                <w:sz w:val="24"/>
                <w:szCs w:val="24"/>
              </w:rPr>
              <w:t>.</w:t>
            </w:r>
          </w:p>
        </w:tc>
        <w:tc>
          <w:tcPr>
            <w:tcW w:w="6762" w:type="dxa"/>
            <w:shd w:val="clear" w:color="auto" w:fill="auto"/>
            <w:vAlign w:val="center"/>
          </w:tcPr>
          <w:p w14:paraId="7DEE999C" w14:textId="77777777" w:rsidR="009D0098" w:rsidRPr="006E22CB" w:rsidRDefault="009D0098" w:rsidP="00864CA7">
            <w:pPr>
              <w:jc w:val="left"/>
              <w:rPr>
                <w:rFonts w:ascii="Times New Roman" w:eastAsia="Times New Roman" w:hAnsi="Times New Roman"/>
                <w:color w:val="000000"/>
                <w:sz w:val="24"/>
                <w:szCs w:val="24"/>
                <w:lang w:val="sr-Latn-CS"/>
              </w:rPr>
            </w:pPr>
            <w:r w:rsidRPr="006872EF">
              <w:rPr>
                <w:rFonts w:ascii="Times New Roman" w:eastAsia="Times New Roman" w:hAnsi="Times New Roman"/>
                <w:color w:val="000000"/>
                <w:sz w:val="24"/>
                <w:szCs w:val="24"/>
                <w:lang w:val="ru-RU"/>
              </w:rPr>
              <w:t>Потврд</w:t>
            </w:r>
            <w:r>
              <w:rPr>
                <w:rFonts w:ascii="Times New Roman" w:eastAsia="Times New Roman" w:hAnsi="Times New Roman"/>
                <w:color w:val="000000"/>
                <w:sz w:val="24"/>
                <w:szCs w:val="24"/>
                <w:lang w:val="sr-Latn-CS"/>
              </w:rPr>
              <w:t>a</w:t>
            </w:r>
            <w:r w:rsidRPr="006872EF">
              <w:rPr>
                <w:rFonts w:ascii="Times New Roman" w:eastAsia="Times New Roman" w:hAnsi="Times New Roman"/>
                <w:color w:val="000000"/>
                <w:sz w:val="24"/>
                <w:szCs w:val="24"/>
                <w:lang w:val="ru-RU"/>
              </w:rPr>
              <w:t xml:space="preserve"> о реализацији уговора</w:t>
            </w:r>
          </w:p>
        </w:tc>
        <w:tc>
          <w:tcPr>
            <w:tcW w:w="2268" w:type="dxa"/>
            <w:shd w:val="clear" w:color="auto" w:fill="auto"/>
            <w:noWrap/>
            <w:vAlign w:val="center"/>
            <w:hideMark/>
          </w:tcPr>
          <w:p w14:paraId="4588016A" w14:textId="77777777" w:rsidR="009D0098" w:rsidRPr="006872EF" w:rsidRDefault="009D0098" w:rsidP="00864CA7">
            <w:pPr>
              <w:jc w:val="left"/>
              <w:rPr>
                <w:rFonts w:ascii="Times New Roman" w:eastAsia="Times New Roman" w:hAnsi="Times New Roman"/>
                <w:b/>
                <w:color w:val="000000"/>
                <w:sz w:val="24"/>
                <w:szCs w:val="24"/>
              </w:rPr>
            </w:pPr>
            <w:r w:rsidRPr="006872EF">
              <w:rPr>
                <w:rFonts w:ascii="Times New Roman" w:eastAsia="Times New Roman" w:hAnsi="Times New Roman"/>
                <w:b/>
                <w:color w:val="000000"/>
                <w:sz w:val="24"/>
                <w:szCs w:val="24"/>
              </w:rPr>
              <w:t xml:space="preserve">ОБРАЗАЦ БР. </w:t>
            </w:r>
            <w:r>
              <w:rPr>
                <w:rFonts w:ascii="Times New Roman" w:eastAsia="Times New Roman" w:hAnsi="Times New Roman"/>
                <w:b/>
                <w:color w:val="000000"/>
                <w:sz w:val="24"/>
                <w:szCs w:val="24"/>
                <w:lang w:val="sr-Cyrl-CS"/>
              </w:rPr>
              <w:t>7</w:t>
            </w:r>
          </w:p>
        </w:tc>
      </w:tr>
      <w:tr w:rsidR="009D0098" w:rsidRPr="00E70A45" w14:paraId="27330C4A" w14:textId="77777777" w:rsidTr="00864CA7">
        <w:trPr>
          <w:trHeight w:hRule="exact" w:val="551"/>
        </w:trPr>
        <w:tc>
          <w:tcPr>
            <w:tcW w:w="751" w:type="dxa"/>
            <w:shd w:val="clear" w:color="auto" w:fill="auto"/>
            <w:noWrap/>
            <w:vAlign w:val="center"/>
            <w:hideMark/>
          </w:tcPr>
          <w:p w14:paraId="76998CC7" w14:textId="77777777" w:rsidR="009D0098" w:rsidRPr="0053160E" w:rsidRDefault="009D0098" w:rsidP="00864CA7">
            <w:pPr>
              <w:jc w:val="left"/>
              <w:rPr>
                <w:rFonts w:ascii="Times New Roman" w:eastAsia="Times New Roman" w:hAnsi="Times New Roman"/>
                <w:b/>
                <w:color w:val="000000"/>
                <w:sz w:val="24"/>
                <w:szCs w:val="24"/>
                <w:lang w:val="sr-Cyrl-CS"/>
              </w:rPr>
            </w:pPr>
            <w:r>
              <w:rPr>
                <w:rFonts w:ascii="Times New Roman" w:eastAsia="Times New Roman" w:hAnsi="Times New Roman"/>
                <w:b/>
                <w:color w:val="000000"/>
                <w:sz w:val="24"/>
                <w:szCs w:val="24"/>
                <w:lang w:val="sr-Cyrl-CS"/>
              </w:rPr>
              <w:t>8</w:t>
            </w:r>
            <w:r w:rsidRPr="006872EF">
              <w:rPr>
                <w:rFonts w:ascii="Times New Roman" w:eastAsia="Times New Roman" w:hAnsi="Times New Roman"/>
                <w:b/>
                <w:color w:val="000000"/>
                <w:sz w:val="24"/>
                <w:szCs w:val="24"/>
              </w:rPr>
              <w:t>.</w:t>
            </w:r>
          </w:p>
        </w:tc>
        <w:tc>
          <w:tcPr>
            <w:tcW w:w="6762" w:type="dxa"/>
            <w:shd w:val="clear" w:color="auto" w:fill="auto"/>
            <w:vAlign w:val="center"/>
          </w:tcPr>
          <w:p w14:paraId="7BBAB217" w14:textId="77777777" w:rsidR="009D0098" w:rsidRPr="00A5543C" w:rsidRDefault="009D0098" w:rsidP="00864CA7">
            <w:pPr>
              <w:rPr>
                <w:rFonts w:ascii="Times New Roman" w:eastAsia="Times New Roman" w:hAnsi="Times New Roman"/>
                <w:color w:val="000000"/>
                <w:sz w:val="24"/>
                <w:szCs w:val="24"/>
                <w:lang w:val="ru-RU"/>
              </w:rPr>
            </w:pPr>
            <w:r w:rsidRPr="006872EF">
              <w:rPr>
                <w:rFonts w:ascii="Times New Roman" w:eastAsia="Times New Roman" w:hAnsi="Times New Roman"/>
                <w:color w:val="000000"/>
                <w:sz w:val="24"/>
                <w:szCs w:val="24"/>
                <w:lang w:val="ru-RU"/>
              </w:rPr>
              <w:t>Изјава о расположивости техничке опреме</w:t>
            </w:r>
          </w:p>
        </w:tc>
        <w:tc>
          <w:tcPr>
            <w:tcW w:w="2268" w:type="dxa"/>
            <w:shd w:val="clear" w:color="auto" w:fill="auto"/>
            <w:noWrap/>
            <w:vAlign w:val="center"/>
            <w:hideMark/>
          </w:tcPr>
          <w:p w14:paraId="444F09AD" w14:textId="77777777" w:rsidR="009D0098" w:rsidRPr="00E70A45" w:rsidRDefault="009D0098" w:rsidP="00864CA7">
            <w:pPr>
              <w:jc w:val="left"/>
              <w:rPr>
                <w:rFonts w:ascii="Times New Roman" w:eastAsia="Times New Roman" w:hAnsi="Times New Roman"/>
                <w:b/>
                <w:color w:val="000000"/>
                <w:sz w:val="24"/>
                <w:szCs w:val="24"/>
                <w:lang w:val="sr-Cyrl-CS"/>
              </w:rPr>
            </w:pPr>
            <w:r w:rsidRPr="00E70A45">
              <w:rPr>
                <w:rFonts w:ascii="Times New Roman" w:eastAsia="Times New Roman" w:hAnsi="Times New Roman"/>
                <w:b/>
                <w:color w:val="000000"/>
                <w:sz w:val="24"/>
                <w:szCs w:val="24"/>
                <w:lang w:val="sr-Cyrl-CS"/>
              </w:rPr>
              <w:t xml:space="preserve">ОБРАЗАЦ </w:t>
            </w:r>
            <w:r>
              <w:rPr>
                <w:rFonts w:ascii="Times New Roman" w:eastAsia="Times New Roman" w:hAnsi="Times New Roman"/>
                <w:b/>
                <w:color w:val="000000"/>
                <w:sz w:val="24"/>
                <w:szCs w:val="24"/>
                <w:lang w:val="sr-Cyrl-CS"/>
              </w:rPr>
              <w:t>Б</w:t>
            </w:r>
            <w:r w:rsidRPr="00E70A45">
              <w:rPr>
                <w:rFonts w:ascii="Times New Roman" w:eastAsia="Times New Roman" w:hAnsi="Times New Roman"/>
                <w:b/>
                <w:color w:val="000000"/>
                <w:sz w:val="24"/>
                <w:szCs w:val="24"/>
                <w:lang w:val="sr-Cyrl-CS"/>
              </w:rPr>
              <w:t xml:space="preserve">Р. </w:t>
            </w:r>
            <w:r>
              <w:rPr>
                <w:rFonts w:ascii="Times New Roman" w:eastAsia="Times New Roman" w:hAnsi="Times New Roman"/>
                <w:b/>
                <w:color w:val="000000"/>
                <w:sz w:val="24"/>
                <w:szCs w:val="24"/>
                <w:lang w:val="sr-Cyrl-CS"/>
              </w:rPr>
              <w:t>8</w:t>
            </w:r>
          </w:p>
        </w:tc>
      </w:tr>
      <w:tr w:rsidR="009D0098" w:rsidRPr="006872EF" w14:paraId="2DBE4436" w14:textId="77777777" w:rsidTr="00864CA7">
        <w:trPr>
          <w:trHeight w:hRule="exact" w:val="620"/>
        </w:trPr>
        <w:tc>
          <w:tcPr>
            <w:tcW w:w="751" w:type="dxa"/>
            <w:shd w:val="clear" w:color="auto" w:fill="auto"/>
            <w:noWrap/>
            <w:vAlign w:val="center"/>
            <w:hideMark/>
          </w:tcPr>
          <w:p w14:paraId="6C6B2F93" w14:textId="77777777" w:rsidR="009D0098" w:rsidRPr="00E70A45" w:rsidRDefault="009D0098" w:rsidP="00864CA7">
            <w:pPr>
              <w:jc w:val="left"/>
              <w:rPr>
                <w:rFonts w:ascii="Times New Roman" w:eastAsia="Times New Roman" w:hAnsi="Times New Roman"/>
                <w:b/>
                <w:color w:val="000000"/>
                <w:sz w:val="24"/>
                <w:szCs w:val="24"/>
                <w:lang w:val="sr-Cyrl-CS"/>
              </w:rPr>
            </w:pPr>
            <w:r>
              <w:rPr>
                <w:rFonts w:ascii="Times New Roman" w:eastAsia="Times New Roman" w:hAnsi="Times New Roman"/>
                <w:b/>
                <w:color w:val="000000"/>
                <w:sz w:val="24"/>
                <w:szCs w:val="24"/>
                <w:lang w:val="sr-Cyrl-CS"/>
              </w:rPr>
              <w:t>9</w:t>
            </w:r>
            <w:r w:rsidRPr="00E70A45">
              <w:rPr>
                <w:rFonts w:ascii="Times New Roman" w:eastAsia="Times New Roman" w:hAnsi="Times New Roman"/>
                <w:b/>
                <w:color w:val="000000"/>
                <w:sz w:val="24"/>
                <w:szCs w:val="24"/>
                <w:lang w:val="sr-Cyrl-CS"/>
              </w:rPr>
              <w:t>.</w:t>
            </w:r>
          </w:p>
        </w:tc>
        <w:tc>
          <w:tcPr>
            <w:tcW w:w="6762" w:type="dxa"/>
            <w:shd w:val="clear" w:color="auto" w:fill="auto"/>
            <w:vAlign w:val="center"/>
          </w:tcPr>
          <w:p w14:paraId="670CF92F" w14:textId="77777777" w:rsidR="009D0098" w:rsidRPr="00E70A45" w:rsidRDefault="009D0098" w:rsidP="00864CA7">
            <w:pPr>
              <w:jc w:val="left"/>
              <w:rPr>
                <w:rFonts w:ascii="Times New Roman" w:eastAsia="Times New Roman" w:hAnsi="Times New Roman"/>
                <w:color w:val="000000"/>
                <w:sz w:val="24"/>
                <w:szCs w:val="24"/>
                <w:lang w:val="sr-Cyrl-CS"/>
              </w:rPr>
            </w:pPr>
            <w:r w:rsidRPr="006872EF">
              <w:rPr>
                <w:rFonts w:ascii="Times New Roman" w:eastAsia="Times New Roman" w:hAnsi="Times New Roman"/>
                <w:color w:val="000000"/>
                <w:sz w:val="24"/>
                <w:szCs w:val="24"/>
                <w:lang w:val="ru-RU"/>
              </w:rPr>
              <w:t>Модел уговора</w:t>
            </w:r>
          </w:p>
        </w:tc>
        <w:tc>
          <w:tcPr>
            <w:tcW w:w="2268" w:type="dxa"/>
            <w:shd w:val="clear" w:color="auto" w:fill="auto"/>
            <w:noWrap/>
            <w:vAlign w:val="center"/>
            <w:hideMark/>
          </w:tcPr>
          <w:p w14:paraId="77C077BB" w14:textId="77777777" w:rsidR="009D0098" w:rsidRPr="006872EF" w:rsidRDefault="009D0098" w:rsidP="00864CA7">
            <w:pPr>
              <w:jc w:val="left"/>
              <w:rPr>
                <w:rFonts w:ascii="Times New Roman" w:eastAsia="Times New Roman" w:hAnsi="Times New Roman"/>
                <w:b/>
                <w:color w:val="000000"/>
                <w:sz w:val="24"/>
                <w:szCs w:val="24"/>
                <w:lang w:val="sr-Cyrl-CS"/>
              </w:rPr>
            </w:pPr>
            <w:r w:rsidRPr="00E70A45">
              <w:rPr>
                <w:rFonts w:ascii="Times New Roman" w:eastAsia="Times New Roman" w:hAnsi="Times New Roman"/>
                <w:b/>
                <w:color w:val="000000"/>
                <w:sz w:val="24"/>
                <w:szCs w:val="24"/>
                <w:lang w:val="sr-Cyrl-CS"/>
              </w:rPr>
              <w:t xml:space="preserve">ОБРАЗАЦ БР. </w:t>
            </w:r>
            <w:r>
              <w:rPr>
                <w:rFonts w:ascii="Times New Roman" w:eastAsia="Times New Roman" w:hAnsi="Times New Roman"/>
                <w:b/>
                <w:color w:val="000000"/>
                <w:sz w:val="24"/>
                <w:szCs w:val="24"/>
                <w:lang w:val="sr-Cyrl-CS"/>
              </w:rPr>
              <w:t>9</w:t>
            </w:r>
          </w:p>
        </w:tc>
      </w:tr>
      <w:tr w:rsidR="009D0098" w:rsidRPr="006872EF" w14:paraId="1284CF25" w14:textId="77777777" w:rsidTr="00864CA7">
        <w:trPr>
          <w:trHeight w:hRule="exact" w:val="620"/>
        </w:trPr>
        <w:tc>
          <w:tcPr>
            <w:tcW w:w="751" w:type="dxa"/>
            <w:shd w:val="clear" w:color="auto" w:fill="auto"/>
            <w:noWrap/>
            <w:vAlign w:val="center"/>
          </w:tcPr>
          <w:p w14:paraId="774B8815" w14:textId="77777777" w:rsidR="009D0098" w:rsidRDefault="009D0098" w:rsidP="009D0098">
            <w:pPr>
              <w:jc w:val="left"/>
              <w:rPr>
                <w:rFonts w:ascii="Times New Roman" w:eastAsia="Times New Roman" w:hAnsi="Times New Roman"/>
                <w:b/>
                <w:color w:val="000000"/>
                <w:sz w:val="24"/>
                <w:szCs w:val="24"/>
                <w:lang w:val="sr-Cyrl-CS"/>
              </w:rPr>
            </w:pPr>
            <w:r w:rsidRPr="00E70A45">
              <w:rPr>
                <w:rFonts w:ascii="Times New Roman" w:eastAsia="Times New Roman" w:hAnsi="Times New Roman"/>
                <w:b/>
                <w:color w:val="000000"/>
                <w:sz w:val="24"/>
                <w:szCs w:val="24"/>
                <w:lang w:val="sr-Cyrl-CS"/>
              </w:rPr>
              <w:t>1</w:t>
            </w:r>
            <w:r>
              <w:rPr>
                <w:rFonts w:ascii="Times New Roman" w:eastAsia="Times New Roman" w:hAnsi="Times New Roman"/>
                <w:b/>
                <w:color w:val="000000"/>
                <w:sz w:val="24"/>
                <w:szCs w:val="24"/>
                <w:lang w:val="sr-Cyrl-CS"/>
              </w:rPr>
              <w:t>0</w:t>
            </w:r>
            <w:r w:rsidRPr="00E70A45">
              <w:rPr>
                <w:rFonts w:ascii="Times New Roman" w:eastAsia="Times New Roman" w:hAnsi="Times New Roman"/>
                <w:b/>
                <w:color w:val="000000"/>
                <w:sz w:val="24"/>
                <w:szCs w:val="24"/>
                <w:lang w:val="sr-Cyrl-CS"/>
              </w:rPr>
              <w:t>.</w:t>
            </w:r>
          </w:p>
        </w:tc>
        <w:tc>
          <w:tcPr>
            <w:tcW w:w="6762" w:type="dxa"/>
            <w:shd w:val="clear" w:color="auto" w:fill="auto"/>
            <w:vAlign w:val="center"/>
          </w:tcPr>
          <w:p w14:paraId="27B07DE0" w14:textId="77777777" w:rsidR="009D0098" w:rsidRPr="006872EF" w:rsidRDefault="009D0098" w:rsidP="009D0098">
            <w:pPr>
              <w:jc w:val="lef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Трошкови </w:t>
            </w:r>
            <w:r w:rsidRPr="006872EF">
              <w:rPr>
                <w:rFonts w:ascii="Times New Roman" w:eastAsia="Times New Roman" w:hAnsi="Times New Roman"/>
                <w:color w:val="000000"/>
                <w:sz w:val="24"/>
                <w:szCs w:val="24"/>
                <w:lang w:val="ru-RU"/>
              </w:rPr>
              <w:t>припреме понуде</w:t>
            </w:r>
          </w:p>
        </w:tc>
        <w:tc>
          <w:tcPr>
            <w:tcW w:w="2268" w:type="dxa"/>
            <w:shd w:val="clear" w:color="auto" w:fill="auto"/>
            <w:noWrap/>
            <w:vAlign w:val="center"/>
          </w:tcPr>
          <w:p w14:paraId="38D9B1BF" w14:textId="77777777" w:rsidR="009D0098" w:rsidRPr="00E70A45" w:rsidRDefault="009D0098" w:rsidP="009D0098">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 xml:space="preserve">ОБРАЗАЦ БР. </w:t>
            </w:r>
            <w:r>
              <w:rPr>
                <w:rFonts w:ascii="Times New Roman" w:eastAsia="Times New Roman" w:hAnsi="Times New Roman"/>
                <w:b/>
                <w:color w:val="000000"/>
                <w:sz w:val="24"/>
                <w:szCs w:val="24"/>
              </w:rPr>
              <w:t>10</w:t>
            </w:r>
          </w:p>
        </w:tc>
      </w:tr>
      <w:tr w:rsidR="009D0098" w:rsidRPr="006872EF" w14:paraId="137F96F7" w14:textId="77777777" w:rsidTr="00864CA7">
        <w:trPr>
          <w:trHeight w:hRule="exact" w:val="620"/>
        </w:trPr>
        <w:tc>
          <w:tcPr>
            <w:tcW w:w="751" w:type="dxa"/>
            <w:shd w:val="clear" w:color="auto" w:fill="auto"/>
            <w:noWrap/>
            <w:vAlign w:val="center"/>
          </w:tcPr>
          <w:p w14:paraId="0C0B815B" w14:textId="77777777" w:rsidR="009D0098" w:rsidRDefault="009D0098" w:rsidP="009D0098">
            <w:pPr>
              <w:jc w:val="left"/>
              <w:rPr>
                <w:rFonts w:ascii="Times New Roman" w:eastAsia="Times New Roman" w:hAnsi="Times New Roman"/>
                <w:b/>
                <w:color w:val="000000"/>
                <w:sz w:val="24"/>
                <w:szCs w:val="24"/>
                <w:lang w:val="sr-Cyrl-CS"/>
              </w:rPr>
            </w:pPr>
            <w:r w:rsidRPr="00E70A45">
              <w:rPr>
                <w:rFonts w:ascii="Times New Roman" w:eastAsia="Times New Roman" w:hAnsi="Times New Roman"/>
                <w:b/>
                <w:color w:val="000000"/>
                <w:sz w:val="24"/>
                <w:szCs w:val="24"/>
                <w:lang w:val="sr-Cyrl-CS"/>
              </w:rPr>
              <w:t>1</w:t>
            </w:r>
            <w:r>
              <w:rPr>
                <w:rFonts w:ascii="Times New Roman" w:eastAsia="Times New Roman" w:hAnsi="Times New Roman"/>
                <w:b/>
                <w:color w:val="000000"/>
                <w:sz w:val="24"/>
                <w:szCs w:val="24"/>
                <w:lang w:val="sr-Cyrl-CS"/>
              </w:rPr>
              <w:t>1</w:t>
            </w:r>
            <w:r w:rsidRPr="00E70A45">
              <w:rPr>
                <w:rFonts w:ascii="Times New Roman" w:eastAsia="Times New Roman" w:hAnsi="Times New Roman"/>
                <w:b/>
                <w:color w:val="000000"/>
                <w:sz w:val="24"/>
                <w:szCs w:val="24"/>
                <w:lang w:val="sr-Cyrl-CS"/>
              </w:rPr>
              <w:t>.</w:t>
            </w:r>
          </w:p>
        </w:tc>
        <w:tc>
          <w:tcPr>
            <w:tcW w:w="6762" w:type="dxa"/>
            <w:shd w:val="clear" w:color="auto" w:fill="auto"/>
            <w:vAlign w:val="center"/>
          </w:tcPr>
          <w:p w14:paraId="306E3B67" w14:textId="77777777" w:rsidR="009D0098" w:rsidRPr="006872EF" w:rsidRDefault="009D0098" w:rsidP="009D0098">
            <w:pPr>
              <w:jc w:val="left"/>
              <w:rPr>
                <w:rFonts w:ascii="Times New Roman" w:eastAsia="Times New Roman" w:hAnsi="Times New Roman"/>
                <w:color w:val="000000"/>
                <w:sz w:val="24"/>
                <w:szCs w:val="24"/>
                <w:lang w:val="ru-RU"/>
              </w:rPr>
            </w:pPr>
            <w:r w:rsidRPr="006872EF">
              <w:rPr>
                <w:rFonts w:ascii="Times New Roman" w:eastAsia="Times New Roman" w:hAnsi="Times New Roman"/>
                <w:color w:val="000000"/>
                <w:sz w:val="24"/>
                <w:szCs w:val="24"/>
                <w:lang w:val="ru-RU"/>
              </w:rPr>
              <w:t>Изјава о независној понуди</w:t>
            </w:r>
          </w:p>
        </w:tc>
        <w:tc>
          <w:tcPr>
            <w:tcW w:w="2268" w:type="dxa"/>
            <w:shd w:val="clear" w:color="auto" w:fill="auto"/>
            <w:noWrap/>
            <w:vAlign w:val="center"/>
          </w:tcPr>
          <w:p w14:paraId="0FE9B2DE" w14:textId="77777777" w:rsidR="009D0098" w:rsidRPr="00E70A45" w:rsidRDefault="009D0098" w:rsidP="009D0098">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ОБРАЗАЦ БР. 1</w:t>
            </w:r>
            <w:r>
              <w:rPr>
                <w:rFonts w:ascii="Times New Roman" w:eastAsia="Times New Roman" w:hAnsi="Times New Roman"/>
                <w:b/>
                <w:color w:val="000000"/>
                <w:sz w:val="24"/>
                <w:szCs w:val="24"/>
                <w:lang w:val="sr-Cyrl-CS"/>
              </w:rPr>
              <w:t>1</w:t>
            </w:r>
          </w:p>
        </w:tc>
      </w:tr>
      <w:tr w:rsidR="009D0098" w:rsidRPr="006872EF" w14:paraId="5E2530D7" w14:textId="77777777" w:rsidTr="00665F9F">
        <w:trPr>
          <w:trHeight w:hRule="exact" w:val="1266"/>
        </w:trPr>
        <w:tc>
          <w:tcPr>
            <w:tcW w:w="751" w:type="dxa"/>
            <w:shd w:val="clear" w:color="auto" w:fill="auto"/>
            <w:noWrap/>
            <w:vAlign w:val="center"/>
          </w:tcPr>
          <w:p w14:paraId="20CF2A92" w14:textId="77777777" w:rsidR="009D0098" w:rsidRDefault="009D0098" w:rsidP="009D0098">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1</w:t>
            </w:r>
            <w:r>
              <w:rPr>
                <w:rFonts w:ascii="Times New Roman" w:eastAsia="Times New Roman" w:hAnsi="Times New Roman"/>
                <w:b/>
                <w:color w:val="000000"/>
                <w:sz w:val="24"/>
                <w:szCs w:val="24"/>
                <w:lang w:val="sr-Cyrl-CS"/>
              </w:rPr>
              <w:t>2</w:t>
            </w:r>
            <w:r w:rsidRPr="006872EF">
              <w:rPr>
                <w:rFonts w:ascii="Times New Roman" w:eastAsia="Times New Roman" w:hAnsi="Times New Roman"/>
                <w:b/>
                <w:color w:val="000000"/>
                <w:sz w:val="24"/>
                <w:szCs w:val="24"/>
              </w:rPr>
              <w:t>.</w:t>
            </w:r>
          </w:p>
        </w:tc>
        <w:tc>
          <w:tcPr>
            <w:tcW w:w="6762" w:type="dxa"/>
            <w:shd w:val="clear" w:color="auto" w:fill="auto"/>
            <w:vAlign w:val="center"/>
          </w:tcPr>
          <w:p w14:paraId="46A0D64A" w14:textId="77777777" w:rsidR="009D0098" w:rsidRPr="006872EF" w:rsidRDefault="009D0098" w:rsidP="009D0098">
            <w:pPr>
              <w:jc w:val="lef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    </w:t>
            </w:r>
          </w:p>
        </w:tc>
        <w:tc>
          <w:tcPr>
            <w:tcW w:w="2268" w:type="dxa"/>
            <w:shd w:val="clear" w:color="auto" w:fill="auto"/>
            <w:noWrap/>
            <w:vAlign w:val="center"/>
          </w:tcPr>
          <w:p w14:paraId="2349B804" w14:textId="77777777" w:rsidR="009D0098" w:rsidRPr="00E70A45" w:rsidRDefault="009D0098" w:rsidP="009D0098">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ОБРАЗАЦ Б</w:t>
            </w:r>
            <w:r>
              <w:rPr>
                <w:rFonts w:ascii="Times New Roman" w:eastAsia="Times New Roman" w:hAnsi="Times New Roman"/>
                <w:b/>
                <w:color w:val="000000"/>
                <w:sz w:val="24"/>
                <w:szCs w:val="24"/>
              </w:rPr>
              <w:t>Р. 1</w:t>
            </w:r>
            <w:r>
              <w:rPr>
                <w:rFonts w:ascii="Times New Roman" w:eastAsia="Times New Roman" w:hAnsi="Times New Roman"/>
                <w:b/>
                <w:color w:val="000000"/>
                <w:sz w:val="24"/>
                <w:szCs w:val="24"/>
                <w:lang w:val="sr-Cyrl-CS"/>
              </w:rPr>
              <w:t>2</w:t>
            </w:r>
          </w:p>
        </w:tc>
      </w:tr>
      <w:tr w:rsidR="009D0098" w:rsidRPr="006872EF" w14:paraId="7128FAAC" w14:textId="77777777" w:rsidTr="00864CA7">
        <w:trPr>
          <w:trHeight w:hRule="exact" w:val="620"/>
        </w:trPr>
        <w:tc>
          <w:tcPr>
            <w:tcW w:w="751" w:type="dxa"/>
            <w:shd w:val="clear" w:color="auto" w:fill="auto"/>
            <w:noWrap/>
            <w:vAlign w:val="center"/>
          </w:tcPr>
          <w:p w14:paraId="53CF9B92" w14:textId="77777777" w:rsidR="009D0098" w:rsidRDefault="009D0098" w:rsidP="009D0098">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1</w:t>
            </w:r>
            <w:r>
              <w:rPr>
                <w:rFonts w:ascii="Times New Roman" w:eastAsia="Times New Roman" w:hAnsi="Times New Roman"/>
                <w:b/>
                <w:color w:val="000000"/>
                <w:sz w:val="24"/>
                <w:szCs w:val="24"/>
                <w:lang w:val="sr-Cyrl-CS"/>
              </w:rPr>
              <w:t>3</w:t>
            </w:r>
            <w:r w:rsidRPr="006872EF">
              <w:rPr>
                <w:rFonts w:ascii="Times New Roman" w:eastAsia="Times New Roman" w:hAnsi="Times New Roman"/>
                <w:b/>
                <w:color w:val="000000"/>
                <w:sz w:val="24"/>
                <w:szCs w:val="24"/>
              </w:rPr>
              <w:t>.</w:t>
            </w:r>
          </w:p>
        </w:tc>
        <w:tc>
          <w:tcPr>
            <w:tcW w:w="6762" w:type="dxa"/>
            <w:shd w:val="clear" w:color="auto" w:fill="auto"/>
            <w:vAlign w:val="center"/>
          </w:tcPr>
          <w:p w14:paraId="5E90065B" w14:textId="77777777" w:rsidR="009D0098" w:rsidRPr="006872EF" w:rsidRDefault="009D0098" w:rsidP="009D0098">
            <w:pPr>
              <w:jc w:val="left"/>
              <w:rPr>
                <w:rFonts w:ascii="Times New Roman" w:eastAsia="Times New Roman" w:hAnsi="Times New Roman"/>
                <w:color w:val="000000"/>
                <w:sz w:val="24"/>
                <w:szCs w:val="24"/>
                <w:lang w:val="ru-RU"/>
              </w:rPr>
            </w:pPr>
            <w:r w:rsidRPr="006872EF">
              <w:rPr>
                <w:rFonts w:ascii="Times New Roman" w:eastAsia="Times New Roman" w:hAnsi="Times New Roman"/>
                <w:color w:val="000000"/>
                <w:sz w:val="24"/>
                <w:szCs w:val="24"/>
                <w:lang w:val="ru-RU"/>
              </w:rPr>
              <w:t>Предмер и предрачун</w:t>
            </w:r>
          </w:p>
        </w:tc>
        <w:tc>
          <w:tcPr>
            <w:tcW w:w="2268" w:type="dxa"/>
            <w:shd w:val="clear" w:color="auto" w:fill="auto"/>
            <w:noWrap/>
            <w:vAlign w:val="center"/>
          </w:tcPr>
          <w:p w14:paraId="5650B47D" w14:textId="77777777" w:rsidR="009D0098" w:rsidRPr="00E70A45" w:rsidRDefault="009D0098" w:rsidP="009D0098">
            <w:pPr>
              <w:jc w:val="left"/>
              <w:rPr>
                <w:rFonts w:ascii="Times New Roman" w:eastAsia="Times New Roman" w:hAnsi="Times New Roman"/>
                <w:b/>
                <w:color w:val="000000"/>
                <w:sz w:val="24"/>
                <w:szCs w:val="24"/>
                <w:lang w:val="sr-Cyrl-CS"/>
              </w:rPr>
            </w:pPr>
            <w:r w:rsidRPr="00E70A45">
              <w:rPr>
                <w:rFonts w:ascii="Times New Roman" w:eastAsia="Times New Roman" w:hAnsi="Times New Roman"/>
                <w:b/>
                <w:color w:val="000000"/>
                <w:sz w:val="24"/>
                <w:szCs w:val="24"/>
                <w:lang w:val="sr-Cyrl-CS"/>
              </w:rPr>
              <w:t xml:space="preserve">ОБРАЗАЦ БР. </w:t>
            </w:r>
            <w:r>
              <w:rPr>
                <w:rFonts w:ascii="Times New Roman" w:eastAsia="Times New Roman" w:hAnsi="Times New Roman"/>
                <w:b/>
                <w:color w:val="000000"/>
                <w:sz w:val="24"/>
                <w:szCs w:val="24"/>
                <w:lang w:val="sr-Cyrl-CS"/>
              </w:rPr>
              <w:t>13</w:t>
            </w:r>
          </w:p>
        </w:tc>
      </w:tr>
    </w:tbl>
    <w:p w14:paraId="4C257B77" w14:textId="77777777" w:rsidR="009D0098" w:rsidRDefault="009D0098" w:rsidP="00641E24">
      <w:pPr>
        <w:pStyle w:val="Heading1"/>
        <w:numPr>
          <w:ilvl w:val="0"/>
          <w:numId w:val="0"/>
        </w:numPr>
        <w:spacing w:before="0"/>
        <w:rPr>
          <w:color w:val="auto"/>
          <w:sz w:val="24"/>
          <w:lang w:val="sr-Cyrl-CS"/>
        </w:rPr>
      </w:pPr>
    </w:p>
    <w:p w14:paraId="54FE5C1F" w14:textId="77777777" w:rsidR="005C3CC0" w:rsidRDefault="005C3CC0" w:rsidP="005C3CC0">
      <w:pPr>
        <w:rPr>
          <w:lang w:val="sr-Cyrl-CS"/>
        </w:rPr>
      </w:pPr>
    </w:p>
    <w:p w14:paraId="3D20ED93" w14:textId="77777777" w:rsidR="005C3CC0" w:rsidRDefault="005C3CC0" w:rsidP="005C3CC0">
      <w:pPr>
        <w:rPr>
          <w:lang w:val="sr-Cyrl-CS"/>
        </w:rPr>
      </w:pPr>
    </w:p>
    <w:p w14:paraId="3346F1DA" w14:textId="77777777" w:rsidR="005C3CC0" w:rsidRPr="005C3CC0" w:rsidRDefault="005C3CC0" w:rsidP="005C3CC0">
      <w:pPr>
        <w:rPr>
          <w:lang w:val="sr-Cyrl-CS"/>
        </w:rPr>
      </w:pPr>
    </w:p>
    <w:p w14:paraId="43B8FCAE" w14:textId="77777777" w:rsidR="009D0098" w:rsidRDefault="009D0098" w:rsidP="00641E24">
      <w:pPr>
        <w:pStyle w:val="Heading1"/>
        <w:numPr>
          <w:ilvl w:val="0"/>
          <w:numId w:val="0"/>
        </w:numPr>
        <w:spacing w:before="0"/>
        <w:rPr>
          <w:color w:val="auto"/>
          <w:sz w:val="24"/>
          <w:lang w:val="sr-Cyrl-CS"/>
        </w:rPr>
      </w:pPr>
    </w:p>
    <w:p w14:paraId="360083D1" w14:textId="77777777" w:rsidR="00D64B45" w:rsidRDefault="00D64B45" w:rsidP="00D64B45">
      <w:pPr>
        <w:rPr>
          <w:lang w:val="sr-Cyrl-CS"/>
        </w:rPr>
      </w:pPr>
    </w:p>
    <w:p w14:paraId="4CCDC743" w14:textId="77777777" w:rsidR="00D64B45" w:rsidRDefault="00D64B45" w:rsidP="00D64B45">
      <w:pPr>
        <w:rPr>
          <w:lang w:val="sr-Cyrl-CS"/>
        </w:rPr>
      </w:pPr>
    </w:p>
    <w:p w14:paraId="6D24F405" w14:textId="77777777" w:rsidR="002E019F" w:rsidRDefault="002E019F" w:rsidP="00D64B45">
      <w:pPr>
        <w:rPr>
          <w:lang w:val="sr-Cyrl-CS"/>
        </w:rPr>
      </w:pPr>
    </w:p>
    <w:p w14:paraId="52996CD5" w14:textId="77777777" w:rsidR="00013205" w:rsidRDefault="00013205" w:rsidP="00D64B45">
      <w:pPr>
        <w:rPr>
          <w:lang w:val="sr-Cyrl-CS"/>
        </w:rPr>
      </w:pPr>
    </w:p>
    <w:p w14:paraId="62F116CC" w14:textId="77777777" w:rsidR="00013205" w:rsidRDefault="00013205" w:rsidP="00D64B45">
      <w:pPr>
        <w:rPr>
          <w:lang w:val="sr-Cyrl-CS"/>
        </w:rPr>
      </w:pPr>
    </w:p>
    <w:p w14:paraId="56046DC5" w14:textId="77777777" w:rsidR="00013205" w:rsidRDefault="00013205" w:rsidP="00D64B45">
      <w:pPr>
        <w:rPr>
          <w:lang w:val="sr-Cyrl-CS"/>
        </w:rPr>
      </w:pPr>
    </w:p>
    <w:p w14:paraId="0FA20F0A" w14:textId="77777777" w:rsidR="00013205" w:rsidRPr="006B06F5" w:rsidRDefault="00013205" w:rsidP="00D64B45"/>
    <w:p w14:paraId="2AC279CD" w14:textId="77777777" w:rsidR="005C3CC0" w:rsidRDefault="005C3CC0" w:rsidP="005C3CC0">
      <w:pPr>
        <w:rPr>
          <w:lang w:val="sr-Cyrl-CS"/>
        </w:rPr>
      </w:pPr>
    </w:p>
    <w:p w14:paraId="01C7781B" w14:textId="77777777" w:rsidR="0041313A" w:rsidRDefault="0041313A" w:rsidP="005C3CC0">
      <w:pPr>
        <w:rPr>
          <w:lang w:val="sr-Cyrl-CS"/>
        </w:rPr>
      </w:pPr>
    </w:p>
    <w:p w14:paraId="77841DDB" w14:textId="77777777" w:rsidR="00362841" w:rsidRPr="006872EF" w:rsidRDefault="00E24509" w:rsidP="00641E24">
      <w:pPr>
        <w:pStyle w:val="Heading1"/>
        <w:numPr>
          <w:ilvl w:val="0"/>
          <w:numId w:val="0"/>
        </w:numPr>
        <w:spacing w:before="0"/>
        <w:rPr>
          <w:color w:val="auto"/>
          <w:sz w:val="24"/>
          <w:szCs w:val="24"/>
          <w:lang w:val="sr-Cyrl-CS"/>
        </w:rPr>
      </w:pPr>
      <w:r w:rsidRPr="007F40FF">
        <w:rPr>
          <w:color w:val="auto"/>
          <w:sz w:val="24"/>
          <w:lang w:val="sr-Cyrl-CS"/>
        </w:rPr>
        <w:t xml:space="preserve">Образац </w:t>
      </w:r>
      <w:r w:rsidR="00362841" w:rsidRPr="006872EF">
        <w:rPr>
          <w:color w:val="auto"/>
          <w:sz w:val="24"/>
          <w:szCs w:val="24"/>
          <w:lang w:val="sr-Cyrl-CS"/>
        </w:rPr>
        <w:t>1</w:t>
      </w:r>
      <w:r w:rsidR="00E92965">
        <w:rPr>
          <w:color w:val="auto"/>
          <w:sz w:val="24"/>
          <w:szCs w:val="24"/>
          <w:lang w:val="sr-Cyrl-CS"/>
        </w:rPr>
        <w:t>.</w:t>
      </w:r>
    </w:p>
    <w:p w14:paraId="227A610F" w14:textId="77777777" w:rsidR="00E24509" w:rsidRPr="006872EF" w:rsidRDefault="00E24509" w:rsidP="00641E24">
      <w:pPr>
        <w:keepNext/>
        <w:keepLines/>
        <w:pBdr>
          <w:top w:val="dotted" w:sz="4" w:space="1" w:color="auto"/>
          <w:left w:val="dotted" w:sz="4" w:space="12" w:color="auto"/>
          <w:bottom w:val="dotted" w:sz="4" w:space="1" w:color="auto"/>
          <w:right w:val="dotted" w:sz="4" w:space="4" w:color="auto"/>
        </w:pBdr>
        <w:tabs>
          <w:tab w:val="right" w:pos="0"/>
        </w:tabs>
        <w:jc w:val="center"/>
        <w:outlineLvl w:val="0"/>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ОБРАЗАЦ ПОНУДЕ</w:t>
      </w:r>
    </w:p>
    <w:p w14:paraId="4BEA31B9" w14:textId="77777777" w:rsidR="008B1D94" w:rsidRDefault="008B1D94" w:rsidP="00641E24">
      <w:pPr>
        <w:spacing w:line="360" w:lineRule="auto"/>
        <w:ind w:right="403"/>
        <w:jc w:val="center"/>
        <w:rPr>
          <w:rFonts w:ascii="Times New Roman" w:eastAsia="Times New Roman" w:hAnsi="Times New Roman"/>
          <w:b/>
          <w:sz w:val="24"/>
          <w:szCs w:val="24"/>
          <w:lang w:val="sr-Cyrl-CS"/>
        </w:rPr>
      </w:pPr>
    </w:p>
    <w:p w14:paraId="728265AA" w14:textId="48FB24EB" w:rsidR="004F7C0D" w:rsidRPr="000C58F2" w:rsidRDefault="009A6FF3" w:rsidP="00D8191A">
      <w:pPr>
        <w:ind w:right="403"/>
        <w:jc w:val="center"/>
        <w:rPr>
          <w:rFonts w:ascii="Times New Roman" w:eastAsia="Times New Roman" w:hAnsi="Times New Roman"/>
          <w:b/>
          <w:sz w:val="24"/>
          <w:szCs w:val="24"/>
          <w:lang w:val="sr-Cyrl-CS"/>
        </w:rPr>
      </w:pPr>
      <w:r w:rsidRPr="000C58F2">
        <w:rPr>
          <w:rFonts w:ascii="Times New Roman" w:eastAsia="Times New Roman" w:hAnsi="Times New Roman"/>
          <w:b/>
          <w:sz w:val="24"/>
          <w:szCs w:val="24"/>
          <w:lang w:val="sr-Cyrl-CS"/>
        </w:rPr>
        <w:t>Понуда број</w:t>
      </w:r>
      <w:r w:rsidR="006702E5" w:rsidRPr="000C58F2">
        <w:rPr>
          <w:rFonts w:ascii="Times New Roman" w:eastAsia="Times New Roman" w:hAnsi="Times New Roman"/>
          <w:b/>
          <w:sz w:val="24"/>
          <w:szCs w:val="24"/>
          <w:lang w:val="sr-Cyrl-CS"/>
        </w:rPr>
        <w:t xml:space="preserve"> ____________ од ___.___.</w:t>
      </w:r>
      <w:r w:rsidR="00C80C8D" w:rsidRPr="000C58F2">
        <w:rPr>
          <w:rFonts w:ascii="Times New Roman" w:eastAsia="Times New Roman" w:hAnsi="Times New Roman"/>
          <w:b/>
          <w:sz w:val="24"/>
          <w:szCs w:val="24"/>
          <w:lang w:val="sr-Cyrl-CS"/>
        </w:rPr>
        <w:t xml:space="preserve"> </w:t>
      </w:r>
      <w:r w:rsidR="006702E5" w:rsidRPr="000C58F2">
        <w:rPr>
          <w:rFonts w:ascii="Times New Roman" w:eastAsia="Times New Roman" w:hAnsi="Times New Roman"/>
          <w:b/>
          <w:sz w:val="24"/>
          <w:szCs w:val="24"/>
          <w:lang w:val="sr-Cyrl-CS"/>
        </w:rPr>
        <w:t>201</w:t>
      </w:r>
      <w:r w:rsidR="008A1544">
        <w:rPr>
          <w:rFonts w:ascii="Times New Roman" w:eastAsia="Times New Roman" w:hAnsi="Times New Roman"/>
          <w:b/>
          <w:sz w:val="24"/>
          <w:szCs w:val="24"/>
          <w:lang w:val="sr-Cyrl-CS"/>
        </w:rPr>
        <w:t>9</w:t>
      </w:r>
      <w:r w:rsidRPr="000C58F2">
        <w:rPr>
          <w:rFonts w:ascii="Times New Roman" w:eastAsia="Times New Roman" w:hAnsi="Times New Roman"/>
          <w:b/>
          <w:sz w:val="24"/>
          <w:szCs w:val="24"/>
          <w:lang w:val="sr-Cyrl-CS"/>
        </w:rPr>
        <w:t>. године</w:t>
      </w:r>
    </w:p>
    <w:p w14:paraId="0B3C5397" w14:textId="56420453" w:rsidR="00013205" w:rsidRPr="00013205" w:rsidRDefault="009A6FF3" w:rsidP="00013205">
      <w:pPr>
        <w:jc w:val="center"/>
        <w:rPr>
          <w:rFonts w:ascii="Times New Roman" w:hAnsi="Times New Roman"/>
          <w:sz w:val="28"/>
          <w:szCs w:val="28"/>
          <w:lang w:val="sr-Cyrl-RS"/>
        </w:rPr>
      </w:pPr>
      <w:r w:rsidRPr="000C58F2">
        <w:rPr>
          <w:rFonts w:ascii="Times New Roman" w:eastAsia="Times New Roman" w:hAnsi="Times New Roman"/>
          <w:b/>
          <w:sz w:val="24"/>
          <w:szCs w:val="24"/>
          <w:lang w:val="sr-Cyrl-CS"/>
        </w:rPr>
        <w:lastRenderedPageBreak/>
        <w:t xml:space="preserve">за јавну набавку </w:t>
      </w:r>
      <w:r w:rsidR="00FB0754">
        <w:rPr>
          <w:rFonts w:ascii="Times New Roman" w:eastAsia="Times New Roman" w:hAnsi="Times New Roman"/>
          <w:b/>
          <w:sz w:val="24"/>
          <w:szCs w:val="24"/>
          <w:lang w:val="sr-Cyrl-RS"/>
        </w:rPr>
        <w:t>49</w:t>
      </w:r>
      <w:r w:rsidR="00AB2B30" w:rsidRPr="00AB2B30">
        <w:rPr>
          <w:rFonts w:ascii="Times New Roman" w:eastAsia="Times New Roman" w:hAnsi="Times New Roman"/>
          <w:b/>
          <w:sz w:val="24"/>
          <w:szCs w:val="24"/>
          <w:lang w:val="sr-Cyrl-CS"/>
        </w:rPr>
        <w:t>/201</w:t>
      </w:r>
      <w:r w:rsidR="008A1544">
        <w:rPr>
          <w:rFonts w:ascii="Times New Roman" w:eastAsia="Times New Roman" w:hAnsi="Times New Roman"/>
          <w:b/>
          <w:sz w:val="24"/>
          <w:szCs w:val="24"/>
          <w:lang w:val="sr-Cyrl-CS"/>
        </w:rPr>
        <w:t>9</w:t>
      </w:r>
      <w:r w:rsidR="00AB2B30" w:rsidRPr="00AB2B30">
        <w:rPr>
          <w:rFonts w:ascii="Times New Roman" w:eastAsia="Times New Roman" w:hAnsi="Times New Roman"/>
          <w:b/>
          <w:sz w:val="24"/>
          <w:szCs w:val="24"/>
          <w:lang w:val="sr-Cyrl-CS"/>
        </w:rPr>
        <w:t xml:space="preserve"> –</w:t>
      </w:r>
      <w:r w:rsidR="00FB0754" w:rsidRPr="00FB0754">
        <w:t xml:space="preserve"> </w:t>
      </w:r>
      <w:r w:rsidR="00FB0754" w:rsidRPr="00FB0754">
        <w:rPr>
          <w:rFonts w:ascii="Times New Roman" w:eastAsia="Times New Roman" w:hAnsi="Times New Roman"/>
          <w:b/>
          <w:sz w:val="24"/>
          <w:szCs w:val="24"/>
          <w:lang w:val="sr-Cyrl-CS"/>
        </w:rPr>
        <w:t>Изградња паркинга у блоку између улица Ђуре Јакшића, ул. Бранка Радичевића (десна страна) и ул. Светог Саве, на к.п. 5015/1, 5001 и 5016 К.О. Лозница град</w:t>
      </w:r>
      <w:r w:rsidR="00013205" w:rsidRPr="00013205">
        <w:rPr>
          <w:rFonts w:ascii="Times New Roman" w:hAnsi="Times New Roman"/>
          <w:sz w:val="24"/>
          <w:szCs w:val="24"/>
          <w:lang w:val="sr-Cyrl-RS"/>
        </w:rPr>
        <w:t xml:space="preserve"> </w:t>
      </w:r>
    </w:p>
    <w:p w14:paraId="245F8167" w14:textId="77777777" w:rsidR="00013205" w:rsidRPr="00013205" w:rsidRDefault="00013205" w:rsidP="00013205">
      <w:pPr>
        <w:rPr>
          <w:rFonts w:ascii="Times New Roman" w:hAnsi="Times New Roman"/>
          <w:sz w:val="28"/>
          <w:szCs w:val="28"/>
        </w:rPr>
      </w:pPr>
    </w:p>
    <w:p w14:paraId="7EF41312" w14:textId="77777777" w:rsidR="00013205" w:rsidRPr="002903A6" w:rsidRDefault="00013205" w:rsidP="00013205">
      <w:pPr>
        <w:ind w:firstLine="576"/>
        <w:rPr>
          <w:rFonts w:ascii="Times New Roman" w:eastAsia="Times New Roman" w:hAnsi="Times New Roman"/>
          <w:sz w:val="24"/>
          <w:szCs w:val="24"/>
          <w:lang w:val="sr-Cyrl-CS"/>
        </w:rPr>
      </w:pPr>
    </w:p>
    <w:p w14:paraId="1F04DAEA" w14:textId="60893828" w:rsidR="00E24509" w:rsidRPr="00A805C3" w:rsidRDefault="00E24509" w:rsidP="00013205">
      <w:pPr>
        <w:ind w:right="403"/>
        <w:jc w:val="center"/>
        <w:rPr>
          <w:rFonts w:ascii="Times New Roman" w:eastAsia="Times New Roman" w:hAnsi="Times New Roman"/>
          <w:b/>
          <w:sz w:val="24"/>
          <w:szCs w:val="24"/>
          <w:lang w:val="sr-Cyrl-CS"/>
        </w:rPr>
      </w:pPr>
      <w:r w:rsidRPr="00A805C3">
        <w:rPr>
          <w:rFonts w:ascii="Times New Roman" w:eastAsia="Times New Roman" w:hAnsi="Times New Roman"/>
          <w:b/>
          <w:sz w:val="24"/>
          <w:szCs w:val="24"/>
          <w:lang w:val="sr-Cyrl-CS"/>
        </w:rPr>
        <w:t xml:space="preserve">Општи подаци о  понуђачу: </w:t>
      </w:r>
    </w:p>
    <w:p w14:paraId="184F0F10"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Скраћени назив:_________________________________________________________</w:t>
      </w:r>
    </w:p>
    <w:p w14:paraId="2C019A4D"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Седиште и адреса: _______________________________________________________</w:t>
      </w:r>
    </w:p>
    <w:p w14:paraId="54894C5F" w14:textId="77777777" w:rsidR="00952869" w:rsidRDefault="00E24509" w:rsidP="00641E24">
      <w:pPr>
        <w:tabs>
          <w:tab w:val="left" w:pos="198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Матични број:_________________ПИБ: ______________________</w:t>
      </w:r>
    </w:p>
    <w:p w14:paraId="3243AE88" w14:textId="09B6E04D" w:rsidR="00E24509" w:rsidRPr="004F7C0D" w:rsidRDefault="00E24509" w:rsidP="00861934">
      <w:pPr>
        <w:tabs>
          <w:tab w:val="left" w:pos="1980"/>
        </w:tabs>
        <w:ind w:right="403"/>
        <w:rPr>
          <w:rFonts w:ascii="Times New Roman" w:eastAsia="Times New Roman" w:hAnsi="Times New Roman"/>
          <w:sz w:val="24"/>
          <w:szCs w:val="24"/>
          <w:u w:val="single"/>
          <w:lang w:val="sr-Cyrl-CS"/>
        </w:rPr>
      </w:pPr>
      <w:r w:rsidRPr="004F7C0D">
        <w:rPr>
          <w:rFonts w:ascii="Times New Roman" w:eastAsia="Times New Roman" w:hAnsi="Times New Roman"/>
          <w:sz w:val="24"/>
          <w:szCs w:val="24"/>
          <w:lang w:val="sr-Cyrl-CS"/>
        </w:rPr>
        <w:t>а) понуђач који насту</w:t>
      </w:r>
      <w:r w:rsidR="00D375AB" w:rsidRPr="004F7C0D">
        <w:rPr>
          <w:rFonts w:ascii="Times New Roman" w:eastAsia="Times New Roman" w:hAnsi="Times New Roman"/>
          <w:sz w:val="24"/>
          <w:szCs w:val="24"/>
          <w:lang w:val="sr-Cyrl-CS"/>
        </w:rPr>
        <w:t>па самостално  б) понуђач – нос</w:t>
      </w:r>
      <w:r w:rsidRPr="004F7C0D">
        <w:rPr>
          <w:rFonts w:ascii="Times New Roman" w:eastAsia="Times New Roman" w:hAnsi="Times New Roman"/>
          <w:sz w:val="24"/>
          <w:szCs w:val="24"/>
          <w:lang w:val="sr-Cyrl-CS"/>
        </w:rPr>
        <w:t>илац посла в) понуђач из групе понуђача г)</w:t>
      </w:r>
      <w:r w:rsidR="00861934">
        <w:rPr>
          <w:rFonts w:ascii="Times New Roman" w:eastAsia="Times New Roman" w:hAnsi="Times New Roman"/>
          <w:sz w:val="24"/>
          <w:szCs w:val="24"/>
          <w:lang w:val="sr-Cyrl-CS"/>
        </w:rPr>
        <w:t xml:space="preserve"> понуђач</w:t>
      </w:r>
      <w:r w:rsidR="002D0AE7">
        <w:rPr>
          <w:rFonts w:ascii="Times New Roman" w:eastAsia="Times New Roman" w:hAnsi="Times New Roman"/>
          <w:sz w:val="24"/>
          <w:szCs w:val="24"/>
          <w:lang w:val="sr-Cyrl-CS"/>
        </w:rPr>
        <w:t>/члан групе, који наступа са</w:t>
      </w:r>
      <w:r w:rsidR="00861934">
        <w:rPr>
          <w:rFonts w:ascii="Times New Roman" w:eastAsia="Times New Roman" w:hAnsi="Times New Roman"/>
          <w:sz w:val="24"/>
          <w:szCs w:val="24"/>
          <w:lang w:val="sr-Cyrl-CS"/>
        </w:rPr>
        <w:t xml:space="preserve"> подизвођачем</w:t>
      </w:r>
      <w:r w:rsidRPr="004F7C0D">
        <w:rPr>
          <w:rFonts w:ascii="Times New Roman" w:eastAsia="Times New Roman" w:hAnsi="Times New Roman"/>
          <w:sz w:val="24"/>
          <w:szCs w:val="24"/>
          <w:lang w:val="sr-Cyrl-CS"/>
        </w:rPr>
        <w:t xml:space="preserve"> </w:t>
      </w:r>
      <w:r w:rsidR="00861934">
        <w:rPr>
          <w:rFonts w:ascii="Times New Roman" w:eastAsia="Times New Roman" w:hAnsi="Times New Roman"/>
          <w:sz w:val="24"/>
          <w:szCs w:val="24"/>
          <w:lang w:val="sr-Cyrl-CS"/>
        </w:rPr>
        <w:t xml:space="preserve">д) </w:t>
      </w:r>
      <w:r w:rsidRPr="004F7C0D">
        <w:rPr>
          <w:rFonts w:ascii="Times New Roman" w:eastAsia="Times New Roman" w:hAnsi="Times New Roman"/>
          <w:sz w:val="24"/>
          <w:szCs w:val="24"/>
          <w:lang w:val="sr-Cyrl-CS"/>
        </w:rPr>
        <w:t xml:space="preserve">подизвођач  </w:t>
      </w:r>
      <w:r w:rsidRPr="004F7C0D">
        <w:rPr>
          <w:rFonts w:ascii="Times New Roman" w:eastAsia="Times New Roman" w:hAnsi="Times New Roman"/>
          <w:sz w:val="24"/>
          <w:szCs w:val="24"/>
          <w:u w:val="single"/>
          <w:lang w:val="sr-Cyrl-CS"/>
        </w:rPr>
        <w:t>(заокружити)</w:t>
      </w:r>
    </w:p>
    <w:p w14:paraId="698B5EF6" w14:textId="77777777" w:rsidR="00671AF9" w:rsidRDefault="00671AF9" w:rsidP="00641E24">
      <w:pPr>
        <w:tabs>
          <w:tab w:val="left" w:pos="2760"/>
        </w:tabs>
        <w:spacing w:line="360" w:lineRule="auto"/>
        <w:ind w:right="403"/>
        <w:jc w:val="left"/>
        <w:rPr>
          <w:rFonts w:ascii="Times New Roman" w:eastAsia="Times New Roman" w:hAnsi="Times New Roman"/>
          <w:b/>
          <w:sz w:val="24"/>
          <w:szCs w:val="24"/>
          <w:lang w:val="sr-Cyrl-CS"/>
        </w:rPr>
      </w:pPr>
    </w:p>
    <w:p w14:paraId="22C6EF1E"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Скраћени назив:_________________________________________________________</w:t>
      </w:r>
    </w:p>
    <w:p w14:paraId="44D00D04"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Седиште и адреса: _______________________________________________________</w:t>
      </w:r>
    </w:p>
    <w:p w14:paraId="7C90385A" w14:textId="77777777" w:rsidR="00E24509" w:rsidRPr="004F7C0D" w:rsidRDefault="00E24509" w:rsidP="00641E24">
      <w:pPr>
        <w:tabs>
          <w:tab w:val="left" w:pos="198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Матични број:_________________ПИБ: ______________________</w:t>
      </w:r>
    </w:p>
    <w:p w14:paraId="43CED619" w14:textId="44114C92" w:rsidR="00861934" w:rsidRPr="004F7C0D" w:rsidRDefault="00861934" w:rsidP="00861934">
      <w:pPr>
        <w:tabs>
          <w:tab w:val="left" w:pos="1980"/>
        </w:tabs>
        <w:ind w:right="403"/>
        <w:rPr>
          <w:rFonts w:ascii="Times New Roman" w:eastAsia="Times New Roman" w:hAnsi="Times New Roman"/>
          <w:sz w:val="24"/>
          <w:szCs w:val="24"/>
          <w:u w:val="single"/>
          <w:lang w:val="sr-Cyrl-CS"/>
        </w:rPr>
      </w:pPr>
      <w:r w:rsidRPr="004F7C0D">
        <w:rPr>
          <w:rFonts w:ascii="Times New Roman" w:eastAsia="Times New Roman" w:hAnsi="Times New Roman"/>
          <w:sz w:val="24"/>
          <w:szCs w:val="24"/>
          <w:lang w:val="sr-Cyrl-CS"/>
        </w:rPr>
        <w:t>а) понуђач који наступа самостално  б) понуђач – носилац посла в) понуђач из групе понуђача г)</w:t>
      </w:r>
      <w:r>
        <w:rPr>
          <w:rFonts w:ascii="Times New Roman" w:eastAsia="Times New Roman" w:hAnsi="Times New Roman"/>
          <w:sz w:val="24"/>
          <w:szCs w:val="24"/>
          <w:lang w:val="sr-Cyrl-CS"/>
        </w:rPr>
        <w:t xml:space="preserve"> </w:t>
      </w:r>
      <w:r w:rsidR="002D0AE7" w:rsidRPr="002D0AE7">
        <w:rPr>
          <w:rFonts w:ascii="Times New Roman" w:eastAsia="Times New Roman" w:hAnsi="Times New Roman"/>
          <w:sz w:val="24"/>
          <w:szCs w:val="24"/>
          <w:lang w:val="sr-Cyrl-CS"/>
        </w:rPr>
        <w:t>понуђач</w:t>
      </w:r>
      <w:r w:rsidR="002D0AE7">
        <w:rPr>
          <w:rFonts w:ascii="Times New Roman" w:eastAsia="Times New Roman" w:hAnsi="Times New Roman"/>
          <w:sz w:val="24"/>
          <w:szCs w:val="24"/>
          <w:lang w:val="sr-Cyrl-CS"/>
        </w:rPr>
        <w:t>/</w:t>
      </w:r>
      <w:r w:rsidR="002D0AE7" w:rsidRPr="002D0AE7">
        <w:rPr>
          <w:rFonts w:ascii="Times New Roman" w:eastAsia="Times New Roman" w:hAnsi="Times New Roman"/>
          <w:sz w:val="24"/>
          <w:szCs w:val="24"/>
          <w:lang w:val="sr-Cyrl-CS"/>
        </w:rPr>
        <w:t xml:space="preserve">члан групе, који наступа са подизвођачем </w:t>
      </w:r>
      <w:r>
        <w:rPr>
          <w:rFonts w:ascii="Times New Roman" w:eastAsia="Times New Roman" w:hAnsi="Times New Roman"/>
          <w:sz w:val="24"/>
          <w:szCs w:val="24"/>
          <w:lang w:val="sr-Cyrl-CS"/>
        </w:rPr>
        <w:t xml:space="preserve">д) </w:t>
      </w:r>
      <w:r w:rsidRPr="004F7C0D">
        <w:rPr>
          <w:rFonts w:ascii="Times New Roman" w:eastAsia="Times New Roman" w:hAnsi="Times New Roman"/>
          <w:sz w:val="24"/>
          <w:szCs w:val="24"/>
          <w:lang w:val="sr-Cyrl-CS"/>
        </w:rPr>
        <w:t xml:space="preserve">подизвођач  </w:t>
      </w:r>
      <w:r w:rsidRPr="004F7C0D">
        <w:rPr>
          <w:rFonts w:ascii="Times New Roman" w:eastAsia="Times New Roman" w:hAnsi="Times New Roman"/>
          <w:sz w:val="24"/>
          <w:szCs w:val="24"/>
          <w:u w:val="single"/>
          <w:lang w:val="sr-Cyrl-CS"/>
        </w:rPr>
        <w:t>(заокружити)</w:t>
      </w:r>
    </w:p>
    <w:p w14:paraId="70F84B3B" w14:textId="77777777" w:rsidR="00E24509" w:rsidRDefault="00E24509" w:rsidP="00641E24">
      <w:pPr>
        <w:tabs>
          <w:tab w:val="left" w:pos="2760"/>
        </w:tabs>
        <w:spacing w:line="360" w:lineRule="auto"/>
        <w:ind w:right="403"/>
        <w:jc w:val="left"/>
        <w:rPr>
          <w:rFonts w:ascii="Times New Roman" w:eastAsia="Times New Roman" w:hAnsi="Times New Roman"/>
          <w:b/>
          <w:sz w:val="24"/>
          <w:szCs w:val="24"/>
          <w:lang w:val="sr-Cyrl-CS"/>
        </w:rPr>
      </w:pPr>
    </w:p>
    <w:p w14:paraId="006B0196"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Скраћени назив:_________________________________________________________</w:t>
      </w:r>
    </w:p>
    <w:p w14:paraId="24288161"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Седиште и адреса: _______________________________________________________</w:t>
      </w:r>
    </w:p>
    <w:p w14:paraId="40F82E52" w14:textId="77777777" w:rsidR="00E24509" w:rsidRPr="004F7C0D" w:rsidRDefault="00E24509" w:rsidP="00641E24">
      <w:pPr>
        <w:tabs>
          <w:tab w:val="left" w:pos="198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Матични број:_________________ПИБ: ______________________</w:t>
      </w:r>
    </w:p>
    <w:p w14:paraId="0C15DB18" w14:textId="14A0AD80" w:rsidR="00861934" w:rsidRPr="004F7C0D" w:rsidRDefault="00861934" w:rsidP="00861934">
      <w:pPr>
        <w:tabs>
          <w:tab w:val="left" w:pos="1980"/>
        </w:tabs>
        <w:ind w:right="403"/>
        <w:rPr>
          <w:rFonts w:ascii="Times New Roman" w:eastAsia="Times New Roman" w:hAnsi="Times New Roman"/>
          <w:sz w:val="24"/>
          <w:szCs w:val="24"/>
          <w:u w:val="single"/>
          <w:lang w:val="sr-Cyrl-CS"/>
        </w:rPr>
      </w:pPr>
      <w:r w:rsidRPr="004F7C0D">
        <w:rPr>
          <w:rFonts w:ascii="Times New Roman" w:eastAsia="Times New Roman" w:hAnsi="Times New Roman"/>
          <w:sz w:val="24"/>
          <w:szCs w:val="24"/>
          <w:lang w:val="sr-Cyrl-CS"/>
        </w:rPr>
        <w:t>а) понуђач који наступа самостално  б) понуђач – носилац посла в) понуђач из групе понуђача г)</w:t>
      </w:r>
      <w:r>
        <w:rPr>
          <w:rFonts w:ascii="Times New Roman" w:eastAsia="Times New Roman" w:hAnsi="Times New Roman"/>
          <w:sz w:val="24"/>
          <w:szCs w:val="24"/>
          <w:lang w:val="sr-Cyrl-CS"/>
        </w:rPr>
        <w:t xml:space="preserve"> </w:t>
      </w:r>
      <w:r w:rsidR="002D0AE7" w:rsidRPr="002D0AE7">
        <w:rPr>
          <w:rFonts w:ascii="Times New Roman" w:eastAsia="Times New Roman" w:hAnsi="Times New Roman"/>
          <w:sz w:val="24"/>
          <w:szCs w:val="24"/>
          <w:lang w:val="sr-Cyrl-CS"/>
        </w:rPr>
        <w:t xml:space="preserve">понуђач/члан групе, који наступа са подизвођачем </w:t>
      </w:r>
      <w:r>
        <w:rPr>
          <w:rFonts w:ascii="Times New Roman" w:eastAsia="Times New Roman" w:hAnsi="Times New Roman"/>
          <w:sz w:val="24"/>
          <w:szCs w:val="24"/>
          <w:lang w:val="sr-Cyrl-CS"/>
        </w:rPr>
        <w:t xml:space="preserve">д) </w:t>
      </w:r>
      <w:r w:rsidRPr="004F7C0D">
        <w:rPr>
          <w:rFonts w:ascii="Times New Roman" w:eastAsia="Times New Roman" w:hAnsi="Times New Roman"/>
          <w:sz w:val="24"/>
          <w:szCs w:val="24"/>
          <w:lang w:val="sr-Cyrl-CS"/>
        </w:rPr>
        <w:t xml:space="preserve">подизвођач  </w:t>
      </w:r>
      <w:r w:rsidRPr="004F7C0D">
        <w:rPr>
          <w:rFonts w:ascii="Times New Roman" w:eastAsia="Times New Roman" w:hAnsi="Times New Roman"/>
          <w:sz w:val="24"/>
          <w:szCs w:val="24"/>
          <w:u w:val="single"/>
          <w:lang w:val="sr-Cyrl-CS"/>
        </w:rPr>
        <w:t>(заокружити)</w:t>
      </w:r>
    </w:p>
    <w:p w14:paraId="3D82D4AD" w14:textId="77777777" w:rsidR="007B32D6" w:rsidRDefault="007B32D6" w:rsidP="00641E24">
      <w:pPr>
        <w:tabs>
          <w:tab w:val="left" w:pos="1980"/>
        </w:tabs>
        <w:ind w:right="403"/>
        <w:jc w:val="left"/>
        <w:rPr>
          <w:rFonts w:ascii="Times New Roman" w:eastAsia="Times New Roman" w:hAnsi="Times New Roman"/>
          <w:b/>
          <w:sz w:val="24"/>
          <w:szCs w:val="24"/>
          <w:u w:val="single"/>
        </w:rPr>
      </w:pPr>
    </w:p>
    <w:p w14:paraId="5F25CA16" w14:textId="77777777" w:rsidR="007B32D6" w:rsidRPr="007B32D6" w:rsidRDefault="007B32D6" w:rsidP="00641E24">
      <w:pPr>
        <w:tabs>
          <w:tab w:val="left" w:pos="1980"/>
        </w:tabs>
        <w:ind w:right="403"/>
        <w:jc w:val="left"/>
        <w:rPr>
          <w:rFonts w:ascii="Times New Roman" w:eastAsia="Times New Roman" w:hAnsi="Times New Roman"/>
          <w:b/>
          <w:sz w:val="24"/>
          <w:szCs w:val="24"/>
          <w:u w:val="single"/>
        </w:rPr>
      </w:pPr>
    </w:p>
    <w:p w14:paraId="47C694A5" w14:textId="77777777" w:rsidR="00E24509" w:rsidRPr="0080576A" w:rsidRDefault="00E24509" w:rsidP="00641E24">
      <w:pPr>
        <w:tabs>
          <w:tab w:val="left" w:pos="1980"/>
        </w:tabs>
        <w:ind w:right="403"/>
        <w:rPr>
          <w:rFonts w:ascii="Times New Roman" w:eastAsia="Times New Roman" w:hAnsi="Times New Roman"/>
          <w:sz w:val="24"/>
          <w:szCs w:val="24"/>
          <w:lang w:val="sr-Cyrl-CS"/>
        </w:rPr>
      </w:pPr>
      <w:r w:rsidRPr="0080576A">
        <w:rPr>
          <w:rFonts w:ascii="Times New Roman" w:eastAsia="Times New Roman" w:hAnsi="Times New Roman"/>
          <w:b/>
          <w:sz w:val="24"/>
          <w:szCs w:val="24"/>
          <w:u w:val="single"/>
          <w:lang w:val="sr-Cyrl-CS"/>
        </w:rPr>
        <w:t xml:space="preserve">НАПОМЕНА: </w:t>
      </w:r>
      <w:r w:rsidRPr="0080576A">
        <w:rPr>
          <w:rFonts w:ascii="Times New Roman" w:eastAsia="Times New Roman" w:hAnsi="Times New Roman"/>
          <w:sz w:val="24"/>
          <w:szCs w:val="24"/>
          <w:lang w:val="sr-Cyrl-CS"/>
        </w:rPr>
        <w:t>Образац копирати у потребном броју примерака у случају већег броја понуђача из групе понуђача или подизвођача</w:t>
      </w:r>
    </w:p>
    <w:p w14:paraId="284151F0" w14:textId="77777777" w:rsidR="004F7C0D" w:rsidRPr="0080576A" w:rsidRDefault="004F7C0D" w:rsidP="00641E24">
      <w:pPr>
        <w:jc w:val="left"/>
        <w:rPr>
          <w:rFonts w:ascii="Times New Roman" w:eastAsia="Times New Roman" w:hAnsi="Times New Roman"/>
          <w:b/>
          <w:sz w:val="24"/>
          <w:szCs w:val="24"/>
          <w:lang w:val="ru-RU"/>
        </w:rPr>
      </w:pPr>
      <w:r w:rsidRPr="0080576A">
        <w:rPr>
          <w:rFonts w:ascii="Times New Roman" w:eastAsia="Times New Roman" w:hAnsi="Times New Roman"/>
          <w:b/>
          <w:sz w:val="24"/>
          <w:szCs w:val="24"/>
          <w:lang w:val="ru-RU"/>
        </w:rPr>
        <w:br w:type="page"/>
      </w:r>
    </w:p>
    <w:p w14:paraId="6CF12F6A" w14:textId="77777777" w:rsidR="00335358" w:rsidRPr="00907E36" w:rsidRDefault="00335358" w:rsidP="00B843AE">
      <w:pPr>
        <w:numPr>
          <w:ilvl w:val="0"/>
          <w:numId w:val="10"/>
        </w:numPr>
        <w:ind w:left="426"/>
        <w:rPr>
          <w:rFonts w:ascii="Times New Roman" w:eastAsia="Times New Roman" w:hAnsi="Times New Roman"/>
          <w:bCs/>
          <w:sz w:val="24"/>
          <w:szCs w:val="24"/>
        </w:rPr>
        <w:sectPr w:rsidR="00335358" w:rsidRPr="00907E36" w:rsidSect="00D8191A">
          <w:footerReference w:type="default" r:id="rId15"/>
          <w:footerReference w:type="first" r:id="rId16"/>
          <w:type w:val="continuous"/>
          <w:pgSz w:w="11907" w:h="16839" w:code="9"/>
          <w:pgMar w:top="1620" w:right="1440" w:bottom="1260" w:left="1440" w:header="720" w:footer="720" w:gutter="0"/>
          <w:cols w:space="720"/>
          <w:titlePg/>
          <w:docGrid w:linePitch="360"/>
        </w:sectPr>
      </w:pPr>
    </w:p>
    <w:p w14:paraId="7BB4DD6E" w14:textId="2EEE9025" w:rsidR="00E24509" w:rsidRPr="00907E36" w:rsidRDefault="004F7C0D" w:rsidP="00B843AE">
      <w:pPr>
        <w:numPr>
          <w:ilvl w:val="0"/>
          <w:numId w:val="10"/>
        </w:numPr>
        <w:spacing w:line="360" w:lineRule="auto"/>
        <w:ind w:left="426"/>
        <w:jc w:val="left"/>
        <w:rPr>
          <w:rFonts w:ascii="Times New Roman" w:hAnsi="Times New Roman"/>
          <w:sz w:val="24"/>
          <w:szCs w:val="24"/>
          <w:lang w:val="sr-Cyrl-CS"/>
        </w:rPr>
      </w:pPr>
      <w:proofErr w:type="spellStart"/>
      <w:r w:rsidRPr="00907E36">
        <w:rPr>
          <w:rFonts w:ascii="Times New Roman" w:eastAsia="Times New Roman" w:hAnsi="Times New Roman"/>
          <w:bCs/>
          <w:sz w:val="24"/>
          <w:szCs w:val="24"/>
        </w:rPr>
        <w:lastRenderedPageBreak/>
        <w:t>Понуду</w:t>
      </w:r>
      <w:proofErr w:type="spellEnd"/>
      <w:r w:rsidRPr="00907E36">
        <w:rPr>
          <w:rFonts w:ascii="Times New Roman" w:eastAsia="Times New Roman" w:hAnsi="Times New Roman"/>
          <w:bCs/>
          <w:sz w:val="24"/>
          <w:szCs w:val="24"/>
        </w:rPr>
        <w:t xml:space="preserve"> </w:t>
      </w:r>
      <w:proofErr w:type="spellStart"/>
      <w:r w:rsidRPr="00907E36">
        <w:rPr>
          <w:rFonts w:ascii="Times New Roman" w:eastAsia="Times New Roman" w:hAnsi="Times New Roman"/>
          <w:bCs/>
          <w:sz w:val="24"/>
          <w:szCs w:val="24"/>
        </w:rPr>
        <w:t>број</w:t>
      </w:r>
      <w:proofErr w:type="spellEnd"/>
      <w:r w:rsidR="00DD3D2D">
        <w:rPr>
          <w:rFonts w:ascii="Times New Roman" w:eastAsia="Times New Roman" w:hAnsi="Times New Roman"/>
          <w:bCs/>
          <w:sz w:val="24"/>
          <w:szCs w:val="24"/>
        </w:rPr>
        <w:t xml:space="preserve"> ______________ </w:t>
      </w:r>
      <w:proofErr w:type="spellStart"/>
      <w:r w:rsidR="00DD3D2D">
        <w:rPr>
          <w:rFonts w:ascii="Times New Roman" w:eastAsia="Times New Roman" w:hAnsi="Times New Roman"/>
          <w:bCs/>
          <w:sz w:val="24"/>
          <w:szCs w:val="24"/>
        </w:rPr>
        <w:t>од</w:t>
      </w:r>
      <w:proofErr w:type="spellEnd"/>
      <w:r w:rsidR="00DD3D2D">
        <w:rPr>
          <w:rFonts w:ascii="Times New Roman" w:eastAsia="Times New Roman" w:hAnsi="Times New Roman"/>
          <w:bCs/>
          <w:sz w:val="24"/>
          <w:szCs w:val="24"/>
        </w:rPr>
        <w:t xml:space="preserve"> _____.201</w:t>
      </w:r>
      <w:r w:rsidR="008A1544">
        <w:rPr>
          <w:rFonts w:ascii="Times New Roman" w:eastAsia="Times New Roman" w:hAnsi="Times New Roman"/>
          <w:bCs/>
          <w:sz w:val="24"/>
          <w:szCs w:val="24"/>
          <w:lang w:val="sr-Cyrl-RS"/>
        </w:rPr>
        <w:t>9</w:t>
      </w:r>
      <w:r w:rsidRPr="00907E36">
        <w:rPr>
          <w:rFonts w:ascii="Times New Roman" w:eastAsia="Times New Roman" w:hAnsi="Times New Roman"/>
          <w:bCs/>
          <w:sz w:val="24"/>
          <w:szCs w:val="24"/>
        </w:rPr>
        <w:t xml:space="preserve">. </w:t>
      </w:r>
      <w:proofErr w:type="spellStart"/>
      <w:r w:rsidRPr="00907E36">
        <w:rPr>
          <w:rFonts w:ascii="Times New Roman" w:eastAsia="Times New Roman" w:hAnsi="Times New Roman"/>
          <w:bCs/>
          <w:sz w:val="24"/>
          <w:szCs w:val="24"/>
        </w:rPr>
        <w:t>године</w:t>
      </w:r>
      <w:proofErr w:type="spellEnd"/>
      <w:r w:rsidRPr="00907E36">
        <w:rPr>
          <w:rFonts w:ascii="Times New Roman" w:eastAsia="Times New Roman" w:hAnsi="Times New Roman"/>
          <w:bCs/>
          <w:sz w:val="24"/>
          <w:szCs w:val="24"/>
        </w:rPr>
        <w:t xml:space="preserve"> </w:t>
      </w:r>
      <w:proofErr w:type="spellStart"/>
      <w:r w:rsidRPr="00907E36">
        <w:rPr>
          <w:rFonts w:ascii="Times New Roman" w:eastAsia="Times New Roman" w:hAnsi="Times New Roman"/>
          <w:bCs/>
          <w:sz w:val="24"/>
          <w:szCs w:val="24"/>
        </w:rPr>
        <w:t>подносимо</w:t>
      </w:r>
      <w:proofErr w:type="spellEnd"/>
    </w:p>
    <w:p w14:paraId="649FC2C3" w14:textId="77777777" w:rsidR="00C80C8D" w:rsidRPr="00C80C8D" w:rsidRDefault="00E24509" w:rsidP="00641E24">
      <w:pPr>
        <w:tabs>
          <w:tab w:val="left" w:pos="2760"/>
        </w:tabs>
        <w:spacing w:line="360" w:lineRule="auto"/>
        <w:rPr>
          <w:rFonts w:ascii="Times New Roman" w:eastAsia="Times New Roman" w:hAnsi="Times New Roman"/>
          <w:sz w:val="24"/>
          <w:szCs w:val="24"/>
          <w:lang w:val="sr-Cyrl-CS"/>
        </w:rPr>
      </w:pPr>
      <w:r w:rsidRPr="00907E36">
        <w:rPr>
          <w:rFonts w:ascii="Times New Roman" w:eastAsia="Times New Roman" w:hAnsi="Times New Roman"/>
          <w:b/>
          <w:sz w:val="24"/>
          <w:szCs w:val="24"/>
          <w:lang w:val="sr-Cyrl-CS"/>
        </w:rPr>
        <w:t>а)</w:t>
      </w:r>
      <w:r w:rsidRPr="00907E36">
        <w:rPr>
          <w:rFonts w:ascii="Times New Roman" w:eastAsia="Times New Roman" w:hAnsi="Times New Roman"/>
          <w:sz w:val="24"/>
          <w:szCs w:val="24"/>
          <w:lang w:val="sr-Cyrl-CS"/>
        </w:rPr>
        <w:t xml:space="preserve"> самостално  </w:t>
      </w:r>
      <w:r w:rsidRPr="00907E36">
        <w:rPr>
          <w:rFonts w:ascii="Times New Roman" w:eastAsia="Times New Roman" w:hAnsi="Times New Roman"/>
          <w:b/>
          <w:sz w:val="24"/>
          <w:szCs w:val="24"/>
          <w:lang w:val="sr-Cyrl-CS"/>
        </w:rPr>
        <w:t>б)</w:t>
      </w:r>
      <w:r w:rsidRPr="00907E36">
        <w:rPr>
          <w:rFonts w:ascii="Times New Roman" w:eastAsia="Times New Roman" w:hAnsi="Times New Roman"/>
          <w:sz w:val="24"/>
          <w:szCs w:val="24"/>
          <w:lang w:val="sr-Cyrl-CS"/>
        </w:rPr>
        <w:t xml:space="preserve"> заједничк</w:t>
      </w:r>
      <w:r w:rsidR="004F7C0D" w:rsidRPr="00907E36">
        <w:rPr>
          <w:rFonts w:ascii="Times New Roman" w:eastAsia="Times New Roman" w:hAnsi="Times New Roman"/>
          <w:sz w:val="24"/>
          <w:szCs w:val="24"/>
          <w:lang w:val="sr-Cyrl-CS"/>
        </w:rPr>
        <w:t>у</w:t>
      </w:r>
      <w:r w:rsidRPr="00907E36">
        <w:rPr>
          <w:rFonts w:ascii="Times New Roman" w:eastAsia="Times New Roman" w:hAnsi="Times New Roman"/>
          <w:sz w:val="24"/>
          <w:szCs w:val="24"/>
          <w:lang w:val="sr-Cyrl-CS"/>
        </w:rPr>
        <w:t xml:space="preserve"> </w:t>
      </w:r>
      <w:r w:rsidRPr="00C80C8D">
        <w:rPr>
          <w:rFonts w:ascii="Times New Roman" w:eastAsia="Times New Roman" w:hAnsi="Times New Roman"/>
          <w:sz w:val="24"/>
          <w:szCs w:val="24"/>
          <w:lang w:val="sr-Cyrl-CS"/>
        </w:rPr>
        <w:t>понуд</w:t>
      </w:r>
      <w:r w:rsidR="004F7C0D" w:rsidRPr="00C80C8D">
        <w:rPr>
          <w:rFonts w:ascii="Times New Roman" w:eastAsia="Times New Roman" w:hAnsi="Times New Roman"/>
          <w:sz w:val="24"/>
          <w:szCs w:val="24"/>
          <w:lang w:val="sr-Cyrl-CS"/>
        </w:rPr>
        <w:t>у</w:t>
      </w:r>
      <w:r w:rsidRPr="00C80C8D">
        <w:rPr>
          <w:rFonts w:ascii="Times New Roman" w:eastAsia="Times New Roman" w:hAnsi="Times New Roman"/>
          <w:sz w:val="24"/>
          <w:szCs w:val="24"/>
          <w:lang w:val="sr-Cyrl-CS"/>
        </w:rPr>
        <w:t xml:space="preserve">  </w:t>
      </w:r>
      <w:r w:rsidR="000B0BBC" w:rsidRPr="00C80C8D">
        <w:rPr>
          <w:rFonts w:ascii="Times New Roman" w:eastAsia="Times New Roman" w:hAnsi="Times New Roman"/>
          <w:b/>
          <w:sz w:val="24"/>
          <w:szCs w:val="24"/>
          <w:lang w:val="sr-Cyrl-CS"/>
        </w:rPr>
        <w:t>ц</w:t>
      </w:r>
      <w:r w:rsidRPr="00C80C8D">
        <w:rPr>
          <w:rFonts w:ascii="Times New Roman" w:eastAsia="Times New Roman" w:hAnsi="Times New Roman"/>
          <w:b/>
          <w:sz w:val="24"/>
          <w:szCs w:val="24"/>
          <w:lang w:val="sr-Cyrl-CS"/>
        </w:rPr>
        <w:t>)</w:t>
      </w:r>
      <w:r w:rsidRPr="00C80C8D">
        <w:rPr>
          <w:rFonts w:ascii="Times New Roman" w:eastAsia="Times New Roman" w:hAnsi="Times New Roman"/>
          <w:sz w:val="24"/>
          <w:szCs w:val="24"/>
          <w:lang w:val="sr-Cyrl-CS"/>
        </w:rPr>
        <w:t xml:space="preserve"> са подизвођачем</w:t>
      </w:r>
      <w:r w:rsidR="000B0BBC" w:rsidRPr="00C80C8D">
        <w:rPr>
          <w:rFonts w:ascii="Times New Roman" w:eastAsia="Times New Roman" w:hAnsi="Times New Roman"/>
          <w:sz w:val="24"/>
          <w:szCs w:val="24"/>
          <w:lang w:val="sr-Cyrl-CS"/>
        </w:rPr>
        <w:t xml:space="preserve"> </w:t>
      </w:r>
      <w:r w:rsidR="000B0BBC" w:rsidRPr="00C80C8D">
        <w:rPr>
          <w:rFonts w:ascii="Times New Roman" w:eastAsia="Times New Roman" w:hAnsi="Times New Roman"/>
          <w:b/>
          <w:sz w:val="24"/>
          <w:szCs w:val="24"/>
          <w:lang w:val="sr-Cyrl-CS"/>
        </w:rPr>
        <w:t>д)</w:t>
      </w:r>
      <w:r w:rsidR="000B0BBC" w:rsidRPr="00C80C8D">
        <w:rPr>
          <w:rFonts w:ascii="Times New Roman" w:eastAsia="Times New Roman" w:hAnsi="Times New Roman"/>
          <w:sz w:val="24"/>
          <w:szCs w:val="24"/>
          <w:lang w:val="sr-Cyrl-CS"/>
        </w:rPr>
        <w:t xml:space="preserve"> заједничк</w:t>
      </w:r>
      <w:r w:rsidR="008F0B95" w:rsidRPr="00C80C8D">
        <w:rPr>
          <w:rFonts w:ascii="Times New Roman" w:eastAsia="Times New Roman" w:hAnsi="Times New Roman"/>
          <w:sz w:val="24"/>
          <w:szCs w:val="24"/>
          <w:lang w:val="sr-Cyrl-CS"/>
        </w:rPr>
        <w:t>и</w:t>
      </w:r>
      <w:r w:rsidR="00C80C8D">
        <w:rPr>
          <w:rFonts w:ascii="Times New Roman" w:eastAsia="Times New Roman" w:hAnsi="Times New Roman"/>
          <w:sz w:val="24"/>
          <w:szCs w:val="24"/>
          <w:lang w:val="sr-Cyrl-CS"/>
        </w:rPr>
        <w:t xml:space="preserve"> са подизвођачем</w:t>
      </w:r>
    </w:p>
    <w:tbl>
      <w:tblPr>
        <w:tblpPr w:leftFromText="180" w:rightFromText="180" w:vertAnchor="text" w:horzAnchor="margin" w:tblpY="182"/>
        <w:tblW w:w="9307" w:type="dxa"/>
        <w:tblLayout w:type="fixed"/>
        <w:tblLook w:val="0000" w:firstRow="0" w:lastRow="0" w:firstColumn="0" w:lastColumn="0" w:noHBand="0" w:noVBand="0"/>
      </w:tblPr>
      <w:tblGrid>
        <w:gridCol w:w="2972"/>
        <w:gridCol w:w="6335"/>
      </w:tblGrid>
      <w:tr w:rsidR="00335358" w:rsidRPr="00907E36" w14:paraId="68899074" w14:textId="77777777" w:rsidTr="00907E36">
        <w:trPr>
          <w:trHeight w:val="697"/>
        </w:trPr>
        <w:tc>
          <w:tcPr>
            <w:tcW w:w="2972" w:type="dxa"/>
            <w:tcBorders>
              <w:top w:val="single" w:sz="4" w:space="0" w:color="000000"/>
              <w:left w:val="single" w:sz="4" w:space="0" w:color="000000"/>
              <w:bottom w:val="single" w:sz="4" w:space="0" w:color="000000"/>
            </w:tcBorders>
            <w:shd w:val="clear" w:color="auto" w:fill="auto"/>
            <w:vAlign w:val="center"/>
          </w:tcPr>
          <w:p w14:paraId="5FFFB224" w14:textId="77777777" w:rsidR="00335358" w:rsidRPr="00907E36" w:rsidRDefault="00335358" w:rsidP="00641E24">
            <w:pPr>
              <w:rPr>
                <w:rFonts w:ascii="Times New Roman" w:eastAsia="TimesNewRomanPSMT" w:hAnsi="Times New Roman"/>
                <w:b/>
                <w:bCs/>
                <w:color w:val="FF0000"/>
                <w:sz w:val="24"/>
                <w:szCs w:val="24"/>
                <w:lang w:val="ru-RU"/>
              </w:rPr>
            </w:pPr>
            <w:r w:rsidRPr="00907E36">
              <w:rPr>
                <w:rFonts w:ascii="Times New Roman" w:eastAsia="TimesNewRomanPSMT" w:hAnsi="Times New Roman"/>
                <w:b/>
                <w:bCs/>
                <w:sz w:val="24"/>
                <w:szCs w:val="24"/>
                <w:lang w:val="ru-RU"/>
              </w:rPr>
              <w:t xml:space="preserve">Укупна цена без ПДВ </w:t>
            </w:r>
          </w:p>
        </w:tc>
        <w:tc>
          <w:tcPr>
            <w:tcW w:w="6335" w:type="dxa"/>
            <w:tcBorders>
              <w:top w:val="single" w:sz="4" w:space="0" w:color="000000"/>
              <w:left w:val="single" w:sz="4" w:space="0" w:color="000000"/>
              <w:bottom w:val="single" w:sz="4" w:space="0" w:color="000000"/>
              <w:right w:val="single" w:sz="4" w:space="0" w:color="000000"/>
            </w:tcBorders>
            <w:shd w:val="clear" w:color="auto" w:fill="auto"/>
          </w:tcPr>
          <w:p w14:paraId="6F620038" w14:textId="77777777" w:rsidR="00335358" w:rsidRPr="00907E36" w:rsidRDefault="00335358" w:rsidP="00641E24">
            <w:pPr>
              <w:snapToGrid w:val="0"/>
              <w:rPr>
                <w:rFonts w:ascii="Arial" w:eastAsia="TimesNewRomanPSMT" w:hAnsi="Arial" w:cs="Arial"/>
                <w:bCs/>
                <w:color w:val="FF0000"/>
                <w:lang w:val="ru-RU"/>
              </w:rPr>
            </w:pPr>
          </w:p>
          <w:p w14:paraId="1DAF48D3" w14:textId="77777777" w:rsidR="00335358" w:rsidRPr="00907E36" w:rsidRDefault="00335358" w:rsidP="00641E24">
            <w:pPr>
              <w:rPr>
                <w:rFonts w:ascii="Arial" w:eastAsia="TimesNewRomanPSMT" w:hAnsi="Arial" w:cs="Arial"/>
                <w:bCs/>
                <w:color w:val="FF0000"/>
                <w:lang w:val="ru-RU"/>
              </w:rPr>
            </w:pPr>
          </w:p>
        </w:tc>
      </w:tr>
      <w:tr w:rsidR="00335358" w:rsidRPr="006651CC" w14:paraId="544EC2AB" w14:textId="77777777" w:rsidTr="00907E36">
        <w:trPr>
          <w:trHeight w:val="699"/>
        </w:trPr>
        <w:tc>
          <w:tcPr>
            <w:tcW w:w="2972" w:type="dxa"/>
            <w:tcBorders>
              <w:top w:val="single" w:sz="4" w:space="0" w:color="000000"/>
              <w:left w:val="single" w:sz="4" w:space="0" w:color="000000"/>
              <w:bottom w:val="single" w:sz="4" w:space="0" w:color="000000"/>
            </w:tcBorders>
            <w:shd w:val="clear" w:color="auto" w:fill="auto"/>
            <w:vAlign w:val="center"/>
          </w:tcPr>
          <w:p w14:paraId="0077AF20" w14:textId="77777777" w:rsidR="00335358" w:rsidRPr="008465A6" w:rsidRDefault="000A24FA" w:rsidP="00641E24">
            <w:pPr>
              <w:rPr>
                <w:rFonts w:ascii="Times New Roman" w:eastAsia="TimesNewRomanPSMT" w:hAnsi="Times New Roman"/>
                <w:b/>
                <w:bCs/>
                <w:sz w:val="24"/>
                <w:szCs w:val="24"/>
                <w:lang w:val="ru-RU"/>
              </w:rPr>
            </w:pPr>
            <w:r w:rsidRPr="008465A6">
              <w:rPr>
                <w:rFonts w:ascii="Times New Roman" w:eastAsia="TimesNewRomanPSMT" w:hAnsi="Times New Roman"/>
                <w:b/>
                <w:bCs/>
                <w:sz w:val="24"/>
                <w:szCs w:val="24"/>
                <w:lang w:val="ru-RU"/>
              </w:rPr>
              <w:t>Укупна цена са ПДВ</w:t>
            </w:r>
          </w:p>
        </w:tc>
        <w:tc>
          <w:tcPr>
            <w:tcW w:w="6335" w:type="dxa"/>
            <w:tcBorders>
              <w:top w:val="single" w:sz="4" w:space="0" w:color="000000"/>
              <w:left w:val="single" w:sz="4" w:space="0" w:color="000000"/>
              <w:bottom w:val="single" w:sz="4" w:space="0" w:color="000000"/>
              <w:right w:val="single" w:sz="4" w:space="0" w:color="000000"/>
            </w:tcBorders>
            <w:shd w:val="clear" w:color="auto" w:fill="auto"/>
          </w:tcPr>
          <w:p w14:paraId="0A861135" w14:textId="77777777" w:rsidR="00335358" w:rsidRPr="006651CC" w:rsidRDefault="00335358" w:rsidP="00641E24">
            <w:pPr>
              <w:snapToGrid w:val="0"/>
              <w:rPr>
                <w:rFonts w:ascii="Arial" w:eastAsia="TimesNewRomanPSMT" w:hAnsi="Arial" w:cs="Arial"/>
                <w:bCs/>
                <w:color w:val="FF0000"/>
                <w:lang w:val="ru-RU"/>
              </w:rPr>
            </w:pPr>
          </w:p>
        </w:tc>
      </w:tr>
      <w:tr w:rsidR="00335358" w:rsidRPr="006651CC" w14:paraId="390161A6" w14:textId="77777777" w:rsidTr="00907E36">
        <w:trPr>
          <w:trHeight w:val="555"/>
        </w:trPr>
        <w:tc>
          <w:tcPr>
            <w:tcW w:w="9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8F0A19" w14:textId="77777777" w:rsidR="00335358" w:rsidRPr="009D255E" w:rsidRDefault="000A24FA" w:rsidP="00641E24">
            <w:pPr>
              <w:spacing w:after="200"/>
              <w:contextualSpacing/>
              <w:rPr>
                <w:rFonts w:ascii="Times New Roman" w:eastAsia="Times New Roman" w:hAnsi="Times New Roman"/>
                <w:sz w:val="24"/>
                <w:szCs w:val="24"/>
                <w:lang w:val="sr-Cyrl-CS"/>
              </w:rPr>
            </w:pPr>
            <w:r w:rsidRPr="009D255E">
              <w:rPr>
                <w:rFonts w:ascii="Times New Roman" w:eastAsia="Times New Roman" w:hAnsi="Times New Roman"/>
                <w:b/>
                <w:sz w:val="24"/>
                <w:szCs w:val="24"/>
                <w:lang w:val="sr-Cyrl-CS"/>
              </w:rPr>
              <w:t>Р</w:t>
            </w:r>
            <w:r w:rsidR="00335358" w:rsidRPr="009D255E">
              <w:rPr>
                <w:rFonts w:ascii="Times New Roman" w:eastAsia="Times New Roman" w:hAnsi="Times New Roman"/>
                <w:b/>
                <w:sz w:val="24"/>
                <w:szCs w:val="24"/>
                <w:lang w:val="sr-Cyrl-CS"/>
              </w:rPr>
              <w:t>ок</w:t>
            </w:r>
            <w:r w:rsidR="00335358" w:rsidRPr="009D255E">
              <w:rPr>
                <w:rFonts w:ascii="Times New Roman" w:eastAsia="Times New Roman" w:hAnsi="Times New Roman"/>
                <w:sz w:val="24"/>
                <w:szCs w:val="24"/>
                <w:lang w:val="sr-Cyrl-CS"/>
              </w:rPr>
              <w:t xml:space="preserve"> завршетка радова износи _____ календарских дан</w:t>
            </w:r>
            <w:r w:rsidRPr="009D255E">
              <w:rPr>
                <w:rFonts w:ascii="Times New Roman" w:eastAsia="Times New Roman" w:hAnsi="Times New Roman"/>
                <w:sz w:val="24"/>
                <w:szCs w:val="24"/>
                <w:lang w:val="sr-Cyrl-CS"/>
              </w:rPr>
              <w:t xml:space="preserve">а од дана увођења у посао  </w:t>
            </w:r>
          </w:p>
          <w:p w14:paraId="46835FDC" w14:textId="0862076D" w:rsidR="00E00438" w:rsidRPr="003515B1" w:rsidRDefault="00E00438" w:rsidP="00A3010C">
            <w:pPr>
              <w:spacing w:after="200"/>
              <w:contextualSpacing/>
              <w:rPr>
                <w:rFonts w:ascii="Times New Roman" w:eastAsia="Times New Roman" w:hAnsi="Times New Roman"/>
                <w:sz w:val="24"/>
                <w:szCs w:val="24"/>
                <w:lang w:val="sr-Cyrl-CS"/>
              </w:rPr>
            </w:pPr>
            <w:r w:rsidRPr="003515B1">
              <w:rPr>
                <w:rFonts w:ascii="Times New Roman" w:eastAsia="Times New Roman" w:hAnsi="Times New Roman"/>
                <w:sz w:val="24"/>
                <w:szCs w:val="24"/>
                <w:lang w:val="sr-Cyrl-CS"/>
              </w:rPr>
              <w:t>(</w:t>
            </w:r>
            <w:proofErr w:type="spellStart"/>
            <w:r w:rsidR="009D19D6" w:rsidRPr="003515B1">
              <w:rPr>
                <w:rFonts w:ascii="Times New Roman" w:eastAsia="Times New Roman" w:hAnsi="Times New Roman"/>
                <w:sz w:val="24"/>
                <w:szCs w:val="24"/>
              </w:rPr>
              <w:t>максимално</w:t>
            </w:r>
            <w:proofErr w:type="spellEnd"/>
            <w:r w:rsidR="009D19D6" w:rsidRPr="003515B1">
              <w:rPr>
                <w:rFonts w:ascii="Times New Roman" w:eastAsia="Times New Roman" w:hAnsi="Times New Roman"/>
                <w:sz w:val="24"/>
                <w:szCs w:val="24"/>
              </w:rPr>
              <w:t xml:space="preserve"> </w:t>
            </w:r>
            <w:r w:rsidR="003515B1" w:rsidRPr="003515B1">
              <w:rPr>
                <w:rFonts w:ascii="Times New Roman" w:eastAsia="Times New Roman" w:hAnsi="Times New Roman"/>
                <w:sz w:val="24"/>
                <w:szCs w:val="24"/>
                <w:lang w:val="sr-Cyrl-CS"/>
              </w:rPr>
              <w:t>45</w:t>
            </w:r>
            <w:r w:rsidRPr="003515B1">
              <w:rPr>
                <w:rFonts w:ascii="Times New Roman" w:eastAsia="Times New Roman" w:hAnsi="Times New Roman"/>
                <w:sz w:val="24"/>
                <w:szCs w:val="24"/>
                <w:lang w:val="sr-Cyrl-CS"/>
              </w:rPr>
              <w:t xml:space="preserve"> календарских дана)</w:t>
            </w:r>
          </w:p>
        </w:tc>
      </w:tr>
      <w:tr w:rsidR="00335358" w:rsidRPr="006651CC" w14:paraId="356B1E49" w14:textId="77777777" w:rsidTr="00907E36">
        <w:trPr>
          <w:trHeight w:val="433"/>
        </w:trPr>
        <w:tc>
          <w:tcPr>
            <w:tcW w:w="9307" w:type="dxa"/>
            <w:gridSpan w:val="2"/>
            <w:tcBorders>
              <w:top w:val="single" w:sz="4" w:space="0" w:color="000000"/>
              <w:left w:val="single" w:sz="4" w:space="0" w:color="000000"/>
              <w:bottom w:val="single" w:sz="4" w:space="0" w:color="000000"/>
              <w:right w:val="single" w:sz="4" w:space="0" w:color="000000"/>
            </w:tcBorders>
            <w:shd w:val="clear" w:color="auto" w:fill="auto"/>
          </w:tcPr>
          <w:p w14:paraId="050BF846" w14:textId="77777777" w:rsidR="000A24FA" w:rsidRPr="009D255E" w:rsidRDefault="00335358" w:rsidP="00641E24">
            <w:pPr>
              <w:spacing w:after="200"/>
              <w:contextualSpacing/>
              <w:rPr>
                <w:rFonts w:ascii="Times New Roman" w:eastAsia="Times New Roman" w:hAnsi="Times New Roman"/>
                <w:sz w:val="24"/>
                <w:szCs w:val="24"/>
                <w:lang w:val="sr-Cyrl-CS"/>
              </w:rPr>
            </w:pPr>
            <w:r w:rsidRPr="009D255E">
              <w:rPr>
                <w:rFonts w:ascii="Times New Roman" w:eastAsia="Times New Roman" w:hAnsi="Times New Roman"/>
                <w:b/>
                <w:sz w:val="24"/>
                <w:szCs w:val="24"/>
                <w:lang w:val="sr-Cyrl-CS"/>
              </w:rPr>
              <w:t>Гарантни рок</w:t>
            </w:r>
            <w:r w:rsidRPr="009D255E">
              <w:rPr>
                <w:rFonts w:ascii="Times New Roman" w:eastAsia="Times New Roman" w:hAnsi="Times New Roman"/>
                <w:sz w:val="24"/>
                <w:szCs w:val="24"/>
                <w:lang w:val="sr-Cyrl-CS"/>
              </w:rPr>
              <w:t xml:space="preserve"> за све радове је  ___ годин</w:t>
            </w:r>
            <w:r w:rsidR="00E00438" w:rsidRPr="009D255E">
              <w:rPr>
                <w:rFonts w:ascii="Times New Roman" w:eastAsia="Times New Roman" w:hAnsi="Times New Roman"/>
                <w:sz w:val="24"/>
                <w:szCs w:val="24"/>
                <w:lang w:val="sr-Cyrl-CS"/>
              </w:rPr>
              <w:t>е, од дана примопредаје радова</w:t>
            </w:r>
          </w:p>
          <w:p w14:paraId="3740362D" w14:textId="77777777" w:rsidR="00335358" w:rsidRPr="009D255E" w:rsidRDefault="00335358" w:rsidP="00641E24">
            <w:pPr>
              <w:spacing w:after="200"/>
              <w:contextualSpacing/>
              <w:rPr>
                <w:rFonts w:ascii="Times New Roman" w:eastAsia="Times New Roman" w:hAnsi="Times New Roman"/>
                <w:sz w:val="24"/>
                <w:szCs w:val="24"/>
                <w:lang w:val="sr-Cyrl-CS"/>
              </w:rPr>
            </w:pPr>
            <w:r w:rsidRPr="009D255E">
              <w:rPr>
                <w:rFonts w:ascii="Times New Roman" w:eastAsia="Times New Roman" w:hAnsi="Times New Roman"/>
                <w:sz w:val="24"/>
                <w:szCs w:val="24"/>
                <w:lang w:val="sr-Cyrl-CS"/>
              </w:rPr>
              <w:t>(не краћи од 2 године)</w:t>
            </w:r>
          </w:p>
        </w:tc>
      </w:tr>
      <w:tr w:rsidR="00335358" w:rsidRPr="006651CC" w14:paraId="62159570" w14:textId="77777777" w:rsidTr="00907E36">
        <w:trPr>
          <w:trHeight w:val="428"/>
        </w:trPr>
        <w:tc>
          <w:tcPr>
            <w:tcW w:w="9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75AA5D" w14:textId="77777777" w:rsidR="00335358" w:rsidRPr="006651CC" w:rsidRDefault="00335358" w:rsidP="00641E24">
            <w:pPr>
              <w:spacing w:after="200"/>
              <w:contextualSpacing/>
              <w:rPr>
                <w:rFonts w:ascii="Times New Roman" w:eastAsia="Times New Roman" w:hAnsi="Times New Roman"/>
                <w:sz w:val="24"/>
                <w:szCs w:val="24"/>
                <w:lang w:val="sr-Cyrl-CS"/>
              </w:rPr>
            </w:pPr>
            <w:r w:rsidRPr="006651CC">
              <w:rPr>
                <w:rFonts w:ascii="Times New Roman" w:eastAsia="Times New Roman" w:hAnsi="Times New Roman"/>
                <w:sz w:val="24"/>
                <w:szCs w:val="24"/>
                <w:lang w:val="sr-Cyrl-CS"/>
              </w:rPr>
              <w:t>Важење понуде износи 90 дана од дана отварања понуда</w:t>
            </w:r>
          </w:p>
        </w:tc>
      </w:tr>
      <w:tr w:rsidR="00335358" w:rsidRPr="006651CC" w14:paraId="10EED4BF" w14:textId="77777777" w:rsidTr="00907E36">
        <w:trPr>
          <w:trHeight w:val="832"/>
        </w:trPr>
        <w:tc>
          <w:tcPr>
            <w:tcW w:w="2972" w:type="dxa"/>
            <w:tcBorders>
              <w:top w:val="single" w:sz="4" w:space="0" w:color="000000"/>
              <w:left w:val="single" w:sz="4" w:space="0" w:color="000000"/>
              <w:bottom w:val="single" w:sz="4" w:space="0" w:color="000000"/>
            </w:tcBorders>
            <w:shd w:val="clear" w:color="auto" w:fill="auto"/>
            <w:vAlign w:val="center"/>
          </w:tcPr>
          <w:p w14:paraId="7112D9DA" w14:textId="77777777" w:rsidR="00335358" w:rsidRPr="003515B1" w:rsidRDefault="00335358" w:rsidP="00641E24">
            <w:pPr>
              <w:rPr>
                <w:rFonts w:ascii="Times New Roman" w:eastAsia="TimesNewRomanPSMT" w:hAnsi="Times New Roman"/>
                <w:bCs/>
                <w:sz w:val="24"/>
                <w:szCs w:val="24"/>
                <w:lang w:val="ru-RU"/>
              </w:rPr>
            </w:pPr>
            <w:r w:rsidRPr="003515B1">
              <w:rPr>
                <w:rFonts w:ascii="Times New Roman" w:eastAsia="TimesNewRomanPSMT" w:hAnsi="Times New Roman"/>
                <w:bCs/>
                <w:sz w:val="24"/>
                <w:szCs w:val="24"/>
                <w:lang w:val="ru-RU"/>
              </w:rPr>
              <w:t xml:space="preserve">Тражени </w:t>
            </w:r>
            <w:r w:rsidRPr="003515B1">
              <w:rPr>
                <w:rFonts w:ascii="Times New Roman" w:eastAsia="TimesNewRomanPSMT" w:hAnsi="Times New Roman"/>
                <w:b/>
                <w:bCs/>
                <w:sz w:val="24"/>
                <w:szCs w:val="24"/>
                <w:lang w:val="ru-RU"/>
              </w:rPr>
              <w:t>аванс</w:t>
            </w:r>
          </w:p>
          <w:p w14:paraId="7B3C7D2C" w14:textId="77777777" w:rsidR="00335358" w:rsidRPr="006651CC" w:rsidRDefault="00335358" w:rsidP="00641E24">
            <w:pPr>
              <w:rPr>
                <w:rFonts w:ascii="Times New Roman" w:eastAsia="TimesNewRomanPSMT" w:hAnsi="Times New Roman"/>
                <w:bCs/>
                <w:sz w:val="24"/>
                <w:szCs w:val="24"/>
                <w:lang w:val="ru-RU"/>
              </w:rPr>
            </w:pPr>
            <w:r w:rsidRPr="003515B1">
              <w:rPr>
                <w:rFonts w:ascii="Times New Roman" w:eastAsia="Times New Roman" w:hAnsi="Times New Roman"/>
                <w:sz w:val="24"/>
                <w:szCs w:val="24"/>
                <w:lang w:val="sr-Cyrl-CS"/>
              </w:rPr>
              <w:t>(највише до 25%)</w:t>
            </w:r>
          </w:p>
        </w:tc>
        <w:tc>
          <w:tcPr>
            <w:tcW w:w="6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B0049" w14:textId="77777777" w:rsidR="00335358" w:rsidRPr="006651CC" w:rsidRDefault="00335358" w:rsidP="00641E24">
            <w:pPr>
              <w:snapToGrid w:val="0"/>
              <w:spacing w:line="360" w:lineRule="auto"/>
              <w:rPr>
                <w:rFonts w:ascii="Times New Roman" w:eastAsia="Times New Roman" w:hAnsi="Times New Roman"/>
                <w:sz w:val="24"/>
                <w:szCs w:val="24"/>
                <w:lang w:val="sr-Cyrl-CS"/>
              </w:rPr>
            </w:pPr>
            <w:r w:rsidRPr="006651CC">
              <w:rPr>
                <w:rFonts w:ascii="Times New Roman" w:eastAsia="Times New Roman" w:hAnsi="Times New Roman"/>
                <w:sz w:val="24"/>
                <w:szCs w:val="24"/>
                <w:lang w:val="sr-Cyrl-CS"/>
              </w:rPr>
              <w:t xml:space="preserve">а) аванс ____%                  </w:t>
            </w:r>
          </w:p>
          <w:p w14:paraId="0766E1BD" w14:textId="77777777" w:rsidR="00335358" w:rsidRPr="006651CC" w:rsidRDefault="00335358" w:rsidP="00641E24">
            <w:pPr>
              <w:snapToGrid w:val="0"/>
              <w:spacing w:line="360" w:lineRule="auto"/>
              <w:rPr>
                <w:rFonts w:ascii="Arial" w:eastAsia="TimesNewRomanPSMT" w:hAnsi="Arial" w:cs="Arial"/>
                <w:bCs/>
                <w:lang w:val="ru-RU"/>
              </w:rPr>
            </w:pPr>
            <w:r w:rsidRPr="006651CC">
              <w:rPr>
                <w:rFonts w:ascii="Times New Roman" w:eastAsia="Times New Roman" w:hAnsi="Times New Roman"/>
                <w:sz w:val="24"/>
                <w:szCs w:val="24"/>
                <w:lang w:val="sr-Cyrl-CS"/>
              </w:rPr>
              <w:t>б) без аванса</w:t>
            </w:r>
          </w:p>
        </w:tc>
      </w:tr>
    </w:tbl>
    <w:p w14:paraId="356468FF" w14:textId="77777777" w:rsidR="00E00438" w:rsidRDefault="00E00438" w:rsidP="00E00438">
      <w:pPr>
        <w:spacing w:after="200" w:line="240" w:lineRule="atLeast"/>
        <w:ind w:left="360"/>
        <w:contextualSpacing/>
        <w:rPr>
          <w:rFonts w:ascii="Times New Roman" w:eastAsia="Times New Roman" w:hAnsi="Times New Roman"/>
          <w:sz w:val="24"/>
          <w:szCs w:val="24"/>
          <w:lang w:val="sr-Cyrl-CS"/>
        </w:rPr>
      </w:pPr>
    </w:p>
    <w:p w14:paraId="681CCEA8" w14:textId="77777777" w:rsidR="00E20CA6" w:rsidRPr="00641E24" w:rsidRDefault="00641E24" w:rsidP="00B843AE">
      <w:pPr>
        <w:numPr>
          <w:ilvl w:val="0"/>
          <w:numId w:val="10"/>
        </w:numPr>
        <w:spacing w:after="200" w:line="240" w:lineRule="atLeast"/>
        <w:contextualSpacing/>
        <w:rPr>
          <w:rFonts w:ascii="Times New Roman" w:eastAsia="Times New Roman" w:hAnsi="Times New Roman"/>
          <w:sz w:val="24"/>
          <w:szCs w:val="24"/>
          <w:lang w:val="sr-Cyrl-CS"/>
        </w:rPr>
      </w:pPr>
      <w:r w:rsidRPr="00641E24">
        <w:rPr>
          <w:rFonts w:ascii="Times New Roman" w:eastAsia="Times New Roman" w:hAnsi="Times New Roman"/>
          <w:sz w:val="24"/>
          <w:szCs w:val="24"/>
          <w:lang w:val="sr-Cyrl-CS"/>
        </w:rPr>
        <w:t>Подаци о подизвођачу:</w:t>
      </w:r>
    </w:p>
    <w:tbl>
      <w:tblPr>
        <w:tblpPr w:leftFromText="180" w:rightFromText="180" w:vertAnchor="text" w:horzAnchor="margin" w:tblpY="574"/>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2487"/>
        <w:gridCol w:w="2072"/>
        <w:gridCol w:w="1889"/>
      </w:tblGrid>
      <w:tr w:rsidR="000A24FA" w:rsidRPr="002A7260" w14:paraId="7FA1B934" w14:textId="77777777" w:rsidTr="000A24FA">
        <w:trPr>
          <w:trHeight w:val="576"/>
        </w:trPr>
        <w:tc>
          <w:tcPr>
            <w:tcW w:w="2897" w:type="dxa"/>
            <w:vAlign w:val="center"/>
          </w:tcPr>
          <w:p w14:paraId="343102EF" w14:textId="77777777" w:rsidR="000A24FA" w:rsidRPr="006872EF" w:rsidRDefault="000A24FA" w:rsidP="00641E24">
            <w:pPr>
              <w:jc w:val="center"/>
              <w:rPr>
                <w:rFonts w:ascii="Times New Roman" w:hAnsi="Times New Roman"/>
                <w:bCs/>
                <w:sz w:val="24"/>
                <w:szCs w:val="24"/>
                <w:lang w:val="sr-Cyrl-CS"/>
              </w:rPr>
            </w:pPr>
            <w:r w:rsidRPr="006872EF">
              <w:rPr>
                <w:rFonts w:ascii="Times New Roman" w:hAnsi="Times New Roman"/>
                <w:bCs/>
                <w:sz w:val="24"/>
                <w:szCs w:val="24"/>
                <w:lang w:val="sr-Cyrl-CS"/>
              </w:rPr>
              <w:t>Назив подизвођача</w:t>
            </w:r>
          </w:p>
        </w:tc>
        <w:tc>
          <w:tcPr>
            <w:tcW w:w="2487" w:type="dxa"/>
            <w:vAlign w:val="center"/>
          </w:tcPr>
          <w:p w14:paraId="574A66FC" w14:textId="77777777" w:rsidR="000A24FA" w:rsidRPr="006872EF" w:rsidRDefault="000A24FA" w:rsidP="00641E24">
            <w:pPr>
              <w:jc w:val="center"/>
              <w:rPr>
                <w:rFonts w:ascii="Times New Roman" w:hAnsi="Times New Roman"/>
                <w:bCs/>
                <w:sz w:val="24"/>
                <w:szCs w:val="24"/>
                <w:lang w:val="sr-Cyrl-CS"/>
              </w:rPr>
            </w:pPr>
            <w:r w:rsidRPr="006872EF">
              <w:rPr>
                <w:rFonts w:ascii="Times New Roman" w:hAnsi="Times New Roman"/>
                <w:bCs/>
                <w:sz w:val="24"/>
                <w:szCs w:val="24"/>
                <w:lang w:val="sr-Cyrl-CS"/>
              </w:rPr>
              <w:t>Позиција радова које изводи</w:t>
            </w:r>
          </w:p>
        </w:tc>
        <w:tc>
          <w:tcPr>
            <w:tcW w:w="2072" w:type="dxa"/>
            <w:vAlign w:val="center"/>
          </w:tcPr>
          <w:p w14:paraId="5C5DBB6B" w14:textId="77777777" w:rsidR="000A24FA" w:rsidRPr="006872EF" w:rsidRDefault="000A24FA" w:rsidP="00E731F3">
            <w:pPr>
              <w:jc w:val="center"/>
              <w:rPr>
                <w:rFonts w:ascii="Times New Roman" w:hAnsi="Times New Roman"/>
                <w:bCs/>
                <w:sz w:val="24"/>
                <w:szCs w:val="24"/>
                <w:lang w:val="sr-Cyrl-CS"/>
              </w:rPr>
            </w:pPr>
            <w:r w:rsidRPr="008E4D50">
              <w:rPr>
                <w:rFonts w:ascii="Times New Roman" w:hAnsi="Times New Roman"/>
                <w:bCs/>
                <w:sz w:val="24"/>
                <w:szCs w:val="24"/>
                <w:lang w:val="sr-Cyrl-CS"/>
              </w:rPr>
              <w:t xml:space="preserve">Вредност радова </w:t>
            </w:r>
            <w:r w:rsidR="00E731F3" w:rsidRPr="008E4D50">
              <w:rPr>
                <w:rFonts w:ascii="Times New Roman" w:hAnsi="Times New Roman"/>
                <w:bCs/>
                <w:sz w:val="24"/>
                <w:szCs w:val="24"/>
                <w:lang w:val="sr-Cyrl-CS"/>
              </w:rPr>
              <w:t xml:space="preserve"> </w:t>
            </w:r>
            <w:r w:rsidRPr="008E4D50">
              <w:rPr>
                <w:rFonts w:ascii="Times New Roman" w:hAnsi="Times New Roman"/>
                <w:bCs/>
                <w:sz w:val="24"/>
                <w:szCs w:val="24"/>
                <w:lang w:val="sr-Cyrl-CS"/>
              </w:rPr>
              <w:t xml:space="preserve"> </w:t>
            </w:r>
            <w:r w:rsidR="00E731F3" w:rsidRPr="008E4D50">
              <w:rPr>
                <w:rFonts w:ascii="Times New Roman" w:hAnsi="Times New Roman"/>
                <w:bCs/>
                <w:sz w:val="24"/>
                <w:szCs w:val="24"/>
                <w:lang w:val="sr-Cyrl-CS"/>
              </w:rPr>
              <w:t>без</w:t>
            </w:r>
            <w:r w:rsidR="00E731F3">
              <w:rPr>
                <w:rFonts w:ascii="Times New Roman" w:hAnsi="Times New Roman"/>
                <w:bCs/>
                <w:sz w:val="24"/>
                <w:szCs w:val="24"/>
                <w:lang w:val="sr-Cyrl-CS"/>
              </w:rPr>
              <w:t xml:space="preserve"> </w:t>
            </w:r>
            <w:r w:rsidRPr="006872EF">
              <w:rPr>
                <w:rFonts w:ascii="Times New Roman" w:hAnsi="Times New Roman"/>
                <w:bCs/>
                <w:sz w:val="24"/>
                <w:szCs w:val="24"/>
                <w:lang w:val="sr-Cyrl-CS"/>
              </w:rPr>
              <w:t>ПДВ</w:t>
            </w:r>
          </w:p>
        </w:tc>
        <w:tc>
          <w:tcPr>
            <w:tcW w:w="1889" w:type="dxa"/>
            <w:vAlign w:val="center"/>
          </w:tcPr>
          <w:p w14:paraId="12EBEAF7" w14:textId="77777777" w:rsidR="000A24FA" w:rsidRPr="006872EF" w:rsidRDefault="000A24FA" w:rsidP="00641E24">
            <w:pPr>
              <w:jc w:val="center"/>
              <w:rPr>
                <w:rFonts w:ascii="Times New Roman" w:hAnsi="Times New Roman"/>
                <w:bCs/>
                <w:sz w:val="24"/>
                <w:szCs w:val="24"/>
                <w:lang w:val="sr-Cyrl-CS"/>
              </w:rPr>
            </w:pPr>
            <w:r w:rsidRPr="006651CC">
              <w:rPr>
                <w:rFonts w:ascii="Times New Roman" w:hAnsi="Times New Roman"/>
                <w:bCs/>
                <w:sz w:val="24"/>
                <w:szCs w:val="24"/>
                <w:lang w:val="sr-Cyrl-CS"/>
              </w:rPr>
              <w:t>Проценат укупне вредности набавке који ће извршити подизвођач:</w:t>
            </w:r>
          </w:p>
        </w:tc>
      </w:tr>
      <w:tr w:rsidR="000A24FA" w:rsidRPr="002A7260" w14:paraId="15FC615F" w14:textId="77777777" w:rsidTr="000A24FA">
        <w:trPr>
          <w:trHeight w:val="472"/>
        </w:trPr>
        <w:tc>
          <w:tcPr>
            <w:tcW w:w="2897" w:type="dxa"/>
          </w:tcPr>
          <w:p w14:paraId="7A4AF7EC" w14:textId="77777777" w:rsidR="000A24FA" w:rsidRPr="006872EF" w:rsidRDefault="000A24FA" w:rsidP="00641E24">
            <w:pPr>
              <w:spacing w:line="360" w:lineRule="auto"/>
              <w:jc w:val="left"/>
              <w:rPr>
                <w:rFonts w:ascii="Times New Roman" w:hAnsi="Times New Roman"/>
                <w:b/>
                <w:bCs/>
                <w:sz w:val="24"/>
                <w:szCs w:val="24"/>
                <w:lang w:val="sr-Cyrl-CS"/>
              </w:rPr>
            </w:pPr>
          </w:p>
        </w:tc>
        <w:tc>
          <w:tcPr>
            <w:tcW w:w="2487" w:type="dxa"/>
          </w:tcPr>
          <w:p w14:paraId="291618A4"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2072" w:type="dxa"/>
          </w:tcPr>
          <w:p w14:paraId="4FBC0173"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1889" w:type="dxa"/>
          </w:tcPr>
          <w:p w14:paraId="7A90899E" w14:textId="77777777" w:rsidR="000A24FA" w:rsidRPr="006872EF" w:rsidRDefault="000A24FA" w:rsidP="00641E24">
            <w:pPr>
              <w:spacing w:after="200" w:line="360" w:lineRule="auto"/>
              <w:jc w:val="left"/>
              <w:rPr>
                <w:rFonts w:ascii="Times New Roman" w:hAnsi="Times New Roman"/>
                <w:b/>
                <w:bCs/>
                <w:sz w:val="24"/>
                <w:szCs w:val="24"/>
                <w:lang w:val="sr-Cyrl-CS"/>
              </w:rPr>
            </w:pPr>
          </w:p>
        </w:tc>
      </w:tr>
      <w:tr w:rsidR="000A24FA" w:rsidRPr="002A7260" w14:paraId="15A7E077" w14:textId="77777777" w:rsidTr="000A24FA">
        <w:trPr>
          <w:trHeight w:val="424"/>
        </w:trPr>
        <w:tc>
          <w:tcPr>
            <w:tcW w:w="2897" w:type="dxa"/>
          </w:tcPr>
          <w:p w14:paraId="0E302D71"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2487" w:type="dxa"/>
          </w:tcPr>
          <w:p w14:paraId="694BF6CE"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2072" w:type="dxa"/>
          </w:tcPr>
          <w:p w14:paraId="224823DD"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1889" w:type="dxa"/>
          </w:tcPr>
          <w:p w14:paraId="4494A5C2" w14:textId="77777777" w:rsidR="000A24FA" w:rsidRPr="006872EF" w:rsidRDefault="000A24FA" w:rsidP="00641E24">
            <w:pPr>
              <w:spacing w:after="200" w:line="360" w:lineRule="auto"/>
              <w:jc w:val="left"/>
              <w:rPr>
                <w:rFonts w:ascii="Times New Roman" w:hAnsi="Times New Roman"/>
                <w:b/>
                <w:bCs/>
                <w:sz w:val="24"/>
                <w:szCs w:val="24"/>
                <w:lang w:val="sr-Cyrl-CS"/>
              </w:rPr>
            </w:pPr>
          </w:p>
        </w:tc>
      </w:tr>
    </w:tbl>
    <w:p w14:paraId="645AF8AA" w14:textId="77777777" w:rsidR="00E24509" w:rsidRDefault="00E24509" w:rsidP="00E95493">
      <w:pPr>
        <w:pStyle w:val="Heading1"/>
        <w:numPr>
          <w:ilvl w:val="0"/>
          <w:numId w:val="0"/>
        </w:numPr>
        <w:ind w:left="432"/>
        <w:rPr>
          <w:sz w:val="24"/>
          <w:szCs w:val="24"/>
          <w:lang w:val="sr-Cyrl-CS"/>
        </w:rPr>
      </w:pPr>
    </w:p>
    <w:p w14:paraId="11027DE2" w14:textId="77777777" w:rsidR="00E95493" w:rsidRDefault="00E95493" w:rsidP="00E95493">
      <w:pPr>
        <w:rPr>
          <w:lang w:val="sr-Cyrl-CS"/>
        </w:rPr>
      </w:pPr>
    </w:p>
    <w:p w14:paraId="27A3FEB3" w14:textId="77777777" w:rsidR="00E95493" w:rsidRPr="00E95493" w:rsidRDefault="00DA141E" w:rsidP="00DA141E">
      <w:pPr>
        <w:rPr>
          <w:rFonts w:ascii="Times New Roman" w:hAnsi="Times New Roman"/>
          <w:sz w:val="24"/>
          <w:lang w:val="sr-Cyrl-CS"/>
        </w:rPr>
      </w:pPr>
      <w:r>
        <w:rPr>
          <w:rFonts w:ascii="Times New Roman" w:hAnsi="Times New Roman"/>
          <w:sz w:val="24"/>
          <w:lang w:val="sr-Cyrl-CS"/>
        </w:rPr>
        <w:t xml:space="preserve">Датум __________________              </w:t>
      </w:r>
      <w:r w:rsidR="00E95493">
        <w:rPr>
          <w:rFonts w:ascii="Times New Roman" w:hAnsi="Times New Roman"/>
          <w:sz w:val="24"/>
          <w:lang w:val="sr-Cyrl-CS"/>
        </w:rPr>
        <w:t xml:space="preserve">     </w:t>
      </w:r>
      <w:r>
        <w:rPr>
          <w:rFonts w:ascii="Times New Roman" w:hAnsi="Times New Roman"/>
          <w:sz w:val="24"/>
          <w:lang w:val="sr-Cyrl-CS"/>
        </w:rPr>
        <w:t xml:space="preserve">                                 </w:t>
      </w:r>
      <w:r w:rsidR="00E95493" w:rsidRPr="00E95493">
        <w:rPr>
          <w:rFonts w:ascii="Times New Roman" w:hAnsi="Times New Roman"/>
          <w:sz w:val="24"/>
          <w:lang w:val="sr-Cyrl-CS"/>
        </w:rPr>
        <w:t>Потпис овлашћеног лица</w:t>
      </w:r>
    </w:p>
    <w:p w14:paraId="596EEA53" w14:textId="77777777" w:rsidR="00E95493" w:rsidRPr="00E95493" w:rsidRDefault="00E95493" w:rsidP="00E95493">
      <w:pPr>
        <w:ind w:left="5760"/>
        <w:rPr>
          <w:rFonts w:ascii="Times New Roman" w:hAnsi="Times New Roman"/>
          <w:sz w:val="24"/>
          <w:lang w:val="sr-Cyrl-CS"/>
        </w:rPr>
      </w:pPr>
    </w:p>
    <w:p w14:paraId="0F204F11" w14:textId="77777777" w:rsidR="00E95493" w:rsidRPr="00E95493" w:rsidRDefault="00E95493" w:rsidP="00E95493">
      <w:pPr>
        <w:spacing w:line="360" w:lineRule="auto"/>
        <w:rPr>
          <w:rFonts w:ascii="Times New Roman" w:hAnsi="Times New Roman"/>
          <w:sz w:val="24"/>
          <w:lang w:val="sr-Cyrl-CS"/>
        </w:rPr>
      </w:pP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t xml:space="preserve">            _________________________</w:t>
      </w:r>
    </w:p>
    <w:p w14:paraId="6013B2D2" w14:textId="77777777" w:rsidR="00E95493" w:rsidRPr="00E95493" w:rsidRDefault="00E95493" w:rsidP="00E95493">
      <w:pPr>
        <w:rPr>
          <w:lang w:val="sr-Cyrl-CS"/>
        </w:rPr>
      </w:pPr>
    </w:p>
    <w:p w14:paraId="6EBFFFDF" w14:textId="4AF78747" w:rsidR="00E95493" w:rsidRDefault="00391BF6" w:rsidP="00641E24">
      <w:pPr>
        <w:rPr>
          <w:rFonts w:ascii="Times New Roman" w:hAnsi="Times New Roman"/>
          <w:bCs/>
          <w:iCs/>
          <w:sz w:val="24"/>
          <w:szCs w:val="24"/>
          <w:u w:val="single"/>
          <w:lang w:val="sr-Cyrl-CS"/>
        </w:rPr>
      </w:pPr>
      <w:r>
        <w:rPr>
          <w:b/>
          <w:noProof/>
          <w:sz w:val="24"/>
          <w:szCs w:val="24"/>
        </w:rPr>
        <mc:AlternateContent>
          <mc:Choice Requires="wps">
            <w:drawing>
              <wp:inline distT="0" distB="0" distL="0" distR="0" wp14:anchorId="0E7A68C3" wp14:editId="7A708DA9">
                <wp:extent cx="6032500" cy="76200"/>
                <wp:effectExtent l="0" t="0" r="0" b="0"/>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32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E29CC" w14:textId="77777777" w:rsidR="00A87FDB" w:rsidRPr="0092306E" w:rsidRDefault="00A87FDB" w:rsidP="00E95493">
                            <w:pPr>
                              <w:jc w:val="center"/>
                              <w:rPr>
                                <w:rFonts w:ascii="Times New Roman" w:hAnsi="Times New Roman"/>
                                <w:sz w:val="24"/>
                                <w:szCs w:val="24"/>
                                <w:lang w:val="sr-Cyrl-CS"/>
                              </w:rPr>
                            </w:pPr>
                          </w:p>
                        </w:txbxContent>
                      </wps:txbx>
                      <wps:bodyPr rot="0" vert="horz" wrap="square" lIns="91440" tIns="45720" rIns="91440" bIns="45720" anchor="t" anchorCtr="0" upright="1">
                        <a:noAutofit/>
                      </wps:bodyPr>
                    </wps:wsp>
                  </a:graphicData>
                </a:graphic>
              </wp:inline>
            </w:drawing>
          </mc:Choice>
          <mc:Fallback>
            <w:pict>
              <v:shapetype w14:anchorId="0E7A68C3" id="_x0000_t202" coordsize="21600,21600" o:spt="202" path="m,l,21600r21600,l21600,xe">
                <v:stroke joinstyle="miter"/>
                <v:path gradientshapeok="t" o:connecttype="rect"/>
              </v:shapetype>
              <v:shape id="Text Box 14" o:spid="_x0000_s1026" type="#_x0000_t202" style="width:475pt;height: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" filled="f" stroked="f">
                <v:textbox>
                  <w:txbxContent>
                    <w:p w14:paraId="5A3E29CC" w14:textId="77777777" w:rsidR="00A87FDB" w:rsidRPr="0092306E" w:rsidRDefault="00A87FDB" w:rsidP="00E95493">
                      <w:pPr>
                        <w:jc w:val="center"/>
                        <w:rPr>
                          <w:rFonts w:ascii="Times New Roman" w:hAnsi="Times New Roman"/>
                          <w:sz w:val="24"/>
                          <w:szCs w:val="24"/>
                          <w:lang w:val="sr-Cyrl-CS"/>
                        </w:rPr>
                      </w:pPr>
                    </w:p>
                  </w:txbxContent>
                </v:textbox>
                <w10:anchorlock/>
              </v:shape>
            </w:pict>
          </mc:Fallback>
        </mc:AlternateContent>
      </w:r>
    </w:p>
    <w:p w14:paraId="56C80931" w14:textId="77777777" w:rsidR="00E95493" w:rsidRDefault="00E95493" w:rsidP="00641E24">
      <w:pPr>
        <w:rPr>
          <w:rFonts w:ascii="Times New Roman" w:hAnsi="Times New Roman"/>
          <w:bCs/>
          <w:iCs/>
          <w:sz w:val="24"/>
          <w:szCs w:val="24"/>
          <w:u w:val="single"/>
          <w:lang w:val="sr-Cyrl-CS"/>
        </w:rPr>
      </w:pPr>
    </w:p>
    <w:p w14:paraId="53158E51" w14:textId="77777777" w:rsidR="001A32A5" w:rsidRPr="00335358" w:rsidRDefault="00E24509" w:rsidP="00641E24">
      <w:pPr>
        <w:rPr>
          <w:rFonts w:ascii="Times New Roman" w:hAnsi="Times New Roman"/>
          <w:iCs/>
          <w:lang w:val="sr-Cyrl-CS"/>
        </w:rPr>
      </w:pPr>
      <w:r w:rsidRPr="002A7260">
        <w:rPr>
          <w:rFonts w:ascii="Times New Roman" w:hAnsi="Times New Roman"/>
          <w:bCs/>
          <w:iCs/>
          <w:sz w:val="24"/>
          <w:szCs w:val="24"/>
          <w:u w:val="single"/>
          <w:lang w:val="sr-Cyrl-CS"/>
        </w:rPr>
        <w:t>Напомене:</w:t>
      </w:r>
      <w:r w:rsidRPr="002A7260">
        <w:rPr>
          <w:rFonts w:ascii="Times New Roman" w:hAnsi="Times New Roman"/>
          <w:bCs/>
          <w:iCs/>
          <w:sz w:val="24"/>
          <w:szCs w:val="24"/>
          <w:lang w:val="sr-Cyrl-CS"/>
        </w:rPr>
        <w:t xml:space="preserve"> </w:t>
      </w:r>
      <w:r w:rsidRPr="00335358">
        <w:rPr>
          <w:rFonts w:ascii="Times New Roman" w:hAnsi="Times New Roman"/>
          <w:iCs/>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7D019A61" w14:textId="77777777" w:rsidR="00335358" w:rsidRDefault="00335358" w:rsidP="00641E24">
      <w:pPr>
        <w:rPr>
          <w:rFonts w:ascii="Arial" w:hAnsi="Arial" w:cs="Arial"/>
          <w:i/>
          <w:iCs/>
        </w:rPr>
      </w:pPr>
    </w:p>
    <w:p w14:paraId="418C7D17" w14:textId="77777777" w:rsidR="00C80C8D" w:rsidRDefault="00C80C8D" w:rsidP="00641E24">
      <w:pPr>
        <w:rPr>
          <w:rFonts w:ascii="Arial" w:hAnsi="Arial" w:cs="Arial"/>
          <w:i/>
          <w:iCs/>
        </w:rPr>
      </w:pPr>
    </w:p>
    <w:p w14:paraId="45A7ACF4" w14:textId="77777777" w:rsidR="00C80C8D" w:rsidRDefault="00C80C8D" w:rsidP="00641E24">
      <w:pPr>
        <w:rPr>
          <w:rFonts w:ascii="Arial" w:hAnsi="Arial" w:cs="Arial"/>
          <w:i/>
          <w:iCs/>
        </w:rPr>
      </w:pPr>
    </w:p>
    <w:p w14:paraId="4CA2DF10" w14:textId="77777777" w:rsidR="00C80C8D" w:rsidRDefault="00C80C8D" w:rsidP="00641E24">
      <w:pPr>
        <w:rPr>
          <w:rFonts w:ascii="Arial" w:hAnsi="Arial" w:cs="Arial"/>
          <w:i/>
          <w:iCs/>
        </w:rPr>
      </w:pPr>
    </w:p>
    <w:p w14:paraId="1F543B29" w14:textId="77777777" w:rsidR="00C80C8D" w:rsidRPr="00E95493" w:rsidRDefault="00C80C8D" w:rsidP="00641E24">
      <w:pPr>
        <w:rPr>
          <w:rFonts w:ascii="Arial" w:hAnsi="Arial" w:cs="Arial"/>
          <w:i/>
          <w:iCs/>
        </w:rPr>
      </w:pPr>
    </w:p>
    <w:p w14:paraId="7D6E5F45" w14:textId="77777777" w:rsidR="00E24509" w:rsidRPr="001A32A5" w:rsidRDefault="00E24509" w:rsidP="00641E24">
      <w:pPr>
        <w:keepNext/>
        <w:keepLines/>
        <w:spacing w:before="200" w:after="200" w:line="276" w:lineRule="auto"/>
        <w:jc w:val="left"/>
        <w:outlineLvl w:val="1"/>
        <w:rPr>
          <w:rFonts w:ascii="Times New Roman" w:eastAsia="Times New Roman" w:hAnsi="Times New Roman"/>
          <w:b/>
          <w:bCs/>
          <w:sz w:val="24"/>
          <w:szCs w:val="24"/>
          <w:lang w:val="sr-Cyrl-CS"/>
        </w:rPr>
      </w:pPr>
      <w:r w:rsidRPr="001A32A5">
        <w:rPr>
          <w:rFonts w:ascii="Times New Roman" w:eastAsia="Times New Roman" w:hAnsi="Times New Roman"/>
          <w:b/>
          <w:bCs/>
          <w:sz w:val="24"/>
          <w:szCs w:val="24"/>
          <w:lang w:val="sr-Cyrl-CS"/>
        </w:rPr>
        <w:lastRenderedPageBreak/>
        <w:t>Образац 2.</w:t>
      </w:r>
    </w:p>
    <w:p w14:paraId="0E49CFEF" w14:textId="77777777" w:rsidR="00E24509" w:rsidRPr="001A1328" w:rsidRDefault="00E24509" w:rsidP="00641E24">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ind w:left="180"/>
        <w:jc w:val="center"/>
        <w:outlineLvl w:val="0"/>
        <w:rPr>
          <w:rFonts w:ascii="Times New Roman" w:eastAsia="Times New Roman" w:hAnsi="Times New Roman"/>
          <w:b/>
          <w:bCs/>
          <w:sz w:val="24"/>
          <w:szCs w:val="24"/>
          <w:lang w:val="sr-Cyrl-CS"/>
        </w:rPr>
      </w:pPr>
      <w:bookmarkStart w:id="9" w:name="_Toc310328271"/>
      <w:bookmarkStart w:id="10" w:name="_Toc353062790"/>
      <w:bookmarkStart w:id="11" w:name="_Toc353062933"/>
      <w:bookmarkStart w:id="12" w:name="_Toc353066133"/>
      <w:r>
        <w:rPr>
          <w:rFonts w:ascii="Times New Roman" w:eastAsia="Times New Roman" w:hAnsi="Times New Roman"/>
          <w:b/>
          <w:bCs/>
          <w:sz w:val="24"/>
          <w:szCs w:val="24"/>
          <w:lang w:val="sr-Cyrl-CS"/>
        </w:rPr>
        <w:t xml:space="preserve">ОПШТИ </w:t>
      </w:r>
      <w:r w:rsidRPr="006872EF">
        <w:rPr>
          <w:rFonts w:ascii="Times New Roman" w:eastAsia="Times New Roman" w:hAnsi="Times New Roman"/>
          <w:b/>
          <w:bCs/>
          <w:sz w:val="24"/>
          <w:szCs w:val="24"/>
          <w:lang w:val="sr-Latn-CS"/>
        </w:rPr>
        <w:t>ПОДАЦИ О ПОНУЂАЧУ</w:t>
      </w:r>
      <w:bookmarkEnd w:id="9"/>
      <w:bookmarkEnd w:id="10"/>
      <w:bookmarkEnd w:id="11"/>
      <w:bookmarkEnd w:id="12"/>
    </w:p>
    <w:p w14:paraId="40BAACA9" w14:textId="77777777" w:rsidR="001A1328" w:rsidRPr="00A63334" w:rsidRDefault="001A1328" w:rsidP="00641E24">
      <w:pPr>
        <w:spacing w:after="200" w:line="276" w:lineRule="auto"/>
        <w:jc w:val="center"/>
        <w:rPr>
          <w:rFonts w:ascii="Times New Roman" w:eastAsia="Times New Roman" w:hAnsi="Times New Roman"/>
          <w:strike/>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5479"/>
      </w:tblGrid>
      <w:tr w:rsidR="00E24509" w:rsidRPr="006872EF" w14:paraId="55297B4F" w14:textId="77777777" w:rsidTr="00E95493">
        <w:trPr>
          <w:trHeight w:val="775"/>
          <w:jc w:val="center"/>
        </w:trPr>
        <w:tc>
          <w:tcPr>
            <w:tcW w:w="3538" w:type="dxa"/>
            <w:tcBorders>
              <w:top w:val="single" w:sz="4" w:space="0" w:color="auto"/>
              <w:left w:val="single" w:sz="4" w:space="0" w:color="auto"/>
              <w:bottom w:val="single" w:sz="4" w:space="0" w:color="auto"/>
              <w:right w:val="single" w:sz="4" w:space="0" w:color="auto"/>
            </w:tcBorders>
            <w:vAlign w:val="center"/>
          </w:tcPr>
          <w:p w14:paraId="547EA902"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Назив понуђача</w:t>
            </w:r>
          </w:p>
        </w:tc>
        <w:tc>
          <w:tcPr>
            <w:tcW w:w="5479" w:type="dxa"/>
            <w:tcBorders>
              <w:top w:val="single" w:sz="4" w:space="0" w:color="auto"/>
              <w:left w:val="single" w:sz="4" w:space="0" w:color="auto"/>
              <w:bottom w:val="single" w:sz="4" w:space="0" w:color="auto"/>
              <w:right w:val="single" w:sz="4" w:space="0" w:color="auto"/>
            </w:tcBorders>
            <w:vAlign w:val="center"/>
          </w:tcPr>
          <w:p w14:paraId="1A2694DC"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047BE8D6" w14:textId="77777777" w:rsidTr="00E95493">
        <w:trPr>
          <w:trHeight w:val="783"/>
          <w:jc w:val="center"/>
        </w:trPr>
        <w:tc>
          <w:tcPr>
            <w:tcW w:w="3538" w:type="dxa"/>
            <w:tcBorders>
              <w:top w:val="single" w:sz="4" w:space="0" w:color="auto"/>
              <w:left w:val="single" w:sz="4" w:space="0" w:color="auto"/>
              <w:bottom w:val="single" w:sz="4" w:space="0" w:color="auto"/>
              <w:right w:val="single" w:sz="4" w:space="0" w:color="auto"/>
            </w:tcBorders>
            <w:vAlign w:val="center"/>
          </w:tcPr>
          <w:p w14:paraId="336C792A" w14:textId="77777777" w:rsidR="00E24509" w:rsidRPr="006872EF" w:rsidRDefault="00E00438" w:rsidP="00641E24">
            <w:pPr>
              <w:jc w:val="left"/>
              <w:rPr>
                <w:rFonts w:ascii="Times New Roman" w:eastAsia="Times New Roman" w:hAnsi="Times New Roman"/>
                <w:sz w:val="24"/>
                <w:szCs w:val="24"/>
              </w:rPr>
            </w:pPr>
            <w:r>
              <w:rPr>
                <w:rFonts w:ascii="Times New Roman" w:eastAsia="Times New Roman" w:hAnsi="Times New Roman"/>
                <w:sz w:val="24"/>
                <w:szCs w:val="24"/>
                <w:lang w:val="sr-Cyrl-CS"/>
              </w:rPr>
              <w:t>Седиште и адреса п</w:t>
            </w:r>
            <w:r w:rsidR="00E24509" w:rsidRPr="006872EF">
              <w:rPr>
                <w:rFonts w:ascii="Times New Roman" w:eastAsia="Times New Roman" w:hAnsi="Times New Roman"/>
                <w:sz w:val="24"/>
                <w:szCs w:val="24"/>
                <w:lang w:val="sr-Cyrl-CS"/>
              </w:rPr>
              <w:t>онуђача</w:t>
            </w:r>
          </w:p>
        </w:tc>
        <w:tc>
          <w:tcPr>
            <w:tcW w:w="5479" w:type="dxa"/>
            <w:tcBorders>
              <w:top w:val="single" w:sz="4" w:space="0" w:color="auto"/>
              <w:left w:val="single" w:sz="4" w:space="0" w:color="auto"/>
              <w:bottom w:val="single" w:sz="4" w:space="0" w:color="auto"/>
              <w:right w:val="single" w:sz="4" w:space="0" w:color="auto"/>
            </w:tcBorders>
            <w:vAlign w:val="center"/>
          </w:tcPr>
          <w:p w14:paraId="63711693"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414321C4"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20A00EA5"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Одговорно лице – директор</w:t>
            </w:r>
          </w:p>
        </w:tc>
        <w:tc>
          <w:tcPr>
            <w:tcW w:w="5479" w:type="dxa"/>
            <w:tcBorders>
              <w:top w:val="single" w:sz="4" w:space="0" w:color="auto"/>
              <w:left w:val="single" w:sz="4" w:space="0" w:color="auto"/>
              <w:bottom w:val="single" w:sz="4" w:space="0" w:color="auto"/>
              <w:right w:val="single" w:sz="4" w:space="0" w:color="auto"/>
            </w:tcBorders>
            <w:vAlign w:val="center"/>
          </w:tcPr>
          <w:p w14:paraId="375E8C8F"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2EE44912"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4773318C"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Особа за контакт</w:t>
            </w:r>
          </w:p>
        </w:tc>
        <w:tc>
          <w:tcPr>
            <w:tcW w:w="5479" w:type="dxa"/>
            <w:tcBorders>
              <w:top w:val="single" w:sz="4" w:space="0" w:color="auto"/>
              <w:left w:val="single" w:sz="4" w:space="0" w:color="auto"/>
              <w:bottom w:val="single" w:sz="4" w:space="0" w:color="auto"/>
              <w:right w:val="single" w:sz="4" w:space="0" w:color="auto"/>
            </w:tcBorders>
            <w:vAlign w:val="center"/>
          </w:tcPr>
          <w:p w14:paraId="29409D6E"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2D3762CE"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06D415A7"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Телефон</w:t>
            </w:r>
          </w:p>
        </w:tc>
        <w:tc>
          <w:tcPr>
            <w:tcW w:w="5479" w:type="dxa"/>
            <w:tcBorders>
              <w:top w:val="single" w:sz="4" w:space="0" w:color="auto"/>
              <w:left w:val="single" w:sz="4" w:space="0" w:color="auto"/>
              <w:bottom w:val="single" w:sz="4" w:space="0" w:color="auto"/>
              <w:right w:val="single" w:sz="4" w:space="0" w:color="auto"/>
            </w:tcBorders>
            <w:vAlign w:val="center"/>
          </w:tcPr>
          <w:p w14:paraId="114F608B"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7C262D78"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40D6360D" w14:textId="77777777" w:rsidR="00E24509" w:rsidRPr="006872EF" w:rsidRDefault="00E00438" w:rsidP="00641E24">
            <w:pPr>
              <w:jc w:val="left"/>
              <w:rPr>
                <w:rFonts w:ascii="Times New Roman" w:eastAsia="Times New Roman" w:hAnsi="Times New Roman"/>
                <w:sz w:val="24"/>
                <w:szCs w:val="24"/>
              </w:rPr>
            </w:pPr>
            <w:r>
              <w:rPr>
                <w:rFonts w:ascii="Times New Roman" w:eastAsia="Times New Roman" w:hAnsi="Times New Roman"/>
                <w:sz w:val="24"/>
                <w:szCs w:val="24"/>
                <w:lang w:val="sr-Cyrl-CS"/>
              </w:rPr>
              <w:t>Имејл</w:t>
            </w:r>
          </w:p>
        </w:tc>
        <w:tc>
          <w:tcPr>
            <w:tcW w:w="5479" w:type="dxa"/>
            <w:tcBorders>
              <w:top w:val="single" w:sz="4" w:space="0" w:color="auto"/>
              <w:left w:val="single" w:sz="4" w:space="0" w:color="auto"/>
              <w:bottom w:val="single" w:sz="4" w:space="0" w:color="auto"/>
              <w:right w:val="single" w:sz="4" w:space="0" w:color="auto"/>
            </w:tcBorders>
            <w:vAlign w:val="center"/>
          </w:tcPr>
          <w:p w14:paraId="74E479EB"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4CC4FEAA"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5FAB5398" w14:textId="77777777" w:rsidR="00E24509" w:rsidRPr="006872EF" w:rsidRDefault="00C35BB8" w:rsidP="00E00438">
            <w:pPr>
              <w:jc w:val="left"/>
              <w:rPr>
                <w:rFonts w:ascii="Times New Roman" w:eastAsia="Times New Roman" w:hAnsi="Times New Roman"/>
                <w:sz w:val="24"/>
                <w:szCs w:val="24"/>
                <w:lang w:val="ru-RU"/>
              </w:rPr>
            </w:pPr>
            <w:r>
              <w:rPr>
                <w:rFonts w:ascii="Times New Roman" w:eastAsia="Times New Roman" w:hAnsi="Times New Roman"/>
                <w:sz w:val="24"/>
                <w:szCs w:val="24"/>
                <w:lang w:val="sr-Cyrl-CS"/>
              </w:rPr>
              <w:t>Р</w:t>
            </w:r>
            <w:r w:rsidR="00E00438">
              <w:rPr>
                <w:rFonts w:ascii="Times New Roman" w:eastAsia="Times New Roman" w:hAnsi="Times New Roman"/>
                <w:sz w:val="24"/>
                <w:szCs w:val="24"/>
                <w:lang w:val="sr-Cyrl-CS"/>
              </w:rPr>
              <w:t>ачун</w:t>
            </w:r>
            <w:r w:rsidR="00E24509" w:rsidRPr="006872EF">
              <w:rPr>
                <w:rFonts w:ascii="Times New Roman" w:eastAsia="Times New Roman" w:hAnsi="Times New Roman"/>
                <w:sz w:val="24"/>
                <w:szCs w:val="24"/>
                <w:lang w:val="sr-Cyrl-CS"/>
              </w:rPr>
              <w:t xml:space="preserve"> и банка</w:t>
            </w:r>
          </w:p>
        </w:tc>
        <w:tc>
          <w:tcPr>
            <w:tcW w:w="5479" w:type="dxa"/>
            <w:tcBorders>
              <w:top w:val="single" w:sz="4" w:space="0" w:color="auto"/>
              <w:left w:val="single" w:sz="4" w:space="0" w:color="auto"/>
              <w:bottom w:val="single" w:sz="4" w:space="0" w:color="auto"/>
              <w:right w:val="single" w:sz="4" w:space="0" w:color="auto"/>
            </w:tcBorders>
            <w:vAlign w:val="center"/>
          </w:tcPr>
          <w:p w14:paraId="4AB2E9ED"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3023EEBB"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3C6AAA3B" w14:textId="77777777" w:rsidR="00E24509" w:rsidRPr="006872EF" w:rsidRDefault="00E24509" w:rsidP="00E00438">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 xml:space="preserve">Матични број </w:t>
            </w:r>
          </w:p>
        </w:tc>
        <w:tc>
          <w:tcPr>
            <w:tcW w:w="5479" w:type="dxa"/>
            <w:tcBorders>
              <w:top w:val="single" w:sz="4" w:space="0" w:color="auto"/>
              <w:left w:val="single" w:sz="4" w:space="0" w:color="auto"/>
              <w:bottom w:val="single" w:sz="4" w:space="0" w:color="auto"/>
              <w:right w:val="single" w:sz="4" w:space="0" w:color="auto"/>
            </w:tcBorders>
            <w:vAlign w:val="center"/>
          </w:tcPr>
          <w:p w14:paraId="6311778B"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1C8488F5"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6D8A509A"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ПИБ</w:t>
            </w:r>
          </w:p>
        </w:tc>
        <w:tc>
          <w:tcPr>
            <w:tcW w:w="5479" w:type="dxa"/>
            <w:tcBorders>
              <w:top w:val="single" w:sz="4" w:space="0" w:color="auto"/>
              <w:left w:val="single" w:sz="4" w:space="0" w:color="auto"/>
              <w:bottom w:val="single" w:sz="4" w:space="0" w:color="auto"/>
              <w:right w:val="single" w:sz="4" w:space="0" w:color="auto"/>
            </w:tcBorders>
            <w:vAlign w:val="center"/>
          </w:tcPr>
          <w:p w14:paraId="6E430786"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773D5F" w:rsidRPr="006872EF" w14:paraId="5E0176DB" w14:textId="77777777" w:rsidTr="008F3ECE">
        <w:trPr>
          <w:trHeight w:val="567"/>
          <w:jc w:val="center"/>
        </w:trPr>
        <w:tc>
          <w:tcPr>
            <w:tcW w:w="3538" w:type="dxa"/>
            <w:tcBorders>
              <w:top w:val="single" w:sz="4" w:space="0" w:color="auto"/>
              <w:left w:val="single" w:sz="4" w:space="0" w:color="auto"/>
              <w:bottom w:val="single" w:sz="4" w:space="0" w:color="auto"/>
              <w:right w:val="single" w:sz="4" w:space="0" w:color="auto"/>
            </w:tcBorders>
          </w:tcPr>
          <w:p w14:paraId="2386DA6D" w14:textId="77777777" w:rsidR="00773D5F" w:rsidRPr="00681728" w:rsidRDefault="00773D5F" w:rsidP="00773D5F">
            <w:pPr>
              <w:jc w:val="left"/>
              <w:rPr>
                <w:rFonts w:ascii="Times New Roman" w:eastAsia="Times New Roman" w:hAnsi="Times New Roman"/>
                <w:sz w:val="24"/>
                <w:szCs w:val="24"/>
              </w:rPr>
            </w:pPr>
            <w:proofErr w:type="spellStart"/>
            <w:r>
              <w:rPr>
                <w:rFonts w:ascii="Times New Roman" w:hAnsi="Times New Roman"/>
                <w:sz w:val="24"/>
                <w:szCs w:val="24"/>
              </w:rPr>
              <w:t>Врста</w:t>
            </w:r>
            <w:proofErr w:type="spellEnd"/>
            <w:r>
              <w:rPr>
                <w:rFonts w:ascii="Times New Roman" w:hAnsi="Times New Roman"/>
                <w:sz w:val="24"/>
                <w:szCs w:val="24"/>
              </w:rPr>
              <w:t xml:space="preserve"> </w:t>
            </w:r>
            <w:proofErr w:type="spellStart"/>
            <w:r>
              <w:rPr>
                <w:rFonts w:ascii="Times New Roman" w:hAnsi="Times New Roman"/>
                <w:sz w:val="24"/>
                <w:szCs w:val="24"/>
              </w:rPr>
              <w:t>правног</w:t>
            </w:r>
            <w:proofErr w:type="spellEnd"/>
            <w:r>
              <w:rPr>
                <w:rFonts w:ascii="Times New Roman" w:hAnsi="Times New Roman"/>
                <w:sz w:val="24"/>
                <w:szCs w:val="24"/>
              </w:rPr>
              <w:t xml:space="preserve"> </w:t>
            </w:r>
            <w:proofErr w:type="spellStart"/>
            <w:r>
              <w:rPr>
                <w:rFonts w:ascii="Times New Roman" w:hAnsi="Times New Roman"/>
                <w:sz w:val="24"/>
                <w:szCs w:val="24"/>
              </w:rPr>
              <w:t>лица</w:t>
            </w:r>
            <w:proofErr w:type="spellEnd"/>
            <w:r>
              <w:rPr>
                <w:rFonts w:ascii="Times New Roman" w:hAnsi="Times New Roman"/>
                <w:sz w:val="24"/>
                <w:szCs w:val="24"/>
              </w:rPr>
              <w:t xml:space="preserve"> (</w:t>
            </w:r>
            <w:proofErr w:type="spellStart"/>
            <w:r>
              <w:rPr>
                <w:rFonts w:ascii="Times New Roman" w:hAnsi="Times New Roman"/>
                <w:sz w:val="24"/>
                <w:szCs w:val="24"/>
              </w:rPr>
              <w:t>микро</w:t>
            </w:r>
            <w:proofErr w:type="spellEnd"/>
            <w:r>
              <w:rPr>
                <w:rFonts w:ascii="Times New Roman" w:hAnsi="Times New Roman"/>
                <w:sz w:val="24"/>
                <w:szCs w:val="24"/>
              </w:rPr>
              <w:t xml:space="preserve">, </w:t>
            </w:r>
            <w:proofErr w:type="spellStart"/>
            <w:r>
              <w:rPr>
                <w:rFonts w:ascii="Times New Roman" w:hAnsi="Times New Roman"/>
                <w:sz w:val="24"/>
                <w:szCs w:val="24"/>
              </w:rPr>
              <w:t>мало</w:t>
            </w:r>
            <w:proofErr w:type="spellEnd"/>
            <w:r>
              <w:rPr>
                <w:rFonts w:ascii="Times New Roman" w:hAnsi="Times New Roman"/>
                <w:sz w:val="24"/>
                <w:szCs w:val="24"/>
              </w:rPr>
              <w:t xml:space="preserve">, </w:t>
            </w:r>
            <w:proofErr w:type="spellStart"/>
            <w:r>
              <w:rPr>
                <w:rFonts w:ascii="Times New Roman" w:hAnsi="Times New Roman"/>
                <w:sz w:val="24"/>
                <w:szCs w:val="24"/>
              </w:rPr>
              <w:t>средње</w:t>
            </w:r>
            <w:proofErr w:type="spellEnd"/>
            <w:r>
              <w:rPr>
                <w:rFonts w:ascii="Times New Roman" w:hAnsi="Times New Roman"/>
                <w:sz w:val="24"/>
                <w:szCs w:val="24"/>
              </w:rPr>
              <w:t xml:space="preserve">, </w:t>
            </w:r>
            <w:proofErr w:type="spellStart"/>
            <w:r>
              <w:rPr>
                <w:rFonts w:ascii="Times New Roman" w:hAnsi="Times New Roman"/>
                <w:sz w:val="24"/>
                <w:szCs w:val="24"/>
              </w:rPr>
              <w:t>велико</w:t>
            </w:r>
            <w:proofErr w:type="spellEnd"/>
            <w:r>
              <w:rPr>
                <w:rFonts w:ascii="Times New Roman" w:hAnsi="Times New Roman"/>
                <w:sz w:val="24"/>
                <w:szCs w:val="24"/>
              </w:rPr>
              <w:t xml:space="preserve">, ЈП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физичко</w:t>
            </w:r>
            <w:proofErr w:type="spellEnd"/>
            <w:r>
              <w:rPr>
                <w:rFonts w:ascii="Times New Roman" w:hAnsi="Times New Roman"/>
                <w:sz w:val="24"/>
                <w:szCs w:val="24"/>
              </w:rPr>
              <w:t xml:space="preserve"> </w:t>
            </w:r>
            <w:proofErr w:type="spellStart"/>
            <w:r>
              <w:rPr>
                <w:rFonts w:ascii="Times New Roman" w:hAnsi="Times New Roman"/>
                <w:sz w:val="24"/>
                <w:szCs w:val="24"/>
              </w:rPr>
              <w:t>лице</w:t>
            </w:r>
            <w:proofErr w:type="spellEnd"/>
            <w:r>
              <w:rPr>
                <w:rFonts w:ascii="Times New Roman" w:hAnsi="Times New Roman"/>
                <w:sz w:val="24"/>
                <w:szCs w:val="24"/>
              </w:rPr>
              <w:t>)</w:t>
            </w:r>
          </w:p>
        </w:tc>
        <w:tc>
          <w:tcPr>
            <w:tcW w:w="5479" w:type="dxa"/>
            <w:tcBorders>
              <w:top w:val="single" w:sz="4" w:space="0" w:color="auto"/>
              <w:left w:val="single" w:sz="4" w:space="0" w:color="auto"/>
              <w:bottom w:val="single" w:sz="4" w:space="0" w:color="auto"/>
              <w:right w:val="single" w:sz="4" w:space="0" w:color="auto"/>
            </w:tcBorders>
            <w:vAlign w:val="center"/>
          </w:tcPr>
          <w:p w14:paraId="07763CA7" w14:textId="77777777" w:rsidR="00773D5F" w:rsidRPr="006872EF" w:rsidRDefault="00773D5F" w:rsidP="00773D5F">
            <w:pPr>
              <w:spacing w:line="276" w:lineRule="auto"/>
              <w:jc w:val="left"/>
              <w:rPr>
                <w:rFonts w:ascii="Times New Roman" w:eastAsia="Times New Roman" w:hAnsi="Times New Roman"/>
                <w:sz w:val="24"/>
                <w:szCs w:val="24"/>
                <w:lang w:val="sr-Cyrl-CS"/>
              </w:rPr>
            </w:pPr>
          </w:p>
        </w:tc>
      </w:tr>
    </w:tbl>
    <w:p w14:paraId="7939A57E" w14:textId="6E1F0F7C" w:rsidR="00E24509" w:rsidRPr="00715108" w:rsidRDefault="00391BF6" w:rsidP="00641E24">
      <w:pPr>
        <w:spacing w:after="200" w:line="600" w:lineRule="auto"/>
        <w:jc w:val="left"/>
        <w:rPr>
          <w:rFonts w:ascii="Times New Roman" w:eastAsia="Times New Roman" w:hAnsi="Times New Roman"/>
          <w:b/>
          <w:i/>
          <w:sz w:val="24"/>
          <w:szCs w:val="24"/>
          <w:lang w:val="ru-RU"/>
        </w:rPr>
      </w:pPr>
      <w:r>
        <w:rPr>
          <w:rFonts w:ascii="Times New Roman" w:eastAsia="Times New Roman" w:hAnsi="Times New Roman"/>
          <w:noProof/>
          <w:sz w:val="24"/>
          <w:szCs w:val="24"/>
        </w:rPr>
        <mc:AlternateContent>
          <mc:Choice Requires="wps">
            <w:drawing>
              <wp:anchor distT="0" distB="0" distL="114300" distR="114300" simplePos="0" relativeHeight="251656192" behindDoc="1" locked="0" layoutInCell="1" allowOverlap="1" wp14:anchorId="0911C15B" wp14:editId="65B50F76">
                <wp:simplePos x="0" y="0"/>
                <wp:positionH relativeFrom="column">
                  <wp:posOffset>-123825</wp:posOffset>
                </wp:positionH>
                <wp:positionV relativeFrom="paragraph">
                  <wp:posOffset>119380</wp:posOffset>
                </wp:positionV>
                <wp:extent cx="6061710" cy="9525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53C6E" w14:textId="77777777" w:rsidR="00A87FDB" w:rsidRDefault="00A87FDB" w:rsidP="00E91D42">
                            <w:pPr>
                              <w:rPr>
                                <w:rFonts w:ascii="Times New Roman" w:hAnsi="Times New Roman"/>
                                <w:sz w:val="24"/>
                                <w:lang w:val="sr-Cyrl-CS"/>
                              </w:rPr>
                            </w:pPr>
                            <w:r>
                              <w:rPr>
                                <w:rFonts w:ascii="Times New Roman" w:hAnsi="Times New Roman"/>
                                <w:sz w:val="24"/>
                                <w:lang w:val="sr-Cyrl-CS"/>
                              </w:rPr>
                              <w:t xml:space="preserve"> Датум __________________                                                   </w:t>
                            </w:r>
                            <w:r w:rsidRPr="002E5261">
                              <w:rPr>
                                <w:rFonts w:ascii="Times New Roman" w:hAnsi="Times New Roman"/>
                                <w:sz w:val="24"/>
                                <w:lang w:val="sr-Cyrl-CS"/>
                              </w:rPr>
                              <w:t>Потпис овлашћеног лица</w:t>
                            </w:r>
                          </w:p>
                          <w:p w14:paraId="522C258C" w14:textId="77777777" w:rsidR="00A87FDB" w:rsidRPr="002E5261" w:rsidRDefault="00A87FDB" w:rsidP="00E24509">
                            <w:pPr>
                              <w:ind w:left="5760"/>
                              <w:rPr>
                                <w:rFonts w:ascii="Times New Roman" w:hAnsi="Times New Roman"/>
                                <w:sz w:val="24"/>
                                <w:lang w:val="sr-Cyrl-CS"/>
                              </w:rPr>
                            </w:pPr>
                          </w:p>
                          <w:p w14:paraId="02A940AF" w14:textId="77777777" w:rsidR="00A87FDB" w:rsidRPr="002E5261" w:rsidRDefault="00A87FDB" w:rsidP="00E24509">
                            <w:pPr>
                              <w:spacing w:line="360" w:lineRule="auto"/>
                              <w:rPr>
                                <w:rFonts w:ascii="Times New Roman" w:hAnsi="Times New Roman"/>
                                <w:sz w:val="24"/>
                                <w:lang w:val="sr-Cyrl-CS"/>
                              </w:rPr>
                            </w:pP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t xml:space="preserve">            _________________________</w:t>
                            </w:r>
                          </w:p>
                          <w:p w14:paraId="32231E5D" w14:textId="769A4315" w:rsidR="00A87FDB" w:rsidRPr="002E5261" w:rsidRDefault="00A87FDB" w:rsidP="00C56476">
                            <w:pPr>
                              <w:spacing w:line="360" w:lineRule="auto"/>
                              <w:rPr>
                                <w:rFonts w:ascii="Times New Roman" w:hAnsi="Times New Roman"/>
                                <w:sz w:val="24"/>
                                <w:lang w:val="sr-Cyrl-CS"/>
                              </w:rPr>
                            </w:pPr>
                          </w:p>
                          <w:p w14:paraId="0850B6C0" w14:textId="77777777" w:rsidR="00A87FDB" w:rsidRPr="002E5261" w:rsidRDefault="00A87FDB" w:rsidP="00E24509">
                            <w:pPr>
                              <w:spacing w:line="360" w:lineRule="auto"/>
                              <w:jc w:val="center"/>
                              <w:rPr>
                                <w:rFonts w:ascii="Times New Roman" w:hAnsi="Times New Roman"/>
                                <w:sz w:val="24"/>
                                <w:lang w:val="sr-Cyrl-CS"/>
                              </w:rPr>
                            </w:pPr>
                          </w:p>
                          <w:p w14:paraId="1B7F8984" w14:textId="77777777" w:rsidR="00A87FDB" w:rsidRPr="002E5261" w:rsidRDefault="00A87FDB" w:rsidP="00E24509">
                            <w:pPr>
                              <w:spacing w:line="360" w:lineRule="auto"/>
                              <w:jc w:val="center"/>
                              <w:rPr>
                                <w:rFonts w:ascii="Times New Roman" w:hAnsi="Times New Roman"/>
                                <w:sz w:val="24"/>
                                <w:lang w:val="sr-Cyrl-CS"/>
                              </w:rPr>
                            </w:pPr>
                          </w:p>
                          <w:p w14:paraId="06CB556A" w14:textId="77777777" w:rsidR="00A87FDB" w:rsidRPr="00DC1DA3" w:rsidRDefault="00A87FDB" w:rsidP="00E24509">
                            <w:pPr>
                              <w:spacing w:line="360" w:lineRule="auto"/>
                              <w:jc w:val="center"/>
                              <w:rPr>
                                <w:sz w:val="2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1C15B" id="Text Box 8" o:spid="_x0000_s1027" type="#_x0000_t202" style="position:absolute;margin-left:-9.75pt;margin-top:9.4pt;width:477.3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" filled="f" stroked="f">
                <v:textbox>
                  <w:txbxContent>
                    <w:p w14:paraId="43453C6E" w14:textId="77777777" w:rsidR="00A87FDB" w:rsidRDefault="00A87FDB" w:rsidP="00E91D42">
                      <w:pPr>
                        <w:rPr>
                          <w:rFonts w:ascii="Times New Roman" w:hAnsi="Times New Roman"/>
                          <w:sz w:val="24"/>
                          <w:lang w:val="sr-Cyrl-CS"/>
                        </w:rPr>
                      </w:pPr>
                      <w:r>
                        <w:rPr>
                          <w:rFonts w:ascii="Times New Roman" w:hAnsi="Times New Roman"/>
                          <w:sz w:val="24"/>
                          <w:lang w:val="sr-Cyrl-CS"/>
                        </w:rPr>
                        <w:t xml:space="preserve"> Датум __________________                                                   </w:t>
                      </w:r>
                      <w:r w:rsidRPr="002E5261">
                        <w:rPr>
                          <w:rFonts w:ascii="Times New Roman" w:hAnsi="Times New Roman"/>
                          <w:sz w:val="24"/>
                          <w:lang w:val="sr-Cyrl-CS"/>
                        </w:rPr>
                        <w:t>Потпис овлашћеног лица</w:t>
                      </w:r>
                    </w:p>
                    <w:p w14:paraId="522C258C" w14:textId="77777777" w:rsidR="00A87FDB" w:rsidRPr="002E5261" w:rsidRDefault="00A87FDB" w:rsidP="00E24509">
                      <w:pPr>
                        <w:ind w:left="5760"/>
                        <w:rPr>
                          <w:rFonts w:ascii="Times New Roman" w:hAnsi="Times New Roman"/>
                          <w:sz w:val="24"/>
                          <w:lang w:val="sr-Cyrl-CS"/>
                        </w:rPr>
                      </w:pPr>
                    </w:p>
                    <w:p w14:paraId="02A940AF" w14:textId="77777777" w:rsidR="00A87FDB" w:rsidRPr="002E5261" w:rsidRDefault="00A87FDB" w:rsidP="00E24509">
                      <w:pPr>
                        <w:spacing w:line="360" w:lineRule="auto"/>
                        <w:rPr>
                          <w:rFonts w:ascii="Times New Roman" w:hAnsi="Times New Roman"/>
                          <w:sz w:val="24"/>
                          <w:lang w:val="sr-Cyrl-CS"/>
                        </w:rPr>
                      </w:pP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t xml:space="preserve">            _________________________</w:t>
                      </w:r>
                    </w:p>
                    <w:p w14:paraId="32231E5D" w14:textId="769A4315" w:rsidR="00A87FDB" w:rsidRPr="002E5261" w:rsidRDefault="00A87FDB" w:rsidP="00C56476">
                      <w:pPr>
                        <w:spacing w:line="360" w:lineRule="auto"/>
                        <w:rPr>
                          <w:rFonts w:ascii="Times New Roman" w:hAnsi="Times New Roman"/>
                          <w:sz w:val="24"/>
                          <w:lang w:val="sr-Cyrl-CS"/>
                        </w:rPr>
                      </w:pPr>
                    </w:p>
                    <w:p w14:paraId="0850B6C0" w14:textId="77777777" w:rsidR="00A87FDB" w:rsidRPr="002E5261" w:rsidRDefault="00A87FDB" w:rsidP="00E24509">
                      <w:pPr>
                        <w:spacing w:line="360" w:lineRule="auto"/>
                        <w:jc w:val="center"/>
                        <w:rPr>
                          <w:rFonts w:ascii="Times New Roman" w:hAnsi="Times New Roman"/>
                          <w:sz w:val="24"/>
                          <w:lang w:val="sr-Cyrl-CS"/>
                        </w:rPr>
                      </w:pPr>
                    </w:p>
                    <w:p w14:paraId="1B7F8984" w14:textId="77777777" w:rsidR="00A87FDB" w:rsidRPr="002E5261" w:rsidRDefault="00A87FDB" w:rsidP="00E24509">
                      <w:pPr>
                        <w:spacing w:line="360" w:lineRule="auto"/>
                        <w:jc w:val="center"/>
                        <w:rPr>
                          <w:rFonts w:ascii="Times New Roman" w:hAnsi="Times New Roman"/>
                          <w:sz w:val="24"/>
                          <w:lang w:val="sr-Cyrl-CS"/>
                        </w:rPr>
                      </w:pPr>
                    </w:p>
                    <w:p w14:paraId="06CB556A" w14:textId="77777777" w:rsidR="00A87FDB" w:rsidRPr="00DC1DA3" w:rsidRDefault="00A87FDB" w:rsidP="00E24509">
                      <w:pPr>
                        <w:spacing w:line="360" w:lineRule="auto"/>
                        <w:jc w:val="center"/>
                        <w:rPr>
                          <w:sz w:val="24"/>
                          <w:lang w:val="sr-Cyrl-CS"/>
                        </w:rPr>
                      </w:pPr>
                    </w:p>
                  </w:txbxContent>
                </v:textbox>
              </v:shape>
            </w:pict>
          </mc:Fallback>
        </mc:AlternateContent>
      </w:r>
    </w:p>
    <w:p w14:paraId="338ECF3B" w14:textId="77777777" w:rsidR="00E24509" w:rsidRDefault="00E24509" w:rsidP="00641E24">
      <w:pPr>
        <w:spacing w:after="200" w:line="600" w:lineRule="auto"/>
        <w:jc w:val="center"/>
        <w:rPr>
          <w:rFonts w:ascii="Times New Roman" w:eastAsia="Times New Roman" w:hAnsi="Times New Roman"/>
          <w:i/>
          <w:sz w:val="24"/>
          <w:szCs w:val="24"/>
          <w:lang w:val="sr-Cyrl-CS"/>
        </w:rPr>
      </w:pPr>
    </w:p>
    <w:p w14:paraId="08B0D909" w14:textId="77777777" w:rsidR="007623CD" w:rsidRPr="006872EF" w:rsidRDefault="007623CD" w:rsidP="00641E24">
      <w:pPr>
        <w:spacing w:after="200" w:line="600" w:lineRule="auto"/>
        <w:jc w:val="center"/>
        <w:rPr>
          <w:rFonts w:ascii="Times New Roman" w:eastAsia="Times New Roman" w:hAnsi="Times New Roman"/>
          <w:i/>
          <w:sz w:val="24"/>
          <w:szCs w:val="24"/>
          <w:lang w:val="sr-Cyrl-CS"/>
        </w:rPr>
      </w:pPr>
    </w:p>
    <w:p w14:paraId="0382F681" w14:textId="77777777" w:rsidR="00C521FD" w:rsidRDefault="00C521FD" w:rsidP="00C521FD">
      <w:pPr>
        <w:jc w:val="left"/>
        <w:rPr>
          <w:rFonts w:ascii="Times New Roman" w:eastAsia="Times New Roman" w:hAnsi="Times New Roman"/>
          <w:sz w:val="24"/>
          <w:szCs w:val="24"/>
          <w:lang w:val="sr-Cyrl-CS"/>
        </w:rPr>
      </w:pPr>
      <w:r w:rsidRPr="00C521FD">
        <w:rPr>
          <w:rFonts w:ascii="Times New Roman" w:eastAsia="Times New Roman" w:hAnsi="Times New Roman"/>
          <w:sz w:val="24"/>
          <w:szCs w:val="24"/>
          <w:lang w:val="sr-Cyrl-CS"/>
        </w:rPr>
        <w:t>Образац попуњава понуђач који наступа самостално или понуђач-носилац посла.</w:t>
      </w:r>
    </w:p>
    <w:p w14:paraId="52376A3C" w14:textId="77777777" w:rsidR="008465A6" w:rsidRPr="0080576A" w:rsidRDefault="00E24509" w:rsidP="00C521FD">
      <w:pPr>
        <w:jc w:val="lef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потписује и оверава овлашћено лице понуђача</w:t>
      </w:r>
      <w:r w:rsidR="00D5671A">
        <w:rPr>
          <w:rFonts w:ascii="Times New Roman" w:eastAsia="Times New Roman" w:hAnsi="Times New Roman"/>
          <w:sz w:val="24"/>
          <w:szCs w:val="24"/>
          <w:lang w:val="sr-Cyrl-CS"/>
        </w:rPr>
        <w:t>.</w:t>
      </w:r>
    </w:p>
    <w:p w14:paraId="32F3628E" w14:textId="77777777" w:rsidR="00E24509" w:rsidRPr="008465A6" w:rsidRDefault="008465A6" w:rsidP="00641E24">
      <w:pPr>
        <w:jc w:val="left"/>
        <w:rPr>
          <w:rFonts w:ascii="Times New Roman" w:eastAsia="Times New Roman" w:hAnsi="Times New Roman"/>
          <w:i/>
          <w:sz w:val="24"/>
          <w:szCs w:val="24"/>
          <w:lang w:val="sr-Cyrl-CS"/>
        </w:rPr>
      </w:pPr>
      <w:r>
        <w:rPr>
          <w:rFonts w:ascii="Times New Roman" w:eastAsia="Times New Roman" w:hAnsi="Times New Roman"/>
          <w:i/>
          <w:sz w:val="24"/>
          <w:szCs w:val="24"/>
          <w:lang w:val="sr-Cyrl-CS"/>
        </w:rPr>
        <w:br w:type="page"/>
      </w:r>
      <w:r w:rsidR="00E24509" w:rsidRPr="006872EF">
        <w:rPr>
          <w:rFonts w:ascii="Times New Roman" w:eastAsia="Times New Roman" w:hAnsi="Times New Roman"/>
          <w:b/>
          <w:bCs/>
          <w:sz w:val="24"/>
          <w:szCs w:val="24"/>
          <w:lang w:val="sr-Cyrl-CS"/>
        </w:rPr>
        <w:lastRenderedPageBreak/>
        <w:t>Образац 3.</w:t>
      </w:r>
    </w:p>
    <w:p w14:paraId="3E18A47F" w14:textId="77777777" w:rsidR="00E24509" w:rsidRPr="006872EF" w:rsidRDefault="00E24509" w:rsidP="00641E24">
      <w:pPr>
        <w:keepNext/>
        <w:keepLines/>
        <w:pBdr>
          <w:top w:val="dotted" w:sz="4" w:space="1" w:color="auto"/>
          <w:left w:val="dotted" w:sz="4" w:space="1" w:color="auto"/>
          <w:bottom w:val="dotted" w:sz="4" w:space="1" w:color="auto"/>
          <w:right w:val="dotted" w:sz="4" w:space="4" w:color="auto"/>
        </w:pBdr>
        <w:tabs>
          <w:tab w:val="right" w:pos="0"/>
        </w:tabs>
        <w:spacing w:before="480" w:after="200" w:line="276" w:lineRule="auto"/>
        <w:jc w:val="center"/>
        <w:outlineLvl w:val="0"/>
        <w:rPr>
          <w:rFonts w:ascii="Times New Roman" w:eastAsia="Times New Roman" w:hAnsi="Times New Roman"/>
          <w:b/>
          <w:bCs/>
          <w:sz w:val="24"/>
          <w:szCs w:val="24"/>
          <w:lang w:val="sr-Latn-CS"/>
        </w:rPr>
      </w:pPr>
      <w:bookmarkStart w:id="13" w:name="_Toc310328273"/>
      <w:bookmarkStart w:id="14" w:name="_Toc353062791"/>
      <w:bookmarkStart w:id="15" w:name="_Toc353062934"/>
      <w:bookmarkStart w:id="16" w:name="_Toc353066134"/>
      <w:r w:rsidRPr="006872EF">
        <w:rPr>
          <w:rFonts w:ascii="Times New Roman" w:eastAsia="Times New Roman" w:hAnsi="Times New Roman"/>
          <w:b/>
          <w:bCs/>
          <w:sz w:val="24"/>
          <w:szCs w:val="24"/>
          <w:lang w:val="sr-Latn-CS"/>
        </w:rPr>
        <w:t>ОПШТИ ПОДАЦИ О ЧЛАНУ ГРУПЕ ПОНУЂАЧА</w:t>
      </w:r>
      <w:bookmarkEnd w:id="13"/>
      <w:bookmarkEnd w:id="14"/>
      <w:bookmarkEnd w:id="15"/>
      <w:bookmarkEnd w:id="16"/>
    </w:p>
    <w:p w14:paraId="526B7DD8"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5436"/>
      </w:tblGrid>
      <w:tr w:rsidR="00E24509" w:rsidRPr="006872EF" w14:paraId="35CCBEC7" w14:textId="77777777" w:rsidTr="00253508">
        <w:trPr>
          <w:trHeight w:val="827"/>
          <w:jc w:val="center"/>
        </w:trPr>
        <w:tc>
          <w:tcPr>
            <w:tcW w:w="3581" w:type="dxa"/>
            <w:tcBorders>
              <w:top w:val="single" w:sz="4" w:space="0" w:color="auto"/>
              <w:left w:val="single" w:sz="4" w:space="0" w:color="auto"/>
              <w:bottom w:val="single" w:sz="4" w:space="0" w:color="auto"/>
              <w:right w:val="single" w:sz="4" w:space="0" w:color="auto"/>
            </w:tcBorders>
            <w:vAlign w:val="center"/>
          </w:tcPr>
          <w:p w14:paraId="00C79BEB"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Назив члана групе понуђача</w:t>
            </w:r>
          </w:p>
        </w:tc>
        <w:tc>
          <w:tcPr>
            <w:tcW w:w="5436" w:type="dxa"/>
            <w:tcBorders>
              <w:top w:val="single" w:sz="4" w:space="0" w:color="auto"/>
              <w:left w:val="single" w:sz="4" w:space="0" w:color="auto"/>
              <w:bottom w:val="single" w:sz="4" w:space="0" w:color="auto"/>
              <w:right w:val="single" w:sz="4" w:space="0" w:color="auto"/>
            </w:tcBorders>
            <w:vAlign w:val="center"/>
          </w:tcPr>
          <w:p w14:paraId="04B52EB0"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1EE67B70"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0ABF970B" w14:textId="77777777" w:rsidR="00E24509" w:rsidRPr="006872EF" w:rsidRDefault="00E00438" w:rsidP="00641E24">
            <w:pPr>
              <w:spacing w:after="200" w:line="276" w:lineRule="auto"/>
              <w:jc w:val="left"/>
              <w:rPr>
                <w:rFonts w:ascii="Times New Roman" w:eastAsia="Times New Roman" w:hAnsi="Times New Roman"/>
                <w:sz w:val="24"/>
                <w:szCs w:val="24"/>
                <w:lang w:val="ru-RU"/>
              </w:rPr>
            </w:pPr>
            <w:r>
              <w:rPr>
                <w:rFonts w:ascii="Times New Roman" w:eastAsia="Times New Roman" w:hAnsi="Times New Roman"/>
                <w:sz w:val="24"/>
                <w:szCs w:val="24"/>
                <w:lang w:val="sr-Cyrl-CS"/>
              </w:rPr>
              <w:t>Седиште и адреса члана групе п</w:t>
            </w:r>
            <w:r w:rsidR="00E24509" w:rsidRPr="006872EF">
              <w:rPr>
                <w:rFonts w:ascii="Times New Roman" w:eastAsia="Times New Roman" w:hAnsi="Times New Roman"/>
                <w:sz w:val="24"/>
                <w:szCs w:val="24"/>
                <w:lang w:val="sr-Cyrl-CS"/>
              </w:rPr>
              <w:t>онуђача</w:t>
            </w:r>
          </w:p>
        </w:tc>
        <w:tc>
          <w:tcPr>
            <w:tcW w:w="5436" w:type="dxa"/>
            <w:tcBorders>
              <w:top w:val="single" w:sz="4" w:space="0" w:color="auto"/>
              <w:left w:val="single" w:sz="4" w:space="0" w:color="auto"/>
              <w:bottom w:val="single" w:sz="4" w:space="0" w:color="auto"/>
              <w:right w:val="single" w:sz="4" w:space="0" w:color="auto"/>
            </w:tcBorders>
            <w:vAlign w:val="center"/>
          </w:tcPr>
          <w:p w14:paraId="731244CE"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2DE53AED"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0B1A410C" w14:textId="77777777" w:rsidR="00E24509" w:rsidRPr="006872EF" w:rsidRDefault="00E24509" w:rsidP="00641E24">
            <w:pPr>
              <w:spacing w:after="200" w:line="276" w:lineRule="auto"/>
              <w:jc w:val="left"/>
              <w:rPr>
                <w:rFonts w:ascii="Times New Roman" w:eastAsia="Times New Roman" w:hAnsi="Times New Roman"/>
                <w:sz w:val="24"/>
                <w:szCs w:val="24"/>
                <w:lang w:val="ru-RU"/>
              </w:rPr>
            </w:pPr>
            <w:r w:rsidRPr="006872EF">
              <w:rPr>
                <w:rFonts w:ascii="Times New Roman" w:eastAsia="Times New Roman" w:hAnsi="Times New Roman"/>
                <w:sz w:val="24"/>
                <w:szCs w:val="24"/>
                <w:lang w:val="sr-Cyrl-CS"/>
              </w:rPr>
              <w:t>Одговорно лице члана групе - директор</w:t>
            </w:r>
          </w:p>
        </w:tc>
        <w:tc>
          <w:tcPr>
            <w:tcW w:w="5436" w:type="dxa"/>
            <w:tcBorders>
              <w:top w:val="single" w:sz="4" w:space="0" w:color="auto"/>
              <w:left w:val="single" w:sz="4" w:space="0" w:color="auto"/>
              <w:bottom w:val="single" w:sz="4" w:space="0" w:color="auto"/>
              <w:right w:val="single" w:sz="4" w:space="0" w:color="auto"/>
            </w:tcBorders>
            <w:vAlign w:val="center"/>
          </w:tcPr>
          <w:p w14:paraId="093E162C"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71791391"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4E125EA1"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Особа за контакт</w:t>
            </w:r>
          </w:p>
        </w:tc>
        <w:tc>
          <w:tcPr>
            <w:tcW w:w="5436" w:type="dxa"/>
            <w:tcBorders>
              <w:top w:val="single" w:sz="4" w:space="0" w:color="auto"/>
              <w:left w:val="single" w:sz="4" w:space="0" w:color="auto"/>
              <w:bottom w:val="single" w:sz="4" w:space="0" w:color="auto"/>
              <w:right w:val="single" w:sz="4" w:space="0" w:color="auto"/>
            </w:tcBorders>
            <w:vAlign w:val="center"/>
          </w:tcPr>
          <w:p w14:paraId="31C519BC"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5F7E56AC"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4CF08C73"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Телефон</w:t>
            </w:r>
          </w:p>
        </w:tc>
        <w:tc>
          <w:tcPr>
            <w:tcW w:w="5436" w:type="dxa"/>
            <w:tcBorders>
              <w:top w:val="single" w:sz="4" w:space="0" w:color="auto"/>
              <w:left w:val="single" w:sz="4" w:space="0" w:color="auto"/>
              <w:bottom w:val="single" w:sz="4" w:space="0" w:color="auto"/>
              <w:right w:val="single" w:sz="4" w:space="0" w:color="auto"/>
            </w:tcBorders>
            <w:vAlign w:val="center"/>
          </w:tcPr>
          <w:p w14:paraId="4348EB79"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1B53266F"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0CCFFCE6" w14:textId="77777777" w:rsidR="00E24509" w:rsidRPr="006872EF" w:rsidRDefault="00E00438" w:rsidP="00641E24">
            <w:pPr>
              <w:spacing w:after="200" w:line="276" w:lineRule="auto"/>
              <w:jc w:val="left"/>
              <w:rPr>
                <w:rFonts w:ascii="Times New Roman" w:eastAsia="Times New Roman" w:hAnsi="Times New Roman"/>
                <w:sz w:val="24"/>
                <w:szCs w:val="24"/>
              </w:rPr>
            </w:pPr>
            <w:r>
              <w:rPr>
                <w:rFonts w:ascii="Times New Roman" w:eastAsia="Times New Roman" w:hAnsi="Times New Roman"/>
                <w:sz w:val="24"/>
                <w:szCs w:val="24"/>
                <w:lang w:val="sr-Cyrl-CS"/>
              </w:rPr>
              <w:t>Имејл</w:t>
            </w:r>
          </w:p>
        </w:tc>
        <w:tc>
          <w:tcPr>
            <w:tcW w:w="5436" w:type="dxa"/>
            <w:tcBorders>
              <w:top w:val="single" w:sz="4" w:space="0" w:color="auto"/>
              <w:left w:val="single" w:sz="4" w:space="0" w:color="auto"/>
              <w:bottom w:val="single" w:sz="4" w:space="0" w:color="auto"/>
              <w:right w:val="single" w:sz="4" w:space="0" w:color="auto"/>
            </w:tcBorders>
            <w:vAlign w:val="center"/>
          </w:tcPr>
          <w:p w14:paraId="2225B310"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73765DAB"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5FF63DF3" w14:textId="77777777" w:rsidR="00E24509" w:rsidRPr="006872EF" w:rsidRDefault="00C35BB8" w:rsidP="00641E24">
            <w:pPr>
              <w:spacing w:after="200" w:line="276" w:lineRule="auto"/>
              <w:jc w:val="left"/>
              <w:rPr>
                <w:rFonts w:ascii="Times New Roman" w:eastAsia="Times New Roman" w:hAnsi="Times New Roman"/>
                <w:sz w:val="24"/>
                <w:szCs w:val="24"/>
                <w:lang w:val="ru-RU"/>
              </w:rPr>
            </w:pPr>
            <w:r>
              <w:rPr>
                <w:rFonts w:ascii="Times New Roman" w:eastAsia="Times New Roman" w:hAnsi="Times New Roman"/>
                <w:sz w:val="24"/>
                <w:szCs w:val="24"/>
                <w:lang w:val="sr-Cyrl-CS"/>
              </w:rPr>
              <w:t>Р</w:t>
            </w:r>
            <w:r w:rsidR="00E00438">
              <w:rPr>
                <w:rFonts w:ascii="Times New Roman" w:eastAsia="Times New Roman" w:hAnsi="Times New Roman"/>
                <w:sz w:val="24"/>
                <w:szCs w:val="24"/>
                <w:lang w:val="sr-Cyrl-CS"/>
              </w:rPr>
              <w:t xml:space="preserve">ачун </w:t>
            </w:r>
            <w:r w:rsidR="00E24509" w:rsidRPr="006872EF">
              <w:rPr>
                <w:rFonts w:ascii="Times New Roman" w:eastAsia="Times New Roman" w:hAnsi="Times New Roman"/>
                <w:sz w:val="24"/>
                <w:szCs w:val="24"/>
                <w:lang w:val="sr-Cyrl-CS"/>
              </w:rPr>
              <w:t xml:space="preserve"> и банка</w:t>
            </w:r>
          </w:p>
        </w:tc>
        <w:tc>
          <w:tcPr>
            <w:tcW w:w="5436" w:type="dxa"/>
            <w:tcBorders>
              <w:top w:val="single" w:sz="4" w:space="0" w:color="auto"/>
              <w:left w:val="single" w:sz="4" w:space="0" w:color="auto"/>
              <w:bottom w:val="single" w:sz="4" w:space="0" w:color="auto"/>
              <w:right w:val="single" w:sz="4" w:space="0" w:color="auto"/>
            </w:tcBorders>
            <w:vAlign w:val="center"/>
          </w:tcPr>
          <w:p w14:paraId="04B37404"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0C47BC03"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1EF46D5F"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 xml:space="preserve">Матични број </w:t>
            </w:r>
          </w:p>
        </w:tc>
        <w:tc>
          <w:tcPr>
            <w:tcW w:w="5436" w:type="dxa"/>
            <w:tcBorders>
              <w:top w:val="single" w:sz="4" w:space="0" w:color="auto"/>
              <w:left w:val="single" w:sz="4" w:space="0" w:color="auto"/>
              <w:bottom w:val="single" w:sz="4" w:space="0" w:color="auto"/>
              <w:right w:val="single" w:sz="4" w:space="0" w:color="auto"/>
            </w:tcBorders>
            <w:vAlign w:val="center"/>
          </w:tcPr>
          <w:p w14:paraId="22149FEB"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78975F28"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37047710"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ПИБ</w:t>
            </w:r>
          </w:p>
        </w:tc>
        <w:tc>
          <w:tcPr>
            <w:tcW w:w="5436" w:type="dxa"/>
            <w:tcBorders>
              <w:top w:val="single" w:sz="4" w:space="0" w:color="auto"/>
              <w:left w:val="single" w:sz="4" w:space="0" w:color="auto"/>
              <w:bottom w:val="single" w:sz="4" w:space="0" w:color="auto"/>
              <w:right w:val="single" w:sz="4" w:space="0" w:color="auto"/>
            </w:tcBorders>
            <w:vAlign w:val="center"/>
          </w:tcPr>
          <w:p w14:paraId="41586E97"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bl>
    <w:p w14:paraId="622A8C99" w14:textId="7BA182A0" w:rsidR="00E91D42" w:rsidRDefault="00391BF6" w:rsidP="00E91D42">
      <w:pPr>
        <w:spacing w:after="200" w:line="276" w:lineRule="auto"/>
        <w:ind w:right="729"/>
        <w:rPr>
          <w:rFonts w:ascii="Times New Roman" w:eastAsia="Times New Roman" w:hAnsi="Times New Roman"/>
          <w:sz w:val="24"/>
          <w:szCs w:val="24"/>
          <w:lang w:val="sr-Cyrl-CS"/>
        </w:rPr>
      </w:pPr>
      <w:r>
        <w:rPr>
          <w:rFonts w:ascii="Times New Roman" w:eastAsia="Times New Roman" w:hAnsi="Times New Roman"/>
          <w:b/>
          <w:i/>
          <w:noProof/>
          <w:sz w:val="24"/>
          <w:szCs w:val="24"/>
        </w:rPr>
        <mc:AlternateContent>
          <mc:Choice Requires="wps">
            <w:drawing>
              <wp:anchor distT="0" distB="0" distL="114300" distR="114300" simplePos="0" relativeHeight="251657216" behindDoc="1" locked="0" layoutInCell="1" allowOverlap="1" wp14:anchorId="09338299" wp14:editId="76D244AC">
                <wp:simplePos x="0" y="0"/>
                <wp:positionH relativeFrom="column">
                  <wp:posOffset>-54610</wp:posOffset>
                </wp:positionH>
                <wp:positionV relativeFrom="paragraph">
                  <wp:posOffset>154305</wp:posOffset>
                </wp:positionV>
                <wp:extent cx="6061710" cy="147447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47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12AA1" w14:textId="77777777" w:rsidR="00A87FDB" w:rsidRDefault="00A87FDB" w:rsidP="008465A6">
                            <w:pPr>
                              <w:rPr>
                                <w:rFonts w:ascii="Times New Roman" w:hAnsi="Times New Roman"/>
                                <w:sz w:val="24"/>
                                <w:szCs w:val="24"/>
                                <w:lang w:val="sr-Cyrl-CS"/>
                              </w:rPr>
                            </w:pP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sz w:val="24"/>
                                <w:szCs w:val="24"/>
                                <w:lang w:val="sr-Cyrl-CS"/>
                              </w:rPr>
                              <w:t xml:space="preserve">      </w:t>
                            </w:r>
                            <w:r>
                              <w:rPr>
                                <w:rFonts w:ascii="Times New Roman" w:hAnsi="Times New Roman"/>
                                <w:sz w:val="24"/>
                                <w:szCs w:val="24"/>
                                <w:lang w:val="sr-Cyrl-CS"/>
                              </w:rPr>
                              <w:tab/>
                            </w:r>
                          </w:p>
                          <w:p w14:paraId="209D2687" w14:textId="77777777" w:rsidR="00A87FDB" w:rsidRPr="00375E04" w:rsidRDefault="00A87FDB" w:rsidP="008465A6">
                            <w:pPr>
                              <w:ind w:left="5040" w:firstLine="720"/>
                              <w:rPr>
                                <w:rFonts w:ascii="Times New Roman" w:hAnsi="Times New Roman"/>
                                <w:sz w:val="24"/>
                                <w:szCs w:val="24"/>
                                <w:lang w:val="sr-Cyrl-CS"/>
                              </w:rPr>
                            </w:pPr>
                            <w:r>
                              <w:rPr>
                                <w:rFonts w:ascii="Times New Roman" w:hAnsi="Times New Roman"/>
                                <w:sz w:val="24"/>
                                <w:szCs w:val="24"/>
                                <w:lang w:val="sr-Cyrl-CS"/>
                              </w:rPr>
                              <w:t xml:space="preserve">     </w:t>
                            </w:r>
                            <w:r w:rsidRPr="00375E04">
                              <w:rPr>
                                <w:rFonts w:ascii="Times New Roman" w:hAnsi="Times New Roman"/>
                                <w:sz w:val="24"/>
                                <w:szCs w:val="24"/>
                                <w:lang w:val="sr-Cyrl-CS"/>
                              </w:rPr>
                              <w:t>Потпис овлашћеног лица</w:t>
                            </w:r>
                          </w:p>
                          <w:p w14:paraId="47DBB9D2" w14:textId="77777777" w:rsidR="00A87FDB" w:rsidRDefault="00A87FDB" w:rsidP="008465A6">
                            <w:pPr>
                              <w:ind w:left="5040" w:firstLine="720"/>
                              <w:rPr>
                                <w:sz w:val="24"/>
                                <w:szCs w:val="24"/>
                                <w:lang w:val="sr-Cyrl-CS"/>
                              </w:rPr>
                            </w:pPr>
                          </w:p>
                          <w:p w14:paraId="537490A5" w14:textId="77777777" w:rsidR="00A87FDB" w:rsidRPr="003F3CD3" w:rsidRDefault="00A87FDB" w:rsidP="008465A6">
                            <w:pPr>
                              <w:ind w:left="5040" w:firstLine="720"/>
                              <w:rPr>
                                <w:sz w:val="24"/>
                                <w:szCs w:val="24"/>
                                <w:lang w:val="sr-Cyrl-CS"/>
                              </w:rPr>
                            </w:pPr>
                            <w:r w:rsidRPr="003F3CD3">
                              <w:rPr>
                                <w:sz w:val="24"/>
                                <w:szCs w:val="24"/>
                                <w:lang w:val="sr-Cyrl-CS"/>
                              </w:rPr>
                              <w:t>___________________________</w:t>
                            </w:r>
                          </w:p>
                          <w:p w14:paraId="39DDDE3D" w14:textId="099B8E11" w:rsidR="00A87FDB" w:rsidRPr="00375E04" w:rsidRDefault="00A87FDB" w:rsidP="008465A6">
                            <w:pPr>
                              <w:jc w:val="center"/>
                              <w:rPr>
                                <w:rFonts w:ascii="Times New Roman" w:hAnsi="Times New Roman"/>
                                <w:sz w:val="24"/>
                                <w:szCs w:val="2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38299" id="Text Box 9" o:spid="_x0000_s1028" type="#_x0000_t202" style="position:absolute;left:0;text-align:left;margin-left:-4.3pt;margin-top:12.15pt;width:477.3pt;height:1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Pfug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" filled="f" stroked="f">
                <v:textbox>
                  <w:txbxContent>
                    <w:p w14:paraId="0F112AA1" w14:textId="77777777" w:rsidR="00A87FDB" w:rsidRDefault="00A87FDB" w:rsidP="008465A6">
                      <w:pPr>
                        <w:rPr>
                          <w:rFonts w:ascii="Times New Roman" w:hAnsi="Times New Roman"/>
                          <w:sz w:val="24"/>
                          <w:szCs w:val="24"/>
                          <w:lang w:val="sr-Cyrl-CS"/>
                        </w:rPr>
                      </w:pP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sz w:val="24"/>
                          <w:szCs w:val="24"/>
                          <w:lang w:val="sr-Cyrl-CS"/>
                        </w:rPr>
                        <w:t xml:space="preserve">      </w:t>
                      </w:r>
                      <w:r>
                        <w:rPr>
                          <w:rFonts w:ascii="Times New Roman" w:hAnsi="Times New Roman"/>
                          <w:sz w:val="24"/>
                          <w:szCs w:val="24"/>
                          <w:lang w:val="sr-Cyrl-CS"/>
                        </w:rPr>
                        <w:tab/>
                      </w:r>
                    </w:p>
                    <w:p w14:paraId="209D2687" w14:textId="77777777" w:rsidR="00A87FDB" w:rsidRPr="00375E04" w:rsidRDefault="00A87FDB" w:rsidP="008465A6">
                      <w:pPr>
                        <w:ind w:left="5040" w:firstLine="720"/>
                        <w:rPr>
                          <w:rFonts w:ascii="Times New Roman" w:hAnsi="Times New Roman"/>
                          <w:sz w:val="24"/>
                          <w:szCs w:val="24"/>
                          <w:lang w:val="sr-Cyrl-CS"/>
                        </w:rPr>
                      </w:pPr>
                      <w:r>
                        <w:rPr>
                          <w:rFonts w:ascii="Times New Roman" w:hAnsi="Times New Roman"/>
                          <w:sz w:val="24"/>
                          <w:szCs w:val="24"/>
                          <w:lang w:val="sr-Cyrl-CS"/>
                        </w:rPr>
                        <w:t xml:space="preserve">     </w:t>
                      </w:r>
                      <w:r w:rsidRPr="00375E04">
                        <w:rPr>
                          <w:rFonts w:ascii="Times New Roman" w:hAnsi="Times New Roman"/>
                          <w:sz w:val="24"/>
                          <w:szCs w:val="24"/>
                          <w:lang w:val="sr-Cyrl-CS"/>
                        </w:rPr>
                        <w:t>Потпис овлашћеног лица</w:t>
                      </w:r>
                    </w:p>
                    <w:p w14:paraId="47DBB9D2" w14:textId="77777777" w:rsidR="00A87FDB" w:rsidRDefault="00A87FDB" w:rsidP="008465A6">
                      <w:pPr>
                        <w:ind w:left="5040" w:firstLine="720"/>
                        <w:rPr>
                          <w:sz w:val="24"/>
                          <w:szCs w:val="24"/>
                          <w:lang w:val="sr-Cyrl-CS"/>
                        </w:rPr>
                      </w:pPr>
                    </w:p>
                    <w:p w14:paraId="537490A5" w14:textId="77777777" w:rsidR="00A87FDB" w:rsidRPr="003F3CD3" w:rsidRDefault="00A87FDB" w:rsidP="008465A6">
                      <w:pPr>
                        <w:ind w:left="5040" w:firstLine="720"/>
                        <w:rPr>
                          <w:sz w:val="24"/>
                          <w:szCs w:val="24"/>
                          <w:lang w:val="sr-Cyrl-CS"/>
                        </w:rPr>
                      </w:pPr>
                      <w:r w:rsidRPr="003F3CD3">
                        <w:rPr>
                          <w:sz w:val="24"/>
                          <w:szCs w:val="24"/>
                          <w:lang w:val="sr-Cyrl-CS"/>
                        </w:rPr>
                        <w:t>___________________________</w:t>
                      </w:r>
                    </w:p>
                    <w:p w14:paraId="39DDDE3D" w14:textId="099B8E11" w:rsidR="00A87FDB" w:rsidRPr="00375E04" w:rsidRDefault="00A87FDB" w:rsidP="008465A6">
                      <w:pPr>
                        <w:jc w:val="center"/>
                        <w:rPr>
                          <w:rFonts w:ascii="Times New Roman" w:hAnsi="Times New Roman"/>
                          <w:sz w:val="24"/>
                          <w:szCs w:val="24"/>
                          <w:lang w:val="sr-Cyrl-CS"/>
                        </w:rPr>
                      </w:pPr>
                    </w:p>
                  </w:txbxContent>
                </v:textbox>
              </v:shape>
            </w:pict>
          </mc:Fallback>
        </mc:AlternateContent>
      </w:r>
    </w:p>
    <w:p w14:paraId="1560A838" w14:textId="77777777" w:rsidR="00E24509" w:rsidRDefault="00E91D42" w:rsidP="00E91D42">
      <w:pPr>
        <w:spacing w:after="200" w:line="276" w:lineRule="auto"/>
        <w:ind w:right="729"/>
        <w:rPr>
          <w:rFonts w:ascii="Times New Roman" w:eastAsia="Times New Roman" w:hAnsi="Times New Roman"/>
          <w:sz w:val="24"/>
          <w:szCs w:val="24"/>
          <w:lang w:val="sr-Cyrl-CS"/>
        </w:rPr>
      </w:pPr>
      <w:r>
        <w:rPr>
          <w:rFonts w:ascii="Times New Roman" w:hAnsi="Times New Roman"/>
          <w:sz w:val="24"/>
          <w:lang w:val="sr-Cyrl-CS"/>
        </w:rPr>
        <w:t xml:space="preserve">Датум __________________              </w:t>
      </w:r>
    </w:p>
    <w:p w14:paraId="38222FA1" w14:textId="77777777" w:rsidR="007A0100" w:rsidRDefault="007A0100" w:rsidP="00641E24">
      <w:pPr>
        <w:spacing w:line="360" w:lineRule="auto"/>
        <w:jc w:val="left"/>
        <w:rPr>
          <w:rFonts w:ascii="Times New Roman" w:eastAsia="Times New Roman" w:hAnsi="Times New Roman"/>
          <w:sz w:val="24"/>
          <w:szCs w:val="24"/>
          <w:lang w:val="sr-Cyrl-CS"/>
        </w:rPr>
      </w:pPr>
    </w:p>
    <w:p w14:paraId="128A11AD" w14:textId="77777777" w:rsidR="007A0100" w:rsidRDefault="007A0100" w:rsidP="00641E24">
      <w:pPr>
        <w:spacing w:line="360" w:lineRule="auto"/>
        <w:jc w:val="left"/>
        <w:rPr>
          <w:rFonts w:ascii="Times New Roman" w:eastAsia="Times New Roman" w:hAnsi="Times New Roman"/>
          <w:sz w:val="24"/>
          <w:szCs w:val="24"/>
          <w:lang w:val="sr-Cyrl-CS"/>
        </w:rPr>
      </w:pPr>
    </w:p>
    <w:p w14:paraId="55D4D9B0" w14:textId="77777777" w:rsidR="007A0100" w:rsidRDefault="007A0100" w:rsidP="00641E24">
      <w:pPr>
        <w:spacing w:line="360" w:lineRule="auto"/>
        <w:jc w:val="left"/>
        <w:rPr>
          <w:rFonts w:ascii="Times New Roman" w:eastAsia="Times New Roman" w:hAnsi="Times New Roman"/>
          <w:sz w:val="24"/>
          <w:szCs w:val="24"/>
          <w:lang w:val="sr-Cyrl-CS"/>
        </w:rPr>
      </w:pPr>
    </w:p>
    <w:p w14:paraId="61B0057C" w14:textId="77777777" w:rsidR="007A0100" w:rsidRPr="007A0100" w:rsidRDefault="007A0100" w:rsidP="00641E24">
      <w:pPr>
        <w:spacing w:line="360" w:lineRule="auto"/>
        <w:jc w:val="left"/>
        <w:rPr>
          <w:rFonts w:ascii="Times New Roman" w:eastAsia="Times New Roman" w:hAnsi="Times New Roman"/>
          <w:sz w:val="24"/>
          <w:szCs w:val="24"/>
          <w:lang w:val="sr-Cyrl-CS"/>
        </w:rPr>
      </w:pPr>
    </w:p>
    <w:p w14:paraId="38CF4A01" w14:textId="77777777" w:rsidR="00A967BF" w:rsidRDefault="00A967BF" w:rsidP="00641E24">
      <w:pPr>
        <w:jc w:val="left"/>
        <w:rPr>
          <w:rFonts w:ascii="Times New Roman" w:eastAsia="Times New Roman" w:hAnsi="Times New Roman"/>
          <w:i/>
          <w:sz w:val="24"/>
          <w:szCs w:val="24"/>
          <w:lang w:val="sr-Cyrl-CS"/>
        </w:rPr>
      </w:pPr>
    </w:p>
    <w:p w14:paraId="0356C7AF" w14:textId="77777777" w:rsidR="003B5F9D" w:rsidRDefault="003B5F9D" w:rsidP="00641E24">
      <w:pPr>
        <w:jc w:val="left"/>
        <w:rPr>
          <w:rFonts w:ascii="Times New Roman" w:eastAsia="Times New Roman" w:hAnsi="Times New Roman"/>
          <w:i/>
          <w:sz w:val="24"/>
          <w:szCs w:val="24"/>
          <w:lang w:val="sr-Cyrl-CS"/>
        </w:rPr>
      </w:pPr>
    </w:p>
    <w:p w14:paraId="33372458" w14:textId="77777777" w:rsidR="003B5F9D" w:rsidRPr="0080576A" w:rsidRDefault="003B5F9D" w:rsidP="00641E24">
      <w:pPr>
        <w:jc w:val="left"/>
        <w:rPr>
          <w:rFonts w:ascii="Times New Roman" w:eastAsia="Times New Roman" w:hAnsi="Times New Roman"/>
          <w:sz w:val="24"/>
          <w:szCs w:val="24"/>
          <w:lang w:val="sr-Cyrl-CS"/>
        </w:rPr>
      </w:pPr>
    </w:p>
    <w:p w14:paraId="657A1E68" w14:textId="77777777" w:rsidR="00E24509" w:rsidRPr="0080576A" w:rsidRDefault="00E24509" w:rsidP="00641E24">
      <w:pPr>
        <w:jc w:val="lef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копирати у потребном броју примерака за сваког члана групе понуђача.</w:t>
      </w:r>
    </w:p>
    <w:p w14:paraId="18ED5ED7" w14:textId="77777777" w:rsidR="00E24509" w:rsidRPr="0080576A" w:rsidRDefault="00E24509" w:rsidP="00641E24">
      <w:pPr>
        <w:jc w:val="lef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 xml:space="preserve">Образац потписује и оверава овлашћено лице носиоца посла групе понуђача или </w:t>
      </w:r>
    </w:p>
    <w:p w14:paraId="655C1686" w14:textId="77777777" w:rsidR="00427460" w:rsidRPr="0080576A" w:rsidRDefault="00FC25C0" w:rsidP="00641E24">
      <w:pPr>
        <w:jc w:val="left"/>
        <w:rPr>
          <w:rFonts w:ascii="Times New Roman" w:eastAsia="Times New Roman" w:hAnsi="Times New Roman"/>
          <w:sz w:val="24"/>
          <w:szCs w:val="24"/>
          <w:lang w:val="sr-Cyrl-CS"/>
        </w:rPr>
      </w:pPr>
      <w:bookmarkStart w:id="17" w:name="_Toc310328272"/>
      <w:r w:rsidRPr="0080576A">
        <w:rPr>
          <w:rFonts w:ascii="Times New Roman" w:eastAsia="Times New Roman" w:hAnsi="Times New Roman"/>
          <w:sz w:val="24"/>
          <w:szCs w:val="24"/>
          <w:lang w:val="sr-Cyrl-CS"/>
        </w:rPr>
        <w:t>овлашћено лице члана групе</w:t>
      </w:r>
    </w:p>
    <w:p w14:paraId="18D90A45" w14:textId="77777777" w:rsidR="006865B2" w:rsidRPr="0080576A" w:rsidRDefault="006865B2" w:rsidP="00641E24">
      <w:pPr>
        <w:spacing w:after="200" w:line="276" w:lineRule="auto"/>
        <w:jc w:val="left"/>
        <w:rPr>
          <w:rFonts w:ascii="Times New Roman" w:eastAsia="Times New Roman" w:hAnsi="Times New Roman"/>
          <w:sz w:val="24"/>
          <w:szCs w:val="24"/>
          <w:lang w:val="sr-Cyrl-CS"/>
        </w:rPr>
      </w:pPr>
    </w:p>
    <w:bookmarkEnd w:id="17"/>
    <w:p w14:paraId="596BA8A5" w14:textId="77777777" w:rsidR="00E24509" w:rsidRDefault="00E24509" w:rsidP="00641E24">
      <w:pPr>
        <w:spacing w:after="200" w:line="600" w:lineRule="auto"/>
        <w:jc w:val="left"/>
        <w:rPr>
          <w:rFonts w:ascii="Times New Roman" w:eastAsia="Times New Roman" w:hAnsi="Times New Roman"/>
          <w:sz w:val="24"/>
          <w:szCs w:val="24"/>
          <w:lang w:val="sr-Cyrl-CS"/>
        </w:rPr>
      </w:pPr>
    </w:p>
    <w:p w14:paraId="1231A8E5" w14:textId="77777777" w:rsidR="00E91D42" w:rsidRPr="006872EF" w:rsidRDefault="00E91D42" w:rsidP="00641E24">
      <w:pPr>
        <w:spacing w:after="200" w:line="600" w:lineRule="auto"/>
        <w:jc w:val="left"/>
        <w:rPr>
          <w:rFonts w:ascii="Times New Roman" w:eastAsia="Times New Roman" w:hAnsi="Times New Roman"/>
          <w:sz w:val="24"/>
          <w:szCs w:val="24"/>
          <w:lang w:val="sr-Cyrl-CS"/>
        </w:rPr>
      </w:pPr>
    </w:p>
    <w:p w14:paraId="162922B3" w14:textId="77777777" w:rsidR="00E24509" w:rsidRPr="002A7260" w:rsidRDefault="00E24509" w:rsidP="00641E24">
      <w:pPr>
        <w:keepNext/>
        <w:keepLines/>
        <w:spacing w:before="200" w:after="200" w:line="276" w:lineRule="auto"/>
        <w:jc w:val="left"/>
        <w:outlineLvl w:val="1"/>
        <w:rPr>
          <w:rFonts w:ascii="Times New Roman" w:eastAsia="Times New Roman" w:hAnsi="Times New Roman"/>
          <w:b/>
          <w:bCs/>
          <w:sz w:val="24"/>
          <w:szCs w:val="24"/>
          <w:lang w:val="sr-Cyrl-CS"/>
        </w:rPr>
      </w:pPr>
      <w:bookmarkStart w:id="18" w:name="_Toc310328284"/>
      <w:r w:rsidRPr="006872EF">
        <w:rPr>
          <w:rFonts w:ascii="Times New Roman" w:eastAsia="Times New Roman" w:hAnsi="Times New Roman"/>
          <w:b/>
          <w:bCs/>
          <w:sz w:val="24"/>
          <w:szCs w:val="24"/>
          <w:lang w:val="sr-Cyrl-CS"/>
        </w:rPr>
        <w:lastRenderedPageBreak/>
        <w:t xml:space="preserve">Образац </w:t>
      </w:r>
      <w:bookmarkEnd w:id="18"/>
      <w:r w:rsidRPr="002A7260">
        <w:rPr>
          <w:rFonts w:ascii="Times New Roman" w:eastAsia="Times New Roman" w:hAnsi="Times New Roman"/>
          <w:b/>
          <w:bCs/>
          <w:sz w:val="24"/>
          <w:szCs w:val="24"/>
          <w:lang w:val="sr-Cyrl-CS"/>
        </w:rPr>
        <w:t xml:space="preserve"> </w:t>
      </w:r>
      <w:r w:rsidR="005C3CC0">
        <w:rPr>
          <w:rFonts w:ascii="Times New Roman" w:eastAsia="Times New Roman" w:hAnsi="Times New Roman"/>
          <w:b/>
          <w:bCs/>
          <w:sz w:val="24"/>
          <w:szCs w:val="24"/>
          <w:lang w:val="sr-Cyrl-CS"/>
        </w:rPr>
        <w:t>4</w:t>
      </w:r>
      <w:r w:rsidRPr="002A7260">
        <w:rPr>
          <w:rFonts w:ascii="Times New Roman" w:eastAsia="Times New Roman" w:hAnsi="Times New Roman"/>
          <w:b/>
          <w:bCs/>
          <w:sz w:val="24"/>
          <w:szCs w:val="24"/>
          <w:lang w:val="sr-Cyrl-CS"/>
        </w:rPr>
        <w:t>.</w:t>
      </w:r>
    </w:p>
    <w:p w14:paraId="4324E7C5" w14:textId="77777777" w:rsidR="00E24509" w:rsidRPr="006872EF" w:rsidRDefault="00E24509" w:rsidP="00641E24">
      <w:pPr>
        <w:spacing w:after="200" w:line="276" w:lineRule="auto"/>
        <w:jc w:val="center"/>
        <w:rPr>
          <w:rFonts w:ascii="Times New Roman" w:eastAsia="Times New Roman" w:hAnsi="Times New Roman"/>
          <w:b/>
          <w:sz w:val="24"/>
          <w:szCs w:val="24"/>
          <w:lang w:val="sr-Cyrl-CS"/>
        </w:rPr>
      </w:pPr>
    </w:p>
    <w:p w14:paraId="79DC59FD" w14:textId="77777777" w:rsidR="00E24509" w:rsidRPr="006872EF" w:rsidRDefault="00E24509" w:rsidP="00641E24">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Fonts w:ascii="Times New Roman" w:eastAsia="Times New Roman" w:hAnsi="Times New Roman"/>
          <w:b/>
          <w:bCs/>
          <w:sz w:val="24"/>
          <w:szCs w:val="24"/>
          <w:lang w:val="sr-Latn-CS"/>
        </w:rPr>
      </w:pPr>
      <w:bookmarkStart w:id="19" w:name="_Toc310328285"/>
      <w:bookmarkStart w:id="20" w:name="_Toc353062804"/>
      <w:bookmarkStart w:id="21" w:name="_Toc353062947"/>
      <w:bookmarkStart w:id="22" w:name="_Toc353066147"/>
      <w:r w:rsidRPr="006872EF">
        <w:rPr>
          <w:rFonts w:ascii="Times New Roman" w:eastAsia="Times New Roman" w:hAnsi="Times New Roman"/>
          <w:b/>
          <w:bCs/>
          <w:sz w:val="24"/>
          <w:szCs w:val="24"/>
          <w:lang w:val="sr-Latn-CS"/>
        </w:rPr>
        <w:t>ИЗЈАВА ПОНУЂАЧА О ПОСЕТИ ЛОКАЦИЈЕ</w:t>
      </w:r>
      <w:bookmarkEnd w:id="19"/>
      <w:bookmarkEnd w:id="20"/>
      <w:bookmarkEnd w:id="21"/>
      <w:bookmarkEnd w:id="22"/>
    </w:p>
    <w:p w14:paraId="15752E8E" w14:textId="77777777" w:rsidR="00F23C88" w:rsidRDefault="00F23C88" w:rsidP="00641E24">
      <w:pPr>
        <w:spacing w:line="240" w:lineRule="atLeast"/>
        <w:ind w:right="27" w:firstLine="720"/>
        <w:rPr>
          <w:rFonts w:ascii="Times New Roman" w:eastAsia="Times New Roman" w:hAnsi="Times New Roman"/>
          <w:bCs/>
          <w:sz w:val="24"/>
          <w:szCs w:val="24"/>
          <w:lang w:val="ru-RU"/>
        </w:rPr>
      </w:pPr>
    </w:p>
    <w:p w14:paraId="4B87C9F0" w14:textId="77777777" w:rsidR="003B5F9D" w:rsidRDefault="003B5F9D" w:rsidP="00641E24">
      <w:pPr>
        <w:spacing w:line="240" w:lineRule="atLeast"/>
        <w:ind w:right="27" w:firstLine="720"/>
        <w:rPr>
          <w:rFonts w:ascii="Times New Roman" w:eastAsia="Times New Roman" w:hAnsi="Times New Roman"/>
          <w:bCs/>
          <w:sz w:val="24"/>
          <w:szCs w:val="24"/>
          <w:lang w:val="ru-RU"/>
        </w:rPr>
      </w:pPr>
    </w:p>
    <w:p w14:paraId="335AD98D" w14:textId="77777777" w:rsidR="003B5F9D" w:rsidRDefault="003B5F9D" w:rsidP="00641E24">
      <w:pPr>
        <w:spacing w:line="240" w:lineRule="atLeast"/>
        <w:ind w:right="27" w:firstLine="720"/>
        <w:rPr>
          <w:rFonts w:ascii="Times New Roman" w:eastAsia="Times New Roman" w:hAnsi="Times New Roman"/>
          <w:bCs/>
          <w:sz w:val="24"/>
          <w:szCs w:val="24"/>
          <w:lang w:val="ru-RU"/>
        </w:rPr>
      </w:pPr>
    </w:p>
    <w:p w14:paraId="3F58B623" w14:textId="77777777" w:rsidR="003B5F9D" w:rsidRDefault="003B5F9D" w:rsidP="00641E24">
      <w:pPr>
        <w:spacing w:line="240" w:lineRule="atLeast"/>
        <w:ind w:right="27" w:firstLine="720"/>
        <w:rPr>
          <w:rFonts w:ascii="Times New Roman" w:eastAsia="Times New Roman" w:hAnsi="Times New Roman"/>
          <w:bCs/>
          <w:sz w:val="24"/>
          <w:szCs w:val="24"/>
          <w:lang w:val="ru-RU"/>
        </w:rPr>
      </w:pPr>
    </w:p>
    <w:p w14:paraId="4950343B" w14:textId="5128FEB9" w:rsidR="00E24509" w:rsidRPr="006872EF" w:rsidRDefault="00A75E79" w:rsidP="0013784D">
      <w:pPr>
        <w:spacing w:line="240" w:lineRule="atLeast"/>
        <w:ind w:right="27"/>
        <w:rPr>
          <w:rFonts w:ascii="Times New Roman" w:eastAsia="Times New Roman" w:hAnsi="Times New Roman"/>
          <w:caps/>
          <w:sz w:val="24"/>
          <w:szCs w:val="24"/>
          <w:lang w:val="sr-Cyrl-CS"/>
        </w:rPr>
      </w:pPr>
      <w:r>
        <w:rPr>
          <w:rFonts w:ascii="Times New Roman" w:eastAsia="Times New Roman" w:hAnsi="Times New Roman"/>
          <w:bCs/>
          <w:sz w:val="24"/>
          <w:szCs w:val="24"/>
          <w:lang w:val="ru-RU"/>
        </w:rPr>
        <w:t>И</w:t>
      </w:r>
      <w:r w:rsidR="00E24509" w:rsidRPr="006872EF">
        <w:rPr>
          <w:rFonts w:ascii="Times New Roman" w:eastAsia="Times New Roman" w:hAnsi="Times New Roman"/>
          <w:bCs/>
          <w:iCs/>
          <w:sz w:val="24"/>
          <w:szCs w:val="24"/>
          <w:lang w:val="ru-RU"/>
        </w:rPr>
        <w:t xml:space="preserve">зјављујем да смо посетили локацију која је предмет јавне набавке </w:t>
      </w:r>
      <w:r w:rsidR="00F23C88" w:rsidRPr="00AB2B30">
        <w:rPr>
          <w:rFonts w:ascii="Times New Roman" w:eastAsia="Times New Roman" w:hAnsi="Times New Roman"/>
          <w:bCs/>
          <w:iCs/>
          <w:sz w:val="24"/>
          <w:szCs w:val="24"/>
          <w:lang w:val="ru-RU"/>
        </w:rPr>
        <w:t xml:space="preserve">број </w:t>
      </w:r>
      <w:r w:rsidR="00FB0754">
        <w:rPr>
          <w:rFonts w:ascii="Times New Roman" w:eastAsia="Times New Roman" w:hAnsi="Times New Roman"/>
          <w:bCs/>
          <w:iCs/>
          <w:sz w:val="24"/>
          <w:szCs w:val="24"/>
          <w:lang w:val="sr-Cyrl-RS"/>
        </w:rPr>
        <w:t>49</w:t>
      </w:r>
      <w:r w:rsidR="004152E8" w:rsidRPr="00AB2B30">
        <w:rPr>
          <w:rFonts w:ascii="Times New Roman" w:eastAsia="Times New Roman" w:hAnsi="Times New Roman"/>
          <w:bCs/>
          <w:iCs/>
          <w:sz w:val="24"/>
          <w:szCs w:val="24"/>
          <w:lang w:val="ru-RU"/>
        </w:rPr>
        <w:t>/201</w:t>
      </w:r>
      <w:r w:rsidR="008A1544">
        <w:rPr>
          <w:rFonts w:ascii="Times New Roman" w:eastAsia="Times New Roman" w:hAnsi="Times New Roman"/>
          <w:bCs/>
          <w:iCs/>
          <w:sz w:val="24"/>
          <w:szCs w:val="24"/>
          <w:lang w:val="ru-RU"/>
        </w:rPr>
        <w:t>9</w:t>
      </w:r>
      <w:r w:rsidR="00927BBD" w:rsidRPr="00AB2B30">
        <w:rPr>
          <w:rFonts w:ascii="Times New Roman" w:eastAsia="Times New Roman" w:hAnsi="Times New Roman"/>
          <w:bCs/>
          <w:iCs/>
          <w:sz w:val="24"/>
          <w:szCs w:val="24"/>
        </w:rPr>
        <w:t xml:space="preserve"> </w:t>
      </w:r>
      <w:r w:rsidR="00E24509" w:rsidRPr="00AB2B30">
        <w:rPr>
          <w:rFonts w:ascii="Times New Roman" w:eastAsia="Times New Roman" w:hAnsi="Times New Roman"/>
          <w:bCs/>
          <w:iCs/>
          <w:sz w:val="24"/>
          <w:szCs w:val="24"/>
          <w:lang w:val="ru-RU"/>
        </w:rPr>
        <w:t>и</w:t>
      </w:r>
      <w:r w:rsidR="00E24509" w:rsidRPr="00702E86">
        <w:rPr>
          <w:rFonts w:ascii="Times New Roman" w:eastAsia="Times New Roman" w:hAnsi="Times New Roman"/>
          <w:bCs/>
          <w:iCs/>
          <w:sz w:val="24"/>
          <w:szCs w:val="24"/>
          <w:lang w:val="ru-RU"/>
        </w:rPr>
        <w:t xml:space="preserve"> стекли</w:t>
      </w:r>
      <w:r w:rsidR="00E24509" w:rsidRPr="006872EF">
        <w:rPr>
          <w:rFonts w:ascii="Times New Roman" w:eastAsia="Times New Roman" w:hAnsi="Times New Roman"/>
          <w:bCs/>
          <w:iCs/>
          <w:sz w:val="24"/>
          <w:szCs w:val="24"/>
          <w:lang w:val="ru-RU"/>
        </w:rPr>
        <w:t xml:space="preserve"> увид у </w:t>
      </w:r>
      <w:r w:rsidR="00E24509">
        <w:rPr>
          <w:rFonts w:ascii="Times New Roman" w:eastAsia="Times New Roman" w:hAnsi="Times New Roman"/>
          <w:bCs/>
          <w:iCs/>
          <w:sz w:val="24"/>
          <w:szCs w:val="24"/>
          <w:lang w:val="ru-RU"/>
        </w:rPr>
        <w:t xml:space="preserve">техничку документацију и </w:t>
      </w:r>
      <w:r w:rsidR="00E24509" w:rsidRPr="006872EF">
        <w:rPr>
          <w:rFonts w:ascii="Times New Roman" w:eastAsia="Times New Roman" w:hAnsi="Times New Roman"/>
          <w:bCs/>
          <w:iCs/>
          <w:sz w:val="24"/>
          <w:szCs w:val="24"/>
          <w:lang w:val="ru-RU"/>
        </w:rPr>
        <w:t>све информације које су неопходне за припрему понуде</w:t>
      </w:r>
      <w:r w:rsidR="00E24509" w:rsidRPr="008F0B95">
        <w:rPr>
          <w:rFonts w:ascii="Times New Roman" w:eastAsia="Times New Roman" w:hAnsi="Times New Roman"/>
          <w:bCs/>
          <w:iCs/>
          <w:sz w:val="24"/>
          <w:szCs w:val="24"/>
          <w:lang w:val="ru-RU"/>
        </w:rPr>
        <w:t xml:space="preserve">. </w:t>
      </w:r>
      <w:r w:rsidR="0013784D" w:rsidRPr="008F0B95">
        <w:rPr>
          <w:rFonts w:ascii="Times New Roman" w:eastAsia="Times New Roman" w:hAnsi="Times New Roman"/>
          <w:sz w:val="24"/>
          <w:szCs w:val="24"/>
          <w:lang w:val="sr-Cyrl-CS"/>
        </w:rPr>
        <w:t>Такође изјављујем</w:t>
      </w:r>
      <w:r w:rsidR="00E24509" w:rsidRPr="008F0B95">
        <w:rPr>
          <w:rFonts w:ascii="Times New Roman" w:eastAsia="Times New Roman" w:hAnsi="Times New Roman"/>
          <w:sz w:val="24"/>
          <w:szCs w:val="24"/>
          <w:lang w:val="sr-Cyrl-CS"/>
        </w:rPr>
        <w:t xml:space="preserve"> да смо упознати са свим условима градње и да они, сада видљиви, не могу бити основ за било какве накнадне промене у цени.</w:t>
      </w:r>
    </w:p>
    <w:p w14:paraId="24F09B45" w14:textId="77777777" w:rsidR="00E24509" w:rsidRPr="006872EF" w:rsidRDefault="00E24509" w:rsidP="00641E24">
      <w:pPr>
        <w:spacing w:line="240" w:lineRule="atLeast"/>
        <w:ind w:left="547" w:right="792"/>
        <w:rPr>
          <w:rFonts w:ascii="Times New Roman" w:eastAsia="Times New Roman" w:hAnsi="Times New Roman"/>
          <w:caps/>
          <w:sz w:val="24"/>
          <w:szCs w:val="24"/>
          <w:lang w:val="sr-Cyrl-CS"/>
        </w:rPr>
      </w:pPr>
    </w:p>
    <w:p w14:paraId="3D8165C2" w14:textId="77777777" w:rsidR="00E24509" w:rsidRPr="006872EF" w:rsidRDefault="00E24509" w:rsidP="00641E24">
      <w:pPr>
        <w:spacing w:line="360" w:lineRule="auto"/>
        <w:ind w:left="3402" w:hanging="3132"/>
        <w:jc w:val="left"/>
        <w:rPr>
          <w:rFonts w:ascii="Times New Roman" w:eastAsia="Times New Roman" w:hAnsi="Times New Roman"/>
          <w:sz w:val="24"/>
          <w:szCs w:val="24"/>
          <w:lang w:val="sr-Cyrl-CS"/>
        </w:rPr>
      </w:pPr>
    </w:p>
    <w:p w14:paraId="28298617" w14:textId="77777777" w:rsidR="00E24509" w:rsidRPr="006872EF" w:rsidRDefault="00E24509" w:rsidP="00641E24">
      <w:pPr>
        <w:spacing w:line="360" w:lineRule="auto"/>
        <w:ind w:left="3402" w:hanging="3132"/>
        <w:jc w:val="left"/>
        <w:rPr>
          <w:rFonts w:ascii="Times New Roman" w:eastAsia="Times New Roman" w:hAnsi="Times New Roman"/>
          <w:sz w:val="24"/>
          <w:szCs w:val="24"/>
          <w:lang w:val="sr-Cyrl-CS"/>
        </w:rPr>
      </w:pPr>
    </w:p>
    <w:p w14:paraId="5C09E630" w14:textId="77777777" w:rsidR="00E24509" w:rsidRPr="006872EF" w:rsidRDefault="00E24509" w:rsidP="00641E24">
      <w:pPr>
        <w:spacing w:line="360" w:lineRule="auto"/>
        <w:ind w:left="3402" w:hanging="3132"/>
        <w:jc w:val="left"/>
        <w:rPr>
          <w:rFonts w:ascii="Times New Roman" w:eastAsia="Times New Roman" w:hAnsi="Times New Roman"/>
          <w:sz w:val="24"/>
          <w:szCs w:val="24"/>
          <w:lang w:val="sr-Cyrl-CS"/>
        </w:rPr>
      </w:pPr>
    </w:p>
    <w:p w14:paraId="02D0A45F" w14:textId="29DFA056" w:rsidR="00E24509" w:rsidRPr="006872EF" w:rsidRDefault="00391BF6" w:rsidP="00641E24">
      <w:pPr>
        <w:spacing w:line="360" w:lineRule="auto"/>
        <w:ind w:left="3402" w:hanging="3132"/>
        <w:jc w:val="left"/>
        <w:rPr>
          <w:rFonts w:ascii="Times New Roman" w:eastAsia="Times New Roman" w:hAnsi="Times New Roman"/>
          <w:sz w:val="24"/>
          <w:szCs w:val="24"/>
          <w:lang w:val="sr-Cyrl-CS"/>
        </w:rPr>
      </w:pPr>
      <w:r>
        <w:rPr>
          <w:rFonts w:ascii="Times New Roman" w:eastAsia="Times New Roman" w:hAnsi="Times New Roman"/>
          <w:noProof/>
          <w:sz w:val="24"/>
          <w:szCs w:val="24"/>
        </w:rPr>
        <mc:AlternateContent>
          <mc:Choice Requires="wps">
            <w:drawing>
              <wp:anchor distT="0" distB="0" distL="114300" distR="114300" simplePos="0" relativeHeight="251652096" behindDoc="0" locked="0" layoutInCell="1" allowOverlap="1" wp14:anchorId="1825E673" wp14:editId="779BAA42">
                <wp:simplePos x="0" y="0"/>
                <wp:positionH relativeFrom="column">
                  <wp:posOffset>-62230</wp:posOffset>
                </wp:positionH>
                <wp:positionV relativeFrom="paragraph">
                  <wp:posOffset>74295</wp:posOffset>
                </wp:positionV>
                <wp:extent cx="6061710" cy="1042035"/>
                <wp:effectExtent l="0" t="0" r="0" b="571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47100" w14:textId="77777777" w:rsidR="00A87FDB" w:rsidRPr="006F2752" w:rsidRDefault="00A87FDB" w:rsidP="00E24509">
                            <w:pPr>
                              <w:spacing w:line="600" w:lineRule="auto"/>
                              <w:rPr>
                                <w:rFonts w:ascii="Times New Roman" w:hAnsi="Times New Roman"/>
                                <w:lang w:val="sr-Cyrl-CS"/>
                              </w:rPr>
                            </w:pPr>
                            <w:r>
                              <w:rPr>
                                <w:rFonts w:ascii="Times New Roman" w:hAnsi="Times New Roman"/>
                                <w:lang w:val="sr-Cyrl-CS"/>
                              </w:rPr>
                              <w:t xml:space="preserve">    </w:t>
                            </w:r>
                            <w:r>
                              <w:rPr>
                                <w:rFonts w:ascii="Times New Roman" w:hAnsi="Times New Roman"/>
                                <w:sz w:val="24"/>
                                <w:lang w:val="sr-Cyrl-CS"/>
                              </w:rPr>
                              <w:t xml:space="preserve">Датум __________________              </w:t>
                            </w:r>
                            <w:r>
                              <w:rPr>
                                <w:rFonts w:ascii="Times New Roman" w:hAnsi="Times New Roman"/>
                                <w:lang w:val="sr-Cyrl-CS"/>
                              </w:rPr>
                              <w:tab/>
                            </w:r>
                            <w:r>
                              <w:rPr>
                                <w:rFonts w:ascii="Times New Roman" w:hAnsi="Times New Roman"/>
                                <w:sz w:val="24"/>
                                <w:szCs w:val="24"/>
                              </w:rPr>
                              <w:t xml:space="preserve">                            </w:t>
                            </w:r>
                            <w:r w:rsidRPr="006F2752">
                              <w:rPr>
                                <w:rFonts w:ascii="Times New Roman" w:hAnsi="Times New Roman"/>
                                <w:sz w:val="24"/>
                                <w:lang w:val="sr-Cyrl-CS"/>
                              </w:rPr>
                              <w:t>Потпис овлашћеног лица</w:t>
                            </w:r>
                          </w:p>
                          <w:p w14:paraId="7B3FBF80" w14:textId="77777777" w:rsidR="00A87FDB" w:rsidRPr="006F2752" w:rsidRDefault="00A87FDB" w:rsidP="00E24509">
                            <w:pPr>
                              <w:spacing w:line="360" w:lineRule="auto"/>
                              <w:rPr>
                                <w:rFonts w:ascii="Times New Roman" w:hAnsi="Times New Roman"/>
                                <w:lang w:val="sr-Cyrl-CS"/>
                              </w:rPr>
                            </w:pPr>
                            <w:r w:rsidRPr="004C7C35">
                              <w:rPr>
                                <w:lang w:val="sr-Cyrl-CS"/>
                              </w:rPr>
                              <w:tab/>
                            </w:r>
                            <w:r w:rsidRPr="004C7C35">
                              <w:rPr>
                                <w:lang w:val="sr-Cyrl-CS"/>
                              </w:rPr>
                              <w:tab/>
                            </w:r>
                            <w:r w:rsidRPr="004C7C35">
                              <w:rPr>
                                <w:lang w:val="sr-Cyrl-CS"/>
                              </w:rPr>
                              <w:tab/>
                            </w:r>
                            <w:r w:rsidRPr="004C7C35">
                              <w:rPr>
                                <w:lang w:val="sr-Cyrl-CS"/>
                              </w:rPr>
                              <w:tab/>
                            </w:r>
                            <w:r w:rsidRPr="004C7C35">
                              <w:rPr>
                                <w:lang w:val="sr-Cyrl-CS"/>
                              </w:rPr>
                              <w:tab/>
                            </w:r>
                            <w:r w:rsidRPr="006F2752">
                              <w:rPr>
                                <w:rFonts w:ascii="Times New Roman" w:hAnsi="Times New Roman"/>
                                <w:lang w:val="sr-Cyrl-CS"/>
                              </w:rPr>
                              <w:tab/>
                            </w:r>
                            <w:r w:rsidRPr="006F2752">
                              <w:rPr>
                                <w:rFonts w:ascii="Times New Roman" w:hAnsi="Times New Roman"/>
                                <w:lang w:val="sr-Cyrl-CS"/>
                              </w:rPr>
                              <w:tab/>
                            </w:r>
                            <w:r w:rsidRPr="006F2752">
                              <w:rPr>
                                <w:rFonts w:ascii="Times New Roman" w:hAnsi="Times New Roman"/>
                                <w:lang w:val="sr-Cyrl-CS"/>
                              </w:rPr>
                              <w:tab/>
                              <w:t xml:space="preserve">  ___________________________</w:t>
                            </w:r>
                          </w:p>
                          <w:p w14:paraId="57A27BAC" w14:textId="406EDF1B" w:rsidR="00A87FDB" w:rsidRPr="006F2752" w:rsidRDefault="00A87FDB" w:rsidP="00E24509">
                            <w:pPr>
                              <w:spacing w:line="360" w:lineRule="auto"/>
                              <w:jc w:val="center"/>
                              <w:rPr>
                                <w:rFonts w:ascii="Times New Roman" w:hAnsi="Times New Roman"/>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5E673" id="Text Box 4" o:spid="_x0000_s1029" type="#_x0000_t202" style="position:absolute;left:0;text-align:left;margin-left:-4.9pt;margin-top:5.85pt;width:477.3pt;height:8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4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" filled="f" stroked="f">
                <v:textbox>
                  <w:txbxContent>
                    <w:p w14:paraId="10147100" w14:textId="77777777" w:rsidR="00A87FDB" w:rsidRPr="006F2752" w:rsidRDefault="00A87FDB" w:rsidP="00E24509">
                      <w:pPr>
                        <w:spacing w:line="600" w:lineRule="auto"/>
                        <w:rPr>
                          <w:rFonts w:ascii="Times New Roman" w:hAnsi="Times New Roman"/>
                          <w:lang w:val="sr-Cyrl-CS"/>
                        </w:rPr>
                      </w:pPr>
                      <w:r>
                        <w:rPr>
                          <w:rFonts w:ascii="Times New Roman" w:hAnsi="Times New Roman"/>
                          <w:lang w:val="sr-Cyrl-CS"/>
                        </w:rPr>
                        <w:t xml:space="preserve">    </w:t>
                      </w:r>
                      <w:r>
                        <w:rPr>
                          <w:rFonts w:ascii="Times New Roman" w:hAnsi="Times New Roman"/>
                          <w:sz w:val="24"/>
                          <w:lang w:val="sr-Cyrl-CS"/>
                        </w:rPr>
                        <w:t xml:space="preserve">Датум __________________              </w:t>
                      </w:r>
                      <w:r>
                        <w:rPr>
                          <w:rFonts w:ascii="Times New Roman" w:hAnsi="Times New Roman"/>
                          <w:lang w:val="sr-Cyrl-CS"/>
                        </w:rPr>
                        <w:tab/>
                      </w:r>
                      <w:r>
                        <w:rPr>
                          <w:rFonts w:ascii="Times New Roman" w:hAnsi="Times New Roman"/>
                          <w:sz w:val="24"/>
                          <w:szCs w:val="24"/>
                        </w:rPr>
                        <w:t xml:space="preserve">                            </w:t>
                      </w:r>
                      <w:r w:rsidRPr="006F2752">
                        <w:rPr>
                          <w:rFonts w:ascii="Times New Roman" w:hAnsi="Times New Roman"/>
                          <w:sz w:val="24"/>
                          <w:lang w:val="sr-Cyrl-CS"/>
                        </w:rPr>
                        <w:t>Потпис овлашћеног лица</w:t>
                      </w:r>
                    </w:p>
                    <w:p w14:paraId="7B3FBF80" w14:textId="77777777" w:rsidR="00A87FDB" w:rsidRPr="006F2752" w:rsidRDefault="00A87FDB" w:rsidP="00E24509">
                      <w:pPr>
                        <w:spacing w:line="360" w:lineRule="auto"/>
                        <w:rPr>
                          <w:rFonts w:ascii="Times New Roman" w:hAnsi="Times New Roman"/>
                          <w:lang w:val="sr-Cyrl-CS"/>
                        </w:rPr>
                      </w:pPr>
                      <w:r w:rsidRPr="004C7C35">
                        <w:rPr>
                          <w:lang w:val="sr-Cyrl-CS"/>
                        </w:rPr>
                        <w:tab/>
                      </w:r>
                      <w:r w:rsidRPr="004C7C35">
                        <w:rPr>
                          <w:lang w:val="sr-Cyrl-CS"/>
                        </w:rPr>
                        <w:tab/>
                      </w:r>
                      <w:r w:rsidRPr="004C7C35">
                        <w:rPr>
                          <w:lang w:val="sr-Cyrl-CS"/>
                        </w:rPr>
                        <w:tab/>
                      </w:r>
                      <w:r w:rsidRPr="004C7C35">
                        <w:rPr>
                          <w:lang w:val="sr-Cyrl-CS"/>
                        </w:rPr>
                        <w:tab/>
                      </w:r>
                      <w:r w:rsidRPr="004C7C35">
                        <w:rPr>
                          <w:lang w:val="sr-Cyrl-CS"/>
                        </w:rPr>
                        <w:tab/>
                      </w:r>
                      <w:r w:rsidRPr="006F2752">
                        <w:rPr>
                          <w:rFonts w:ascii="Times New Roman" w:hAnsi="Times New Roman"/>
                          <w:lang w:val="sr-Cyrl-CS"/>
                        </w:rPr>
                        <w:tab/>
                      </w:r>
                      <w:r w:rsidRPr="006F2752">
                        <w:rPr>
                          <w:rFonts w:ascii="Times New Roman" w:hAnsi="Times New Roman"/>
                          <w:lang w:val="sr-Cyrl-CS"/>
                        </w:rPr>
                        <w:tab/>
                      </w:r>
                      <w:r w:rsidRPr="006F2752">
                        <w:rPr>
                          <w:rFonts w:ascii="Times New Roman" w:hAnsi="Times New Roman"/>
                          <w:lang w:val="sr-Cyrl-CS"/>
                        </w:rPr>
                        <w:tab/>
                        <w:t xml:space="preserve">  ___________________________</w:t>
                      </w:r>
                    </w:p>
                    <w:p w14:paraId="57A27BAC" w14:textId="406EDF1B" w:rsidR="00A87FDB" w:rsidRPr="006F2752" w:rsidRDefault="00A87FDB" w:rsidP="00E24509">
                      <w:pPr>
                        <w:spacing w:line="360" w:lineRule="auto"/>
                        <w:jc w:val="center"/>
                        <w:rPr>
                          <w:rFonts w:ascii="Times New Roman" w:hAnsi="Times New Roman"/>
                          <w:lang w:val="sr-Cyrl-CS"/>
                        </w:rPr>
                      </w:pPr>
                    </w:p>
                  </w:txbxContent>
                </v:textbox>
              </v:shape>
            </w:pict>
          </mc:Fallback>
        </mc:AlternateContent>
      </w:r>
    </w:p>
    <w:p w14:paraId="193E7754" w14:textId="77777777" w:rsidR="00E24509" w:rsidRPr="006872EF" w:rsidRDefault="00E24509" w:rsidP="00641E24">
      <w:pPr>
        <w:spacing w:line="360" w:lineRule="auto"/>
        <w:ind w:left="3402" w:hanging="3132"/>
        <w:jc w:val="left"/>
        <w:rPr>
          <w:rFonts w:ascii="Times New Roman" w:eastAsia="Times New Roman" w:hAnsi="Times New Roman"/>
          <w:sz w:val="24"/>
          <w:szCs w:val="24"/>
          <w:lang w:val="sr-Cyrl-CS"/>
        </w:rPr>
      </w:pPr>
    </w:p>
    <w:p w14:paraId="0C748872" w14:textId="77777777" w:rsidR="00E24509" w:rsidRPr="006872EF" w:rsidRDefault="00E24509" w:rsidP="00641E24">
      <w:pPr>
        <w:spacing w:line="360" w:lineRule="auto"/>
        <w:ind w:left="3402" w:hanging="3132"/>
        <w:jc w:val="left"/>
        <w:rPr>
          <w:rFonts w:ascii="Times New Roman" w:eastAsia="Times New Roman" w:hAnsi="Times New Roman"/>
          <w:sz w:val="24"/>
          <w:szCs w:val="24"/>
          <w:lang w:val="sr-Cyrl-CS"/>
        </w:rPr>
      </w:pPr>
    </w:p>
    <w:p w14:paraId="6DA326FF" w14:textId="77777777" w:rsidR="00E24509" w:rsidRPr="006872EF" w:rsidRDefault="00E24509" w:rsidP="00641E24">
      <w:pPr>
        <w:spacing w:line="360" w:lineRule="auto"/>
        <w:ind w:left="3402" w:hanging="3132"/>
        <w:jc w:val="left"/>
        <w:rPr>
          <w:rFonts w:ascii="Times New Roman" w:eastAsia="Times New Roman" w:hAnsi="Times New Roman"/>
          <w:sz w:val="24"/>
          <w:szCs w:val="24"/>
          <w:lang w:val="sr-Cyrl-CS"/>
        </w:rPr>
      </w:pPr>
    </w:p>
    <w:p w14:paraId="271BFD93" w14:textId="77777777" w:rsidR="00E24509" w:rsidRPr="006872EF" w:rsidRDefault="00E24509" w:rsidP="00641E24">
      <w:pPr>
        <w:spacing w:line="360" w:lineRule="auto"/>
        <w:ind w:left="3402" w:hanging="3132"/>
        <w:jc w:val="left"/>
        <w:rPr>
          <w:rFonts w:ascii="Times New Roman" w:eastAsia="Times New Roman" w:hAnsi="Times New Roman"/>
          <w:sz w:val="24"/>
          <w:szCs w:val="24"/>
          <w:lang w:val="sr-Cyrl-CS"/>
        </w:rPr>
      </w:pPr>
    </w:p>
    <w:p w14:paraId="77DBAA78" w14:textId="77777777" w:rsidR="00E24509" w:rsidRPr="006872EF" w:rsidRDefault="00E24509" w:rsidP="00641E24">
      <w:pPr>
        <w:spacing w:line="360" w:lineRule="auto"/>
        <w:ind w:left="3402" w:hanging="3132"/>
        <w:jc w:val="left"/>
        <w:rPr>
          <w:rFonts w:ascii="Times New Roman" w:eastAsia="Times New Roman" w:hAnsi="Times New Roman"/>
          <w:sz w:val="24"/>
          <w:szCs w:val="24"/>
          <w:lang w:val="sr-Cyrl-CS"/>
        </w:rPr>
      </w:pPr>
    </w:p>
    <w:p w14:paraId="4127B508" w14:textId="77777777" w:rsidR="00E24509" w:rsidRPr="006872EF" w:rsidRDefault="00E24509" w:rsidP="00641E24">
      <w:pPr>
        <w:spacing w:line="360" w:lineRule="auto"/>
        <w:ind w:left="3402" w:hanging="3132"/>
        <w:jc w:val="left"/>
        <w:rPr>
          <w:rFonts w:ascii="Times New Roman" w:eastAsia="Times New Roman" w:hAnsi="Times New Roman"/>
          <w:sz w:val="24"/>
          <w:szCs w:val="24"/>
          <w:lang w:val="sr-Cyrl-CS"/>
        </w:rPr>
      </w:pPr>
    </w:p>
    <w:p w14:paraId="2B58BC10" w14:textId="77777777" w:rsidR="00E24509" w:rsidRDefault="00E24509" w:rsidP="00641E24">
      <w:pPr>
        <w:spacing w:line="360" w:lineRule="auto"/>
        <w:ind w:left="3402" w:hanging="3132"/>
        <w:jc w:val="left"/>
        <w:rPr>
          <w:rFonts w:ascii="Times New Roman" w:eastAsia="Times New Roman" w:hAnsi="Times New Roman"/>
          <w:sz w:val="24"/>
          <w:szCs w:val="24"/>
          <w:lang w:val="sr-Cyrl-CS"/>
        </w:rPr>
      </w:pPr>
    </w:p>
    <w:p w14:paraId="06338895" w14:textId="77777777" w:rsidR="002863F6" w:rsidRDefault="002863F6" w:rsidP="00641E24">
      <w:pPr>
        <w:spacing w:line="360" w:lineRule="auto"/>
        <w:ind w:left="3402" w:hanging="3132"/>
        <w:jc w:val="left"/>
        <w:rPr>
          <w:rFonts w:ascii="Times New Roman" w:eastAsia="Times New Roman" w:hAnsi="Times New Roman"/>
          <w:sz w:val="24"/>
          <w:szCs w:val="24"/>
          <w:lang w:val="sr-Cyrl-CS"/>
        </w:rPr>
      </w:pPr>
    </w:p>
    <w:p w14:paraId="020B7CA5" w14:textId="77777777" w:rsidR="00E24509" w:rsidRPr="006872EF" w:rsidRDefault="00E24509" w:rsidP="00641E24">
      <w:pPr>
        <w:spacing w:line="360" w:lineRule="auto"/>
        <w:ind w:left="3402" w:hanging="3132"/>
        <w:jc w:val="left"/>
        <w:rPr>
          <w:rFonts w:ascii="Times New Roman" w:eastAsia="Times New Roman" w:hAnsi="Times New Roman"/>
          <w:sz w:val="24"/>
          <w:szCs w:val="24"/>
          <w:lang w:val="sr-Cyrl-CS"/>
        </w:rPr>
      </w:pPr>
    </w:p>
    <w:p w14:paraId="0DB9887B" w14:textId="77777777" w:rsidR="00E24509" w:rsidRPr="00B2492C" w:rsidRDefault="00B2492C" w:rsidP="00B2492C">
      <w:pPr>
        <w:spacing w:line="240" w:lineRule="atLeast"/>
        <w:ind w:right="749"/>
        <w:rPr>
          <w:rFonts w:ascii="Times New Roman" w:eastAsia="Times New Roman" w:hAnsi="Times New Roman"/>
          <w:sz w:val="24"/>
          <w:szCs w:val="24"/>
          <w:lang w:val="sr-Cyrl-CS"/>
        </w:rPr>
      </w:pPr>
      <w:r w:rsidRPr="00B2492C">
        <w:rPr>
          <w:rFonts w:ascii="Times New Roman" w:eastAsia="Times New Roman" w:hAnsi="Times New Roman"/>
          <w:sz w:val="24"/>
          <w:szCs w:val="24"/>
          <w:lang w:val="sr-Cyrl-CS"/>
        </w:rPr>
        <w:t>Образац не мора бити потписан од стране локалне самоуправе односно лица задуженог за обилазак локације.</w:t>
      </w:r>
    </w:p>
    <w:p w14:paraId="21B5958E" w14:textId="77777777" w:rsidR="00B2492C" w:rsidRDefault="00B2492C" w:rsidP="00641E24">
      <w:pPr>
        <w:spacing w:line="240" w:lineRule="atLeast"/>
        <w:ind w:right="749"/>
        <w:rPr>
          <w:rFonts w:ascii="Times New Roman" w:eastAsia="Times New Roman" w:hAnsi="Times New Roman"/>
          <w:sz w:val="24"/>
          <w:szCs w:val="24"/>
          <w:lang w:val="sr-Cyrl-CS"/>
        </w:rPr>
      </w:pPr>
    </w:p>
    <w:p w14:paraId="4E371BE9" w14:textId="77777777" w:rsidR="00E24509" w:rsidRPr="0080576A" w:rsidRDefault="00E24509" w:rsidP="00641E24">
      <w:pPr>
        <w:spacing w:line="240" w:lineRule="atLeast"/>
        <w:ind w:right="749"/>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потписује и оверава овлашћено лице понуђача уколико наступа самостално или са подизвођачима.</w:t>
      </w:r>
    </w:p>
    <w:p w14:paraId="3336A3BE" w14:textId="77777777" w:rsidR="00E24509" w:rsidRPr="0080576A" w:rsidRDefault="00E24509" w:rsidP="00641E24">
      <w:pPr>
        <w:spacing w:line="240" w:lineRule="atLeast"/>
        <w:ind w:left="547" w:right="749"/>
        <w:rPr>
          <w:rFonts w:ascii="Times New Roman" w:eastAsia="Times New Roman" w:hAnsi="Times New Roman"/>
          <w:sz w:val="24"/>
          <w:szCs w:val="24"/>
          <w:lang w:val="sr-Cyrl-CS"/>
        </w:rPr>
      </w:pPr>
    </w:p>
    <w:p w14:paraId="523491A7" w14:textId="77777777" w:rsidR="00E24509" w:rsidRPr="0080576A" w:rsidRDefault="00E24509" w:rsidP="00641E24">
      <w:pPr>
        <w:spacing w:line="240" w:lineRule="atLeast"/>
        <w:ind w:right="749"/>
        <w:rPr>
          <w:rFonts w:ascii="Times New Roman" w:eastAsia="Times New Roman" w:hAnsi="Times New Roman"/>
          <w:sz w:val="24"/>
          <w:szCs w:val="24"/>
          <w:lang w:val="sr-Latn-CS"/>
        </w:rPr>
      </w:pPr>
      <w:r w:rsidRPr="0080576A">
        <w:rPr>
          <w:rFonts w:ascii="Times New Roman" w:eastAsia="Times New Roman" w:hAnsi="Times New Roman"/>
          <w:sz w:val="24"/>
          <w:szCs w:val="24"/>
          <w:lang w:val="sr-Cyrl-CS"/>
        </w:rPr>
        <w:t>Уколико наступа у групи, образац потписује и оверава овлашћено лице носиоца посла групе понуђача</w:t>
      </w:r>
      <w:r w:rsidR="0080576A">
        <w:rPr>
          <w:rFonts w:ascii="Times New Roman" w:eastAsia="Times New Roman" w:hAnsi="Times New Roman"/>
          <w:sz w:val="24"/>
          <w:szCs w:val="24"/>
          <w:lang w:val="sr-Cyrl-CS"/>
        </w:rPr>
        <w:t xml:space="preserve"> или овлашћено лице члана групе</w:t>
      </w:r>
      <w:r w:rsidR="0080576A">
        <w:rPr>
          <w:rFonts w:ascii="Times New Roman" w:eastAsia="Times New Roman" w:hAnsi="Times New Roman"/>
          <w:sz w:val="24"/>
          <w:szCs w:val="24"/>
          <w:lang w:val="sr-Latn-CS"/>
        </w:rPr>
        <w:t>.</w:t>
      </w:r>
    </w:p>
    <w:p w14:paraId="45C4A782" w14:textId="77777777" w:rsidR="005C3CC0" w:rsidRDefault="005C3CC0" w:rsidP="00641E24">
      <w:pPr>
        <w:keepNext/>
        <w:keepLines/>
        <w:spacing w:before="200" w:after="200" w:line="276" w:lineRule="auto"/>
        <w:jc w:val="left"/>
        <w:outlineLvl w:val="1"/>
        <w:rPr>
          <w:rFonts w:ascii="Times New Roman" w:eastAsia="Times New Roman" w:hAnsi="Times New Roman"/>
          <w:b/>
          <w:bCs/>
          <w:sz w:val="24"/>
          <w:szCs w:val="24"/>
          <w:lang w:val="sr-Latn-CS"/>
        </w:rPr>
      </w:pPr>
      <w:bookmarkStart w:id="23" w:name="_Toc310328286"/>
    </w:p>
    <w:p w14:paraId="245AF906" w14:textId="77777777" w:rsidR="008F0B95" w:rsidRDefault="008F0B95" w:rsidP="00641E24">
      <w:pPr>
        <w:keepNext/>
        <w:keepLines/>
        <w:spacing w:before="200" w:after="200" w:line="276" w:lineRule="auto"/>
        <w:jc w:val="left"/>
        <w:outlineLvl w:val="1"/>
        <w:rPr>
          <w:rFonts w:ascii="Times New Roman" w:eastAsia="Times New Roman" w:hAnsi="Times New Roman"/>
          <w:b/>
          <w:bCs/>
          <w:sz w:val="24"/>
          <w:szCs w:val="24"/>
          <w:lang w:val="sr-Latn-CS"/>
        </w:rPr>
      </w:pPr>
    </w:p>
    <w:p w14:paraId="51102A01" w14:textId="77777777" w:rsidR="008F0B95" w:rsidRDefault="008F0B95">
      <w:pPr>
        <w:jc w:val="left"/>
        <w:rPr>
          <w:rFonts w:ascii="Times New Roman" w:eastAsia="Times New Roman" w:hAnsi="Times New Roman"/>
          <w:b/>
          <w:bCs/>
          <w:sz w:val="24"/>
          <w:szCs w:val="24"/>
          <w:lang w:val="sr-Cyrl-CS"/>
        </w:rPr>
      </w:pPr>
      <w:r>
        <w:rPr>
          <w:rFonts w:ascii="Times New Roman" w:eastAsia="Times New Roman" w:hAnsi="Times New Roman"/>
          <w:b/>
          <w:bCs/>
          <w:sz w:val="24"/>
          <w:szCs w:val="24"/>
          <w:lang w:val="sr-Cyrl-CS"/>
        </w:rPr>
        <w:br w:type="page"/>
      </w:r>
    </w:p>
    <w:p w14:paraId="7428457F" w14:textId="77777777" w:rsidR="00E24509" w:rsidRPr="00392890" w:rsidRDefault="00E24509" w:rsidP="00641E24">
      <w:pPr>
        <w:keepNext/>
        <w:keepLines/>
        <w:spacing w:before="200" w:after="200" w:line="276" w:lineRule="auto"/>
        <w:jc w:val="left"/>
        <w:outlineLvl w:val="1"/>
        <w:rPr>
          <w:rFonts w:ascii="Times New Roman" w:eastAsia="Times New Roman" w:hAnsi="Times New Roman"/>
          <w:b/>
          <w:bCs/>
          <w:sz w:val="24"/>
          <w:szCs w:val="24"/>
          <w:lang w:val="sr-Cyrl-CS"/>
        </w:rPr>
      </w:pPr>
      <w:r w:rsidRPr="00392890">
        <w:rPr>
          <w:rFonts w:ascii="Times New Roman" w:eastAsia="Times New Roman" w:hAnsi="Times New Roman"/>
          <w:b/>
          <w:bCs/>
          <w:sz w:val="24"/>
          <w:szCs w:val="24"/>
          <w:lang w:val="sr-Cyrl-CS"/>
        </w:rPr>
        <w:lastRenderedPageBreak/>
        <w:t xml:space="preserve">Образац </w:t>
      </w:r>
      <w:bookmarkEnd w:id="23"/>
      <w:r w:rsidR="005C3CC0">
        <w:rPr>
          <w:rFonts w:ascii="Times New Roman" w:eastAsia="Times New Roman" w:hAnsi="Times New Roman"/>
          <w:b/>
          <w:bCs/>
          <w:sz w:val="24"/>
          <w:szCs w:val="24"/>
        </w:rPr>
        <w:t>5</w:t>
      </w:r>
      <w:r w:rsidRPr="00392890">
        <w:rPr>
          <w:rFonts w:ascii="Times New Roman" w:eastAsia="Times New Roman" w:hAnsi="Times New Roman"/>
          <w:b/>
          <w:bCs/>
          <w:sz w:val="24"/>
          <w:szCs w:val="24"/>
          <w:lang w:val="sr-Cyrl-CS"/>
        </w:rPr>
        <w:t>.</w:t>
      </w:r>
    </w:p>
    <w:p w14:paraId="47FF10DF" w14:textId="77777777" w:rsidR="00E24509" w:rsidRPr="00392890" w:rsidRDefault="00E24509" w:rsidP="006A6B62">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rFonts w:ascii="Times New Roman" w:eastAsia="Times New Roman" w:hAnsi="Times New Roman"/>
          <w:b/>
          <w:bCs/>
          <w:sz w:val="24"/>
          <w:szCs w:val="24"/>
        </w:rPr>
      </w:pPr>
      <w:bookmarkStart w:id="24" w:name="_Toc310328287"/>
      <w:bookmarkStart w:id="25" w:name="_Toc353062805"/>
      <w:bookmarkStart w:id="26" w:name="_Toc353062948"/>
      <w:bookmarkStart w:id="27" w:name="_Toc353066148"/>
      <w:r w:rsidRPr="00392890">
        <w:rPr>
          <w:rFonts w:ascii="Times New Roman" w:eastAsia="Times New Roman" w:hAnsi="Times New Roman"/>
          <w:b/>
          <w:bCs/>
          <w:sz w:val="24"/>
          <w:szCs w:val="24"/>
          <w:lang w:val="sr-Cyrl-CS"/>
        </w:rPr>
        <w:t xml:space="preserve">ИЗЈАВА </w:t>
      </w:r>
      <w:r w:rsidRPr="00392890">
        <w:rPr>
          <w:rFonts w:ascii="Times New Roman" w:eastAsia="Times New Roman" w:hAnsi="Times New Roman"/>
          <w:b/>
          <w:bCs/>
          <w:sz w:val="24"/>
          <w:szCs w:val="24"/>
          <w:lang w:val="sr-Latn-CS"/>
        </w:rPr>
        <w:t>О ОДГОВОРНОМ ИЗВОЂАЧУ</w:t>
      </w:r>
      <w:bookmarkEnd w:id="24"/>
      <w:bookmarkEnd w:id="25"/>
      <w:bookmarkEnd w:id="26"/>
      <w:bookmarkEnd w:id="27"/>
      <w:r w:rsidR="00D832CF" w:rsidRPr="00392890">
        <w:rPr>
          <w:rFonts w:ascii="Times New Roman" w:eastAsia="Times New Roman" w:hAnsi="Times New Roman"/>
          <w:b/>
          <w:bCs/>
          <w:sz w:val="24"/>
          <w:szCs w:val="24"/>
          <w:lang w:val="sr-Latn-CS"/>
        </w:rPr>
        <w:t xml:space="preserve"> </w:t>
      </w:r>
    </w:p>
    <w:p w14:paraId="1F371F0B" w14:textId="77777777" w:rsidR="006A6B62" w:rsidRPr="00392890" w:rsidRDefault="006A6B62" w:rsidP="00641E24">
      <w:pPr>
        <w:rPr>
          <w:rFonts w:ascii="Times New Roman" w:eastAsia="Times New Roman" w:hAnsi="Times New Roman"/>
          <w:sz w:val="24"/>
          <w:szCs w:val="24"/>
          <w:lang w:val="sr-Latn-CS"/>
        </w:rPr>
      </w:pPr>
    </w:p>
    <w:p w14:paraId="20AEAF48" w14:textId="1BCA29DC" w:rsidR="00E24509" w:rsidRPr="00013205" w:rsidRDefault="0013784D" w:rsidP="00013205">
      <w:pPr>
        <w:jc w:val="center"/>
        <w:rPr>
          <w:rFonts w:ascii="Times New Roman" w:hAnsi="Times New Roman"/>
          <w:sz w:val="28"/>
          <w:szCs w:val="28"/>
          <w:lang w:val="sr-Cyrl-RS"/>
        </w:rPr>
      </w:pPr>
      <w:r w:rsidRPr="00392890">
        <w:rPr>
          <w:rFonts w:ascii="Times New Roman" w:eastAsia="Times New Roman" w:hAnsi="Times New Roman"/>
          <w:bCs/>
          <w:sz w:val="24"/>
          <w:szCs w:val="24"/>
          <w:lang w:val="ru-RU"/>
        </w:rPr>
        <w:t>И</w:t>
      </w:r>
      <w:r w:rsidRPr="00392890">
        <w:rPr>
          <w:rFonts w:ascii="Times New Roman" w:eastAsia="Times New Roman" w:hAnsi="Times New Roman"/>
          <w:bCs/>
          <w:iCs/>
          <w:sz w:val="24"/>
          <w:szCs w:val="24"/>
          <w:lang w:val="ru-RU"/>
        </w:rPr>
        <w:t xml:space="preserve">зјављујем да </w:t>
      </w:r>
      <w:r w:rsidR="00E24509" w:rsidRPr="00392890">
        <w:rPr>
          <w:rFonts w:ascii="Times New Roman" w:eastAsia="Times New Roman" w:hAnsi="Times New Roman"/>
          <w:sz w:val="24"/>
          <w:szCs w:val="24"/>
          <w:lang w:val="ru-RU"/>
        </w:rPr>
        <w:t xml:space="preserve"> ће доле наведени одговорни извођачи радова</w:t>
      </w:r>
      <w:r w:rsidR="00D832CF" w:rsidRPr="00392890">
        <w:rPr>
          <w:rFonts w:ascii="Times New Roman" w:eastAsia="Times New Roman" w:hAnsi="Times New Roman"/>
          <w:sz w:val="24"/>
          <w:szCs w:val="24"/>
          <w:lang w:val="ru-RU"/>
        </w:rPr>
        <w:t xml:space="preserve"> </w:t>
      </w:r>
      <w:r w:rsidR="00E24509" w:rsidRPr="00392890">
        <w:rPr>
          <w:rFonts w:ascii="Times New Roman" w:eastAsia="Times New Roman" w:hAnsi="Times New Roman"/>
          <w:sz w:val="24"/>
          <w:szCs w:val="24"/>
          <w:lang w:val="ru-RU"/>
        </w:rPr>
        <w:t xml:space="preserve">бити расположиви у периоду извршења уговора </w:t>
      </w:r>
      <w:r w:rsidR="00FB0754" w:rsidRPr="00FB0754">
        <w:rPr>
          <w:rFonts w:ascii="Times New Roman" w:eastAsia="Times New Roman" w:hAnsi="Times New Roman"/>
          <w:sz w:val="24"/>
          <w:szCs w:val="24"/>
          <w:lang w:val="ru-RU"/>
        </w:rPr>
        <w:t>Изградња паркинга у блоку између улица Ђуре Јакшића, ул. Бранка Радичевића (десна страна) и ул. Светог Саве, на к.п. 5015/1, 5001 и 5016 К.О. Лозница град</w:t>
      </w:r>
    </w:p>
    <w:p w14:paraId="68871F2A" w14:textId="77777777" w:rsidR="00E24509" w:rsidRPr="00392890" w:rsidRDefault="00E24509" w:rsidP="00641E24">
      <w:pPr>
        <w:rPr>
          <w:rFonts w:ascii="Times New Roman" w:hAnsi="Times New Roman"/>
          <w:sz w:val="24"/>
          <w:szCs w:val="24"/>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E24509" w:rsidRPr="00392890" w14:paraId="7DBD0F15" w14:textId="77777777" w:rsidTr="00F72CC8">
        <w:trPr>
          <w:trHeight w:hRule="exact" w:val="1987"/>
        </w:trPr>
        <w:tc>
          <w:tcPr>
            <w:tcW w:w="551" w:type="dxa"/>
            <w:tcBorders>
              <w:top w:val="single" w:sz="4" w:space="0" w:color="000000"/>
              <w:left w:val="single" w:sz="4" w:space="0" w:color="000000"/>
              <w:bottom w:val="single" w:sz="4" w:space="0" w:color="000000"/>
              <w:right w:val="single" w:sz="4" w:space="0" w:color="000000"/>
            </w:tcBorders>
            <w:vAlign w:val="center"/>
          </w:tcPr>
          <w:p w14:paraId="22C38F70" w14:textId="77777777" w:rsidR="00E24509" w:rsidRPr="00392890" w:rsidRDefault="00E24509" w:rsidP="00641E24">
            <w:pPr>
              <w:spacing w:line="276" w:lineRule="auto"/>
              <w:jc w:val="center"/>
              <w:rPr>
                <w:rFonts w:ascii="Times New Roman" w:eastAsia="Times New Roman" w:hAnsi="Times New Roman"/>
                <w:sz w:val="24"/>
                <w:szCs w:val="24"/>
              </w:rPr>
            </w:pPr>
            <w:proofErr w:type="spellStart"/>
            <w:r w:rsidRPr="00392890">
              <w:rPr>
                <w:rFonts w:ascii="Times New Roman" w:eastAsia="Times New Roman" w:hAnsi="Times New Roman"/>
                <w:sz w:val="24"/>
                <w:szCs w:val="24"/>
              </w:rPr>
              <w:t>Бр</w:t>
            </w:r>
            <w:proofErr w:type="spellEnd"/>
            <w:r w:rsidRPr="00392890">
              <w:rPr>
                <w:rFonts w:ascii="Times New Roman" w:eastAsia="Times New Roman" w:hAnsi="Times New Roman"/>
                <w:sz w:val="24"/>
                <w:szCs w:val="24"/>
              </w:rPr>
              <w:t>.</w:t>
            </w:r>
          </w:p>
        </w:tc>
        <w:tc>
          <w:tcPr>
            <w:tcW w:w="2351" w:type="dxa"/>
            <w:tcBorders>
              <w:top w:val="single" w:sz="4" w:space="0" w:color="000000"/>
              <w:left w:val="single" w:sz="4" w:space="0" w:color="000000"/>
              <w:bottom w:val="single" w:sz="4" w:space="0" w:color="000000"/>
              <w:right w:val="single" w:sz="4" w:space="0" w:color="000000"/>
            </w:tcBorders>
            <w:vAlign w:val="center"/>
          </w:tcPr>
          <w:p w14:paraId="436274DC" w14:textId="77777777" w:rsidR="00E24509" w:rsidRPr="00392890" w:rsidRDefault="00E24509" w:rsidP="00641E24">
            <w:pPr>
              <w:spacing w:line="276" w:lineRule="auto"/>
              <w:jc w:val="center"/>
              <w:rPr>
                <w:rFonts w:ascii="Times New Roman" w:eastAsia="Times New Roman" w:hAnsi="Times New Roman"/>
                <w:sz w:val="24"/>
                <w:szCs w:val="24"/>
              </w:rPr>
            </w:pPr>
            <w:proofErr w:type="spellStart"/>
            <w:r w:rsidRPr="00392890">
              <w:rPr>
                <w:rFonts w:ascii="Times New Roman" w:eastAsia="Times New Roman" w:hAnsi="Times New Roman"/>
                <w:sz w:val="24"/>
                <w:szCs w:val="24"/>
              </w:rPr>
              <w:t>Име</w:t>
            </w:r>
            <w:proofErr w:type="spellEnd"/>
            <w:r w:rsidRPr="00392890">
              <w:rPr>
                <w:rFonts w:ascii="Times New Roman" w:eastAsia="Times New Roman" w:hAnsi="Times New Roman"/>
                <w:sz w:val="24"/>
                <w:szCs w:val="24"/>
              </w:rPr>
              <w:t xml:space="preserve"> и </w:t>
            </w:r>
            <w:proofErr w:type="spellStart"/>
            <w:r w:rsidRPr="00392890">
              <w:rPr>
                <w:rFonts w:ascii="Times New Roman" w:eastAsia="Times New Roman" w:hAnsi="Times New Roman"/>
                <w:sz w:val="24"/>
                <w:szCs w:val="24"/>
              </w:rPr>
              <w:t>презиме</w:t>
            </w:r>
            <w:proofErr w:type="spellEnd"/>
          </w:p>
        </w:tc>
        <w:tc>
          <w:tcPr>
            <w:tcW w:w="1341" w:type="dxa"/>
            <w:tcBorders>
              <w:top w:val="single" w:sz="4" w:space="0" w:color="000000"/>
              <w:left w:val="single" w:sz="4" w:space="0" w:color="000000"/>
              <w:bottom w:val="single" w:sz="4" w:space="0" w:color="000000"/>
              <w:right w:val="single" w:sz="4" w:space="0" w:color="000000"/>
            </w:tcBorders>
            <w:vAlign w:val="center"/>
          </w:tcPr>
          <w:p w14:paraId="3329E61A" w14:textId="77777777" w:rsidR="00E24509" w:rsidRPr="00392890" w:rsidRDefault="00E24509" w:rsidP="00641E24">
            <w:pPr>
              <w:spacing w:line="276" w:lineRule="auto"/>
              <w:jc w:val="center"/>
              <w:rPr>
                <w:rFonts w:ascii="Times New Roman" w:eastAsia="Times New Roman" w:hAnsi="Times New Roman"/>
                <w:sz w:val="24"/>
                <w:szCs w:val="24"/>
              </w:rPr>
            </w:pPr>
            <w:proofErr w:type="spellStart"/>
            <w:r w:rsidRPr="00392890">
              <w:rPr>
                <w:rFonts w:ascii="Times New Roman" w:eastAsia="Times New Roman" w:hAnsi="Times New Roman"/>
                <w:sz w:val="24"/>
                <w:szCs w:val="24"/>
              </w:rPr>
              <w:t>Број</w:t>
            </w:r>
            <w:proofErr w:type="spellEnd"/>
            <w:r w:rsidRPr="00392890">
              <w:rPr>
                <w:rFonts w:ascii="Times New Roman" w:eastAsia="Times New Roman" w:hAnsi="Times New Roman"/>
                <w:sz w:val="24"/>
                <w:szCs w:val="24"/>
              </w:rPr>
              <w:t xml:space="preserve"> </w:t>
            </w:r>
            <w:proofErr w:type="spellStart"/>
            <w:r w:rsidRPr="00392890">
              <w:rPr>
                <w:rFonts w:ascii="Times New Roman" w:eastAsia="Times New Roman" w:hAnsi="Times New Roman"/>
                <w:sz w:val="24"/>
                <w:szCs w:val="24"/>
              </w:rPr>
              <w:t>лиценце</w:t>
            </w:r>
            <w:proofErr w:type="spellEnd"/>
          </w:p>
        </w:tc>
        <w:tc>
          <w:tcPr>
            <w:tcW w:w="3118" w:type="dxa"/>
            <w:tcBorders>
              <w:top w:val="single" w:sz="4" w:space="0" w:color="000000"/>
              <w:left w:val="single" w:sz="4" w:space="0" w:color="000000"/>
              <w:bottom w:val="single" w:sz="4" w:space="0" w:color="000000"/>
              <w:right w:val="single" w:sz="4" w:space="0" w:color="000000"/>
            </w:tcBorders>
            <w:vAlign w:val="center"/>
          </w:tcPr>
          <w:p w14:paraId="696D468A" w14:textId="77777777" w:rsidR="00E24509" w:rsidRPr="00392890" w:rsidRDefault="00E24509" w:rsidP="0013784D">
            <w:pPr>
              <w:spacing w:line="276" w:lineRule="auto"/>
              <w:ind w:right="24"/>
              <w:jc w:val="center"/>
              <w:rPr>
                <w:rFonts w:ascii="Times New Roman" w:eastAsia="Times New Roman" w:hAnsi="Times New Roman"/>
                <w:sz w:val="24"/>
                <w:szCs w:val="24"/>
                <w:lang w:val="ru-RU"/>
              </w:rPr>
            </w:pPr>
            <w:r w:rsidRPr="00392890">
              <w:rPr>
                <w:rFonts w:ascii="Times New Roman" w:eastAsia="Times New Roman" w:hAnsi="Times New Roman"/>
                <w:sz w:val="24"/>
                <w:szCs w:val="24"/>
                <w:lang w:val="ru-RU"/>
              </w:rPr>
              <w:t xml:space="preserve">Назив </w:t>
            </w:r>
            <w:r w:rsidR="0013784D" w:rsidRPr="00392890">
              <w:rPr>
                <w:rFonts w:ascii="Times New Roman" w:eastAsia="Times New Roman" w:hAnsi="Times New Roman"/>
                <w:sz w:val="24"/>
                <w:szCs w:val="24"/>
                <w:lang w:val="ru-RU"/>
              </w:rPr>
              <w:t xml:space="preserve">понуђача (члана групе понуђача) </w:t>
            </w:r>
            <w:r w:rsidRPr="00392890">
              <w:rPr>
                <w:rFonts w:ascii="Times New Roman" w:eastAsia="Times New Roman" w:hAnsi="Times New Roman"/>
                <w:sz w:val="24"/>
                <w:szCs w:val="24"/>
                <w:lang w:val="ru-RU"/>
              </w:rPr>
              <w:t>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14:paraId="203806D5" w14:textId="77777777" w:rsidR="00E24509" w:rsidRPr="00392890" w:rsidRDefault="00E24509" w:rsidP="00641E24">
            <w:pPr>
              <w:spacing w:line="276" w:lineRule="auto"/>
              <w:jc w:val="center"/>
              <w:rPr>
                <w:rFonts w:ascii="Times New Roman" w:eastAsia="Times New Roman" w:hAnsi="Times New Roman"/>
                <w:sz w:val="24"/>
                <w:szCs w:val="24"/>
                <w:lang w:val="ru-RU"/>
              </w:rPr>
            </w:pPr>
            <w:r w:rsidRPr="00392890">
              <w:rPr>
                <w:rFonts w:ascii="Times New Roman" w:eastAsia="Times New Roman" w:hAnsi="Times New Roman"/>
                <w:sz w:val="24"/>
                <w:szCs w:val="24"/>
                <w:lang w:val="ru-RU"/>
              </w:rPr>
              <w:t>Основ ангажовања:</w:t>
            </w:r>
          </w:p>
          <w:p w14:paraId="206AE608" w14:textId="14F29983" w:rsidR="00E24509" w:rsidRPr="00392890" w:rsidRDefault="00E24509" w:rsidP="00641E24">
            <w:pPr>
              <w:spacing w:line="276" w:lineRule="auto"/>
              <w:ind w:left="279" w:hanging="270"/>
              <w:jc w:val="left"/>
              <w:rPr>
                <w:rFonts w:ascii="Times New Roman" w:eastAsia="Times New Roman" w:hAnsi="Times New Roman"/>
                <w:sz w:val="24"/>
                <w:szCs w:val="24"/>
                <w:lang w:val="ru-RU"/>
              </w:rPr>
            </w:pPr>
            <w:r w:rsidRPr="00392890">
              <w:rPr>
                <w:rFonts w:ascii="Times New Roman" w:eastAsia="Times New Roman" w:hAnsi="Times New Roman"/>
                <w:sz w:val="24"/>
                <w:szCs w:val="24"/>
                <w:lang w:val="ru-RU"/>
              </w:rPr>
              <w:t>1. Запослен код       понуђача</w:t>
            </w:r>
          </w:p>
          <w:p w14:paraId="400793C7" w14:textId="32407DC9" w:rsidR="00E24509" w:rsidRPr="00392890" w:rsidRDefault="002F02EB" w:rsidP="002F02EB">
            <w:pPr>
              <w:spacing w:line="276" w:lineRule="auto"/>
              <w:ind w:left="189" w:hanging="189"/>
              <w:jc w:val="left"/>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00E24509" w:rsidRPr="00392890">
              <w:rPr>
                <w:rFonts w:ascii="Times New Roman" w:eastAsia="Times New Roman" w:hAnsi="Times New Roman"/>
                <w:sz w:val="24"/>
                <w:szCs w:val="24"/>
                <w:lang w:val="ru-RU"/>
              </w:rPr>
              <w:t xml:space="preserve">2. Ангажован </w:t>
            </w:r>
            <w:r w:rsidR="00C57701">
              <w:rPr>
                <w:rFonts w:ascii="Times New Roman" w:eastAsia="Times New Roman" w:hAnsi="Times New Roman"/>
                <w:sz w:val="24"/>
                <w:szCs w:val="24"/>
                <w:lang w:val="ru-RU"/>
              </w:rPr>
              <w:t xml:space="preserve">  </w:t>
            </w:r>
            <w:r w:rsidR="00E24509" w:rsidRPr="00392890">
              <w:rPr>
                <w:rFonts w:ascii="Times New Roman" w:eastAsia="Times New Roman" w:hAnsi="Times New Roman"/>
                <w:sz w:val="24"/>
                <w:szCs w:val="24"/>
                <w:lang w:val="ru-RU"/>
              </w:rPr>
              <w:t>уговором</w:t>
            </w:r>
          </w:p>
        </w:tc>
      </w:tr>
      <w:tr w:rsidR="00E24509" w:rsidRPr="00392890" w14:paraId="251EFE3A" w14:textId="77777777" w:rsidTr="008F0B95">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14:paraId="58F89801" w14:textId="77777777" w:rsidR="00E24509" w:rsidRPr="00392890" w:rsidRDefault="00E24509" w:rsidP="00641E24">
            <w:pPr>
              <w:spacing w:line="276" w:lineRule="auto"/>
              <w:jc w:val="center"/>
              <w:rPr>
                <w:rFonts w:ascii="Times New Roman" w:eastAsia="Times New Roman" w:hAnsi="Times New Roman"/>
                <w:sz w:val="24"/>
                <w:szCs w:val="24"/>
                <w:lang w:val="sr-Cyrl-CS"/>
              </w:rPr>
            </w:pPr>
            <w:r w:rsidRPr="00392890">
              <w:rPr>
                <w:rFonts w:ascii="Times New Roman" w:eastAsia="Times New Roman" w:hAnsi="Times New Roman"/>
                <w:sz w:val="24"/>
                <w:szCs w:val="24"/>
              </w:rPr>
              <w:t>1</w:t>
            </w:r>
            <w:r w:rsidRPr="00392890">
              <w:rPr>
                <w:rFonts w:ascii="Times New Roman" w:eastAsia="Times New Roman" w:hAnsi="Times New Roman"/>
                <w:sz w:val="24"/>
                <w:szCs w:val="24"/>
                <w:lang w:val="sr-Cyrl-CS"/>
              </w:rPr>
              <w:t>.</w:t>
            </w:r>
          </w:p>
        </w:tc>
        <w:tc>
          <w:tcPr>
            <w:tcW w:w="2351" w:type="dxa"/>
            <w:tcBorders>
              <w:top w:val="single" w:sz="4" w:space="0" w:color="000000"/>
              <w:left w:val="single" w:sz="4" w:space="0" w:color="000000"/>
              <w:bottom w:val="single" w:sz="4" w:space="0" w:color="000000"/>
              <w:right w:val="single" w:sz="4" w:space="0" w:color="000000"/>
            </w:tcBorders>
          </w:tcPr>
          <w:p w14:paraId="53EC5679" w14:textId="77777777" w:rsidR="00E24509" w:rsidRPr="00392890" w:rsidRDefault="00E24509" w:rsidP="00641E24">
            <w:pPr>
              <w:spacing w:after="200" w:line="276" w:lineRule="auto"/>
              <w:jc w:val="left"/>
              <w:rPr>
                <w:rFonts w:ascii="Times New Roman" w:eastAsia="Times New Roman" w:hAnsi="Times New Roman"/>
                <w:sz w:val="24"/>
                <w:szCs w:val="24"/>
              </w:rPr>
            </w:pPr>
          </w:p>
        </w:tc>
        <w:tc>
          <w:tcPr>
            <w:tcW w:w="1341" w:type="dxa"/>
            <w:tcBorders>
              <w:top w:val="single" w:sz="4" w:space="0" w:color="000000"/>
              <w:left w:val="single" w:sz="4" w:space="0" w:color="000000"/>
              <w:bottom w:val="single" w:sz="4" w:space="0" w:color="000000"/>
              <w:right w:val="single" w:sz="4" w:space="0" w:color="000000"/>
            </w:tcBorders>
          </w:tcPr>
          <w:p w14:paraId="2CBE4051" w14:textId="77777777" w:rsidR="00E24509" w:rsidRPr="00392890" w:rsidRDefault="00E24509" w:rsidP="00641E24">
            <w:pPr>
              <w:spacing w:after="200" w:line="276" w:lineRule="auto"/>
              <w:jc w:val="left"/>
              <w:rPr>
                <w:rFonts w:ascii="Times New Roman" w:eastAsia="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19B62D88" w14:textId="77777777" w:rsidR="00E24509" w:rsidRPr="00392890" w:rsidRDefault="00E24509" w:rsidP="00641E24">
            <w:pPr>
              <w:spacing w:after="200" w:line="276" w:lineRule="auto"/>
              <w:jc w:val="left"/>
              <w:rPr>
                <w:rFonts w:ascii="Times New Roman" w:eastAsia="Times New Roman" w:hAnsi="Times New Roman"/>
                <w:sz w:val="24"/>
                <w:szCs w:val="24"/>
              </w:rPr>
            </w:pPr>
          </w:p>
        </w:tc>
        <w:tc>
          <w:tcPr>
            <w:tcW w:w="1867" w:type="dxa"/>
            <w:tcBorders>
              <w:top w:val="single" w:sz="4" w:space="0" w:color="000000"/>
              <w:left w:val="single" w:sz="4" w:space="0" w:color="000000"/>
              <w:bottom w:val="single" w:sz="4" w:space="0" w:color="000000"/>
              <w:right w:val="single" w:sz="4" w:space="0" w:color="000000"/>
            </w:tcBorders>
          </w:tcPr>
          <w:p w14:paraId="7CFD8688" w14:textId="77777777" w:rsidR="00E24509" w:rsidRPr="00392890" w:rsidRDefault="00E24509" w:rsidP="00641E24">
            <w:pPr>
              <w:spacing w:after="200" w:line="276" w:lineRule="auto"/>
              <w:jc w:val="left"/>
              <w:rPr>
                <w:rFonts w:ascii="Times New Roman" w:eastAsia="Times New Roman" w:hAnsi="Times New Roman"/>
                <w:sz w:val="24"/>
                <w:szCs w:val="24"/>
              </w:rPr>
            </w:pPr>
          </w:p>
        </w:tc>
      </w:tr>
      <w:tr w:rsidR="00E24509" w:rsidRPr="00392890" w14:paraId="322E6D8E" w14:textId="77777777" w:rsidTr="008F0B95">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14:paraId="310BC36C" w14:textId="77777777" w:rsidR="00E24509" w:rsidRPr="00392890" w:rsidRDefault="00E24509" w:rsidP="00641E24">
            <w:pPr>
              <w:spacing w:after="200" w:line="276" w:lineRule="auto"/>
              <w:jc w:val="center"/>
              <w:rPr>
                <w:rFonts w:ascii="Times New Roman" w:eastAsia="Times New Roman" w:hAnsi="Times New Roman"/>
                <w:sz w:val="24"/>
                <w:szCs w:val="24"/>
              </w:rPr>
            </w:pPr>
            <w:r w:rsidRPr="00392890">
              <w:rPr>
                <w:rFonts w:ascii="Times New Roman" w:eastAsia="Times New Roman" w:hAnsi="Times New Roman"/>
                <w:sz w:val="24"/>
                <w:szCs w:val="24"/>
              </w:rPr>
              <w:t>2.</w:t>
            </w:r>
          </w:p>
        </w:tc>
        <w:tc>
          <w:tcPr>
            <w:tcW w:w="2351" w:type="dxa"/>
            <w:tcBorders>
              <w:top w:val="single" w:sz="4" w:space="0" w:color="000000"/>
              <w:left w:val="single" w:sz="4" w:space="0" w:color="000000"/>
              <w:bottom w:val="single" w:sz="4" w:space="0" w:color="000000"/>
              <w:right w:val="single" w:sz="4" w:space="0" w:color="000000"/>
            </w:tcBorders>
          </w:tcPr>
          <w:p w14:paraId="2B54E399" w14:textId="77777777" w:rsidR="00E24509" w:rsidRPr="00392890" w:rsidRDefault="00E24509" w:rsidP="00641E24">
            <w:pPr>
              <w:spacing w:after="200" w:line="276" w:lineRule="auto"/>
              <w:jc w:val="left"/>
              <w:rPr>
                <w:rFonts w:ascii="Times New Roman" w:eastAsia="Times New Roman" w:hAnsi="Times New Roman"/>
                <w:sz w:val="24"/>
                <w:szCs w:val="24"/>
              </w:rPr>
            </w:pPr>
          </w:p>
        </w:tc>
        <w:tc>
          <w:tcPr>
            <w:tcW w:w="1341" w:type="dxa"/>
            <w:tcBorders>
              <w:top w:val="single" w:sz="4" w:space="0" w:color="000000"/>
              <w:left w:val="single" w:sz="4" w:space="0" w:color="000000"/>
              <w:bottom w:val="single" w:sz="4" w:space="0" w:color="000000"/>
              <w:right w:val="single" w:sz="4" w:space="0" w:color="000000"/>
            </w:tcBorders>
          </w:tcPr>
          <w:p w14:paraId="72AC247E" w14:textId="77777777" w:rsidR="00E24509" w:rsidRPr="00392890" w:rsidRDefault="00E24509" w:rsidP="00641E24">
            <w:pPr>
              <w:spacing w:after="200" w:line="276" w:lineRule="auto"/>
              <w:jc w:val="left"/>
              <w:rPr>
                <w:rFonts w:ascii="Times New Roman" w:eastAsia="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5100F3A7" w14:textId="77777777" w:rsidR="00E24509" w:rsidRPr="00392890" w:rsidRDefault="00E24509" w:rsidP="00641E24">
            <w:pPr>
              <w:spacing w:after="200" w:line="276" w:lineRule="auto"/>
              <w:jc w:val="left"/>
              <w:rPr>
                <w:rFonts w:ascii="Times New Roman" w:eastAsia="Times New Roman" w:hAnsi="Times New Roman"/>
                <w:sz w:val="24"/>
                <w:szCs w:val="24"/>
              </w:rPr>
            </w:pPr>
          </w:p>
        </w:tc>
        <w:tc>
          <w:tcPr>
            <w:tcW w:w="1867" w:type="dxa"/>
            <w:tcBorders>
              <w:top w:val="single" w:sz="4" w:space="0" w:color="000000"/>
              <w:left w:val="single" w:sz="4" w:space="0" w:color="000000"/>
              <w:bottom w:val="single" w:sz="4" w:space="0" w:color="000000"/>
              <w:right w:val="single" w:sz="4" w:space="0" w:color="000000"/>
            </w:tcBorders>
          </w:tcPr>
          <w:p w14:paraId="2C902D81" w14:textId="77777777" w:rsidR="00E24509" w:rsidRPr="00392890" w:rsidRDefault="00E24509" w:rsidP="00641E24">
            <w:pPr>
              <w:spacing w:after="200" w:line="276" w:lineRule="auto"/>
              <w:jc w:val="left"/>
              <w:rPr>
                <w:rFonts w:ascii="Times New Roman" w:eastAsia="Times New Roman" w:hAnsi="Times New Roman"/>
                <w:sz w:val="24"/>
                <w:szCs w:val="24"/>
              </w:rPr>
            </w:pPr>
          </w:p>
        </w:tc>
      </w:tr>
      <w:tr w:rsidR="00E24509" w:rsidRPr="00392890" w14:paraId="05E052BD" w14:textId="77777777" w:rsidTr="008F0B95">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14:paraId="3A2DA333" w14:textId="77777777" w:rsidR="00E24509" w:rsidRPr="00392890" w:rsidRDefault="00E24509" w:rsidP="00641E24">
            <w:pPr>
              <w:spacing w:after="200" w:line="276" w:lineRule="auto"/>
              <w:jc w:val="center"/>
              <w:rPr>
                <w:rFonts w:ascii="Times New Roman" w:eastAsia="Times New Roman" w:hAnsi="Times New Roman"/>
                <w:sz w:val="24"/>
                <w:szCs w:val="24"/>
              </w:rPr>
            </w:pPr>
            <w:r w:rsidRPr="00392890">
              <w:rPr>
                <w:rFonts w:ascii="Times New Roman" w:eastAsia="Times New Roman" w:hAnsi="Times New Roman"/>
                <w:sz w:val="24"/>
                <w:szCs w:val="24"/>
              </w:rPr>
              <w:t>3.</w:t>
            </w:r>
          </w:p>
        </w:tc>
        <w:tc>
          <w:tcPr>
            <w:tcW w:w="2351" w:type="dxa"/>
            <w:tcBorders>
              <w:top w:val="single" w:sz="4" w:space="0" w:color="000000"/>
              <w:left w:val="single" w:sz="4" w:space="0" w:color="000000"/>
              <w:bottom w:val="single" w:sz="4" w:space="0" w:color="000000"/>
              <w:right w:val="single" w:sz="4" w:space="0" w:color="000000"/>
            </w:tcBorders>
          </w:tcPr>
          <w:p w14:paraId="03DAA15D" w14:textId="77777777" w:rsidR="00E24509" w:rsidRPr="00392890" w:rsidRDefault="00E24509" w:rsidP="00641E24">
            <w:pPr>
              <w:spacing w:after="200" w:line="276" w:lineRule="auto"/>
              <w:jc w:val="left"/>
              <w:rPr>
                <w:rFonts w:ascii="Times New Roman" w:eastAsia="Times New Roman" w:hAnsi="Times New Roman"/>
                <w:sz w:val="24"/>
                <w:szCs w:val="24"/>
              </w:rPr>
            </w:pPr>
          </w:p>
        </w:tc>
        <w:tc>
          <w:tcPr>
            <w:tcW w:w="1341" w:type="dxa"/>
            <w:tcBorders>
              <w:top w:val="single" w:sz="4" w:space="0" w:color="000000"/>
              <w:left w:val="single" w:sz="4" w:space="0" w:color="000000"/>
              <w:bottom w:val="single" w:sz="4" w:space="0" w:color="000000"/>
              <w:right w:val="single" w:sz="4" w:space="0" w:color="000000"/>
            </w:tcBorders>
          </w:tcPr>
          <w:p w14:paraId="756D2B59" w14:textId="77777777" w:rsidR="00E24509" w:rsidRPr="00392890" w:rsidRDefault="00E24509" w:rsidP="00641E24">
            <w:pPr>
              <w:spacing w:after="200" w:line="276" w:lineRule="auto"/>
              <w:jc w:val="left"/>
              <w:rPr>
                <w:rFonts w:ascii="Times New Roman" w:eastAsia="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7824E8DE" w14:textId="77777777" w:rsidR="00E24509" w:rsidRPr="00392890" w:rsidRDefault="00E24509" w:rsidP="00641E24">
            <w:pPr>
              <w:spacing w:after="200" w:line="276" w:lineRule="auto"/>
              <w:jc w:val="left"/>
              <w:rPr>
                <w:rFonts w:ascii="Times New Roman" w:eastAsia="Times New Roman" w:hAnsi="Times New Roman"/>
                <w:sz w:val="24"/>
                <w:szCs w:val="24"/>
              </w:rPr>
            </w:pPr>
          </w:p>
        </w:tc>
        <w:tc>
          <w:tcPr>
            <w:tcW w:w="1867" w:type="dxa"/>
            <w:tcBorders>
              <w:top w:val="single" w:sz="4" w:space="0" w:color="000000"/>
              <w:left w:val="single" w:sz="4" w:space="0" w:color="000000"/>
              <w:bottom w:val="single" w:sz="4" w:space="0" w:color="000000"/>
              <w:right w:val="single" w:sz="4" w:space="0" w:color="000000"/>
            </w:tcBorders>
          </w:tcPr>
          <w:p w14:paraId="3B069073" w14:textId="77777777" w:rsidR="00E24509" w:rsidRPr="00392890" w:rsidRDefault="00E24509" w:rsidP="00641E24">
            <w:pPr>
              <w:spacing w:after="200" w:line="276" w:lineRule="auto"/>
              <w:jc w:val="left"/>
              <w:rPr>
                <w:rFonts w:ascii="Times New Roman" w:eastAsia="Times New Roman" w:hAnsi="Times New Roman"/>
                <w:sz w:val="24"/>
                <w:szCs w:val="24"/>
              </w:rPr>
            </w:pPr>
          </w:p>
        </w:tc>
      </w:tr>
      <w:tr w:rsidR="006B06F5" w:rsidRPr="00392890" w14:paraId="629F4719" w14:textId="77777777" w:rsidTr="008F0B95">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14:paraId="5FFD2255" w14:textId="13777AB4" w:rsidR="006B06F5" w:rsidRPr="006B06F5" w:rsidRDefault="006B06F5" w:rsidP="00641E24">
            <w:pPr>
              <w:spacing w:after="200" w:line="276" w:lineRule="auto"/>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4.</w:t>
            </w:r>
          </w:p>
        </w:tc>
        <w:tc>
          <w:tcPr>
            <w:tcW w:w="2351" w:type="dxa"/>
            <w:tcBorders>
              <w:top w:val="single" w:sz="4" w:space="0" w:color="000000"/>
              <w:left w:val="single" w:sz="4" w:space="0" w:color="000000"/>
              <w:bottom w:val="single" w:sz="4" w:space="0" w:color="000000"/>
              <w:right w:val="single" w:sz="4" w:space="0" w:color="000000"/>
            </w:tcBorders>
          </w:tcPr>
          <w:p w14:paraId="0D1AFAE9" w14:textId="77777777" w:rsidR="006B06F5" w:rsidRPr="00392890" w:rsidRDefault="006B06F5" w:rsidP="00641E24">
            <w:pPr>
              <w:spacing w:after="200" w:line="276" w:lineRule="auto"/>
              <w:jc w:val="left"/>
              <w:rPr>
                <w:rFonts w:ascii="Times New Roman" w:eastAsia="Times New Roman" w:hAnsi="Times New Roman"/>
                <w:sz w:val="24"/>
                <w:szCs w:val="24"/>
              </w:rPr>
            </w:pPr>
          </w:p>
        </w:tc>
        <w:tc>
          <w:tcPr>
            <w:tcW w:w="1341" w:type="dxa"/>
            <w:tcBorders>
              <w:top w:val="single" w:sz="4" w:space="0" w:color="000000"/>
              <w:left w:val="single" w:sz="4" w:space="0" w:color="000000"/>
              <w:bottom w:val="single" w:sz="4" w:space="0" w:color="000000"/>
              <w:right w:val="single" w:sz="4" w:space="0" w:color="000000"/>
            </w:tcBorders>
          </w:tcPr>
          <w:p w14:paraId="5F1882ED" w14:textId="77777777" w:rsidR="006B06F5" w:rsidRPr="00392890" w:rsidRDefault="006B06F5" w:rsidP="00641E24">
            <w:pPr>
              <w:spacing w:after="200" w:line="276" w:lineRule="auto"/>
              <w:jc w:val="left"/>
              <w:rPr>
                <w:rFonts w:ascii="Times New Roman" w:eastAsia="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4A63A679" w14:textId="77777777" w:rsidR="006B06F5" w:rsidRPr="00392890" w:rsidRDefault="006B06F5" w:rsidP="00641E24">
            <w:pPr>
              <w:spacing w:after="200" w:line="276" w:lineRule="auto"/>
              <w:jc w:val="left"/>
              <w:rPr>
                <w:rFonts w:ascii="Times New Roman" w:eastAsia="Times New Roman" w:hAnsi="Times New Roman"/>
                <w:sz w:val="24"/>
                <w:szCs w:val="24"/>
              </w:rPr>
            </w:pPr>
          </w:p>
        </w:tc>
        <w:tc>
          <w:tcPr>
            <w:tcW w:w="1867" w:type="dxa"/>
            <w:tcBorders>
              <w:top w:val="single" w:sz="4" w:space="0" w:color="000000"/>
              <w:left w:val="single" w:sz="4" w:space="0" w:color="000000"/>
              <w:bottom w:val="single" w:sz="4" w:space="0" w:color="000000"/>
              <w:right w:val="single" w:sz="4" w:space="0" w:color="000000"/>
            </w:tcBorders>
          </w:tcPr>
          <w:p w14:paraId="6BF64AC5" w14:textId="77777777" w:rsidR="006B06F5" w:rsidRPr="00392890" w:rsidRDefault="006B06F5" w:rsidP="00641E24">
            <w:pPr>
              <w:spacing w:after="200" w:line="276" w:lineRule="auto"/>
              <w:jc w:val="left"/>
              <w:rPr>
                <w:rFonts w:ascii="Times New Roman" w:eastAsia="Times New Roman" w:hAnsi="Times New Roman"/>
                <w:sz w:val="24"/>
                <w:szCs w:val="24"/>
              </w:rPr>
            </w:pPr>
          </w:p>
        </w:tc>
      </w:tr>
    </w:tbl>
    <w:p w14:paraId="09D2D0AA" w14:textId="77777777" w:rsidR="00E24509" w:rsidRPr="00392890" w:rsidRDefault="00E24509" w:rsidP="00641E24">
      <w:pPr>
        <w:widowControl w:val="0"/>
        <w:autoSpaceDE w:val="0"/>
        <w:autoSpaceDN w:val="0"/>
        <w:adjustRightInd w:val="0"/>
        <w:spacing w:before="9" w:line="240" w:lineRule="atLeast"/>
        <w:jc w:val="left"/>
        <w:rPr>
          <w:rFonts w:ascii="Times New Roman" w:eastAsia="Times New Roman" w:hAnsi="Times New Roman"/>
          <w:i/>
          <w:sz w:val="24"/>
          <w:szCs w:val="24"/>
          <w:lang w:val="sr-Cyrl-CS"/>
        </w:rPr>
      </w:pPr>
    </w:p>
    <w:p w14:paraId="779BBF7A" w14:textId="77777777" w:rsidR="002F4C02" w:rsidRPr="00392890" w:rsidRDefault="002F4C02" w:rsidP="00641E24">
      <w:pPr>
        <w:widowControl w:val="0"/>
        <w:autoSpaceDE w:val="0"/>
        <w:autoSpaceDN w:val="0"/>
        <w:adjustRightInd w:val="0"/>
        <w:spacing w:before="9" w:line="240" w:lineRule="atLeast"/>
        <w:jc w:val="left"/>
        <w:rPr>
          <w:rFonts w:ascii="Times New Roman" w:eastAsia="Times New Roman" w:hAnsi="Times New Roman"/>
          <w:i/>
          <w:sz w:val="24"/>
          <w:szCs w:val="24"/>
          <w:lang w:val="sr-Cyrl-CS"/>
        </w:rPr>
      </w:pPr>
    </w:p>
    <w:p w14:paraId="2D0DB497" w14:textId="77777777" w:rsidR="002F4C02" w:rsidRPr="00392890" w:rsidRDefault="002F4C02" w:rsidP="00641E24">
      <w:pPr>
        <w:widowControl w:val="0"/>
        <w:autoSpaceDE w:val="0"/>
        <w:autoSpaceDN w:val="0"/>
        <w:adjustRightInd w:val="0"/>
        <w:spacing w:before="9" w:line="240" w:lineRule="atLeast"/>
        <w:jc w:val="left"/>
        <w:rPr>
          <w:rFonts w:ascii="Times New Roman" w:eastAsia="Times New Roman" w:hAnsi="Times New Roman"/>
          <w:i/>
          <w:sz w:val="24"/>
          <w:szCs w:val="24"/>
          <w:lang w:val="sr-Cyrl-CS"/>
        </w:rPr>
      </w:pPr>
    </w:p>
    <w:p w14:paraId="01D5D5B5" w14:textId="45074808" w:rsidR="00E24509" w:rsidRPr="00392890" w:rsidRDefault="00391BF6" w:rsidP="00641E24">
      <w:pPr>
        <w:widowControl w:val="0"/>
        <w:autoSpaceDE w:val="0"/>
        <w:autoSpaceDN w:val="0"/>
        <w:adjustRightInd w:val="0"/>
        <w:spacing w:before="9" w:line="240" w:lineRule="atLeast"/>
        <w:jc w:val="left"/>
        <w:rPr>
          <w:rFonts w:ascii="Times New Roman" w:eastAsia="Times New Roman" w:hAnsi="Times New Roman"/>
          <w:i/>
          <w:sz w:val="24"/>
          <w:szCs w:val="24"/>
          <w:lang w:val="sr-Cyrl-CS"/>
        </w:rPr>
      </w:pPr>
      <w:r>
        <w:rPr>
          <w:rFonts w:ascii="Times New Roman" w:eastAsia="Times New Roman" w:hAnsi="Times New Roman"/>
          <w:i/>
          <w:noProof/>
          <w:sz w:val="24"/>
          <w:szCs w:val="24"/>
        </w:rPr>
        <mc:AlternateContent>
          <mc:Choice Requires="wps">
            <w:drawing>
              <wp:anchor distT="0" distB="0" distL="114300" distR="114300" simplePos="0" relativeHeight="251653120" behindDoc="0" locked="0" layoutInCell="1" allowOverlap="1" wp14:anchorId="01068C78" wp14:editId="551295BD">
                <wp:simplePos x="0" y="0"/>
                <wp:positionH relativeFrom="column">
                  <wp:posOffset>-5080</wp:posOffset>
                </wp:positionH>
                <wp:positionV relativeFrom="paragraph">
                  <wp:posOffset>61595</wp:posOffset>
                </wp:positionV>
                <wp:extent cx="6061710" cy="10420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C1B38" w14:textId="77777777" w:rsidR="00A87FDB" w:rsidRPr="005D3F92" w:rsidRDefault="00A87FDB" w:rsidP="00E24509">
                            <w:pPr>
                              <w:spacing w:line="600" w:lineRule="auto"/>
                              <w:rPr>
                                <w:rFonts w:ascii="Times New Roman" w:hAnsi="Times New Roman"/>
                                <w:sz w:val="24"/>
                                <w:lang w:val="sr-Cyrl-CS"/>
                              </w:rPr>
                            </w:pPr>
                            <w:r>
                              <w:rPr>
                                <w:rFonts w:ascii="Times New Roman" w:hAnsi="Times New Roman"/>
                                <w:sz w:val="24"/>
                                <w:lang w:val="sr-Cyrl-CS"/>
                              </w:rPr>
                              <w:t xml:space="preserve">Датум __________________             </w:t>
                            </w:r>
                            <w:r>
                              <w:rPr>
                                <w:rFonts w:ascii="Times New Roman" w:hAnsi="Times New Roman"/>
                                <w:lang w:val="sr-Cyrl-CS"/>
                              </w:rPr>
                              <w:t xml:space="preserve">                                            </w:t>
                            </w:r>
                            <w:r w:rsidRPr="005D3F92">
                              <w:rPr>
                                <w:rFonts w:ascii="Times New Roman" w:hAnsi="Times New Roman"/>
                                <w:sz w:val="24"/>
                                <w:lang w:val="sr-Cyrl-CS"/>
                              </w:rPr>
                              <w:t>Потпис овлашћеног лица</w:t>
                            </w:r>
                          </w:p>
                          <w:p w14:paraId="3A2D0265" w14:textId="77777777" w:rsidR="00A87FDB" w:rsidRPr="005D3F92" w:rsidRDefault="00A87FDB" w:rsidP="00E24509">
                            <w:pPr>
                              <w:spacing w:line="360" w:lineRule="auto"/>
                              <w:rPr>
                                <w:rFonts w:ascii="Times New Roman" w:hAnsi="Times New Roman"/>
                                <w:lang w:val="sr-Cyrl-CS"/>
                              </w:rPr>
                            </w:pP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t xml:space="preserve">  ___________________________</w:t>
                            </w:r>
                          </w:p>
                          <w:p w14:paraId="6BC1A85E" w14:textId="1F6481B6" w:rsidR="00A87FDB" w:rsidRPr="005D3F92" w:rsidRDefault="00A87FDB" w:rsidP="00E24509">
                            <w:pPr>
                              <w:spacing w:line="360" w:lineRule="auto"/>
                              <w:jc w:val="center"/>
                              <w:rPr>
                                <w:rFonts w:ascii="Times New Roman" w:hAnsi="Times New Roman"/>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68C78" id="Text Box 5" o:spid="_x0000_s1030" type="#_x0000_t202" style="position:absolute;margin-left:-.4pt;margin-top:4.85pt;width:477.3pt;height:8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7ugIAAME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" filled="f" stroked="f">
                <v:textbox>
                  <w:txbxContent>
                    <w:p w14:paraId="3E7C1B38" w14:textId="77777777" w:rsidR="00A87FDB" w:rsidRPr="005D3F92" w:rsidRDefault="00A87FDB" w:rsidP="00E24509">
                      <w:pPr>
                        <w:spacing w:line="600" w:lineRule="auto"/>
                        <w:rPr>
                          <w:rFonts w:ascii="Times New Roman" w:hAnsi="Times New Roman"/>
                          <w:sz w:val="24"/>
                          <w:lang w:val="sr-Cyrl-CS"/>
                        </w:rPr>
                      </w:pPr>
                      <w:r>
                        <w:rPr>
                          <w:rFonts w:ascii="Times New Roman" w:hAnsi="Times New Roman"/>
                          <w:sz w:val="24"/>
                          <w:lang w:val="sr-Cyrl-CS"/>
                        </w:rPr>
                        <w:t xml:space="preserve">Датум __________________             </w:t>
                      </w:r>
                      <w:r>
                        <w:rPr>
                          <w:rFonts w:ascii="Times New Roman" w:hAnsi="Times New Roman"/>
                          <w:lang w:val="sr-Cyrl-CS"/>
                        </w:rPr>
                        <w:t xml:space="preserve">                                            </w:t>
                      </w:r>
                      <w:r w:rsidRPr="005D3F92">
                        <w:rPr>
                          <w:rFonts w:ascii="Times New Roman" w:hAnsi="Times New Roman"/>
                          <w:sz w:val="24"/>
                          <w:lang w:val="sr-Cyrl-CS"/>
                        </w:rPr>
                        <w:t>Потпис овлашћеног лица</w:t>
                      </w:r>
                    </w:p>
                    <w:p w14:paraId="3A2D0265" w14:textId="77777777" w:rsidR="00A87FDB" w:rsidRPr="005D3F92" w:rsidRDefault="00A87FDB" w:rsidP="00E24509">
                      <w:pPr>
                        <w:spacing w:line="360" w:lineRule="auto"/>
                        <w:rPr>
                          <w:rFonts w:ascii="Times New Roman" w:hAnsi="Times New Roman"/>
                          <w:lang w:val="sr-Cyrl-CS"/>
                        </w:rPr>
                      </w:pP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r>
                      <w:r w:rsidRPr="005D3F92">
                        <w:rPr>
                          <w:rFonts w:ascii="Times New Roman" w:hAnsi="Times New Roman"/>
                          <w:lang w:val="sr-Cyrl-CS"/>
                        </w:rPr>
                        <w:tab/>
                        <w:t xml:space="preserve">  ___________________________</w:t>
                      </w:r>
                    </w:p>
                    <w:p w14:paraId="6BC1A85E" w14:textId="1F6481B6" w:rsidR="00A87FDB" w:rsidRPr="005D3F92" w:rsidRDefault="00A87FDB" w:rsidP="00E24509">
                      <w:pPr>
                        <w:spacing w:line="360" w:lineRule="auto"/>
                        <w:jc w:val="center"/>
                        <w:rPr>
                          <w:rFonts w:ascii="Times New Roman" w:hAnsi="Times New Roman"/>
                          <w:lang w:val="sr-Cyrl-CS"/>
                        </w:rPr>
                      </w:pPr>
                    </w:p>
                  </w:txbxContent>
                </v:textbox>
              </v:shape>
            </w:pict>
          </mc:Fallback>
        </mc:AlternateContent>
      </w:r>
    </w:p>
    <w:p w14:paraId="037433DC" w14:textId="77777777" w:rsidR="00E24509" w:rsidRPr="00392890" w:rsidRDefault="00E24509" w:rsidP="00641E24">
      <w:pPr>
        <w:widowControl w:val="0"/>
        <w:autoSpaceDE w:val="0"/>
        <w:autoSpaceDN w:val="0"/>
        <w:adjustRightInd w:val="0"/>
        <w:spacing w:before="9" w:line="240" w:lineRule="atLeast"/>
        <w:jc w:val="left"/>
        <w:rPr>
          <w:rFonts w:ascii="Times New Roman" w:eastAsia="Times New Roman" w:hAnsi="Times New Roman"/>
          <w:i/>
          <w:sz w:val="24"/>
          <w:szCs w:val="24"/>
          <w:lang w:val="sr-Cyrl-CS"/>
        </w:rPr>
      </w:pPr>
    </w:p>
    <w:p w14:paraId="1BF62DC2" w14:textId="77777777" w:rsidR="00E24509" w:rsidRPr="00392890" w:rsidRDefault="00E24509" w:rsidP="00641E24">
      <w:pPr>
        <w:widowControl w:val="0"/>
        <w:autoSpaceDE w:val="0"/>
        <w:autoSpaceDN w:val="0"/>
        <w:adjustRightInd w:val="0"/>
        <w:spacing w:before="9" w:line="240" w:lineRule="atLeast"/>
        <w:jc w:val="left"/>
        <w:rPr>
          <w:rFonts w:ascii="Times New Roman" w:eastAsia="Times New Roman" w:hAnsi="Times New Roman"/>
          <w:i/>
          <w:sz w:val="24"/>
          <w:szCs w:val="24"/>
          <w:lang w:val="sr-Cyrl-CS"/>
        </w:rPr>
      </w:pPr>
    </w:p>
    <w:p w14:paraId="4E4623BD" w14:textId="77777777" w:rsidR="00E24509" w:rsidRPr="00392890" w:rsidRDefault="00E24509" w:rsidP="00641E24">
      <w:pPr>
        <w:widowControl w:val="0"/>
        <w:autoSpaceDE w:val="0"/>
        <w:autoSpaceDN w:val="0"/>
        <w:adjustRightInd w:val="0"/>
        <w:spacing w:before="9" w:line="240" w:lineRule="atLeast"/>
        <w:jc w:val="left"/>
        <w:rPr>
          <w:rFonts w:ascii="Times New Roman" w:eastAsia="Times New Roman" w:hAnsi="Times New Roman"/>
          <w:i/>
          <w:sz w:val="24"/>
          <w:szCs w:val="24"/>
          <w:lang w:val="sr-Cyrl-CS"/>
        </w:rPr>
      </w:pPr>
    </w:p>
    <w:p w14:paraId="73D5E40F" w14:textId="77777777" w:rsidR="00E24509" w:rsidRPr="00392890" w:rsidRDefault="00E24509" w:rsidP="00641E24">
      <w:pPr>
        <w:widowControl w:val="0"/>
        <w:autoSpaceDE w:val="0"/>
        <w:autoSpaceDN w:val="0"/>
        <w:adjustRightInd w:val="0"/>
        <w:spacing w:before="9" w:line="240" w:lineRule="atLeast"/>
        <w:jc w:val="left"/>
        <w:rPr>
          <w:rFonts w:ascii="Times New Roman" w:eastAsia="Times New Roman" w:hAnsi="Times New Roman"/>
          <w:i/>
          <w:sz w:val="24"/>
          <w:szCs w:val="24"/>
          <w:lang w:val="sr-Cyrl-CS"/>
        </w:rPr>
      </w:pPr>
    </w:p>
    <w:p w14:paraId="6F9B063D" w14:textId="77777777" w:rsidR="00E24509" w:rsidRPr="00392890" w:rsidRDefault="00E24509" w:rsidP="00641E24">
      <w:pPr>
        <w:widowControl w:val="0"/>
        <w:autoSpaceDE w:val="0"/>
        <w:autoSpaceDN w:val="0"/>
        <w:adjustRightInd w:val="0"/>
        <w:spacing w:before="9" w:line="240" w:lineRule="atLeast"/>
        <w:jc w:val="left"/>
        <w:rPr>
          <w:rFonts w:ascii="Times New Roman" w:eastAsia="Times New Roman" w:hAnsi="Times New Roman"/>
          <w:i/>
          <w:sz w:val="24"/>
          <w:szCs w:val="24"/>
          <w:lang w:val="sr-Cyrl-CS"/>
        </w:rPr>
      </w:pPr>
    </w:p>
    <w:p w14:paraId="294B367E" w14:textId="77777777" w:rsidR="00E24509" w:rsidRPr="00392890" w:rsidRDefault="00E24509" w:rsidP="00641E24">
      <w:pPr>
        <w:widowControl w:val="0"/>
        <w:autoSpaceDE w:val="0"/>
        <w:autoSpaceDN w:val="0"/>
        <w:adjustRightInd w:val="0"/>
        <w:spacing w:before="9" w:line="240" w:lineRule="atLeast"/>
        <w:jc w:val="left"/>
        <w:rPr>
          <w:rFonts w:ascii="Times New Roman" w:eastAsia="Times New Roman" w:hAnsi="Times New Roman"/>
          <w:sz w:val="24"/>
          <w:szCs w:val="24"/>
          <w:lang w:val="sr-Cyrl-CS"/>
        </w:rPr>
      </w:pPr>
    </w:p>
    <w:p w14:paraId="45763BA4" w14:textId="77777777" w:rsidR="00E24509" w:rsidRPr="00392890" w:rsidRDefault="00E24509" w:rsidP="00641E24">
      <w:pPr>
        <w:widowControl w:val="0"/>
        <w:autoSpaceDE w:val="0"/>
        <w:autoSpaceDN w:val="0"/>
        <w:adjustRightInd w:val="0"/>
        <w:spacing w:before="9" w:line="240" w:lineRule="atLeast"/>
        <w:ind w:right="4"/>
        <w:jc w:val="left"/>
        <w:rPr>
          <w:rFonts w:ascii="Times New Roman" w:eastAsia="Times New Roman" w:hAnsi="Times New Roman"/>
          <w:sz w:val="24"/>
          <w:szCs w:val="24"/>
          <w:lang w:val="sr-Cyrl-CS"/>
        </w:rPr>
      </w:pPr>
      <w:r w:rsidRPr="00392890">
        <w:rPr>
          <w:rFonts w:ascii="Times New Roman" w:eastAsia="Times New Roman" w:hAnsi="Times New Roman"/>
          <w:sz w:val="24"/>
          <w:szCs w:val="24"/>
          <w:lang w:val="sr-Cyrl-CS"/>
        </w:rPr>
        <w:t>Образац копирати у потребном броју примерака.</w:t>
      </w:r>
    </w:p>
    <w:p w14:paraId="63DAE16F" w14:textId="77777777" w:rsidR="00E24509" w:rsidRPr="00392890" w:rsidRDefault="00E24509" w:rsidP="00641E24">
      <w:pPr>
        <w:spacing w:line="240" w:lineRule="atLeast"/>
        <w:ind w:right="4"/>
        <w:rPr>
          <w:rFonts w:ascii="Times New Roman" w:eastAsia="Times New Roman" w:hAnsi="Times New Roman"/>
          <w:sz w:val="24"/>
          <w:szCs w:val="24"/>
          <w:lang w:val="sr-Cyrl-CS"/>
        </w:rPr>
      </w:pPr>
      <w:r w:rsidRPr="00392890">
        <w:rPr>
          <w:rFonts w:ascii="Times New Roman" w:eastAsia="Times New Roman" w:hAnsi="Times New Roman"/>
          <w:sz w:val="24"/>
          <w:szCs w:val="24"/>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14:paraId="5F075DE0" w14:textId="77777777" w:rsidR="00E24509" w:rsidRPr="0080576A" w:rsidRDefault="0013784D" w:rsidP="00641E24">
      <w:pPr>
        <w:widowControl w:val="0"/>
        <w:autoSpaceDE w:val="0"/>
        <w:autoSpaceDN w:val="0"/>
        <w:adjustRightInd w:val="0"/>
        <w:spacing w:before="6" w:line="240" w:lineRule="atLeast"/>
        <w:ind w:right="4"/>
        <w:rPr>
          <w:rFonts w:ascii="Times New Roman" w:eastAsia="Times New Roman" w:hAnsi="Times New Roman"/>
          <w:sz w:val="24"/>
          <w:szCs w:val="24"/>
          <w:lang w:val="ru-RU"/>
        </w:rPr>
      </w:pPr>
      <w:r w:rsidRPr="00392890">
        <w:rPr>
          <w:rFonts w:ascii="Times New Roman" w:eastAsia="Times New Roman" w:hAnsi="Times New Roman"/>
          <w:sz w:val="24"/>
          <w:szCs w:val="24"/>
          <w:lang w:val="ru-RU"/>
        </w:rPr>
        <w:t>Напомена: Последњу колону: Основ ангажовања</w:t>
      </w:r>
      <w:r w:rsidR="00E24509" w:rsidRPr="00392890">
        <w:rPr>
          <w:rFonts w:ascii="Times New Roman" w:eastAsia="Times New Roman" w:hAnsi="Times New Roman"/>
          <w:sz w:val="24"/>
          <w:szCs w:val="24"/>
          <w:lang w:val="ru-RU"/>
        </w:rPr>
        <w:t xml:space="preserve"> попунити тако, што се за запослене уноси број - 1, а за ангажоване уговором број - 2.</w:t>
      </w:r>
      <w:r w:rsidR="00E24509" w:rsidRPr="0080576A">
        <w:rPr>
          <w:rFonts w:ascii="Times New Roman" w:eastAsia="Times New Roman" w:hAnsi="Times New Roman"/>
          <w:sz w:val="24"/>
          <w:szCs w:val="24"/>
          <w:lang w:val="ru-RU"/>
        </w:rPr>
        <w:t xml:space="preserve"> </w:t>
      </w:r>
      <w:bookmarkStart w:id="28" w:name="_Toc310328289"/>
    </w:p>
    <w:p w14:paraId="38A95290" w14:textId="77777777" w:rsidR="00B33ED1" w:rsidRPr="0080576A" w:rsidRDefault="00B33ED1" w:rsidP="00641E24">
      <w:pPr>
        <w:widowControl w:val="0"/>
        <w:autoSpaceDE w:val="0"/>
        <w:autoSpaceDN w:val="0"/>
        <w:adjustRightInd w:val="0"/>
        <w:spacing w:before="6" w:line="240" w:lineRule="atLeast"/>
        <w:ind w:left="270" w:right="405"/>
        <w:rPr>
          <w:rFonts w:ascii="Times New Roman" w:eastAsia="Times New Roman" w:hAnsi="Times New Roman"/>
          <w:sz w:val="24"/>
          <w:szCs w:val="24"/>
          <w:lang w:val="ru-RU"/>
        </w:rPr>
      </w:pPr>
    </w:p>
    <w:p w14:paraId="52D11F46" w14:textId="77777777" w:rsidR="00392890" w:rsidRDefault="00392890" w:rsidP="00641E24">
      <w:pPr>
        <w:spacing w:after="200" w:line="276" w:lineRule="auto"/>
        <w:rPr>
          <w:rFonts w:ascii="Times New Roman" w:eastAsia="Times New Roman" w:hAnsi="Times New Roman"/>
          <w:b/>
          <w:bCs/>
          <w:sz w:val="24"/>
          <w:szCs w:val="24"/>
          <w:lang w:val="sr-Cyrl-CS"/>
        </w:rPr>
      </w:pPr>
    </w:p>
    <w:p w14:paraId="3BA9ACC7" w14:textId="77777777" w:rsidR="00392890" w:rsidRDefault="00392890" w:rsidP="00641E24">
      <w:pPr>
        <w:spacing w:after="200" w:line="276" w:lineRule="auto"/>
        <w:rPr>
          <w:rFonts w:ascii="Times New Roman" w:eastAsia="Times New Roman" w:hAnsi="Times New Roman"/>
          <w:b/>
          <w:bCs/>
          <w:sz w:val="24"/>
          <w:szCs w:val="24"/>
          <w:lang w:val="sr-Cyrl-CS"/>
        </w:rPr>
      </w:pPr>
    </w:p>
    <w:p w14:paraId="77561ACB" w14:textId="77777777" w:rsidR="00392890" w:rsidRDefault="00392890" w:rsidP="00641E24">
      <w:pPr>
        <w:spacing w:after="200" w:line="276" w:lineRule="auto"/>
        <w:rPr>
          <w:rFonts w:ascii="Times New Roman" w:eastAsia="Times New Roman" w:hAnsi="Times New Roman"/>
          <w:b/>
          <w:bCs/>
          <w:sz w:val="24"/>
          <w:szCs w:val="24"/>
          <w:lang w:val="sr-Cyrl-CS"/>
        </w:rPr>
      </w:pPr>
    </w:p>
    <w:p w14:paraId="3D4EC90B" w14:textId="77777777" w:rsidR="00392890" w:rsidRDefault="00392890" w:rsidP="00641E24">
      <w:pPr>
        <w:spacing w:after="200" w:line="276" w:lineRule="auto"/>
        <w:rPr>
          <w:rFonts w:ascii="Times New Roman" w:eastAsia="Times New Roman" w:hAnsi="Times New Roman"/>
          <w:b/>
          <w:bCs/>
          <w:sz w:val="24"/>
          <w:szCs w:val="24"/>
          <w:lang w:val="sr-Cyrl-CS"/>
        </w:rPr>
      </w:pPr>
    </w:p>
    <w:p w14:paraId="613B00C6" w14:textId="77777777" w:rsidR="008F0B95" w:rsidRDefault="008F0B95" w:rsidP="00641E24">
      <w:pPr>
        <w:spacing w:after="200" w:line="276" w:lineRule="auto"/>
        <w:rPr>
          <w:rFonts w:ascii="Times New Roman" w:eastAsia="Times New Roman" w:hAnsi="Times New Roman"/>
          <w:b/>
          <w:bCs/>
          <w:sz w:val="24"/>
          <w:szCs w:val="24"/>
          <w:lang w:val="sr-Cyrl-CS"/>
        </w:rPr>
      </w:pPr>
    </w:p>
    <w:p w14:paraId="2F998F23" w14:textId="77777777" w:rsidR="00E24509" w:rsidRPr="006872EF" w:rsidRDefault="00E24509" w:rsidP="00641E24">
      <w:pPr>
        <w:spacing w:after="200" w:line="276" w:lineRule="auto"/>
        <w:rPr>
          <w:rFonts w:ascii="Times New Roman" w:eastAsia="Times New Roman" w:hAnsi="Times New Roman"/>
          <w:b/>
          <w:bCs/>
          <w:sz w:val="24"/>
          <w:szCs w:val="24"/>
        </w:rPr>
      </w:pPr>
      <w:r w:rsidRPr="006872EF">
        <w:rPr>
          <w:rFonts w:ascii="Times New Roman" w:eastAsia="Times New Roman" w:hAnsi="Times New Roman"/>
          <w:b/>
          <w:bCs/>
          <w:sz w:val="24"/>
          <w:szCs w:val="24"/>
          <w:lang w:val="sr-Cyrl-CS"/>
        </w:rPr>
        <w:t xml:space="preserve">Образац </w:t>
      </w:r>
      <w:bookmarkEnd w:id="28"/>
      <w:r w:rsidR="00B111C1">
        <w:rPr>
          <w:rFonts w:ascii="Times New Roman" w:eastAsia="Times New Roman" w:hAnsi="Times New Roman"/>
          <w:b/>
          <w:bCs/>
          <w:sz w:val="24"/>
          <w:szCs w:val="24"/>
        </w:rPr>
        <w:t>6</w:t>
      </w:r>
      <w:r w:rsidRPr="006872EF">
        <w:rPr>
          <w:rFonts w:ascii="Times New Roman" w:eastAsia="Times New Roman" w:hAnsi="Times New Roman"/>
          <w:b/>
          <w:bCs/>
          <w:sz w:val="24"/>
          <w:szCs w:val="24"/>
        </w:rPr>
        <w:t>.</w:t>
      </w:r>
    </w:p>
    <w:p w14:paraId="3114F813" w14:textId="77777777" w:rsidR="00E24509" w:rsidRPr="006872EF" w:rsidRDefault="002404F3" w:rsidP="002404F3">
      <w:pPr>
        <w:keepNext/>
        <w:keepLines/>
        <w:pBdr>
          <w:top w:val="dotted" w:sz="4" w:space="1" w:color="auto"/>
          <w:left w:val="dotted" w:sz="4" w:space="12" w:color="auto"/>
          <w:bottom w:val="dotted" w:sz="4" w:space="1" w:color="auto"/>
          <w:right w:val="dotted" w:sz="4" w:space="4" w:color="auto"/>
        </w:pBdr>
        <w:tabs>
          <w:tab w:val="right" w:pos="0"/>
          <w:tab w:val="left" w:pos="2110"/>
          <w:tab w:val="center" w:pos="4513"/>
        </w:tabs>
        <w:spacing w:before="480" w:after="200" w:line="276" w:lineRule="auto"/>
        <w:jc w:val="left"/>
        <w:outlineLvl w:val="0"/>
        <w:rPr>
          <w:rFonts w:ascii="Times New Roman" w:eastAsia="Times New Roman" w:hAnsi="Times New Roman"/>
          <w:b/>
          <w:bCs/>
          <w:sz w:val="24"/>
          <w:szCs w:val="24"/>
          <w:lang w:val="sr-Latn-CS"/>
        </w:rPr>
      </w:pPr>
      <w:bookmarkStart w:id="29" w:name="_Toc310328290"/>
      <w:bookmarkStart w:id="30" w:name="_Toc353062807"/>
      <w:bookmarkStart w:id="31" w:name="_Toc353062950"/>
      <w:bookmarkStart w:id="32" w:name="_Toc353066150"/>
      <w:r>
        <w:rPr>
          <w:rFonts w:ascii="Times New Roman" w:eastAsia="Times New Roman" w:hAnsi="Times New Roman"/>
          <w:b/>
          <w:bCs/>
          <w:sz w:val="24"/>
          <w:szCs w:val="24"/>
          <w:lang w:val="sr-Latn-CS"/>
        </w:rPr>
        <w:tab/>
      </w:r>
      <w:r>
        <w:rPr>
          <w:rFonts w:ascii="Times New Roman" w:eastAsia="Times New Roman" w:hAnsi="Times New Roman"/>
          <w:b/>
          <w:bCs/>
          <w:sz w:val="24"/>
          <w:szCs w:val="24"/>
          <w:lang w:val="sr-Latn-CS"/>
        </w:rPr>
        <w:tab/>
      </w:r>
      <w:r w:rsidR="00E24509" w:rsidRPr="006872EF">
        <w:rPr>
          <w:rFonts w:ascii="Times New Roman" w:eastAsia="Times New Roman" w:hAnsi="Times New Roman"/>
          <w:b/>
          <w:bCs/>
          <w:sz w:val="24"/>
          <w:szCs w:val="24"/>
          <w:lang w:val="sr-Latn-CS"/>
        </w:rPr>
        <w:t>СПИСАК ИЗВЕДЕНИХ РАДОВА</w:t>
      </w:r>
      <w:bookmarkEnd w:id="29"/>
      <w:bookmarkEnd w:id="30"/>
      <w:bookmarkEnd w:id="31"/>
      <w:bookmarkEnd w:id="32"/>
    </w:p>
    <w:p w14:paraId="0C7DB9E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7"/>
        <w:gridCol w:w="1710"/>
        <w:gridCol w:w="3195"/>
        <w:gridCol w:w="2410"/>
      </w:tblGrid>
      <w:tr w:rsidR="00E24509" w:rsidRPr="002A7260" w14:paraId="285511CA" w14:textId="77777777" w:rsidTr="00B232BF">
        <w:trPr>
          <w:trHeight w:val="1220"/>
        </w:trPr>
        <w:tc>
          <w:tcPr>
            <w:tcW w:w="2467" w:type="dxa"/>
            <w:tcBorders>
              <w:top w:val="single" w:sz="4" w:space="0" w:color="000000"/>
              <w:left w:val="single" w:sz="4" w:space="0" w:color="000000"/>
              <w:bottom w:val="single" w:sz="4" w:space="0" w:color="000000"/>
              <w:right w:val="single" w:sz="4" w:space="0" w:color="000000"/>
            </w:tcBorders>
            <w:vAlign w:val="center"/>
          </w:tcPr>
          <w:p w14:paraId="4E50E9CB" w14:textId="77777777" w:rsidR="00E24509" w:rsidRPr="006872EF" w:rsidRDefault="00E24509" w:rsidP="00641E24">
            <w:pPr>
              <w:spacing w:line="240" w:lineRule="atLeast"/>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Наручилац</w:t>
            </w:r>
          </w:p>
        </w:tc>
        <w:tc>
          <w:tcPr>
            <w:tcW w:w="1710" w:type="dxa"/>
            <w:tcBorders>
              <w:top w:val="single" w:sz="4" w:space="0" w:color="000000"/>
              <w:left w:val="single" w:sz="4" w:space="0" w:color="000000"/>
              <w:bottom w:val="single" w:sz="4" w:space="0" w:color="000000"/>
              <w:right w:val="single" w:sz="4" w:space="0" w:color="000000"/>
            </w:tcBorders>
            <w:vAlign w:val="center"/>
          </w:tcPr>
          <w:p w14:paraId="1125F0A8" w14:textId="77777777" w:rsidR="00E24509" w:rsidRPr="006872EF" w:rsidRDefault="00E24509" w:rsidP="00641E24">
            <w:pPr>
              <w:spacing w:line="240" w:lineRule="atLeast"/>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Период извођења радова</w:t>
            </w:r>
          </w:p>
        </w:tc>
        <w:tc>
          <w:tcPr>
            <w:tcW w:w="3195" w:type="dxa"/>
            <w:tcBorders>
              <w:top w:val="single" w:sz="4" w:space="0" w:color="000000"/>
              <w:left w:val="single" w:sz="4" w:space="0" w:color="000000"/>
              <w:bottom w:val="single" w:sz="4" w:space="0" w:color="000000"/>
              <w:right w:val="single" w:sz="4" w:space="0" w:color="000000"/>
            </w:tcBorders>
            <w:vAlign w:val="center"/>
          </w:tcPr>
          <w:p w14:paraId="778E23B0" w14:textId="77777777" w:rsidR="00E24509" w:rsidRPr="006872EF" w:rsidRDefault="00E24509" w:rsidP="00641E24">
            <w:pPr>
              <w:spacing w:line="240" w:lineRule="atLeast"/>
              <w:ind w:left="-108" w:right="-108"/>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Врста радова</w:t>
            </w:r>
          </w:p>
        </w:tc>
        <w:tc>
          <w:tcPr>
            <w:tcW w:w="2410" w:type="dxa"/>
            <w:tcBorders>
              <w:top w:val="single" w:sz="4" w:space="0" w:color="000000"/>
              <w:left w:val="single" w:sz="4" w:space="0" w:color="000000"/>
              <w:bottom w:val="single" w:sz="4" w:space="0" w:color="000000"/>
              <w:right w:val="single" w:sz="4" w:space="0" w:color="000000"/>
            </w:tcBorders>
            <w:vAlign w:val="center"/>
          </w:tcPr>
          <w:p w14:paraId="22FBFBCB" w14:textId="77777777" w:rsidR="00E24509" w:rsidRPr="006872EF" w:rsidRDefault="00E24509" w:rsidP="00641E24">
            <w:pPr>
              <w:spacing w:line="240" w:lineRule="atLeast"/>
              <w:ind w:left="-18"/>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Вредност  изведених радова </w:t>
            </w:r>
          </w:p>
          <w:p w14:paraId="37F7611B" w14:textId="77777777" w:rsidR="00E24509" w:rsidRPr="006872EF" w:rsidRDefault="00E24509" w:rsidP="00641E24">
            <w:pPr>
              <w:spacing w:line="240" w:lineRule="atLeast"/>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(без ПДВ)</w:t>
            </w:r>
          </w:p>
        </w:tc>
      </w:tr>
      <w:tr w:rsidR="00E24509" w:rsidRPr="002A7260" w14:paraId="4A9222BC" w14:textId="77777777" w:rsidTr="00B232BF">
        <w:trPr>
          <w:trHeight w:val="1148"/>
        </w:trPr>
        <w:tc>
          <w:tcPr>
            <w:tcW w:w="2467" w:type="dxa"/>
            <w:tcBorders>
              <w:top w:val="single" w:sz="4" w:space="0" w:color="000000"/>
              <w:left w:val="single" w:sz="4" w:space="0" w:color="000000"/>
              <w:bottom w:val="single" w:sz="4" w:space="0" w:color="000000"/>
              <w:right w:val="single" w:sz="4" w:space="0" w:color="000000"/>
            </w:tcBorders>
          </w:tcPr>
          <w:p w14:paraId="62984913" w14:textId="77777777" w:rsidR="00E24509" w:rsidRPr="006872EF" w:rsidRDefault="00E24509" w:rsidP="00641E24">
            <w:pPr>
              <w:spacing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07383DD0"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13A81B39" w14:textId="77777777" w:rsidR="00E24509" w:rsidRPr="006872EF" w:rsidRDefault="00E24509" w:rsidP="00641E24">
            <w:pPr>
              <w:spacing w:after="200" w:line="240" w:lineRule="atLeast"/>
              <w:ind w:right="-108"/>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3329183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7FE0D889" w14:textId="77777777" w:rsidTr="00B232BF">
        <w:trPr>
          <w:trHeight w:val="1067"/>
        </w:trPr>
        <w:tc>
          <w:tcPr>
            <w:tcW w:w="2467" w:type="dxa"/>
            <w:tcBorders>
              <w:top w:val="single" w:sz="4" w:space="0" w:color="000000"/>
              <w:left w:val="single" w:sz="4" w:space="0" w:color="000000"/>
              <w:bottom w:val="single" w:sz="4" w:space="0" w:color="000000"/>
              <w:right w:val="single" w:sz="4" w:space="0" w:color="000000"/>
            </w:tcBorders>
          </w:tcPr>
          <w:p w14:paraId="634B67B4"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5ED6435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5CE1A64F"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57B618C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090C8ADF" w14:textId="77777777" w:rsidTr="00B232BF">
        <w:trPr>
          <w:trHeight w:val="1067"/>
        </w:trPr>
        <w:tc>
          <w:tcPr>
            <w:tcW w:w="2467" w:type="dxa"/>
            <w:tcBorders>
              <w:top w:val="single" w:sz="4" w:space="0" w:color="000000"/>
              <w:left w:val="single" w:sz="4" w:space="0" w:color="000000"/>
              <w:bottom w:val="single" w:sz="4" w:space="0" w:color="000000"/>
              <w:right w:val="single" w:sz="4" w:space="0" w:color="000000"/>
            </w:tcBorders>
          </w:tcPr>
          <w:p w14:paraId="6FE00EF4"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01AAAB58"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0B7BF676"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2DAAB5C8"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629E3ED7" w14:textId="77777777" w:rsidTr="00B232BF">
        <w:trPr>
          <w:trHeight w:val="1067"/>
        </w:trPr>
        <w:tc>
          <w:tcPr>
            <w:tcW w:w="2467" w:type="dxa"/>
            <w:tcBorders>
              <w:top w:val="single" w:sz="4" w:space="0" w:color="000000"/>
              <w:left w:val="single" w:sz="4" w:space="0" w:color="000000"/>
              <w:bottom w:val="single" w:sz="4" w:space="0" w:color="000000"/>
              <w:right w:val="single" w:sz="4" w:space="0" w:color="000000"/>
            </w:tcBorders>
          </w:tcPr>
          <w:p w14:paraId="413853B5"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28F01BE9"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1E6B910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1FA6F1FD"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54CE140C" w14:textId="77777777" w:rsidTr="00B232BF">
        <w:trPr>
          <w:trHeight w:val="1067"/>
        </w:trPr>
        <w:tc>
          <w:tcPr>
            <w:tcW w:w="2467" w:type="dxa"/>
            <w:tcBorders>
              <w:top w:val="single" w:sz="4" w:space="0" w:color="000000"/>
              <w:left w:val="single" w:sz="4" w:space="0" w:color="000000"/>
              <w:bottom w:val="single" w:sz="4" w:space="0" w:color="000000"/>
              <w:right w:val="single" w:sz="4" w:space="0" w:color="000000"/>
            </w:tcBorders>
          </w:tcPr>
          <w:p w14:paraId="6BDDA654"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3142D7C2"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6C5BEF09"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1DEE2A00"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332829B7" w14:textId="77777777" w:rsidTr="00B232BF">
        <w:trPr>
          <w:trHeight w:val="624"/>
        </w:trPr>
        <w:tc>
          <w:tcPr>
            <w:tcW w:w="7372" w:type="dxa"/>
            <w:gridSpan w:val="3"/>
            <w:tcBorders>
              <w:top w:val="single" w:sz="4" w:space="0" w:color="000000"/>
              <w:left w:val="single" w:sz="4" w:space="0" w:color="000000"/>
              <w:bottom w:val="single" w:sz="4" w:space="0" w:color="000000"/>
              <w:right w:val="single" w:sz="4" w:space="0" w:color="000000"/>
            </w:tcBorders>
          </w:tcPr>
          <w:p w14:paraId="00E3E63B" w14:textId="77777777" w:rsidR="00E24509" w:rsidRPr="006872EF" w:rsidRDefault="00E24509" w:rsidP="00641E24">
            <w:pPr>
              <w:spacing w:before="120" w:line="240" w:lineRule="atLeast"/>
              <w:jc w:val="right"/>
              <w:rPr>
                <w:rFonts w:ascii="Times New Roman" w:eastAsia="Times New Roman" w:hAnsi="Times New Roman"/>
                <w:b/>
                <w:color w:val="FF0000"/>
                <w:sz w:val="24"/>
                <w:szCs w:val="24"/>
                <w:lang w:val="sr-Cyrl-CS"/>
              </w:rPr>
            </w:pPr>
            <w:r w:rsidRPr="006872EF">
              <w:rPr>
                <w:rFonts w:ascii="Times New Roman" w:eastAsia="Times New Roman" w:hAnsi="Times New Roman"/>
                <w:b/>
                <w:sz w:val="24"/>
                <w:szCs w:val="24"/>
                <w:lang w:val="sr-Cyrl-CS"/>
              </w:rPr>
              <w:t>УКУПНО изведених радова без ПДВ:</w:t>
            </w:r>
          </w:p>
        </w:tc>
        <w:tc>
          <w:tcPr>
            <w:tcW w:w="2410" w:type="dxa"/>
            <w:tcBorders>
              <w:top w:val="single" w:sz="4" w:space="0" w:color="000000"/>
              <w:left w:val="single" w:sz="4" w:space="0" w:color="000000"/>
              <w:bottom w:val="single" w:sz="4" w:space="0" w:color="000000"/>
              <w:right w:val="single" w:sz="4" w:space="0" w:color="000000"/>
            </w:tcBorders>
          </w:tcPr>
          <w:p w14:paraId="42041F0E" w14:textId="77777777" w:rsidR="00E24509" w:rsidRPr="006872EF" w:rsidRDefault="00E24509" w:rsidP="00641E24">
            <w:pPr>
              <w:spacing w:before="120" w:line="240" w:lineRule="atLeast"/>
              <w:jc w:val="left"/>
              <w:rPr>
                <w:rFonts w:ascii="Times New Roman" w:eastAsia="Times New Roman" w:hAnsi="Times New Roman"/>
                <w:color w:val="FF0000"/>
                <w:sz w:val="24"/>
                <w:szCs w:val="24"/>
                <w:lang w:val="sr-Cyrl-CS"/>
              </w:rPr>
            </w:pPr>
          </w:p>
        </w:tc>
      </w:tr>
    </w:tbl>
    <w:p w14:paraId="26D51751" w14:textId="77777777" w:rsidR="00E24509" w:rsidRDefault="00E24509" w:rsidP="00641E24">
      <w:pPr>
        <w:spacing w:after="200" w:line="276" w:lineRule="auto"/>
        <w:jc w:val="right"/>
        <w:rPr>
          <w:rFonts w:ascii="Times New Roman" w:eastAsia="Times New Roman" w:hAnsi="Times New Roman"/>
          <w:i/>
          <w:sz w:val="24"/>
          <w:szCs w:val="24"/>
          <w:lang w:val="sr-Cyrl-CS"/>
        </w:rPr>
      </w:pPr>
    </w:p>
    <w:p w14:paraId="57EC3CFD" w14:textId="243C7CAD" w:rsidR="00E24509" w:rsidRPr="006872EF" w:rsidRDefault="00391BF6" w:rsidP="00641E24">
      <w:pPr>
        <w:spacing w:after="200" w:line="276" w:lineRule="auto"/>
        <w:jc w:val="right"/>
        <w:rPr>
          <w:rFonts w:ascii="Times New Roman" w:eastAsia="Times New Roman" w:hAnsi="Times New Roman"/>
          <w:i/>
          <w:sz w:val="24"/>
          <w:szCs w:val="24"/>
          <w:lang w:val="sr-Cyrl-CS"/>
        </w:rPr>
      </w:pPr>
      <w:r>
        <w:rPr>
          <w:rFonts w:ascii="Times New Roman" w:eastAsia="Times New Roman" w:hAnsi="Times New Roman"/>
          <w:i/>
          <w:noProof/>
          <w:sz w:val="24"/>
          <w:szCs w:val="24"/>
        </w:rPr>
        <mc:AlternateContent>
          <mc:Choice Requires="wps">
            <w:drawing>
              <wp:anchor distT="0" distB="0" distL="114300" distR="114300" simplePos="0" relativeHeight="251654144" behindDoc="0" locked="0" layoutInCell="1" allowOverlap="1" wp14:anchorId="73477E07" wp14:editId="22A80E62">
                <wp:simplePos x="0" y="0"/>
                <wp:positionH relativeFrom="column">
                  <wp:posOffset>-53340</wp:posOffset>
                </wp:positionH>
                <wp:positionV relativeFrom="paragraph">
                  <wp:posOffset>74295</wp:posOffset>
                </wp:positionV>
                <wp:extent cx="6061710" cy="1042035"/>
                <wp:effectExtent l="0" t="0" r="0"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B1865" w14:textId="77777777" w:rsidR="00A87FDB" w:rsidRPr="006F2FE6" w:rsidRDefault="00A87FDB" w:rsidP="00F462EC">
                            <w:pPr>
                              <w:spacing w:line="600" w:lineRule="auto"/>
                              <w:rPr>
                                <w:rFonts w:ascii="Times New Roman" w:hAnsi="Times New Roman"/>
                                <w:sz w:val="24"/>
                                <w:lang w:val="sr-Cyrl-CS"/>
                              </w:rPr>
                            </w:pPr>
                            <w:r>
                              <w:rPr>
                                <w:rFonts w:ascii="Times New Roman" w:hAnsi="Times New Roman"/>
                                <w:sz w:val="24"/>
                                <w:lang w:val="sr-Cyrl-CS"/>
                              </w:rPr>
                              <w:t xml:space="preserve">Датум __________________             </w:t>
                            </w:r>
                            <w:r w:rsidRPr="006F2FE6">
                              <w:rPr>
                                <w:rFonts w:ascii="Times New Roman" w:hAnsi="Times New Roman"/>
                                <w:lang w:val="sr-Cyrl-CS"/>
                              </w:rPr>
                              <w:tab/>
                            </w:r>
                            <w:r>
                              <w:rPr>
                                <w:rFonts w:ascii="Times New Roman" w:hAnsi="Times New Roman"/>
                                <w:lang w:val="sr-Cyrl-CS"/>
                              </w:rPr>
                              <w:t xml:space="preserve">                                    </w:t>
                            </w:r>
                            <w:r w:rsidRPr="006F2FE6">
                              <w:rPr>
                                <w:rFonts w:ascii="Times New Roman" w:hAnsi="Times New Roman"/>
                                <w:sz w:val="24"/>
                                <w:lang w:val="sr-Cyrl-CS"/>
                              </w:rPr>
                              <w:t>Потпис овлашћеног лица</w:t>
                            </w:r>
                          </w:p>
                          <w:p w14:paraId="2A53B5E1" w14:textId="77777777" w:rsidR="00A87FDB" w:rsidRPr="006F2FE6" w:rsidRDefault="00A87FDB" w:rsidP="00B232BF">
                            <w:pPr>
                              <w:spacing w:line="360" w:lineRule="auto"/>
                              <w:ind w:left="5040" w:firstLine="720"/>
                              <w:jc w:val="center"/>
                              <w:rPr>
                                <w:rFonts w:ascii="Times New Roman" w:hAnsi="Times New Roman"/>
                                <w:lang w:val="sr-Cyrl-CS"/>
                              </w:rPr>
                            </w:pPr>
                            <w:r w:rsidRPr="006F2FE6">
                              <w:rPr>
                                <w:rFonts w:ascii="Times New Roman" w:hAnsi="Times New Roman"/>
                                <w:lang w:val="sr-Cyrl-CS"/>
                              </w:rPr>
                              <w:t>___________________________</w:t>
                            </w:r>
                          </w:p>
                          <w:p w14:paraId="687554C0" w14:textId="5340800F" w:rsidR="00A87FDB" w:rsidRDefault="00A87FDB" w:rsidP="003B5F9D">
                            <w:pPr>
                              <w:spacing w:line="360" w:lineRule="auto"/>
                              <w:jc w:val="center"/>
                              <w:rPr>
                                <w:rFonts w:ascii="Times New Roman" w:hAnsi="Times New Roman"/>
                                <w:lang w:val="sr-Cyrl-CS"/>
                              </w:rPr>
                            </w:pPr>
                          </w:p>
                          <w:p w14:paraId="784125AF" w14:textId="77777777" w:rsidR="00A87FDB" w:rsidRPr="006F2FE6" w:rsidRDefault="00A87FDB" w:rsidP="003B5F9D">
                            <w:pPr>
                              <w:spacing w:line="360" w:lineRule="auto"/>
                              <w:jc w:val="center"/>
                              <w:rPr>
                                <w:rFonts w:ascii="Times New Roman" w:hAnsi="Times New Roman"/>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77E07" id="Text Box 6" o:spid="_x0000_s1031" type="#_x0000_t202" style="position:absolute;left:0;text-align:left;margin-left:-4.2pt;margin-top:5.85pt;width:477.3pt;height:8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aO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" filled="f" stroked="f">
                <v:textbox>
                  <w:txbxContent>
                    <w:p w14:paraId="622B1865" w14:textId="77777777" w:rsidR="00A87FDB" w:rsidRPr="006F2FE6" w:rsidRDefault="00A87FDB" w:rsidP="00F462EC">
                      <w:pPr>
                        <w:spacing w:line="600" w:lineRule="auto"/>
                        <w:rPr>
                          <w:rFonts w:ascii="Times New Roman" w:hAnsi="Times New Roman"/>
                          <w:sz w:val="24"/>
                          <w:lang w:val="sr-Cyrl-CS"/>
                        </w:rPr>
                      </w:pPr>
                      <w:r>
                        <w:rPr>
                          <w:rFonts w:ascii="Times New Roman" w:hAnsi="Times New Roman"/>
                          <w:sz w:val="24"/>
                          <w:lang w:val="sr-Cyrl-CS"/>
                        </w:rPr>
                        <w:t xml:space="preserve">Датум __________________             </w:t>
                      </w:r>
                      <w:r w:rsidRPr="006F2FE6">
                        <w:rPr>
                          <w:rFonts w:ascii="Times New Roman" w:hAnsi="Times New Roman"/>
                          <w:lang w:val="sr-Cyrl-CS"/>
                        </w:rPr>
                        <w:tab/>
                      </w:r>
                      <w:r>
                        <w:rPr>
                          <w:rFonts w:ascii="Times New Roman" w:hAnsi="Times New Roman"/>
                          <w:lang w:val="sr-Cyrl-CS"/>
                        </w:rPr>
                        <w:t xml:space="preserve">                                    </w:t>
                      </w:r>
                      <w:r w:rsidRPr="006F2FE6">
                        <w:rPr>
                          <w:rFonts w:ascii="Times New Roman" w:hAnsi="Times New Roman"/>
                          <w:sz w:val="24"/>
                          <w:lang w:val="sr-Cyrl-CS"/>
                        </w:rPr>
                        <w:t>Потпис овлашћеног лица</w:t>
                      </w:r>
                    </w:p>
                    <w:p w14:paraId="2A53B5E1" w14:textId="77777777" w:rsidR="00A87FDB" w:rsidRPr="006F2FE6" w:rsidRDefault="00A87FDB" w:rsidP="00B232BF">
                      <w:pPr>
                        <w:spacing w:line="360" w:lineRule="auto"/>
                        <w:ind w:left="5040" w:firstLine="720"/>
                        <w:jc w:val="center"/>
                        <w:rPr>
                          <w:rFonts w:ascii="Times New Roman" w:hAnsi="Times New Roman"/>
                          <w:lang w:val="sr-Cyrl-CS"/>
                        </w:rPr>
                      </w:pPr>
                      <w:r w:rsidRPr="006F2FE6">
                        <w:rPr>
                          <w:rFonts w:ascii="Times New Roman" w:hAnsi="Times New Roman"/>
                          <w:lang w:val="sr-Cyrl-CS"/>
                        </w:rPr>
                        <w:t>___________________________</w:t>
                      </w:r>
                    </w:p>
                    <w:p w14:paraId="687554C0" w14:textId="5340800F" w:rsidR="00A87FDB" w:rsidRDefault="00A87FDB" w:rsidP="003B5F9D">
                      <w:pPr>
                        <w:spacing w:line="360" w:lineRule="auto"/>
                        <w:jc w:val="center"/>
                        <w:rPr>
                          <w:rFonts w:ascii="Times New Roman" w:hAnsi="Times New Roman"/>
                          <w:lang w:val="sr-Cyrl-CS"/>
                        </w:rPr>
                      </w:pPr>
                    </w:p>
                    <w:p w14:paraId="784125AF" w14:textId="77777777" w:rsidR="00A87FDB" w:rsidRPr="006F2FE6" w:rsidRDefault="00A87FDB" w:rsidP="003B5F9D">
                      <w:pPr>
                        <w:spacing w:line="360" w:lineRule="auto"/>
                        <w:jc w:val="center"/>
                        <w:rPr>
                          <w:rFonts w:ascii="Times New Roman" w:hAnsi="Times New Roman"/>
                          <w:lang w:val="sr-Cyrl-CS"/>
                        </w:rPr>
                      </w:pPr>
                    </w:p>
                  </w:txbxContent>
                </v:textbox>
              </v:shape>
            </w:pict>
          </mc:Fallback>
        </mc:AlternateContent>
      </w:r>
    </w:p>
    <w:p w14:paraId="1CECA974" w14:textId="77777777" w:rsidR="00E24509" w:rsidRPr="006872EF" w:rsidRDefault="00E24509" w:rsidP="00641E24">
      <w:pPr>
        <w:spacing w:line="240" w:lineRule="atLeast"/>
        <w:ind w:left="446"/>
        <w:rPr>
          <w:rFonts w:ascii="Times New Roman" w:eastAsia="Times New Roman" w:hAnsi="Times New Roman"/>
          <w:i/>
          <w:sz w:val="24"/>
          <w:szCs w:val="24"/>
          <w:lang w:val="sr-Cyrl-CS"/>
        </w:rPr>
      </w:pPr>
    </w:p>
    <w:p w14:paraId="3E2D7E10" w14:textId="77777777" w:rsidR="00E24509" w:rsidRPr="006872EF" w:rsidRDefault="00E24509" w:rsidP="00641E24">
      <w:pPr>
        <w:spacing w:line="240" w:lineRule="atLeast"/>
        <w:ind w:left="446"/>
        <w:rPr>
          <w:rFonts w:ascii="Times New Roman" w:eastAsia="Times New Roman" w:hAnsi="Times New Roman"/>
          <w:i/>
          <w:sz w:val="24"/>
          <w:szCs w:val="24"/>
          <w:lang w:val="sr-Cyrl-CS"/>
        </w:rPr>
      </w:pPr>
    </w:p>
    <w:p w14:paraId="724A0B1E" w14:textId="77777777" w:rsidR="00E24509" w:rsidRPr="006872EF" w:rsidRDefault="00E24509" w:rsidP="00641E24">
      <w:pPr>
        <w:spacing w:line="240" w:lineRule="atLeast"/>
        <w:ind w:left="446"/>
        <w:rPr>
          <w:rFonts w:ascii="Times New Roman" w:eastAsia="Times New Roman" w:hAnsi="Times New Roman"/>
          <w:i/>
          <w:sz w:val="24"/>
          <w:szCs w:val="24"/>
          <w:lang w:val="sr-Cyrl-CS"/>
        </w:rPr>
      </w:pPr>
    </w:p>
    <w:p w14:paraId="1D997FE7" w14:textId="77777777" w:rsidR="003B5F9D" w:rsidRDefault="003B5F9D" w:rsidP="00641E24">
      <w:pPr>
        <w:spacing w:line="240" w:lineRule="atLeast"/>
        <w:rPr>
          <w:rFonts w:ascii="Times New Roman" w:eastAsia="Times New Roman" w:hAnsi="Times New Roman"/>
          <w:i/>
          <w:sz w:val="24"/>
          <w:szCs w:val="24"/>
          <w:lang w:val="sr-Cyrl-CS"/>
        </w:rPr>
      </w:pPr>
    </w:p>
    <w:p w14:paraId="24CC7A17" w14:textId="77777777" w:rsidR="003B5F9D" w:rsidRDefault="003B5F9D" w:rsidP="00641E24">
      <w:pPr>
        <w:spacing w:line="240" w:lineRule="atLeast"/>
        <w:rPr>
          <w:rFonts w:ascii="Times New Roman" w:eastAsia="Times New Roman" w:hAnsi="Times New Roman"/>
          <w:i/>
          <w:sz w:val="24"/>
          <w:szCs w:val="24"/>
          <w:lang w:val="sr-Cyrl-CS"/>
        </w:rPr>
      </w:pPr>
    </w:p>
    <w:p w14:paraId="53748E89" w14:textId="77777777" w:rsidR="00E24509" w:rsidRPr="0080576A" w:rsidRDefault="00E24509" w:rsidP="00641E24">
      <w:pPr>
        <w:spacing w:line="240" w:lineRule="atLeas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копирати у потребном броју примерака за сваког члана групе понуђача.</w:t>
      </w:r>
    </w:p>
    <w:p w14:paraId="398CF0DE" w14:textId="77777777" w:rsidR="00E24509" w:rsidRPr="0080576A" w:rsidRDefault="00E24509" w:rsidP="00641E24">
      <w:pPr>
        <w:spacing w:line="240" w:lineRule="atLeast"/>
        <w:ind w:right="750"/>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потписује и оверава овлашћено лице понуђача уколико наступа самостално или са подизвођачима.</w:t>
      </w:r>
    </w:p>
    <w:p w14:paraId="6F0138FB" w14:textId="77777777" w:rsidR="00E24509" w:rsidRPr="0080576A" w:rsidRDefault="00E24509" w:rsidP="00641E24">
      <w:pPr>
        <w:spacing w:line="240" w:lineRule="atLeas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 xml:space="preserve">Образац потписује и оверава овлашћено лице носиоца посла групе понуђача или </w:t>
      </w:r>
    </w:p>
    <w:p w14:paraId="1CF3E833" w14:textId="77777777" w:rsidR="00E24509" w:rsidRPr="0080576A" w:rsidRDefault="00E24509" w:rsidP="00641E24">
      <w:pPr>
        <w:spacing w:line="240" w:lineRule="atLeas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 xml:space="preserve">овлашћено лице члана групе. </w:t>
      </w:r>
    </w:p>
    <w:p w14:paraId="541FBF79" w14:textId="77777777" w:rsidR="00E24509" w:rsidRPr="0080576A" w:rsidRDefault="00E24509" w:rsidP="00641E24">
      <w:pPr>
        <w:spacing w:after="200" w:line="276" w:lineRule="auto"/>
        <w:jc w:val="left"/>
        <w:rPr>
          <w:rFonts w:ascii="Times New Roman" w:eastAsia="Times New Roman" w:hAnsi="Times New Roman"/>
          <w:sz w:val="24"/>
          <w:szCs w:val="24"/>
          <w:lang w:val="sr-Cyrl-CS"/>
        </w:rPr>
      </w:pPr>
    </w:p>
    <w:p w14:paraId="610161B7" w14:textId="77777777" w:rsidR="00E24509" w:rsidRDefault="00E24509" w:rsidP="00641E24">
      <w:pPr>
        <w:keepNext/>
        <w:keepLines/>
        <w:jc w:val="left"/>
        <w:outlineLvl w:val="1"/>
        <w:rPr>
          <w:rFonts w:ascii="Times New Roman" w:eastAsia="Times New Roman" w:hAnsi="Times New Roman"/>
          <w:b/>
          <w:bCs/>
          <w:sz w:val="24"/>
          <w:szCs w:val="24"/>
          <w:lang w:val="sr-Cyrl-CS"/>
        </w:rPr>
      </w:pPr>
      <w:bookmarkStart w:id="33" w:name="_Toc310328291"/>
      <w:r w:rsidRPr="006872EF">
        <w:rPr>
          <w:rFonts w:ascii="Times New Roman" w:eastAsia="Times New Roman" w:hAnsi="Times New Roman"/>
          <w:b/>
          <w:bCs/>
          <w:sz w:val="24"/>
          <w:szCs w:val="24"/>
          <w:lang w:val="sr-Cyrl-CS"/>
        </w:rPr>
        <w:lastRenderedPageBreak/>
        <w:t xml:space="preserve">Образац </w:t>
      </w:r>
      <w:bookmarkEnd w:id="33"/>
      <w:r w:rsidR="00B111C1">
        <w:rPr>
          <w:rFonts w:ascii="Times New Roman" w:eastAsia="Times New Roman" w:hAnsi="Times New Roman"/>
          <w:b/>
          <w:bCs/>
          <w:sz w:val="24"/>
          <w:szCs w:val="24"/>
        </w:rPr>
        <w:t>7</w:t>
      </w:r>
      <w:r w:rsidRPr="002A7260">
        <w:rPr>
          <w:rFonts w:ascii="Times New Roman" w:eastAsia="Times New Roman" w:hAnsi="Times New Roman"/>
          <w:b/>
          <w:bCs/>
          <w:sz w:val="24"/>
          <w:szCs w:val="24"/>
          <w:lang w:val="sr-Cyrl-CS"/>
        </w:rPr>
        <w:t>.</w:t>
      </w:r>
    </w:p>
    <w:p w14:paraId="0D0EA4BE" w14:textId="77777777" w:rsidR="00B232BF" w:rsidRPr="002A7260" w:rsidRDefault="00B232BF" w:rsidP="00641E24">
      <w:pPr>
        <w:keepNext/>
        <w:keepLines/>
        <w:jc w:val="left"/>
        <w:outlineLvl w:val="1"/>
        <w:rPr>
          <w:rFonts w:ascii="Times New Roman" w:eastAsia="Times New Roman" w:hAnsi="Times New Roman"/>
          <w:b/>
          <w:bCs/>
          <w:sz w:val="24"/>
          <w:szCs w:val="24"/>
          <w:lang w:val="sr-Cyrl-CS"/>
        </w:rPr>
      </w:pPr>
    </w:p>
    <w:p w14:paraId="05D2B8C9" w14:textId="77777777" w:rsidR="00E24509" w:rsidRPr="006872EF" w:rsidRDefault="00E24509" w:rsidP="00641E24">
      <w:pPr>
        <w:keepNext/>
        <w:keepLines/>
        <w:pBdr>
          <w:top w:val="dotted" w:sz="4" w:space="1" w:color="auto"/>
          <w:left w:val="dotted" w:sz="4" w:space="12" w:color="auto"/>
          <w:bottom w:val="dotted" w:sz="4" w:space="1" w:color="auto"/>
          <w:right w:val="dotted" w:sz="4" w:space="4" w:color="auto"/>
        </w:pBdr>
        <w:tabs>
          <w:tab w:val="right" w:pos="0"/>
        </w:tabs>
        <w:jc w:val="center"/>
        <w:outlineLvl w:val="0"/>
        <w:rPr>
          <w:rFonts w:ascii="Times New Roman" w:eastAsia="Times New Roman" w:hAnsi="Times New Roman"/>
          <w:b/>
          <w:bCs/>
          <w:sz w:val="24"/>
          <w:szCs w:val="24"/>
          <w:lang w:val="sr-Cyrl-CS"/>
        </w:rPr>
      </w:pPr>
      <w:bookmarkStart w:id="34" w:name="_Toc310328292"/>
      <w:bookmarkStart w:id="35" w:name="_Toc353062808"/>
      <w:bookmarkStart w:id="36" w:name="_Toc353062951"/>
      <w:bookmarkStart w:id="37" w:name="_Toc353066151"/>
      <w:r w:rsidRPr="006872EF">
        <w:rPr>
          <w:rFonts w:ascii="Times New Roman" w:eastAsia="Times New Roman" w:hAnsi="Times New Roman"/>
          <w:b/>
          <w:bCs/>
          <w:sz w:val="24"/>
          <w:szCs w:val="24"/>
          <w:lang w:val="sr-Latn-CS"/>
        </w:rPr>
        <w:t>ПОТВРДА</w:t>
      </w:r>
      <w:bookmarkEnd w:id="34"/>
      <w:r w:rsidRPr="006872EF">
        <w:rPr>
          <w:rFonts w:ascii="Times New Roman" w:eastAsia="Times New Roman" w:hAnsi="Times New Roman"/>
          <w:b/>
          <w:bCs/>
          <w:sz w:val="24"/>
          <w:szCs w:val="24"/>
          <w:lang w:val="sr-Cyrl-CS"/>
        </w:rPr>
        <w:t xml:space="preserve"> О РЕАЛИЗАЦИЈИ УГОВОРА</w:t>
      </w:r>
      <w:bookmarkEnd w:id="35"/>
      <w:bookmarkEnd w:id="36"/>
      <w:bookmarkEnd w:id="37"/>
    </w:p>
    <w:p w14:paraId="0007AD7F" w14:textId="77777777" w:rsidR="00E24509" w:rsidRPr="006872EF" w:rsidRDefault="00E24509" w:rsidP="00641E24">
      <w:pPr>
        <w:spacing w:line="240" w:lineRule="atLeast"/>
        <w:jc w:val="left"/>
        <w:rPr>
          <w:rFonts w:ascii="Times New Roman" w:eastAsia="Times New Roman" w:hAnsi="Times New Roman"/>
          <w:sz w:val="24"/>
          <w:szCs w:val="24"/>
          <w:lang w:val="sr-Cyrl-CS"/>
        </w:rPr>
      </w:pPr>
    </w:p>
    <w:p w14:paraId="419796A3" w14:textId="77777777" w:rsidR="00E24509" w:rsidRPr="006872EF" w:rsidRDefault="00E24509" w:rsidP="00641E24">
      <w:pPr>
        <w:spacing w:line="240" w:lineRule="atLeast"/>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 _____________________________________</w:t>
      </w:r>
    </w:p>
    <w:p w14:paraId="6F7AB937" w14:textId="77777777" w:rsidR="00E24509" w:rsidRPr="006872EF" w:rsidRDefault="00E24509" w:rsidP="00641E24">
      <w:pPr>
        <w:spacing w:line="360" w:lineRule="auto"/>
        <w:ind w:right="4797"/>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Назив наручиоца</w:t>
      </w:r>
    </w:p>
    <w:p w14:paraId="52205DD4" w14:textId="77777777" w:rsidR="00E24509" w:rsidRPr="006872EF" w:rsidRDefault="00E24509" w:rsidP="00641E24">
      <w:pPr>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 _____________________________________</w:t>
      </w:r>
    </w:p>
    <w:p w14:paraId="3EBC68C1" w14:textId="77777777" w:rsidR="00E24509" w:rsidRPr="006872EF" w:rsidRDefault="00E24509" w:rsidP="00641E24">
      <w:pPr>
        <w:ind w:right="4797"/>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Адреса</w:t>
      </w:r>
    </w:p>
    <w:p w14:paraId="5D0B8CAD" w14:textId="77777777" w:rsidR="00E24509" w:rsidRDefault="00E24509" w:rsidP="00641E24">
      <w:pPr>
        <w:spacing w:line="360" w:lineRule="auto"/>
        <w:ind w:left="180"/>
        <w:jc w:val="left"/>
        <w:rPr>
          <w:rFonts w:ascii="Times New Roman" w:eastAsia="Times New Roman" w:hAnsi="Times New Roman"/>
          <w:sz w:val="24"/>
          <w:szCs w:val="24"/>
          <w:lang w:val="sr-Cyrl-CS"/>
        </w:rPr>
      </w:pPr>
    </w:p>
    <w:p w14:paraId="1F20BD83" w14:textId="77777777" w:rsidR="00E24509" w:rsidRPr="006872EF"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Овим потврђујемо да је </w:t>
      </w:r>
      <w:r>
        <w:rPr>
          <w:rFonts w:ascii="Times New Roman" w:eastAsia="Times New Roman" w:hAnsi="Times New Roman"/>
          <w:sz w:val="24"/>
          <w:szCs w:val="24"/>
          <w:lang w:val="sr-Cyrl-CS"/>
        </w:rPr>
        <w:t>понуђач</w:t>
      </w:r>
      <w:r w:rsidRPr="006872EF">
        <w:rPr>
          <w:rFonts w:ascii="Times New Roman" w:eastAsia="Times New Roman" w:hAnsi="Times New Roman"/>
          <w:sz w:val="24"/>
          <w:szCs w:val="24"/>
          <w:lang w:val="sr-Cyrl-CS"/>
        </w:rPr>
        <w:t xml:space="preserve"> </w:t>
      </w:r>
    </w:p>
    <w:p w14:paraId="46131D50" w14:textId="77777777" w:rsidR="00E24509" w:rsidRPr="006872EF"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_______________________________________________</w:t>
      </w:r>
      <w:r w:rsidR="000A5B86">
        <w:rPr>
          <w:rFonts w:ascii="Times New Roman" w:eastAsia="Times New Roman" w:hAnsi="Times New Roman"/>
          <w:sz w:val="24"/>
          <w:szCs w:val="24"/>
          <w:lang w:val="sr-Cyrl-CS"/>
        </w:rPr>
        <w:t>_________</w:t>
      </w:r>
      <w:r>
        <w:rPr>
          <w:rFonts w:ascii="Times New Roman" w:eastAsia="Times New Roman" w:hAnsi="Times New Roman"/>
          <w:sz w:val="24"/>
          <w:szCs w:val="24"/>
          <w:lang w:val="sr-Cyrl-CS"/>
        </w:rPr>
        <w:t>__________________</w:t>
      </w:r>
      <w:r w:rsidRPr="006872EF">
        <w:rPr>
          <w:rFonts w:ascii="Times New Roman" w:eastAsia="Times New Roman" w:hAnsi="Times New Roman"/>
          <w:sz w:val="24"/>
          <w:szCs w:val="24"/>
          <w:lang w:val="sr-Cyrl-CS"/>
        </w:rPr>
        <w:t xml:space="preserve"> , </w:t>
      </w:r>
    </w:p>
    <w:p w14:paraId="66584DEB" w14:textId="77777777" w:rsidR="00E24509"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из ______________________</w:t>
      </w:r>
      <w:r w:rsidR="00B232BF">
        <w:rPr>
          <w:rFonts w:ascii="Times New Roman" w:eastAsia="Times New Roman" w:hAnsi="Times New Roman"/>
          <w:sz w:val="24"/>
          <w:szCs w:val="24"/>
          <w:lang w:val="sr-Cyrl-CS"/>
        </w:rPr>
        <w:t>ул.</w:t>
      </w:r>
      <w:r w:rsidRPr="006872EF">
        <w:rPr>
          <w:rFonts w:ascii="Times New Roman" w:eastAsia="Times New Roman" w:hAnsi="Times New Roman"/>
          <w:sz w:val="24"/>
          <w:szCs w:val="24"/>
          <w:lang w:val="sr-Cyrl-CS"/>
        </w:rPr>
        <w:t>____________________</w:t>
      </w:r>
      <w:r w:rsidR="00B232BF">
        <w:rPr>
          <w:rFonts w:ascii="Times New Roman" w:eastAsia="Times New Roman" w:hAnsi="Times New Roman"/>
          <w:sz w:val="24"/>
          <w:szCs w:val="24"/>
          <w:lang w:val="sr-Cyrl-CS"/>
        </w:rPr>
        <w:t>____________________________</w:t>
      </w:r>
      <w:r>
        <w:rPr>
          <w:rFonts w:ascii="Times New Roman" w:eastAsia="Times New Roman" w:hAnsi="Times New Roman"/>
          <w:sz w:val="24"/>
          <w:szCs w:val="24"/>
          <w:lang w:val="sr-Cyrl-CS"/>
        </w:rPr>
        <w:t>_</w:t>
      </w:r>
      <w:r w:rsidRPr="006872EF">
        <w:rPr>
          <w:rFonts w:ascii="Times New Roman" w:eastAsia="Times New Roman" w:hAnsi="Times New Roman"/>
          <w:sz w:val="24"/>
          <w:szCs w:val="24"/>
          <w:lang w:val="sr-Cyrl-CS"/>
        </w:rPr>
        <w:t xml:space="preserve"> ,</w:t>
      </w:r>
    </w:p>
    <w:p w14:paraId="64B211A0" w14:textId="77777777" w:rsidR="00E24509" w:rsidRPr="006872EF" w:rsidRDefault="00E24509" w:rsidP="00641E24">
      <w:pPr>
        <w:spacing w:line="360" w:lineRule="auto"/>
        <w:ind w:right="90"/>
        <w:jc w:val="left"/>
        <w:rPr>
          <w:rFonts w:ascii="Times New Roman" w:eastAsia="Times New Roman" w:hAnsi="Times New Roman"/>
          <w:sz w:val="24"/>
          <w:szCs w:val="24"/>
          <w:lang w:val="sr-Cyrl-CS"/>
        </w:rPr>
      </w:pPr>
    </w:p>
    <w:p w14:paraId="1E5B1E7D" w14:textId="77777777" w:rsidR="00E24509" w:rsidRPr="006872EF" w:rsidRDefault="00E24509" w:rsidP="00641E24">
      <w:pPr>
        <w:spacing w:line="360" w:lineRule="auto"/>
        <w:ind w:right="90"/>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за потребе Наручиоца ____________________________________________________________ , </w:t>
      </w:r>
    </w:p>
    <w:p w14:paraId="28AD6273" w14:textId="77777777" w:rsidR="00A67F02" w:rsidRDefault="00A67F02" w:rsidP="00A67F02">
      <w:pPr>
        <w:spacing w:line="360" w:lineRule="auto"/>
        <w:ind w:right="90"/>
        <w:jc w:val="left"/>
        <w:rPr>
          <w:rFonts w:ascii="Times New Roman" w:eastAsia="Times New Roman" w:hAnsi="Times New Roman"/>
          <w:sz w:val="24"/>
          <w:szCs w:val="24"/>
          <w:lang w:val="sr-Cyrl-CS"/>
        </w:rPr>
      </w:pPr>
      <w:r>
        <w:rPr>
          <w:rFonts w:ascii="Times New Roman" w:eastAsia="Times New Roman" w:hAnsi="Times New Roman"/>
          <w:sz w:val="24"/>
          <w:szCs w:val="24"/>
          <w:lang w:val="sr-Cyrl-CS"/>
        </w:rPr>
        <w:t>а) самостално;      б) као носилац посла;      в) као члан групе;      г) као подизвођач</w:t>
      </w:r>
    </w:p>
    <w:p w14:paraId="1EA6A2BB" w14:textId="77777777" w:rsidR="00A67F02" w:rsidRPr="00A67F02" w:rsidRDefault="00A67F02" w:rsidP="00A67F02">
      <w:pPr>
        <w:spacing w:line="360" w:lineRule="auto"/>
        <w:ind w:right="90"/>
        <w:jc w:val="center"/>
        <w:rPr>
          <w:rFonts w:ascii="Times New Roman" w:eastAsia="Times New Roman" w:hAnsi="Times New Roman"/>
          <w:b/>
          <w:i/>
          <w:sz w:val="16"/>
          <w:szCs w:val="16"/>
          <w:lang w:val="sr-Cyrl-CS"/>
        </w:rPr>
      </w:pPr>
      <w:r w:rsidRPr="00A67F02">
        <w:rPr>
          <w:rFonts w:ascii="Times New Roman" w:eastAsia="Times New Roman" w:hAnsi="Times New Roman"/>
          <w:b/>
          <w:i/>
          <w:sz w:val="16"/>
          <w:szCs w:val="16"/>
          <w:lang w:val="sr-Cyrl-CS"/>
        </w:rPr>
        <w:t>(заокружити одговарајући начин наступања)</w:t>
      </w:r>
    </w:p>
    <w:p w14:paraId="79BDA850" w14:textId="77777777" w:rsidR="00E24509" w:rsidRPr="006872EF" w:rsidRDefault="00E24509" w:rsidP="00641E24">
      <w:pPr>
        <w:spacing w:line="360" w:lineRule="auto"/>
        <w:ind w:right="90"/>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квал</w:t>
      </w:r>
      <w:r>
        <w:rPr>
          <w:rFonts w:ascii="Times New Roman" w:eastAsia="Times New Roman" w:hAnsi="Times New Roman"/>
          <w:sz w:val="24"/>
          <w:szCs w:val="24"/>
          <w:lang w:val="sr-Cyrl-CS"/>
        </w:rPr>
        <w:t>итетно и у уговореном року изве</w:t>
      </w:r>
      <w:r w:rsidRPr="006872EF">
        <w:rPr>
          <w:rFonts w:ascii="Times New Roman" w:eastAsia="Times New Roman" w:hAnsi="Times New Roman"/>
          <w:sz w:val="24"/>
          <w:szCs w:val="24"/>
          <w:lang w:val="sr-Cyrl-CS"/>
        </w:rPr>
        <w:t xml:space="preserve">о радове  </w:t>
      </w:r>
    </w:p>
    <w:p w14:paraId="7BEEF0BB" w14:textId="77777777" w:rsidR="00E24509" w:rsidRDefault="000A5B86" w:rsidP="00641E24">
      <w:pPr>
        <w:spacing w:line="240" w:lineRule="atLeast"/>
        <w:ind w:right="90"/>
        <w:jc w:val="left"/>
        <w:rPr>
          <w:rFonts w:ascii="Times New Roman" w:eastAsia="Times New Roman" w:hAnsi="Times New Roman"/>
          <w:sz w:val="24"/>
          <w:szCs w:val="24"/>
          <w:lang w:val="sr-Cyrl-CS"/>
        </w:rPr>
      </w:pPr>
      <w:r>
        <w:rPr>
          <w:rFonts w:ascii="Times New Roman" w:eastAsia="Times New Roman" w:hAnsi="Times New Roman"/>
          <w:sz w:val="24"/>
          <w:szCs w:val="24"/>
          <w:lang w:val="sr-Cyrl-CS"/>
        </w:rPr>
        <w:t>_____________________________</w:t>
      </w:r>
      <w:r w:rsidR="00E24509" w:rsidRPr="006872EF">
        <w:rPr>
          <w:rFonts w:ascii="Times New Roman" w:eastAsia="Times New Roman" w:hAnsi="Times New Roman"/>
          <w:sz w:val="24"/>
          <w:szCs w:val="24"/>
          <w:lang w:val="sr-Cyrl-CS"/>
        </w:rPr>
        <w:t>_________________</w:t>
      </w:r>
      <w:r w:rsidR="00E24509">
        <w:rPr>
          <w:rFonts w:ascii="Times New Roman" w:eastAsia="Times New Roman" w:hAnsi="Times New Roman"/>
          <w:sz w:val="24"/>
          <w:szCs w:val="24"/>
          <w:lang w:val="sr-Cyrl-CS"/>
        </w:rPr>
        <w:t>____________________________</w:t>
      </w:r>
    </w:p>
    <w:p w14:paraId="189636E3" w14:textId="77777777" w:rsidR="00E24509" w:rsidRDefault="000A5B86" w:rsidP="00641E24">
      <w:pPr>
        <w:ind w:right="90"/>
        <w:jc w:val="left"/>
        <w:rPr>
          <w:rFonts w:ascii="Times New Roman" w:eastAsia="Times New Roman" w:hAnsi="Times New Roman"/>
          <w:sz w:val="24"/>
          <w:szCs w:val="24"/>
          <w:lang w:val="sr-Cyrl-CS"/>
        </w:rPr>
      </w:pPr>
      <w:r>
        <w:rPr>
          <w:rFonts w:ascii="Times New Roman" w:eastAsia="Times New Roman" w:hAnsi="Times New Roman"/>
          <w:sz w:val="24"/>
          <w:szCs w:val="24"/>
          <w:lang w:val="sr-Cyrl-CS"/>
        </w:rPr>
        <w:t>_____________________________</w:t>
      </w:r>
      <w:r w:rsidR="00E24509" w:rsidRPr="006872EF">
        <w:rPr>
          <w:rFonts w:ascii="Times New Roman" w:eastAsia="Times New Roman" w:hAnsi="Times New Roman"/>
          <w:sz w:val="24"/>
          <w:szCs w:val="24"/>
          <w:lang w:val="sr-Cyrl-CS"/>
        </w:rPr>
        <w:t>_____________________________________________</w:t>
      </w:r>
    </w:p>
    <w:p w14:paraId="55C46D2B" w14:textId="77777777" w:rsidR="00E24509" w:rsidRDefault="00E24509" w:rsidP="00641E24">
      <w:pPr>
        <w:ind w:right="90"/>
        <w:jc w:val="center"/>
        <w:rPr>
          <w:rFonts w:ascii="Times New Roman" w:eastAsia="Times New Roman" w:hAnsi="Times New Roman"/>
          <w:i/>
          <w:sz w:val="24"/>
          <w:szCs w:val="24"/>
          <w:lang w:val="sr-Cyrl-CS"/>
        </w:rPr>
      </w:pPr>
      <w:r w:rsidRPr="006872EF">
        <w:rPr>
          <w:rFonts w:ascii="Times New Roman" w:eastAsia="Times New Roman" w:hAnsi="Times New Roman"/>
          <w:sz w:val="24"/>
          <w:szCs w:val="24"/>
          <w:lang w:val="sr-Cyrl-CS"/>
        </w:rPr>
        <w:t>(</w:t>
      </w:r>
      <w:r w:rsidRPr="006872EF">
        <w:rPr>
          <w:rFonts w:ascii="Times New Roman" w:eastAsia="Times New Roman" w:hAnsi="Times New Roman"/>
          <w:i/>
          <w:sz w:val="24"/>
          <w:szCs w:val="24"/>
          <w:lang w:val="sr-Cyrl-CS"/>
        </w:rPr>
        <w:t xml:space="preserve">навести </w:t>
      </w:r>
      <w:r w:rsidR="00B2492C">
        <w:rPr>
          <w:rFonts w:ascii="Times New Roman" w:eastAsia="Times New Roman" w:hAnsi="Times New Roman"/>
          <w:i/>
          <w:sz w:val="24"/>
          <w:szCs w:val="24"/>
          <w:lang w:val="sr-Cyrl-CS"/>
        </w:rPr>
        <w:t xml:space="preserve">предмет уговора односно </w:t>
      </w:r>
      <w:r w:rsidRPr="006872EF">
        <w:rPr>
          <w:rFonts w:ascii="Times New Roman" w:eastAsia="Times New Roman" w:hAnsi="Times New Roman"/>
          <w:i/>
          <w:sz w:val="24"/>
          <w:szCs w:val="24"/>
          <w:lang w:val="sr-Cyrl-CS"/>
        </w:rPr>
        <w:t>врсту радова)</w:t>
      </w:r>
    </w:p>
    <w:p w14:paraId="6B9CE821" w14:textId="77777777" w:rsidR="00B232BF" w:rsidRPr="006872EF" w:rsidRDefault="00B232BF" w:rsidP="00641E24">
      <w:pPr>
        <w:ind w:right="90"/>
        <w:jc w:val="center"/>
        <w:rPr>
          <w:rFonts w:ascii="Times New Roman" w:eastAsia="Times New Roman" w:hAnsi="Times New Roman"/>
          <w:sz w:val="24"/>
          <w:szCs w:val="24"/>
          <w:lang w:val="sr-Cyrl-CS"/>
        </w:rPr>
      </w:pPr>
    </w:p>
    <w:p w14:paraId="7D822E33" w14:textId="77777777" w:rsidR="00E24509" w:rsidRPr="006872EF" w:rsidRDefault="00B232BF" w:rsidP="00641E24">
      <w:pPr>
        <w:spacing w:line="360" w:lineRule="auto"/>
        <w:ind w:right="90"/>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у вредности од укупно </w:t>
      </w:r>
      <w:r w:rsidR="00E24509">
        <w:rPr>
          <w:rFonts w:ascii="Times New Roman" w:eastAsia="Times New Roman" w:hAnsi="Times New Roman"/>
          <w:sz w:val="24"/>
          <w:szCs w:val="24"/>
          <w:lang w:val="sr-Cyrl-CS"/>
        </w:rPr>
        <w:t>_____</w:t>
      </w:r>
      <w:r>
        <w:rPr>
          <w:rFonts w:ascii="Times New Roman" w:eastAsia="Times New Roman" w:hAnsi="Times New Roman"/>
          <w:sz w:val="24"/>
          <w:szCs w:val="24"/>
          <w:lang w:val="sr-Cyrl-CS"/>
        </w:rPr>
        <w:t>_________</w:t>
      </w:r>
      <w:r w:rsidR="00E24509">
        <w:rPr>
          <w:rFonts w:ascii="Times New Roman" w:eastAsia="Times New Roman" w:hAnsi="Times New Roman"/>
          <w:sz w:val="24"/>
          <w:szCs w:val="24"/>
          <w:lang w:val="sr-Cyrl-CS"/>
        </w:rPr>
        <w:t>__</w:t>
      </w:r>
      <w:r>
        <w:rPr>
          <w:rFonts w:ascii="Times New Roman" w:eastAsia="Times New Roman" w:hAnsi="Times New Roman"/>
          <w:sz w:val="24"/>
          <w:szCs w:val="24"/>
          <w:lang w:val="sr-Cyrl-CS"/>
        </w:rPr>
        <w:t>____________</w:t>
      </w:r>
      <w:r w:rsidR="00E24509">
        <w:rPr>
          <w:rFonts w:ascii="Times New Roman" w:eastAsia="Times New Roman" w:hAnsi="Times New Roman"/>
          <w:sz w:val="24"/>
          <w:szCs w:val="24"/>
          <w:lang w:val="sr-Cyrl-CS"/>
        </w:rPr>
        <w:t>_______</w:t>
      </w:r>
      <w:r>
        <w:rPr>
          <w:rFonts w:ascii="Times New Roman" w:eastAsia="Times New Roman" w:hAnsi="Times New Roman"/>
          <w:sz w:val="24"/>
          <w:szCs w:val="24"/>
          <w:lang w:val="sr-Cyrl-CS"/>
        </w:rPr>
        <w:t xml:space="preserve"> </w:t>
      </w:r>
      <w:r w:rsidR="00E24509">
        <w:rPr>
          <w:rFonts w:ascii="Times New Roman" w:eastAsia="Times New Roman" w:hAnsi="Times New Roman"/>
          <w:sz w:val="24"/>
          <w:szCs w:val="24"/>
          <w:lang w:val="sr-Cyrl-CS"/>
        </w:rPr>
        <w:t>динара без ПДВ</w:t>
      </w:r>
      <w:r w:rsidR="00E24509" w:rsidRPr="004769D9">
        <w:rPr>
          <w:rFonts w:ascii="Times New Roman" w:eastAsia="Times New Roman" w:hAnsi="Times New Roman"/>
          <w:sz w:val="24"/>
          <w:szCs w:val="24"/>
          <w:lang w:val="sr-Cyrl-CS"/>
        </w:rPr>
        <w:t>, односно у вредности  од укупно ______</w:t>
      </w:r>
      <w:r>
        <w:rPr>
          <w:rFonts w:ascii="Times New Roman" w:eastAsia="Times New Roman" w:hAnsi="Times New Roman"/>
          <w:sz w:val="24"/>
          <w:szCs w:val="24"/>
          <w:lang w:val="sr-Cyrl-CS"/>
        </w:rPr>
        <w:t>__________________</w:t>
      </w:r>
      <w:r w:rsidR="00E24509" w:rsidRPr="004769D9">
        <w:rPr>
          <w:rFonts w:ascii="Times New Roman" w:eastAsia="Times New Roman" w:hAnsi="Times New Roman"/>
          <w:sz w:val="24"/>
          <w:szCs w:val="24"/>
          <w:lang w:val="sr-Cyrl-CS"/>
        </w:rPr>
        <w:t xml:space="preserve">__________ </w:t>
      </w:r>
      <w:r w:rsidR="00E24509">
        <w:rPr>
          <w:rFonts w:ascii="Times New Roman" w:eastAsia="Times New Roman" w:hAnsi="Times New Roman"/>
          <w:sz w:val="24"/>
          <w:szCs w:val="24"/>
          <w:lang w:val="sr-Cyrl-CS"/>
        </w:rPr>
        <w:t>динара са ПДВ</w:t>
      </w:r>
      <w:r w:rsidR="00E24509" w:rsidRPr="004769D9">
        <w:rPr>
          <w:rFonts w:ascii="Times New Roman" w:eastAsia="Times New Roman" w:hAnsi="Times New Roman"/>
          <w:sz w:val="24"/>
          <w:szCs w:val="24"/>
          <w:lang w:val="sr-Cyrl-CS"/>
        </w:rPr>
        <w:t>, а на основу уговора број  ____________________________ од  _________________.</w:t>
      </w:r>
    </w:p>
    <w:p w14:paraId="0633503E" w14:textId="77777777" w:rsidR="00B2492C" w:rsidRDefault="00B2492C" w:rsidP="00641E24">
      <w:pPr>
        <w:spacing w:line="360" w:lineRule="auto"/>
        <w:jc w:val="left"/>
        <w:rPr>
          <w:rFonts w:ascii="Times New Roman" w:eastAsia="Times New Roman" w:hAnsi="Times New Roman"/>
          <w:sz w:val="24"/>
          <w:szCs w:val="24"/>
          <w:lang w:val="sr-Cyrl-CS"/>
        </w:rPr>
      </w:pPr>
    </w:p>
    <w:p w14:paraId="799A1BC8" w14:textId="77777777" w:rsidR="00E24509" w:rsidRPr="006872EF"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Контакт особа Наручиоца: ______________________________, </w:t>
      </w:r>
    </w:p>
    <w:p w14:paraId="2828CFE1" w14:textId="77777777" w:rsidR="00E24509" w:rsidRPr="006872EF"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Телефон: _________________</w:t>
      </w:r>
    </w:p>
    <w:p w14:paraId="40BBA6E8"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Датум:</w:t>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00B232B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Потпис овлашћеног лица  Наручиоца</w:t>
      </w:r>
    </w:p>
    <w:p w14:paraId="79FEE6A6"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___________</w:t>
      </w:r>
      <w:r>
        <w:rPr>
          <w:rFonts w:ascii="Times New Roman" w:eastAsia="Times New Roman" w:hAnsi="Times New Roman"/>
          <w:sz w:val="24"/>
          <w:szCs w:val="24"/>
          <w:lang w:val="sr-Cyrl-CS"/>
        </w:rPr>
        <w:tab/>
      </w:r>
      <w:r>
        <w:rPr>
          <w:rFonts w:ascii="Times New Roman" w:eastAsia="Times New Roman" w:hAnsi="Times New Roman"/>
          <w:sz w:val="24"/>
          <w:szCs w:val="24"/>
          <w:lang w:val="sr-Cyrl-CS"/>
        </w:rPr>
        <w:tab/>
      </w:r>
      <w:r w:rsidR="00A67F02">
        <w:rPr>
          <w:rFonts w:ascii="Times New Roman" w:eastAsia="Times New Roman" w:hAnsi="Times New Roman"/>
          <w:sz w:val="24"/>
          <w:szCs w:val="24"/>
          <w:lang w:val="sr-Cyrl-CS"/>
        </w:rPr>
        <w:tab/>
      </w:r>
      <w:r>
        <w:rPr>
          <w:rFonts w:ascii="Times New Roman" w:eastAsia="Times New Roman" w:hAnsi="Times New Roman"/>
          <w:sz w:val="24"/>
          <w:szCs w:val="24"/>
          <w:lang w:val="sr-Cyrl-CS"/>
        </w:rPr>
        <w:t xml:space="preserve">                 </w:t>
      </w:r>
      <w:r w:rsidR="00B232BF">
        <w:rPr>
          <w:rFonts w:ascii="Times New Roman" w:eastAsia="Times New Roman" w:hAnsi="Times New Roman"/>
          <w:sz w:val="24"/>
          <w:szCs w:val="24"/>
          <w:lang w:val="sr-Cyrl-CS"/>
        </w:rPr>
        <w:tab/>
      </w:r>
      <w:r>
        <w:rPr>
          <w:rFonts w:ascii="Times New Roman" w:eastAsia="Times New Roman" w:hAnsi="Times New Roman"/>
          <w:sz w:val="24"/>
          <w:szCs w:val="24"/>
          <w:lang w:val="sr-Cyrl-CS"/>
        </w:rPr>
        <w:t xml:space="preserve"> </w:t>
      </w:r>
      <w:r w:rsidR="00A67F02">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 __________________________________</w:t>
      </w:r>
    </w:p>
    <w:p w14:paraId="42E35C60" w14:textId="3A212F51" w:rsidR="00E24509" w:rsidRPr="006872EF" w:rsidRDefault="00E24509" w:rsidP="00641E24">
      <w:pPr>
        <w:spacing w:after="200" w:line="276" w:lineRule="auto"/>
        <w:ind w:left="2880" w:firstLine="720"/>
        <w:jc w:val="left"/>
        <w:rPr>
          <w:rFonts w:ascii="Times New Roman" w:eastAsia="Times New Roman" w:hAnsi="Times New Roman"/>
          <w:sz w:val="24"/>
          <w:szCs w:val="24"/>
          <w:lang w:val="sr-Cyrl-CS"/>
        </w:rPr>
      </w:pPr>
    </w:p>
    <w:p w14:paraId="275BA246" w14:textId="77777777" w:rsidR="00665F9F" w:rsidRDefault="00665F9F" w:rsidP="00641E24">
      <w:pPr>
        <w:spacing w:after="200" w:line="276" w:lineRule="auto"/>
        <w:rPr>
          <w:rFonts w:ascii="Times New Roman" w:eastAsia="Times New Roman" w:hAnsi="Times New Roman"/>
          <w:sz w:val="24"/>
          <w:szCs w:val="24"/>
          <w:lang w:val="sr-Cyrl-CS"/>
        </w:rPr>
      </w:pPr>
    </w:p>
    <w:p w14:paraId="016D1147" w14:textId="77777777" w:rsidR="00E24509" w:rsidRPr="0080576A" w:rsidRDefault="00E24509" w:rsidP="00641E24">
      <w:pPr>
        <w:spacing w:after="200" w:line="276" w:lineRule="auto"/>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копирати у потребном броју примерака.</w:t>
      </w:r>
    </w:p>
    <w:p w14:paraId="503C8CF6" w14:textId="77777777" w:rsidR="00E24509" w:rsidRPr="002A7260" w:rsidRDefault="00E24509" w:rsidP="00641E24">
      <w:pPr>
        <w:keepNext/>
        <w:keepLines/>
        <w:spacing w:before="200" w:after="200"/>
        <w:jc w:val="left"/>
        <w:outlineLvl w:val="1"/>
        <w:rPr>
          <w:rFonts w:ascii="Times New Roman" w:eastAsia="Times New Roman" w:hAnsi="Times New Roman"/>
          <w:b/>
          <w:bCs/>
          <w:sz w:val="24"/>
          <w:szCs w:val="24"/>
          <w:lang w:val="sr-Cyrl-CS"/>
        </w:rPr>
      </w:pPr>
      <w:bookmarkStart w:id="38" w:name="_Toc310328296"/>
      <w:r w:rsidRPr="008E4F1C">
        <w:rPr>
          <w:rFonts w:ascii="Times New Roman" w:eastAsia="Times New Roman" w:hAnsi="Times New Roman"/>
          <w:b/>
          <w:bCs/>
          <w:sz w:val="24"/>
          <w:szCs w:val="24"/>
          <w:lang w:val="sr-Cyrl-CS"/>
        </w:rPr>
        <w:lastRenderedPageBreak/>
        <w:t xml:space="preserve">Образац </w:t>
      </w:r>
      <w:bookmarkEnd w:id="38"/>
      <w:r w:rsidR="00B111C1">
        <w:rPr>
          <w:rFonts w:ascii="Times New Roman" w:eastAsia="Times New Roman" w:hAnsi="Times New Roman"/>
          <w:b/>
          <w:bCs/>
          <w:sz w:val="24"/>
          <w:szCs w:val="24"/>
          <w:lang w:val="sr-Cyrl-CS"/>
        </w:rPr>
        <w:t>8</w:t>
      </w:r>
      <w:r w:rsidR="00D375AB">
        <w:rPr>
          <w:rFonts w:ascii="Times New Roman" w:eastAsia="Times New Roman" w:hAnsi="Times New Roman"/>
          <w:b/>
          <w:bCs/>
          <w:sz w:val="24"/>
          <w:szCs w:val="24"/>
          <w:lang w:val="sr-Cyrl-CS"/>
        </w:rPr>
        <w:t>.</w:t>
      </w:r>
    </w:p>
    <w:p w14:paraId="03625ED6" w14:textId="78E00DBE" w:rsidR="00E24509" w:rsidRPr="008A1544" w:rsidRDefault="00E24509" w:rsidP="008A1544">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Fonts w:ascii="Times New Roman" w:eastAsia="Times New Roman" w:hAnsi="Times New Roman"/>
          <w:b/>
          <w:bCs/>
          <w:sz w:val="24"/>
          <w:szCs w:val="24"/>
          <w:lang w:val="sr-Latn-CS"/>
        </w:rPr>
      </w:pPr>
      <w:bookmarkStart w:id="39" w:name="_Toc310328297"/>
      <w:bookmarkStart w:id="40" w:name="_Toc353062810"/>
      <w:bookmarkStart w:id="41" w:name="_Toc353062953"/>
      <w:bookmarkStart w:id="42" w:name="_Toc353066153"/>
      <w:r w:rsidRPr="008E4F1C">
        <w:rPr>
          <w:rFonts w:ascii="Times New Roman" w:eastAsia="Times New Roman" w:hAnsi="Times New Roman"/>
          <w:b/>
          <w:bCs/>
          <w:sz w:val="24"/>
          <w:szCs w:val="24"/>
          <w:lang w:val="sr-Latn-CS"/>
        </w:rPr>
        <w:t>ИЗЈАВА О РАСПОЛОЖИВОСТИ ТЕХНИЧКЕ ОПРЕМ</w:t>
      </w:r>
      <w:bookmarkEnd w:id="39"/>
      <w:bookmarkEnd w:id="40"/>
      <w:bookmarkEnd w:id="41"/>
      <w:bookmarkEnd w:id="42"/>
    </w:p>
    <w:p w14:paraId="6FDCDCAE" w14:textId="6BC4E4EB" w:rsidR="00E24509" w:rsidRPr="00013205" w:rsidRDefault="00A75E79" w:rsidP="00013205">
      <w:pPr>
        <w:jc w:val="center"/>
        <w:rPr>
          <w:rFonts w:ascii="Times New Roman" w:hAnsi="Times New Roman"/>
          <w:sz w:val="28"/>
          <w:szCs w:val="28"/>
          <w:lang w:val="sr-Cyrl-RS"/>
        </w:rPr>
      </w:pPr>
      <w:r>
        <w:rPr>
          <w:rFonts w:ascii="Times New Roman" w:eastAsia="Times New Roman" w:hAnsi="Times New Roman"/>
          <w:bCs/>
          <w:sz w:val="24"/>
          <w:szCs w:val="24"/>
          <w:lang w:val="sr-Cyrl-CS"/>
        </w:rPr>
        <w:t>И</w:t>
      </w:r>
      <w:r w:rsidR="00E24509" w:rsidRPr="002A7260">
        <w:rPr>
          <w:rFonts w:ascii="Times New Roman" w:eastAsia="Times New Roman" w:hAnsi="Times New Roman"/>
          <w:bCs/>
          <w:sz w:val="24"/>
          <w:szCs w:val="24"/>
          <w:lang w:val="sr-Cyrl-CS"/>
        </w:rPr>
        <w:t xml:space="preserve">зјављујемо да имамо у власништву, односно закупу </w:t>
      </w:r>
      <w:r w:rsidR="00E24509" w:rsidRPr="003175C1">
        <w:rPr>
          <w:rFonts w:ascii="Times New Roman" w:eastAsia="Times New Roman" w:hAnsi="Times New Roman"/>
          <w:bCs/>
          <w:sz w:val="24"/>
          <w:szCs w:val="24"/>
          <w:lang w:val="sr-Cyrl-CS"/>
        </w:rPr>
        <w:t xml:space="preserve">или лизингу и у исправном стању захтевани технички капацитет за </w:t>
      </w:r>
      <w:r w:rsidR="00E24509" w:rsidRPr="003175C1">
        <w:rPr>
          <w:rFonts w:ascii="Times New Roman" w:eastAsia="Times New Roman" w:hAnsi="Times New Roman"/>
          <w:bCs/>
          <w:iCs/>
          <w:sz w:val="24"/>
          <w:szCs w:val="24"/>
          <w:lang w:val="ru-RU"/>
        </w:rPr>
        <w:t xml:space="preserve">јавну набавку </w:t>
      </w:r>
      <w:r w:rsidR="00E24509" w:rsidRPr="00702E86">
        <w:rPr>
          <w:rFonts w:ascii="Times New Roman" w:eastAsia="Times New Roman" w:hAnsi="Times New Roman"/>
          <w:bCs/>
          <w:iCs/>
          <w:sz w:val="24"/>
          <w:szCs w:val="24"/>
          <w:lang w:val="ru-RU"/>
        </w:rPr>
        <w:t>број</w:t>
      </w:r>
      <w:r w:rsidR="00F876BD" w:rsidRPr="00702E86">
        <w:rPr>
          <w:rFonts w:ascii="Times New Roman" w:eastAsia="Times New Roman" w:hAnsi="Times New Roman"/>
          <w:bCs/>
          <w:iCs/>
          <w:sz w:val="24"/>
          <w:szCs w:val="24"/>
          <w:lang w:val="ru-RU"/>
        </w:rPr>
        <w:t xml:space="preserve"> </w:t>
      </w:r>
      <w:r w:rsidR="00FB0754">
        <w:rPr>
          <w:rFonts w:ascii="Times New Roman" w:eastAsia="Times New Roman" w:hAnsi="Times New Roman"/>
          <w:bCs/>
          <w:iCs/>
          <w:sz w:val="24"/>
          <w:szCs w:val="24"/>
          <w:lang w:val="sr-Cyrl-RS"/>
        </w:rPr>
        <w:t>49</w:t>
      </w:r>
      <w:r w:rsidR="00AB2B30" w:rsidRPr="00AB2B30">
        <w:rPr>
          <w:rFonts w:ascii="Times New Roman" w:eastAsia="Times New Roman" w:hAnsi="Times New Roman"/>
          <w:bCs/>
          <w:iCs/>
          <w:sz w:val="24"/>
          <w:szCs w:val="24"/>
          <w:lang w:val="ru-RU"/>
        </w:rPr>
        <w:t>/201</w:t>
      </w:r>
      <w:r w:rsidR="008A1544">
        <w:rPr>
          <w:rFonts w:ascii="Times New Roman" w:eastAsia="Times New Roman" w:hAnsi="Times New Roman"/>
          <w:bCs/>
          <w:iCs/>
          <w:sz w:val="24"/>
          <w:szCs w:val="24"/>
          <w:lang w:val="ru-RU"/>
        </w:rPr>
        <w:t>9</w:t>
      </w:r>
      <w:r w:rsidR="008A1544" w:rsidRPr="008A1544">
        <w:rPr>
          <w:rFonts w:ascii="Times New Roman" w:hAnsi="Times New Roman"/>
          <w:bCs/>
          <w:sz w:val="24"/>
          <w:szCs w:val="24"/>
          <w:lang w:val="ru-RU"/>
        </w:rPr>
        <w:t xml:space="preserve"> </w:t>
      </w:r>
      <w:r w:rsidR="00FB0754" w:rsidRPr="00FB0754">
        <w:rPr>
          <w:rFonts w:ascii="Times New Roman" w:hAnsi="Times New Roman"/>
          <w:bCs/>
          <w:sz w:val="24"/>
          <w:szCs w:val="24"/>
          <w:lang w:val="ru-RU"/>
        </w:rPr>
        <w:t>Изградња паркинга у блоку између улица Ђуре Јакшића, ул. Бранка Радичевића (десна страна) и ул. Светог Саве, на к.п. 5015/1, 5001 и 5016 К.О. Лозница град</w:t>
      </w:r>
      <w:r w:rsidR="003C20B8" w:rsidRPr="00702E86">
        <w:rPr>
          <w:rFonts w:ascii="Times New Roman" w:eastAsia="Times New Roman" w:hAnsi="Times New Roman"/>
          <w:sz w:val="24"/>
          <w:szCs w:val="24"/>
          <w:lang w:val="sr-Cyrl-CS"/>
        </w:rPr>
        <w:t>и да ће наведена опрема бити на располагању за све време</w:t>
      </w:r>
      <w:r w:rsidR="003C20B8" w:rsidRPr="008E4F1C">
        <w:rPr>
          <w:rFonts w:ascii="Times New Roman" w:eastAsia="Times New Roman" w:hAnsi="Times New Roman"/>
          <w:sz w:val="24"/>
          <w:szCs w:val="24"/>
          <w:lang w:val="sr-Cyrl-CS"/>
        </w:rPr>
        <w:t xml:space="preserve"> извођења радова који су предмет ове јавне набавке</w:t>
      </w:r>
    </w:p>
    <w:p w14:paraId="070AEE1C" w14:textId="77777777" w:rsidR="00E24509" w:rsidRPr="005C6339" w:rsidRDefault="00E24509" w:rsidP="00641E24">
      <w:pPr>
        <w:rPr>
          <w:rFonts w:ascii="Times New Roman" w:eastAsia="Times New Roman" w:hAnsi="Times New Roman"/>
          <w:bCs/>
          <w:sz w:val="24"/>
          <w:szCs w:val="24"/>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549"/>
        <w:gridCol w:w="942"/>
        <w:gridCol w:w="1467"/>
        <w:gridCol w:w="1560"/>
        <w:gridCol w:w="1923"/>
      </w:tblGrid>
      <w:tr w:rsidR="00AB2B30" w:rsidRPr="009D255E" w14:paraId="3942A747" w14:textId="77777777" w:rsidTr="002C6549">
        <w:tc>
          <w:tcPr>
            <w:tcW w:w="639" w:type="dxa"/>
            <w:vAlign w:val="center"/>
          </w:tcPr>
          <w:p w14:paraId="44973130" w14:textId="77777777" w:rsidR="00AB2B30" w:rsidRPr="009D255E" w:rsidRDefault="00AB2B30" w:rsidP="00324902">
            <w:pPr>
              <w:spacing w:line="240" w:lineRule="atLeast"/>
              <w:rPr>
                <w:rFonts w:ascii="Times New Roman" w:eastAsia="Times New Roman" w:hAnsi="Times New Roman"/>
                <w:sz w:val="24"/>
                <w:szCs w:val="24"/>
              </w:rPr>
            </w:pPr>
            <w:proofErr w:type="spellStart"/>
            <w:r w:rsidRPr="009D255E">
              <w:rPr>
                <w:rFonts w:ascii="Times New Roman" w:eastAsia="Times New Roman" w:hAnsi="Times New Roman"/>
                <w:sz w:val="24"/>
                <w:szCs w:val="24"/>
              </w:rPr>
              <w:t>Ред</w:t>
            </w:r>
            <w:proofErr w:type="spellEnd"/>
            <w:r w:rsidRPr="009D255E">
              <w:rPr>
                <w:rFonts w:ascii="Times New Roman" w:eastAsia="Times New Roman" w:hAnsi="Times New Roman"/>
                <w:sz w:val="24"/>
                <w:szCs w:val="24"/>
                <w:lang w:val="sr-Cyrl-CS"/>
              </w:rPr>
              <w:t>.</w:t>
            </w:r>
            <w:r w:rsidRPr="009D255E">
              <w:rPr>
                <w:rFonts w:ascii="Times New Roman" w:eastAsia="Times New Roman" w:hAnsi="Times New Roman"/>
                <w:sz w:val="24"/>
                <w:szCs w:val="24"/>
              </w:rPr>
              <w:t xml:space="preserve"> </w:t>
            </w:r>
            <w:proofErr w:type="spellStart"/>
            <w:r w:rsidRPr="009D255E">
              <w:rPr>
                <w:rFonts w:ascii="Times New Roman" w:eastAsia="Times New Roman" w:hAnsi="Times New Roman"/>
                <w:sz w:val="24"/>
                <w:szCs w:val="24"/>
              </w:rPr>
              <w:t>бр</w:t>
            </w:r>
            <w:proofErr w:type="spellEnd"/>
            <w:r w:rsidRPr="009D255E">
              <w:rPr>
                <w:rFonts w:ascii="Times New Roman" w:eastAsia="Times New Roman" w:hAnsi="Times New Roman"/>
                <w:sz w:val="24"/>
                <w:szCs w:val="24"/>
              </w:rPr>
              <w:t>.</w:t>
            </w:r>
          </w:p>
        </w:tc>
        <w:tc>
          <w:tcPr>
            <w:tcW w:w="3549" w:type="dxa"/>
            <w:vAlign w:val="center"/>
          </w:tcPr>
          <w:p w14:paraId="7746D0B5" w14:textId="77777777" w:rsidR="00AB2B30" w:rsidRPr="009D255E" w:rsidRDefault="00AB2B30" w:rsidP="00324902">
            <w:pPr>
              <w:spacing w:line="240" w:lineRule="atLeast"/>
              <w:rPr>
                <w:rFonts w:ascii="Times New Roman" w:eastAsia="Times New Roman" w:hAnsi="Times New Roman"/>
                <w:sz w:val="24"/>
                <w:szCs w:val="24"/>
              </w:rPr>
            </w:pPr>
            <w:proofErr w:type="spellStart"/>
            <w:r w:rsidRPr="009D255E">
              <w:rPr>
                <w:rFonts w:ascii="Times New Roman" w:eastAsia="Times New Roman" w:hAnsi="Times New Roman"/>
                <w:sz w:val="24"/>
                <w:szCs w:val="24"/>
              </w:rPr>
              <w:t>Техничко</w:t>
            </w:r>
            <w:proofErr w:type="spellEnd"/>
            <w:r w:rsidRPr="009D255E">
              <w:rPr>
                <w:rFonts w:ascii="Times New Roman" w:eastAsia="Times New Roman" w:hAnsi="Times New Roman"/>
                <w:sz w:val="24"/>
                <w:szCs w:val="24"/>
              </w:rPr>
              <w:t xml:space="preserve"> </w:t>
            </w:r>
            <w:proofErr w:type="spellStart"/>
            <w:r w:rsidRPr="009D255E">
              <w:rPr>
                <w:rFonts w:ascii="Times New Roman" w:eastAsia="Times New Roman" w:hAnsi="Times New Roman"/>
                <w:sz w:val="24"/>
                <w:szCs w:val="24"/>
              </w:rPr>
              <w:t>средство</w:t>
            </w:r>
            <w:proofErr w:type="spellEnd"/>
          </w:p>
        </w:tc>
        <w:tc>
          <w:tcPr>
            <w:tcW w:w="942" w:type="dxa"/>
            <w:vAlign w:val="center"/>
          </w:tcPr>
          <w:p w14:paraId="72C19A86" w14:textId="77777777" w:rsidR="00AB2B30" w:rsidRPr="009D255E" w:rsidRDefault="00AB2B30" w:rsidP="00324902">
            <w:pPr>
              <w:spacing w:line="240" w:lineRule="atLeast"/>
              <w:rPr>
                <w:rFonts w:ascii="Times New Roman" w:eastAsia="Times New Roman" w:hAnsi="Times New Roman"/>
                <w:sz w:val="24"/>
                <w:szCs w:val="24"/>
                <w:lang w:val="sr-Cyrl-CS"/>
              </w:rPr>
            </w:pPr>
            <w:r w:rsidRPr="009D255E">
              <w:rPr>
                <w:rFonts w:ascii="Times New Roman" w:eastAsia="Times New Roman" w:hAnsi="Times New Roman"/>
                <w:sz w:val="24"/>
                <w:szCs w:val="24"/>
                <w:lang w:val="sr-Cyrl-CS"/>
              </w:rPr>
              <w:t>Ком.</w:t>
            </w:r>
          </w:p>
        </w:tc>
        <w:tc>
          <w:tcPr>
            <w:tcW w:w="1467" w:type="dxa"/>
            <w:vAlign w:val="center"/>
          </w:tcPr>
          <w:p w14:paraId="085200BE" w14:textId="77777777" w:rsidR="00AB2B30" w:rsidRPr="009D255E" w:rsidRDefault="00AB2B30" w:rsidP="00324902">
            <w:pPr>
              <w:spacing w:line="240" w:lineRule="atLeast"/>
              <w:jc w:val="center"/>
              <w:rPr>
                <w:rFonts w:ascii="Times New Roman" w:eastAsia="Times New Roman" w:hAnsi="Times New Roman"/>
                <w:sz w:val="24"/>
                <w:szCs w:val="24"/>
                <w:lang w:val="sr-Cyrl-CS"/>
              </w:rPr>
            </w:pPr>
            <w:r w:rsidRPr="009D255E">
              <w:rPr>
                <w:rFonts w:ascii="Times New Roman" w:eastAsia="Times New Roman" w:hAnsi="Times New Roman"/>
                <w:sz w:val="24"/>
                <w:szCs w:val="24"/>
                <w:lang w:val="sr-Cyrl-CS"/>
              </w:rPr>
              <w:t>Редни број и бр. стране са пописне листе</w:t>
            </w:r>
          </w:p>
        </w:tc>
        <w:tc>
          <w:tcPr>
            <w:tcW w:w="1560" w:type="dxa"/>
            <w:vAlign w:val="center"/>
          </w:tcPr>
          <w:p w14:paraId="4CF32874" w14:textId="77777777" w:rsidR="00AB2B30" w:rsidRPr="009D255E" w:rsidRDefault="00AB2B30" w:rsidP="00324902">
            <w:pPr>
              <w:spacing w:line="240" w:lineRule="atLeast"/>
              <w:jc w:val="center"/>
              <w:rPr>
                <w:rFonts w:ascii="Times New Roman" w:eastAsia="Times New Roman" w:hAnsi="Times New Roman"/>
                <w:sz w:val="24"/>
                <w:szCs w:val="24"/>
                <w:lang w:val="sr-Cyrl-CS"/>
              </w:rPr>
            </w:pPr>
            <w:r w:rsidRPr="009D255E">
              <w:rPr>
                <w:rFonts w:ascii="Times New Roman" w:eastAsia="Times New Roman" w:hAnsi="Times New Roman"/>
                <w:sz w:val="24"/>
                <w:szCs w:val="24"/>
                <w:lang w:val="sr-Cyrl-CS"/>
              </w:rPr>
              <w:t>Број уговора о лизингу или закупу</w:t>
            </w:r>
          </w:p>
        </w:tc>
        <w:tc>
          <w:tcPr>
            <w:tcW w:w="1923" w:type="dxa"/>
            <w:vAlign w:val="center"/>
          </w:tcPr>
          <w:p w14:paraId="2763C328" w14:textId="77777777" w:rsidR="00AB2B30" w:rsidRPr="009D255E" w:rsidRDefault="00AB2B30" w:rsidP="00324902">
            <w:pPr>
              <w:spacing w:line="240" w:lineRule="atLeast"/>
              <w:jc w:val="center"/>
              <w:rPr>
                <w:rFonts w:ascii="Times New Roman" w:eastAsia="Times New Roman" w:hAnsi="Times New Roman"/>
                <w:sz w:val="24"/>
                <w:szCs w:val="24"/>
                <w:lang w:val="sr-Cyrl-CS"/>
              </w:rPr>
            </w:pPr>
            <w:r w:rsidRPr="009D255E">
              <w:rPr>
                <w:rFonts w:ascii="Times New Roman" w:eastAsia="Times New Roman" w:hAnsi="Times New Roman"/>
                <w:sz w:val="24"/>
                <w:szCs w:val="24"/>
                <w:lang w:val="sr-Cyrl-CS"/>
              </w:rPr>
              <w:t>Уписати у чијем је власништву  техничко средство</w:t>
            </w:r>
          </w:p>
        </w:tc>
      </w:tr>
      <w:tr w:rsidR="008A1544" w:rsidRPr="009D255E" w14:paraId="5C6FAD3E" w14:textId="77777777" w:rsidTr="0038308D">
        <w:trPr>
          <w:trHeight w:val="377"/>
        </w:trPr>
        <w:tc>
          <w:tcPr>
            <w:tcW w:w="639" w:type="dxa"/>
            <w:vAlign w:val="center"/>
          </w:tcPr>
          <w:p w14:paraId="4D182F26" w14:textId="4ED09E05" w:rsidR="008A1544" w:rsidRPr="00CC26C4" w:rsidRDefault="008A1544" w:rsidP="008A154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1</w:t>
            </w:r>
          </w:p>
        </w:tc>
        <w:tc>
          <w:tcPr>
            <w:tcW w:w="3549" w:type="dxa"/>
            <w:tcBorders>
              <w:top w:val="single" w:sz="4" w:space="0" w:color="auto"/>
              <w:left w:val="single" w:sz="4" w:space="0" w:color="auto"/>
              <w:bottom w:val="single" w:sz="4" w:space="0" w:color="auto"/>
              <w:right w:val="single" w:sz="4" w:space="0" w:color="auto"/>
            </w:tcBorders>
          </w:tcPr>
          <w:p w14:paraId="33D5B546" w14:textId="63B13901" w:rsidR="008A1544" w:rsidRPr="000F2888" w:rsidRDefault="008A1544" w:rsidP="008A1544">
            <w:pPr>
              <w:spacing w:line="240" w:lineRule="atLeast"/>
              <w:rPr>
                <w:rFonts w:ascii="Times New Roman" w:hAnsi="Times New Roman"/>
                <w:color w:val="000000"/>
                <w:lang w:val="sr-Cyrl-CS"/>
              </w:rPr>
            </w:pPr>
            <w:r w:rsidRPr="00D506E9">
              <w:rPr>
                <w:rFonts w:ascii="Arial" w:eastAsia="Times New Roman" w:hAnsi="Arial" w:cs="Arial"/>
                <w:color w:val="000000"/>
                <w:sz w:val="18"/>
                <w:szCs w:val="18"/>
                <w:lang w:val="hr-HR"/>
              </w:rPr>
              <w:t>Финишер за асфалт средњег капацитета</w:t>
            </w:r>
          </w:p>
        </w:tc>
        <w:tc>
          <w:tcPr>
            <w:tcW w:w="942" w:type="dxa"/>
            <w:tcBorders>
              <w:top w:val="single" w:sz="4" w:space="0" w:color="auto"/>
              <w:left w:val="single" w:sz="4" w:space="0" w:color="auto"/>
              <w:bottom w:val="single" w:sz="4" w:space="0" w:color="auto"/>
              <w:right w:val="single" w:sz="4" w:space="0" w:color="auto"/>
            </w:tcBorders>
          </w:tcPr>
          <w:p w14:paraId="28980A8F" w14:textId="377166FF" w:rsidR="008A1544" w:rsidRPr="00CC26C4" w:rsidRDefault="008A1544" w:rsidP="008A1544">
            <w:pPr>
              <w:spacing w:line="240" w:lineRule="atLeast"/>
              <w:rPr>
                <w:rFonts w:ascii="Times New Roman" w:eastAsia="Times New Roman" w:hAnsi="Times New Roman"/>
                <w:sz w:val="24"/>
                <w:szCs w:val="24"/>
                <w:lang w:val="sr-Cyrl-RS"/>
              </w:rPr>
            </w:pPr>
            <w:r w:rsidRPr="00D506E9">
              <w:rPr>
                <w:rFonts w:ascii="Arial" w:eastAsia="Times New Roman" w:hAnsi="Arial" w:cs="Arial"/>
                <w:color w:val="000000"/>
                <w:sz w:val="18"/>
                <w:szCs w:val="18"/>
                <w:lang w:val="hr-HR"/>
              </w:rPr>
              <w:t>1</w:t>
            </w:r>
          </w:p>
        </w:tc>
        <w:tc>
          <w:tcPr>
            <w:tcW w:w="1467" w:type="dxa"/>
          </w:tcPr>
          <w:p w14:paraId="6BD9D867" w14:textId="77777777" w:rsidR="008A1544" w:rsidRPr="009D255E" w:rsidRDefault="008A1544" w:rsidP="008A1544">
            <w:pPr>
              <w:spacing w:line="240" w:lineRule="atLeast"/>
              <w:rPr>
                <w:rFonts w:ascii="Times New Roman" w:eastAsia="Times New Roman" w:hAnsi="Times New Roman"/>
                <w:sz w:val="24"/>
                <w:szCs w:val="24"/>
                <w:lang w:val="sr-Cyrl-CS"/>
              </w:rPr>
            </w:pPr>
          </w:p>
        </w:tc>
        <w:tc>
          <w:tcPr>
            <w:tcW w:w="1560" w:type="dxa"/>
          </w:tcPr>
          <w:p w14:paraId="1F4FDA10" w14:textId="77777777" w:rsidR="008A1544" w:rsidRPr="009D255E" w:rsidRDefault="008A1544" w:rsidP="008A1544">
            <w:pPr>
              <w:spacing w:line="240" w:lineRule="atLeast"/>
              <w:rPr>
                <w:rFonts w:ascii="Times New Roman" w:eastAsia="Times New Roman" w:hAnsi="Times New Roman"/>
                <w:sz w:val="24"/>
                <w:szCs w:val="24"/>
              </w:rPr>
            </w:pPr>
          </w:p>
        </w:tc>
        <w:tc>
          <w:tcPr>
            <w:tcW w:w="1923" w:type="dxa"/>
          </w:tcPr>
          <w:p w14:paraId="556D47FE" w14:textId="77777777" w:rsidR="008A1544" w:rsidRPr="009D255E" w:rsidRDefault="008A1544" w:rsidP="008A1544">
            <w:pPr>
              <w:spacing w:line="240" w:lineRule="atLeast"/>
              <w:rPr>
                <w:rFonts w:ascii="Times New Roman" w:eastAsia="Times New Roman" w:hAnsi="Times New Roman"/>
                <w:sz w:val="24"/>
                <w:szCs w:val="24"/>
              </w:rPr>
            </w:pPr>
          </w:p>
        </w:tc>
      </w:tr>
      <w:tr w:rsidR="008A1544" w:rsidRPr="009D255E" w14:paraId="3E9311D5" w14:textId="77777777" w:rsidTr="0038308D">
        <w:trPr>
          <w:trHeight w:val="377"/>
        </w:trPr>
        <w:tc>
          <w:tcPr>
            <w:tcW w:w="639" w:type="dxa"/>
            <w:vAlign w:val="center"/>
          </w:tcPr>
          <w:p w14:paraId="1DE06F53" w14:textId="344B1709" w:rsidR="008A1544" w:rsidRPr="00CC26C4" w:rsidRDefault="008A1544" w:rsidP="008A154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2</w:t>
            </w:r>
          </w:p>
        </w:tc>
        <w:tc>
          <w:tcPr>
            <w:tcW w:w="3549" w:type="dxa"/>
            <w:tcBorders>
              <w:top w:val="single" w:sz="4" w:space="0" w:color="auto"/>
              <w:left w:val="single" w:sz="4" w:space="0" w:color="auto"/>
              <w:bottom w:val="single" w:sz="4" w:space="0" w:color="auto"/>
              <w:right w:val="single" w:sz="4" w:space="0" w:color="auto"/>
            </w:tcBorders>
          </w:tcPr>
          <w:p w14:paraId="461B8C6F" w14:textId="20E4BD12" w:rsidR="008A1544" w:rsidRPr="000F2888" w:rsidRDefault="008A1544" w:rsidP="008A1544">
            <w:pPr>
              <w:spacing w:line="240" w:lineRule="atLeast"/>
              <w:rPr>
                <w:rFonts w:ascii="Times New Roman" w:hAnsi="Times New Roman"/>
                <w:color w:val="000000"/>
                <w:lang w:val="sr-Cyrl-CS"/>
              </w:rPr>
            </w:pPr>
            <w:r w:rsidRPr="00D506E9">
              <w:rPr>
                <w:rFonts w:ascii="Arial" w:eastAsia="Times New Roman" w:hAnsi="Arial" w:cs="Arial"/>
                <w:color w:val="000000"/>
                <w:sz w:val="18"/>
                <w:szCs w:val="18"/>
                <w:lang w:val="hr-HR"/>
              </w:rPr>
              <w:t xml:space="preserve">Грејдер </w:t>
            </w:r>
          </w:p>
        </w:tc>
        <w:tc>
          <w:tcPr>
            <w:tcW w:w="942" w:type="dxa"/>
            <w:tcBorders>
              <w:top w:val="single" w:sz="4" w:space="0" w:color="auto"/>
              <w:left w:val="single" w:sz="4" w:space="0" w:color="auto"/>
              <w:bottom w:val="single" w:sz="4" w:space="0" w:color="auto"/>
              <w:right w:val="single" w:sz="4" w:space="0" w:color="auto"/>
            </w:tcBorders>
          </w:tcPr>
          <w:p w14:paraId="29E74A87" w14:textId="148910C4" w:rsidR="008A1544" w:rsidRPr="009D255E" w:rsidRDefault="008A1544" w:rsidP="008A1544">
            <w:pPr>
              <w:spacing w:line="240" w:lineRule="atLeast"/>
              <w:rPr>
                <w:rFonts w:ascii="Times New Roman" w:eastAsia="Times New Roman" w:hAnsi="Times New Roman"/>
                <w:sz w:val="24"/>
                <w:szCs w:val="24"/>
                <w:lang w:val="sr-Cyrl-CS"/>
              </w:rPr>
            </w:pPr>
            <w:r w:rsidRPr="00D506E9">
              <w:rPr>
                <w:rFonts w:ascii="Arial" w:eastAsia="Times New Roman" w:hAnsi="Arial" w:cs="Arial"/>
                <w:color w:val="000000"/>
                <w:sz w:val="18"/>
                <w:szCs w:val="18"/>
                <w:lang w:val="hr-HR"/>
              </w:rPr>
              <w:t>1</w:t>
            </w:r>
          </w:p>
        </w:tc>
        <w:tc>
          <w:tcPr>
            <w:tcW w:w="1467" w:type="dxa"/>
          </w:tcPr>
          <w:p w14:paraId="2922EC78" w14:textId="77777777" w:rsidR="008A1544" w:rsidRPr="009D255E" w:rsidRDefault="008A1544" w:rsidP="008A1544">
            <w:pPr>
              <w:spacing w:line="240" w:lineRule="atLeast"/>
              <w:rPr>
                <w:rFonts w:ascii="Times New Roman" w:eastAsia="Times New Roman" w:hAnsi="Times New Roman"/>
                <w:sz w:val="24"/>
                <w:szCs w:val="24"/>
                <w:lang w:val="sr-Cyrl-CS"/>
              </w:rPr>
            </w:pPr>
          </w:p>
        </w:tc>
        <w:tc>
          <w:tcPr>
            <w:tcW w:w="1560" w:type="dxa"/>
          </w:tcPr>
          <w:p w14:paraId="3BD67FC0" w14:textId="77777777" w:rsidR="008A1544" w:rsidRPr="009D255E" w:rsidRDefault="008A1544" w:rsidP="008A1544">
            <w:pPr>
              <w:spacing w:line="240" w:lineRule="atLeast"/>
              <w:rPr>
                <w:rFonts w:ascii="Times New Roman" w:eastAsia="Times New Roman" w:hAnsi="Times New Roman"/>
                <w:sz w:val="24"/>
                <w:szCs w:val="24"/>
              </w:rPr>
            </w:pPr>
          </w:p>
        </w:tc>
        <w:tc>
          <w:tcPr>
            <w:tcW w:w="1923" w:type="dxa"/>
          </w:tcPr>
          <w:p w14:paraId="2EEFBF85" w14:textId="77777777" w:rsidR="008A1544" w:rsidRPr="009D255E" w:rsidRDefault="008A1544" w:rsidP="008A1544">
            <w:pPr>
              <w:spacing w:line="240" w:lineRule="atLeast"/>
              <w:rPr>
                <w:rFonts w:ascii="Times New Roman" w:eastAsia="Times New Roman" w:hAnsi="Times New Roman"/>
                <w:sz w:val="24"/>
                <w:szCs w:val="24"/>
              </w:rPr>
            </w:pPr>
          </w:p>
        </w:tc>
      </w:tr>
      <w:tr w:rsidR="008A1544" w:rsidRPr="009D255E" w14:paraId="1D4141FD" w14:textId="77777777" w:rsidTr="0038308D">
        <w:trPr>
          <w:trHeight w:val="377"/>
        </w:trPr>
        <w:tc>
          <w:tcPr>
            <w:tcW w:w="639" w:type="dxa"/>
            <w:vAlign w:val="center"/>
          </w:tcPr>
          <w:p w14:paraId="315C19BE" w14:textId="3FBF795B" w:rsidR="008A1544" w:rsidRPr="00CC26C4" w:rsidRDefault="008A1544" w:rsidP="008A154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3</w:t>
            </w:r>
          </w:p>
        </w:tc>
        <w:tc>
          <w:tcPr>
            <w:tcW w:w="3549" w:type="dxa"/>
            <w:tcBorders>
              <w:top w:val="single" w:sz="4" w:space="0" w:color="auto"/>
              <w:left w:val="single" w:sz="4" w:space="0" w:color="auto"/>
              <w:bottom w:val="single" w:sz="4" w:space="0" w:color="auto"/>
              <w:right w:val="single" w:sz="4" w:space="0" w:color="auto"/>
            </w:tcBorders>
          </w:tcPr>
          <w:p w14:paraId="35544D0A" w14:textId="02362FFD" w:rsidR="008A1544" w:rsidRPr="000F2888" w:rsidRDefault="008A1544" w:rsidP="008A1544">
            <w:pPr>
              <w:spacing w:line="240" w:lineRule="atLeast"/>
              <w:rPr>
                <w:rFonts w:ascii="Times New Roman" w:hAnsi="Times New Roman"/>
                <w:color w:val="000000"/>
                <w:lang w:val="sr-Cyrl-CS"/>
              </w:rPr>
            </w:pPr>
            <w:r w:rsidRPr="00D506E9">
              <w:rPr>
                <w:rFonts w:ascii="Arial" w:eastAsia="Times New Roman" w:hAnsi="Arial" w:cs="Arial"/>
                <w:color w:val="000000"/>
                <w:sz w:val="18"/>
                <w:szCs w:val="18"/>
                <w:lang w:val="sr-Cyrl-CS"/>
              </w:rPr>
              <w:t>Булдожер</w:t>
            </w:r>
          </w:p>
        </w:tc>
        <w:tc>
          <w:tcPr>
            <w:tcW w:w="942" w:type="dxa"/>
            <w:tcBorders>
              <w:top w:val="single" w:sz="4" w:space="0" w:color="auto"/>
              <w:left w:val="single" w:sz="4" w:space="0" w:color="auto"/>
              <w:bottom w:val="single" w:sz="4" w:space="0" w:color="auto"/>
              <w:right w:val="single" w:sz="4" w:space="0" w:color="auto"/>
            </w:tcBorders>
          </w:tcPr>
          <w:p w14:paraId="7E1C4941" w14:textId="6954F7A8" w:rsidR="008A1544" w:rsidRPr="009D255E" w:rsidRDefault="008A1544" w:rsidP="008A1544">
            <w:pPr>
              <w:spacing w:line="240" w:lineRule="atLeast"/>
              <w:rPr>
                <w:rFonts w:ascii="Times New Roman" w:eastAsia="Times New Roman" w:hAnsi="Times New Roman"/>
                <w:sz w:val="24"/>
                <w:szCs w:val="24"/>
                <w:lang w:val="sr-Cyrl-CS"/>
              </w:rPr>
            </w:pPr>
            <w:r w:rsidRPr="00D506E9">
              <w:rPr>
                <w:rFonts w:ascii="Arial" w:eastAsia="Times New Roman" w:hAnsi="Arial" w:cs="Arial"/>
                <w:bCs/>
                <w:color w:val="000000"/>
                <w:sz w:val="18"/>
                <w:szCs w:val="18"/>
                <w:lang w:val="sr-Cyrl-CS"/>
              </w:rPr>
              <w:t>1</w:t>
            </w:r>
          </w:p>
        </w:tc>
        <w:tc>
          <w:tcPr>
            <w:tcW w:w="1467" w:type="dxa"/>
          </w:tcPr>
          <w:p w14:paraId="1E332D8A" w14:textId="77777777" w:rsidR="008A1544" w:rsidRPr="009D255E" w:rsidRDefault="008A1544" w:rsidP="008A1544">
            <w:pPr>
              <w:spacing w:line="240" w:lineRule="atLeast"/>
              <w:rPr>
                <w:rFonts w:ascii="Times New Roman" w:eastAsia="Times New Roman" w:hAnsi="Times New Roman"/>
                <w:sz w:val="24"/>
                <w:szCs w:val="24"/>
                <w:lang w:val="sr-Cyrl-CS"/>
              </w:rPr>
            </w:pPr>
          </w:p>
        </w:tc>
        <w:tc>
          <w:tcPr>
            <w:tcW w:w="1560" w:type="dxa"/>
          </w:tcPr>
          <w:p w14:paraId="2C66C267" w14:textId="77777777" w:rsidR="008A1544" w:rsidRPr="009D255E" w:rsidRDefault="008A1544" w:rsidP="008A1544">
            <w:pPr>
              <w:spacing w:line="240" w:lineRule="atLeast"/>
              <w:rPr>
                <w:rFonts w:ascii="Times New Roman" w:eastAsia="Times New Roman" w:hAnsi="Times New Roman"/>
                <w:sz w:val="24"/>
                <w:szCs w:val="24"/>
              </w:rPr>
            </w:pPr>
          </w:p>
        </w:tc>
        <w:tc>
          <w:tcPr>
            <w:tcW w:w="1923" w:type="dxa"/>
          </w:tcPr>
          <w:p w14:paraId="7D3CB6E4" w14:textId="77777777" w:rsidR="008A1544" w:rsidRPr="009D255E" w:rsidRDefault="008A1544" w:rsidP="008A1544">
            <w:pPr>
              <w:spacing w:line="240" w:lineRule="atLeast"/>
              <w:rPr>
                <w:rFonts w:ascii="Times New Roman" w:eastAsia="Times New Roman" w:hAnsi="Times New Roman"/>
                <w:sz w:val="24"/>
                <w:szCs w:val="24"/>
              </w:rPr>
            </w:pPr>
          </w:p>
        </w:tc>
      </w:tr>
      <w:tr w:rsidR="008A1544" w:rsidRPr="009D255E" w14:paraId="118B20DE" w14:textId="77777777" w:rsidTr="0038308D">
        <w:trPr>
          <w:trHeight w:val="377"/>
        </w:trPr>
        <w:tc>
          <w:tcPr>
            <w:tcW w:w="639" w:type="dxa"/>
            <w:vAlign w:val="center"/>
          </w:tcPr>
          <w:p w14:paraId="48CA38D4" w14:textId="2F9F5DAB" w:rsidR="008A1544" w:rsidRPr="00CC26C4" w:rsidRDefault="008A1544" w:rsidP="008A154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4</w:t>
            </w:r>
          </w:p>
        </w:tc>
        <w:tc>
          <w:tcPr>
            <w:tcW w:w="3549" w:type="dxa"/>
            <w:tcBorders>
              <w:top w:val="single" w:sz="4" w:space="0" w:color="auto"/>
              <w:left w:val="single" w:sz="4" w:space="0" w:color="auto"/>
              <w:bottom w:val="single" w:sz="4" w:space="0" w:color="auto"/>
              <w:right w:val="single" w:sz="4" w:space="0" w:color="auto"/>
            </w:tcBorders>
          </w:tcPr>
          <w:p w14:paraId="10F2E6C0" w14:textId="73DBA538" w:rsidR="008A1544" w:rsidRPr="000F2888" w:rsidRDefault="008A1544" w:rsidP="008A1544">
            <w:pPr>
              <w:spacing w:line="240" w:lineRule="atLeast"/>
              <w:rPr>
                <w:rFonts w:ascii="Times New Roman" w:hAnsi="Times New Roman"/>
                <w:color w:val="000000"/>
                <w:lang w:val="sr-Cyrl-CS"/>
              </w:rPr>
            </w:pPr>
            <w:r w:rsidRPr="00D506E9">
              <w:rPr>
                <w:rFonts w:ascii="Arial" w:eastAsia="Times New Roman" w:hAnsi="Arial" w:cs="Arial"/>
                <w:color w:val="000000"/>
                <w:sz w:val="18"/>
                <w:szCs w:val="18"/>
                <w:lang w:val="sr-Cyrl-CS"/>
              </w:rPr>
              <w:t xml:space="preserve">Ваљак мин. тежине </w:t>
            </w:r>
            <w:r>
              <w:rPr>
                <w:rFonts w:ascii="Arial" w:eastAsia="Times New Roman" w:hAnsi="Arial" w:cs="Arial"/>
                <w:color w:val="000000"/>
                <w:sz w:val="18"/>
                <w:szCs w:val="18"/>
              </w:rPr>
              <w:t xml:space="preserve">3,5 </w:t>
            </w:r>
            <w:r>
              <w:rPr>
                <w:rFonts w:ascii="Arial" w:eastAsia="Times New Roman" w:hAnsi="Arial" w:cs="Arial"/>
                <w:color w:val="000000"/>
                <w:sz w:val="18"/>
                <w:szCs w:val="18"/>
                <w:lang w:val="sr-Latn-RS"/>
              </w:rPr>
              <w:t>t</w:t>
            </w:r>
            <w:r>
              <w:rPr>
                <w:rFonts w:ascii="Arial" w:eastAsia="Times New Roman" w:hAnsi="Arial" w:cs="Arial"/>
                <w:color w:val="000000"/>
                <w:sz w:val="18"/>
                <w:szCs w:val="18"/>
                <w:lang w:val="sr-Cyrl-RS"/>
              </w:rPr>
              <w:t xml:space="preserve"> за асфалт</w:t>
            </w:r>
          </w:p>
        </w:tc>
        <w:tc>
          <w:tcPr>
            <w:tcW w:w="942" w:type="dxa"/>
            <w:tcBorders>
              <w:top w:val="single" w:sz="4" w:space="0" w:color="auto"/>
              <w:left w:val="single" w:sz="4" w:space="0" w:color="auto"/>
              <w:bottom w:val="single" w:sz="4" w:space="0" w:color="auto"/>
              <w:right w:val="single" w:sz="4" w:space="0" w:color="auto"/>
            </w:tcBorders>
          </w:tcPr>
          <w:p w14:paraId="518AFD09" w14:textId="7BADDAAB" w:rsidR="008A1544" w:rsidRPr="009D255E" w:rsidRDefault="008A1544" w:rsidP="008A1544">
            <w:pPr>
              <w:spacing w:line="240" w:lineRule="atLeast"/>
              <w:rPr>
                <w:rFonts w:ascii="Times New Roman" w:eastAsia="Times New Roman" w:hAnsi="Times New Roman"/>
                <w:sz w:val="24"/>
                <w:szCs w:val="24"/>
                <w:lang w:val="sr-Cyrl-CS"/>
              </w:rPr>
            </w:pPr>
            <w:r w:rsidRPr="00D506E9">
              <w:rPr>
                <w:rFonts w:ascii="Arial" w:eastAsia="Times New Roman" w:hAnsi="Arial" w:cs="Arial"/>
                <w:bCs/>
                <w:color w:val="000000"/>
                <w:sz w:val="18"/>
                <w:szCs w:val="18"/>
                <w:lang w:val="sr-Cyrl-CS"/>
              </w:rPr>
              <w:t>1</w:t>
            </w:r>
          </w:p>
        </w:tc>
        <w:tc>
          <w:tcPr>
            <w:tcW w:w="1467" w:type="dxa"/>
          </w:tcPr>
          <w:p w14:paraId="5C1A1F54" w14:textId="77777777" w:rsidR="008A1544" w:rsidRPr="009D255E" w:rsidRDefault="008A1544" w:rsidP="008A1544">
            <w:pPr>
              <w:spacing w:line="240" w:lineRule="atLeast"/>
              <w:rPr>
                <w:rFonts w:ascii="Times New Roman" w:eastAsia="Times New Roman" w:hAnsi="Times New Roman"/>
                <w:sz w:val="24"/>
                <w:szCs w:val="24"/>
                <w:lang w:val="sr-Cyrl-CS"/>
              </w:rPr>
            </w:pPr>
          </w:p>
        </w:tc>
        <w:tc>
          <w:tcPr>
            <w:tcW w:w="1560" w:type="dxa"/>
          </w:tcPr>
          <w:p w14:paraId="7130CA48" w14:textId="77777777" w:rsidR="008A1544" w:rsidRPr="009D255E" w:rsidRDefault="008A1544" w:rsidP="008A1544">
            <w:pPr>
              <w:spacing w:line="240" w:lineRule="atLeast"/>
              <w:rPr>
                <w:rFonts w:ascii="Times New Roman" w:eastAsia="Times New Roman" w:hAnsi="Times New Roman"/>
                <w:sz w:val="24"/>
                <w:szCs w:val="24"/>
              </w:rPr>
            </w:pPr>
          </w:p>
        </w:tc>
        <w:tc>
          <w:tcPr>
            <w:tcW w:w="1923" w:type="dxa"/>
          </w:tcPr>
          <w:p w14:paraId="77CD1427" w14:textId="77777777" w:rsidR="008A1544" w:rsidRPr="009D255E" w:rsidRDefault="008A1544" w:rsidP="008A1544">
            <w:pPr>
              <w:spacing w:line="240" w:lineRule="atLeast"/>
              <w:rPr>
                <w:rFonts w:ascii="Times New Roman" w:eastAsia="Times New Roman" w:hAnsi="Times New Roman"/>
                <w:sz w:val="24"/>
                <w:szCs w:val="24"/>
              </w:rPr>
            </w:pPr>
          </w:p>
        </w:tc>
      </w:tr>
      <w:tr w:rsidR="008A1544" w:rsidRPr="009D255E" w14:paraId="6161EC1B" w14:textId="77777777" w:rsidTr="0038308D">
        <w:trPr>
          <w:trHeight w:val="377"/>
        </w:trPr>
        <w:tc>
          <w:tcPr>
            <w:tcW w:w="639" w:type="dxa"/>
            <w:vAlign w:val="center"/>
          </w:tcPr>
          <w:p w14:paraId="65A2D3C9" w14:textId="0FD93926" w:rsidR="008A1544" w:rsidRPr="00CC26C4" w:rsidRDefault="008A1544" w:rsidP="008A154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5</w:t>
            </w:r>
          </w:p>
        </w:tc>
        <w:tc>
          <w:tcPr>
            <w:tcW w:w="3549" w:type="dxa"/>
            <w:tcBorders>
              <w:top w:val="single" w:sz="4" w:space="0" w:color="auto"/>
              <w:left w:val="single" w:sz="4" w:space="0" w:color="auto"/>
              <w:bottom w:val="single" w:sz="4" w:space="0" w:color="auto"/>
              <w:right w:val="single" w:sz="4" w:space="0" w:color="auto"/>
            </w:tcBorders>
          </w:tcPr>
          <w:p w14:paraId="32A3A0E9" w14:textId="4C5E4AE8" w:rsidR="008A1544" w:rsidRPr="000F2888" w:rsidRDefault="008A1544" w:rsidP="008A1544">
            <w:pPr>
              <w:spacing w:line="240" w:lineRule="atLeast"/>
              <w:rPr>
                <w:rFonts w:ascii="Times New Roman" w:hAnsi="Times New Roman"/>
                <w:color w:val="000000"/>
                <w:lang w:val="sr-Cyrl-CS"/>
              </w:rPr>
            </w:pPr>
            <w:r w:rsidRPr="00D506E9">
              <w:rPr>
                <w:rFonts w:ascii="Arial" w:eastAsia="Times New Roman" w:hAnsi="Arial" w:cs="Arial"/>
                <w:color w:val="000000"/>
                <w:sz w:val="18"/>
                <w:szCs w:val="18"/>
                <w:lang w:val="hr-HR"/>
              </w:rPr>
              <w:t xml:space="preserve">Ваљак са гуменим точковима </w:t>
            </w:r>
            <w:r>
              <w:rPr>
                <w:rFonts w:ascii="Arial" w:eastAsia="Times New Roman" w:hAnsi="Arial" w:cs="Arial"/>
                <w:color w:val="000000"/>
                <w:sz w:val="18"/>
                <w:szCs w:val="18"/>
                <w:lang w:val="hr-HR"/>
              </w:rPr>
              <w:t>16 t</w:t>
            </w:r>
          </w:p>
        </w:tc>
        <w:tc>
          <w:tcPr>
            <w:tcW w:w="942" w:type="dxa"/>
            <w:tcBorders>
              <w:top w:val="single" w:sz="4" w:space="0" w:color="auto"/>
              <w:left w:val="single" w:sz="4" w:space="0" w:color="auto"/>
              <w:bottom w:val="single" w:sz="4" w:space="0" w:color="auto"/>
              <w:right w:val="single" w:sz="4" w:space="0" w:color="auto"/>
            </w:tcBorders>
          </w:tcPr>
          <w:p w14:paraId="4A60CAC8" w14:textId="57AACEE0" w:rsidR="008A1544" w:rsidRPr="009D255E" w:rsidRDefault="008A1544" w:rsidP="008A1544">
            <w:pPr>
              <w:spacing w:line="240" w:lineRule="atLeast"/>
              <w:rPr>
                <w:rFonts w:ascii="Times New Roman" w:eastAsia="Times New Roman" w:hAnsi="Times New Roman"/>
                <w:sz w:val="24"/>
                <w:szCs w:val="24"/>
                <w:lang w:val="sr-Cyrl-CS"/>
              </w:rPr>
            </w:pPr>
            <w:r w:rsidRPr="00D506E9">
              <w:rPr>
                <w:rFonts w:ascii="Arial" w:eastAsia="Times New Roman" w:hAnsi="Arial" w:cs="Arial"/>
                <w:color w:val="000000"/>
                <w:sz w:val="18"/>
                <w:szCs w:val="18"/>
                <w:lang w:val="hr-HR"/>
              </w:rPr>
              <w:t>1</w:t>
            </w:r>
          </w:p>
        </w:tc>
        <w:tc>
          <w:tcPr>
            <w:tcW w:w="1467" w:type="dxa"/>
          </w:tcPr>
          <w:p w14:paraId="7E504713" w14:textId="77777777" w:rsidR="008A1544" w:rsidRPr="009D255E" w:rsidRDefault="008A1544" w:rsidP="008A1544">
            <w:pPr>
              <w:spacing w:line="240" w:lineRule="atLeast"/>
              <w:rPr>
                <w:rFonts w:ascii="Times New Roman" w:eastAsia="Times New Roman" w:hAnsi="Times New Roman"/>
                <w:sz w:val="24"/>
                <w:szCs w:val="24"/>
                <w:lang w:val="sr-Cyrl-CS"/>
              </w:rPr>
            </w:pPr>
          </w:p>
        </w:tc>
        <w:tc>
          <w:tcPr>
            <w:tcW w:w="1560" w:type="dxa"/>
          </w:tcPr>
          <w:p w14:paraId="68C39DBC" w14:textId="77777777" w:rsidR="008A1544" w:rsidRPr="009D255E" w:rsidRDefault="008A1544" w:rsidP="008A1544">
            <w:pPr>
              <w:spacing w:line="240" w:lineRule="atLeast"/>
              <w:rPr>
                <w:rFonts w:ascii="Times New Roman" w:eastAsia="Times New Roman" w:hAnsi="Times New Roman"/>
                <w:sz w:val="24"/>
                <w:szCs w:val="24"/>
              </w:rPr>
            </w:pPr>
          </w:p>
        </w:tc>
        <w:tc>
          <w:tcPr>
            <w:tcW w:w="1923" w:type="dxa"/>
          </w:tcPr>
          <w:p w14:paraId="33871CA0" w14:textId="77777777" w:rsidR="008A1544" w:rsidRPr="009D255E" w:rsidRDefault="008A1544" w:rsidP="008A1544">
            <w:pPr>
              <w:spacing w:line="240" w:lineRule="atLeast"/>
              <w:rPr>
                <w:rFonts w:ascii="Times New Roman" w:eastAsia="Times New Roman" w:hAnsi="Times New Roman"/>
                <w:sz w:val="24"/>
                <w:szCs w:val="24"/>
              </w:rPr>
            </w:pPr>
          </w:p>
        </w:tc>
      </w:tr>
      <w:tr w:rsidR="008A1544" w:rsidRPr="009D255E" w14:paraId="0B9945BE" w14:textId="77777777" w:rsidTr="0038308D">
        <w:trPr>
          <w:trHeight w:val="377"/>
        </w:trPr>
        <w:tc>
          <w:tcPr>
            <w:tcW w:w="639" w:type="dxa"/>
            <w:vAlign w:val="center"/>
          </w:tcPr>
          <w:p w14:paraId="0EEF766A" w14:textId="1B7219FC" w:rsidR="008A1544" w:rsidRPr="00CC26C4" w:rsidRDefault="008A1544" w:rsidP="008A154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6</w:t>
            </w:r>
          </w:p>
        </w:tc>
        <w:tc>
          <w:tcPr>
            <w:tcW w:w="3549" w:type="dxa"/>
            <w:tcBorders>
              <w:top w:val="single" w:sz="4" w:space="0" w:color="auto"/>
              <w:left w:val="single" w:sz="4" w:space="0" w:color="auto"/>
              <w:bottom w:val="single" w:sz="4" w:space="0" w:color="auto"/>
              <w:right w:val="single" w:sz="4" w:space="0" w:color="auto"/>
            </w:tcBorders>
          </w:tcPr>
          <w:p w14:paraId="139E67A0" w14:textId="586C96E6" w:rsidR="008A1544" w:rsidRPr="000F2888" w:rsidRDefault="008A1544" w:rsidP="008A1544">
            <w:pPr>
              <w:spacing w:line="240" w:lineRule="atLeast"/>
              <w:rPr>
                <w:rFonts w:ascii="Times New Roman" w:hAnsi="Times New Roman"/>
                <w:color w:val="000000"/>
                <w:lang w:val="sr-Cyrl-CS"/>
              </w:rPr>
            </w:pPr>
            <w:r w:rsidRPr="00D506E9">
              <w:rPr>
                <w:rFonts w:ascii="Arial" w:eastAsia="Times New Roman" w:hAnsi="Arial" w:cs="Arial"/>
                <w:color w:val="000000"/>
                <w:sz w:val="18"/>
                <w:szCs w:val="18"/>
                <w:lang w:val="hr-HR"/>
              </w:rPr>
              <w:t xml:space="preserve">Ваљак мин. тежине </w:t>
            </w:r>
            <w:r>
              <w:rPr>
                <w:rFonts w:ascii="Arial" w:eastAsia="Times New Roman" w:hAnsi="Arial" w:cs="Arial"/>
                <w:color w:val="000000"/>
                <w:sz w:val="18"/>
                <w:szCs w:val="18"/>
                <w:lang w:val="hr-HR"/>
              </w:rPr>
              <w:t xml:space="preserve">7 t </w:t>
            </w:r>
            <w:r>
              <w:rPr>
                <w:rFonts w:ascii="Arial" w:eastAsia="Times New Roman" w:hAnsi="Arial" w:cs="Arial"/>
                <w:color w:val="000000"/>
                <w:sz w:val="18"/>
                <w:szCs w:val="18"/>
                <w:lang w:val="sr-Cyrl-RS"/>
              </w:rPr>
              <w:t>пегла -пегла</w:t>
            </w:r>
          </w:p>
        </w:tc>
        <w:tc>
          <w:tcPr>
            <w:tcW w:w="942" w:type="dxa"/>
            <w:tcBorders>
              <w:top w:val="single" w:sz="4" w:space="0" w:color="auto"/>
              <w:left w:val="single" w:sz="4" w:space="0" w:color="auto"/>
              <w:bottom w:val="single" w:sz="4" w:space="0" w:color="auto"/>
              <w:right w:val="single" w:sz="4" w:space="0" w:color="auto"/>
            </w:tcBorders>
          </w:tcPr>
          <w:p w14:paraId="3EFA118F" w14:textId="4ECF51D9" w:rsidR="008A1544" w:rsidRPr="009D255E" w:rsidRDefault="008A1544" w:rsidP="008A1544">
            <w:pPr>
              <w:spacing w:line="240" w:lineRule="atLeast"/>
              <w:rPr>
                <w:rFonts w:ascii="Times New Roman" w:eastAsia="Times New Roman" w:hAnsi="Times New Roman"/>
                <w:sz w:val="24"/>
                <w:szCs w:val="24"/>
                <w:lang w:val="sr-Cyrl-CS"/>
              </w:rPr>
            </w:pPr>
            <w:r w:rsidRPr="00D506E9">
              <w:rPr>
                <w:rFonts w:ascii="Arial" w:eastAsia="Times New Roman" w:hAnsi="Arial" w:cs="Arial"/>
                <w:color w:val="000000"/>
                <w:sz w:val="18"/>
                <w:szCs w:val="18"/>
                <w:lang w:val="hr-HR"/>
              </w:rPr>
              <w:t>1</w:t>
            </w:r>
          </w:p>
        </w:tc>
        <w:tc>
          <w:tcPr>
            <w:tcW w:w="1467" w:type="dxa"/>
          </w:tcPr>
          <w:p w14:paraId="1A8069C7" w14:textId="77777777" w:rsidR="008A1544" w:rsidRPr="009D255E" w:rsidRDefault="008A1544" w:rsidP="008A1544">
            <w:pPr>
              <w:spacing w:line="240" w:lineRule="atLeast"/>
              <w:rPr>
                <w:rFonts w:ascii="Times New Roman" w:eastAsia="Times New Roman" w:hAnsi="Times New Roman"/>
                <w:sz w:val="24"/>
                <w:szCs w:val="24"/>
                <w:lang w:val="sr-Cyrl-CS"/>
              </w:rPr>
            </w:pPr>
          </w:p>
        </w:tc>
        <w:tc>
          <w:tcPr>
            <w:tcW w:w="1560" w:type="dxa"/>
          </w:tcPr>
          <w:p w14:paraId="4B66AE11" w14:textId="77777777" w:rsidR="008A1544" w:rsidRPr="009D255E" w:rsidRDefault="008A1544" w:rsidP="008A1544">
            <w:pPr>
              <w:spacing w:line="240" w:lineRule="atLeast"/>
              <w:rPr>
                <w:rFonts w:ascii="Times New Roman" w:eastAsia="Times New Roman" w:hAnsi="Times New Roman"/>
                <w:sz w:val="24"/>
                <w:szCs w:val="24"/>
              </w:rPr>
            </w:pPr>
          </w:p>
        </w:tc>
        <w:tc>
          <w:tcPr>
            <w:tcW w:w="1923" w:type="dxa"/>
          </w:tcPr>
          <w:p w14:paraId="3D30938C" w14:textId="77777777" w:rsidR="008A1544" w:rsidRPr="009D255E" w:rsidRDefault="008A1544" w:rsidP="008A1544">
            <w:pPr>
              <w:spacing w:line="240" w:lineRule="atLeast"/>
              <w:rPr>
                <w:rFonts w:ascii="Times New Roman" w:eastAsia="Times New Roman" w:hAnsi="Times New Roman"/>
                <w:sz w:val="24"/>
                <w:szCs w:val="24"/>
              </w:rPr>
            </w:pPr>
          </w:p>
        </w:tc>
      </w:tr>
      <w:tr w:rsidR="008A1544" w:rsidRPr="009D255E" w14:paraId="5845433C" w14:textId="77777777" w:rsidTr="0038308D">
        <w:trPr>
          <w:trHeight w:val="377"/>
        </w:trPr>
        <w:tc>
          <w:tcPr>
            <w:tcW w:w="639" w:type="dxa"/>
            <w:vAlign w:val="center"/>
          </w:tcPr>
          <w:p w14:paraId="487D64E0" w14:textId="035B8E59" w:rsidR="008A1544" w:rsidRPr="00CC26C4" w:rsidRDefault="008A1544" w:rsidP="008A154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7</w:t>
            </w:r>
          </w:p>
        </w:tc>
        <w:tc>
          <w:tcPr>
            <w:tcW w:w="3549" w:type="dxa"/>
            <w:tcBorders>
              <w:top w:val="single" w:sz="4" w:space="0" w:color="auto"/>
              <w:left w:val="single" w:sz="4" w:space="0" w:color="auto"/>
              <w:bottom w:val="single" w:sz="4" w:space="0" w:color="auto"/>
              <w:right w:val="single" w:sz="4" w:space="0" w:color="auto"/>
            </w:tcBorders>
          </w:tcPr>
          <w:p w14:paraId="0D93B879" w14:textId="58E5CF9E" w:rsidR="008A1544" w:rsidRPr="000F2888" w:rsidRDefault="008A1544" w:rsidP="008A1544">
            <w:pPr>
              <w:spacing w:line="240" w:lineRule="atLeast"/>
              <w:rPr>
                <w:rFonts w:ascii="Times New Roman" w:hAnsi="Times New Roman"/>
                <w:color w:val="000000"/>
                <w:lang w:val="sr-Cyrl-CS"/>
              </w:rPr>
            </w:pPr>
            <w:r w:rsidRPr="00D506E9">
              <w:rPr>
                <w:rFonts w:ascii="Arial" w:eastAsia="Times New Roman" w:hAnsi="Arial" w:cs="Arial"/>
                <w:color w:val="000000"/>
                <w:sz w:val="18"/>
                <w:szCs w:val="18"/>
                <w:lang w:val="sr-Cyrl-CS"/>
              </w:rPr>
              <w:t xml:space="preserve">Компресор </w:t>
            </w:r>
          </w:p>
        </w:tc>
        <w:tc>
          <w:tcPr>
            <w:tcW w:w="942" w:type="dxa"/>
            <w:tcBorders>
              <w:top w:val="single" w:sz="4" w:space="0" w:color="auto"/>
              <w:left w:val="single" w:sz="4" w:space="0" w:color="auto"/>
              <w:bottom w:val="single" w:sz="4" w:space="0" w:color="auto"/>
              <w:right w:val="single" w:sz="4" w:space="0" w:color="auto"/>
            </w:tcBorders>
          </w:tcPr>
          <w:p w14:paraId="7718BE4A" w14:textId="0283CFF2" w:rsidR="008A1544" w:rsidRPr="009D255E" w:rsidRDefault="008A1544" w:rsidP="008A1544">
            <w:pPr>
              <w:spacing w:line="240" w:lineRule="atLeast"/>
              <w:rPr>
                <w:rFonts w:ascii="Times New Roman" w:eastAsia="Times New Roman" w:hAnsi="Times New Roman"/>
                <w:sz w:val="24"/>
                <w:szCs w:val="24"/>
                <w:lang w:val="sr-Cyrl-CS"/>
              </w:rPr>
            </w:pPr>
            <w:r>
              <w:rPr>
                <w:rFonts w:ascii="Arial" w:eastAsia="Times New Roman" w:hAnsi="Arial" w:cs="Arial"/>
                <w:bCs/>
                <w:color w:val="000000"/>
                <w:sz w:val="18"/>
                <w:szCs w:val="18"/>
                <w:lang w:val="sr-Cyrl-CS"/>
              </w:rPr>
              <w:t>2</w:t>
            </w:r>
          </w:p>
        </w:tc>
        <w:tc>
          <w:tcPr>
            <w:tcW w:w="1467" w:type="dxa"/>
          </w:tcPr>
          <w:p w14:paraId="0B490FE7" w14:textId="77777777" w:rsidR="008A1544" w:rsidRPr="009D255E" w:rsidRDefault="008A1544" w:rsidP="008A1544">
            <w:pPr>
              <w:spacing w:line="240" w:lineRule="atLeast"/>
              <w:rPr>
                <w:rFonts w:ascii="Times New Roman" w:eastAsia="Times New Roman" w:hAnsi="Times New Roman"/>
                <w:sz w:val="24"/>
                <w:szCs w:val="24"/>
                <w:lang w:val="sr-Cyrl-CS"/>
              </w:rPr>
            </w:pPr>
          </w:p>
        </w:tc>
        <w:tc>
          <w:tcPr>
            <w:tcW w:w="1560" w:type="dxa"/>
          </w:tcPr>
          <w:p w14:paraId="0CF3BD81" w14:textId="77777777" w:rsidR="008A1544" w:rsidRPr="009D255E" w:rsidRDefault="008A1544" w:rsidP="008A1544">
            <w:pPr>
              <w:spacing w:line="240" w:lineRule="atLeast"/>
              <w:rPr>
                <w:rFonts w:ascii="Times New Roman" w:eastAsia="Times New Roman" w:hAnsi="Times New Roman"/>
                <w:sz w:val="24"/>
                <w:szCs w:val="24"/>
              </w:rPr>
            </w:pPr>
          </w:p>
        </w:tc>
        <w:tc>
          <w:tcPr>
            <w:tcW w:w="1923" w:type="dxa"/>
          </w:tcPr>
          <w:p w14:paraId="7DB9B442" w14:textId="77777777" w:rsidR="008A1544" w:rsidRPr="009D255E" w:rsidRDefault="008A1544" w:rsidP="008A1544">
            <w:pPr>
              <w:spacing w:line="240" w:lineRule="atLeast"/>
              <w:rPr>
                <w:rFonts w:ascii="Times New Roman" w:eastAsia="Times New Roman" w:hAnsi="Times New Roman"/>
                <w:sz w:val="24"/>
                <w:szCs w:val="24"/>
              </w:rPr>
            </w:pPr>
          </w:p>
        </w:tc>
      </w:tr>
      <w:tr w:rsidR="008A1544" w:rsidRPr="009D255E" w14:paraId="0953C282" w14:textId="77777777" w:rsidTr="0038308D">
        <w:trPr>
          <w:trHeight w:val="377"/>
        </w:trPr>
        <w:tc>
          <w:tcPr>
            <w:tcW w:w="639" w:type="dxa"/>
            <w:vAlign w:val="center"/>
          </w:tcPr>
          <w:p w14:paraId="23442DB4" w14:textId="6A70AFD7" w:rsidR="008A1544" w:rsidRPr="00CC26C4" w:rsidRDefault="008A1544" w:rsidP="008A154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8</w:t>
            </w:r>
          </w:p>
        </w:tc>
        <w:tc>
          <w:tcPr>
            <w:tcW w:w="3549" w:type="dxa"/>
            <w:tcBorders>
              <w:top w:val="single" w:sz="4" w:space="0" w:color="auto"/>
              <w:left w:val="single" w:sz="4" w:space="0" w:color="auto"/>
              <w:bottom w:val="single" w:sz="4" w:space="0" w:color="auto"/>
              <w:right w:val="single" w:sz="4" w:space="0" w:color="auto"/>
            </w:tcBorders>
          </w:tcPr>
          <w:p w14:paraId="099A0A97" w14:textId="035AC6FB" w:rsidR="008A1544" w:rsidRPr="000F2888" w:rsidRDefault="008A1544" w:rsidP="008A1544">
            <w:pPr>
              <w:spacing w:line="240" w:lineRule="atLeast"/>
              <w:rPr>
                <w:rFonts w:ascii="Times New Roman" w:hAnsi="Times New Roman"/>
                <w:color w:val="000000"/>
                <w:lang w:val="sr-Cyrl-CS"/>
              </w:rPr>
            </w:pPr>
            <w:r w:rsidRPr="00D506E9">
              <w:rPr>
                <w:rFonts w:ascii="Arial" w:eastAsia="Times New Roman" w:hAnsi="Arial" w:cs="Arial"/>
                <w:color w:val="000000"/>
                <w:sz w:val="18"/>
                <w:szCs w:val="18"/>
                <w:lang w:val="sr-Cyrl-CS"/>
              </w:rPr>
              <w:t xml:space="preserve">Ровокопач точкаш </w:t>
            </w:r>
          </w:p>
        </w:tc>
        <w:tc>
          <w:tcPr>
            <w:tcW w:w="942" w:type="dxa"/>
            <w:tcBorders>
              <w:top w:val="single" w:sz="4" w:space="0" w:color="auto"/>
              <w:left w:val="single" w:sz="4" w:space="0" w:color="auto"/>
              <w:bottom w:val="single" w:sz="4" w:space="0" w:color="auto"/>
              <w:right w:val="single" w:sz="4" w:space="0" w:color="auto"/>
            </w:tcBorders>
          </w:tcPr>
          <w:p w14:paraId="7594FF2B" w14:textId="15CD2FCA" w:rsidR="008A1544" w:rsidRPr="009D255E" w:rsidRDefault="008A1544" w:rsidP="008A1544">
            <w:pPr>
              <w:spacing w:line="240" w:lineRule="atLeast"/>
              <w:rPr>
                <w:rFonts w:ascii="Times New Roman" w:eastAsia="Times New Roman" w:hAnsi="Times New Roman"/>
                <w:sz w:val="24"/>
                <w:szCs w:val="24"/>
                <w:lang w:val="sr-Cyrl-CS"/>
              </w:rPr>
            </w:pPr>
            <w:r>
              <w:rPr>
                <w:rFonts w:ascii="Arial" w:eastAsia="Times New Roman" w:hAnsi="Arial" w:cs="Arial"/>
                <w:color w:val="000000"/>
                <w:sz w:val="18"/>
                <w:szCs w:val="18"/>
                <w:lang w:val="sr-Cyrl-CS"/>
              </w:rPr>
              <w:t>1</w:t>
            </w:r>
          </w:p>
        </w:tc>
        <w:tc>
          <w:tcPr>
            <w:tcW w:w="1467" w:type="dxa"/>
          </w:tcPr>
          <w:p w14:paraId="700E1D4A" w14:textId="77777777" w:rsidR="008A1544" w:rsidRPr="009D255E" w:rsidRDefault="008A1544" w:rsidP="008A1544">
            <w:pPr>
              <w:spacing w:line="240" w:lineRule="atLeast"/>
              <w:rPr>
                <w:rFonts w:ascii="Times New Roman" w:eastAsia="Times New Roman" w:hAnsi="Times New Roman"/>
                <w:sz w:val="24"/>
                <w:szCs w:val="24"/>
                <w:lang w:val="sr-Cyrl-CS"/>
              </w:rPr>
            </w:pPr>
          </w:p>
        </w:tc>
        <w:tc>
          <w:tcPr>
            <w:tcW w:w="1560" w:type="dxa"/>
          </w:tcPr>
          <w:p w14:paraId="688685B5" w14:textId="77777777" w:rsidR="008A1544" w:rsidRPr="009D255E" w:rsidRDefault="008A1544" w:rsidP="008A1544">
            <w:pPr>
              <w:spacing w:line="240" w:lineRule="atLeast"/>
              <w:rPr>
                <w:rFonts w:ascii="Times New Roman" w:eastAsia="Times New Roman" w:hAnsi="Times New Roman"/>
                <w:sz w:val="24"/>
                <w:szCs w:val="24"/>
              </w:rPr>
            </w:pPr>
          </w:p>
        </w:tc>
        <w:tc>
          <w:tcPr>
            <w:tcW w:w="1923" w:type="dxa"/>
          </w:tcPr>
          <w:p w14:paraId="0BC46B44" w14:textId="77777777" w:rsidR="008A1544" w:rsidRPr="009D255E" w:rsidRDefault="008A1544" w:rsidP="008A1544">
            <w:pPr>
              <w:spacing w:line="240" w:lineRule="atLeast"/>
              <w:rPr>
                <w:rFonts w:ascii="Times New Roman" w:eastAsia="Times New Roman" w:hAnsi="Times New Roman"/>
                <w:sz w:val="24"/>
                <w:szCs w:val="24"/>
              </w:rPr>
            </w:pPr>
          </w:p>
        </w:tc>
      </w:tr>
      <w:tr w:rsidR="008A1544" w:rsidRPr="009D255E" w14:paraId="1CA77A6C" w14:textId="77777777" w:rsidTr="0038308D">
        <w:trPr>
          <w:trHeight w:val="377"/>
        </w:trPr>
        <w:tc>
          <w:tcPr>
            <w:tcW w:w="639" w:type="dxa"/>
            <w:vAlign w:val="center"/>
          </w:tcPr>
          <w:p w14:paraId="7883B518" w14:textId="0159443E" w:rsidR="008A1544" w:rsidRPr="00CC26C4" w:rsidRDefault="00041FB5" w:rsidP="008A154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9</w:t>
            </w:r>
          </w:p>
        </w:tc>
        <w:tc>
          <w:tcPr>
            <w:tcW w:w="3549" w:type="dxa"/>
            <w:tcBorders>
              <w:top w:val="single" w:sz="4" w:space="0" w:color="auto"/>
              <w:left w:val="single" w:sz="4" w:space="0" w:color="auto"/>
              <w:bottom w:val="single" w:sz="4" w:space="0" w:color="auto"/>
              <w:right w:val="single" w:sz="4" w:space="0" w:color="auto"/>
            </w:tcBorders>
          </w:tcPr>
          <w:p w14:paraId="6FC761F0" w14:textId="52D5212E" w:rsidR="008A1544" w:rsidRPr="000F2888" w:rsidRDefault="008A1544" w:rsidP="008A1544">
            <w:pPr>
              <w:spacing w:line="240" w:lineRule="atLeast"/>
              <w:rPr>
                <w:rFonts w:ascii="Times New Roman" w:hAnsi="Times New Roman"/>
                <w:color w:val="000000"/>
                <w:lang w:val="sr-Cyrl-CS"/>
              </w:rPr>
            </w:pPr>
            <w:r w:rsidRPr="00D506E9">
              <w:rPr>
                <w:rFonts w:ascii="Arial" w:eastAsia="Times New Roman" w:hAnsi="Arial" w:cs="Arial"/>
                <w:color w:val="000000"/>
                <w:sz w:val="18"/>
                <w:szCs w:val="18"/>
                <w:lang w:val="sr-Cyrl-CS"/>
              </w:rPr>
              <w:t xml:space="preserve">Полутеретни камион, носивости </w:t>
            </w:r>
            <w:r>
              <w:rPr>
                <w:rFonts w:ascii="Arial" w:eastAsia="Times New Roman" w:hAnsi="Arial" w:cs="Arial"/>
                <w:color w:val="000000"/>
                <w:sz w:val="18"/>
                <w:szCs w:val="18"/>
                <w:lang w:val="sr-Cyrl-CS"/>
              </w:rPr>
              <w:t xml:space="preserve">до </w:t>
            </w:r>
            <w:r w:rsidRPr="00D506E9">
              <w:rPr>
                <w:rFonts w:ascii="Arial" w:eastAsia="Times New Roman" w:hAnsi="Arial" w:cs="Arial"/>
                <w:color w:val="000000"/>
                <w:sz w:val="18"/>
                <w:szCs w:val="18"/>
                <w:lang w:val="sr-Cyrl-CS"/>
              </w:rPr>
              <w:t>2</w:t>
            </w:r>
            <w:r>
              <w:rPr>
                <w:rFonts w:ascii="Arial" w:eastAsia="Times New Roman" w:hAnsi="Arial" w:cs="Arial"/>
                <w:color w:val="000000"/>
                <w:sz w:val="18"/>
                <w:szCs w:val="18"/>
                <w:lang w:val="sr-Cyrl-CS"/>
              </w:rPr>
              <w:t xml:space="preserve"> </w:t>
            </w:r>
            <w:r>
              <w:rPr>
                <w:rFonts w:ascii="Arial" w:eastAsia="Times New Roman" w:hAnsi="Arial" w:cs="Arial"/>
                <w:color w:val="000000"/>
                <w:sz w:val="18"/>
                <w:szCs w:val="18"/>
                <w:lang w:val="sr-Latn-RS"/>
              </w:rPr>
              <w:t>t</w:t>
            </w:r>
          </w:p>
        </w:tc>
        <w:tc>
          <w:tcPr>
            <w:tcW w:w="942" w:type="dxa"/>
            <w:tcBorders>
              <w:top w:val="single" w:sz="4" w:space="0" w:color="auto"/>
              <w:left w:val="single" w:sz="4" w:space="0" w:color="auto"/>
              <w:bottom w:val="single" w:sz="4" w:space="0" w:color="auto"/>
              <w:right w:val="single" w:sz="4" w:space="0" w:color="auto"/>
            </w:tcBorders>
          </w:tcPr>
          <w:p w14:paraId="4F0516B8" w14:textId="04A08886" w:rsidR="008A1544" w:rsidRPr="009D255E" w:rsidRDefault="008A1544" w:rsidP="008A1544">
            <w:pPr>
              <w:spacing w:line="240" w:lineRule="atLeast"/>
              <w:rPr>
                <w:rFonts w:ascii="Times New Roman" w:eastAsia="Times New Roman" w:hAnsi="Times New Roman"/>
                <w:sz w:val="24"/>
                <w:szCs w:val="24"/>
                <w:lang w:val="sr-Cyrl-CS"/>
              </w:rPr>
            </w:pPr>
            <w:r>
              <w:rPr>
                <w:rFonts w:ascii="Arial" w:eastAsia="Times New Roman" w:hAnsi="Arial" w:cs="Arial"/>
                <w:bCs/>
                <w:color w:val="000000"/>
                <w:sz w:val="18"/>
                <w:szCs w:val="18"/>
                <w:lang w:val="sr-Cyrl-CS"/>
              </w:rPr>
              <w:t>1</w:t>
            </w:r>
          </w:p>
        </w:tc>
        <w:tc>
          <w:tcPr>
            <w:tcW w:w="1467" w:type="dxa"/>
          </w:tcPr>
          <w:p w14:paraId="1145654B" w14:textId="77777777" w:rsidR="008A1544" w:rsidRPr="009D255E" w:rsidRDefault="008A1544" w:rsidP="008A1544">
            <w:pPr>
              <w:spacing w:line="240" w:lineRule="atLeast"/>
              <w:rPr>
                <w:rFonts w:ascii="Times New Roman" w:eastAsia="Times New Roman" w:hAnsi="Times New Roman"/>
                <w:sz w:val="24"/>
                <w:szCs w:val="24"/>
                <w:lang w:val="sr-Cyrl-CS"/>
              </w:rPr>
            </w:pPr>
          </w:p>
        </w:tc>
        <w:tc>
          <w:tcPr>
            <w:tcW w:w="1560" w:type="dxa"/>
          </w:tcPr>
          <w:p w14:paraId="2E4B968F" w14:textId="77777777" w:rsidR="008A1544" w:rsidRPr="009D255E" w:rsidRDefault="008A1544" w:rsidP="008A1544">
            <w:pPr>
              <w:spacing w:line="240" w:lineRule="atLeast"/>
              <w:rPr>
                <w:rFonts w:ascii="Times New Roman" w:eastAsia="Times New Roman" w:hAnsi="Times New Roman"/>
                <w:sz w:val="24"/>
                <w:szCs w:val="24"/>
              </w:rPr>
            </w:pPr>
          </w:p>
        </w:tc>
        <w:tc>
          <w:tcPr>
            <w:tcW w:w="1923" w:type="dxa"/>
          </w:tcPr>
          <w:p w14:paraId="24DBBB27" w14:textId="77777777" w:rsidR="008A1544" w:rsidRPr="009D255E" w:rsidRDefault="008A1544" w:rsidP="008A1544">
            <w:pPr>
              <w:spacing w:line="240" w:lineRule="atLeast"/>
              <w:rPr>
                <w:rFonts w:ascii="Times New Roman" w:eastAsia="Times New Roman" w:hAnsi="Times New Roman"/>
                <w:sz w:val="24"/>
                <w:szCs w:val="24"/>
              </w:rPr>
            </w:pPr>
          </w:p>
        </w:tc>
      </w:tr>
      <w:tr w:rsidR="008A1544" w:rsidRPr="009D255E" w14:paraId="2D810B8D" w14:textId="77777777" w:rsidTr="0038308D">
        <w:trPr>
          <w:trHeight w:val="377"/>
        </w:trPr>
        <w:tc>
          <w:tcPr>
            <w:tcW w:w="639" w:type="dxa"/>
            <w:vAlign w:val="center"/>
          </w:tcPr>
          <w:p w14:paraId="327AE5C9" w14:textId="6836799A" w:rsidR="008A1544" w:rsidRPr="00CC26C4" w:rsidRDefault="008A1544" w:rsidP="008A154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1</w:t>
            </w:r>
            <w:r w:rsidR="00041FB5">
              <w:rPr>
                <w:rFonts w:ascii="Times New Roman" w:eastAsia="Times New Roman" w:hAnsi="Times New Roman"/>
                <w:sz w:val="24"/>
                <w:szCs w:val="24"/>
                <w:lang w:val="sr-Cyrl-RS"/>
              </w:rPr>
              <w:t>0</w:t>
            </w:r>
          </w:p>
        </w:tc>
        <w:tc>
          <w:tcPr>
            <w:tcW w:w="3549" w:type="dxa"/>
            <w:tcBorders>
              <w:top w:val="single" w:sz="4" w:space="0" w:color="auto"/>
              <w:left w:val="single" w:sz="4" w:space="0" w:color="auto"/>
              <w:bottom w:val="single" w:sz="4" w:space="0" w:color="auto"/>
              <w:right w:val="single" w:sz="4" w:space="0" w:color="auto"/>
            </w:tcBorders>
          </w:tcPr>
          <w:p w14:paraId="2FCE285C" w14:textId="5566C943" w:rsidR="008A1544" w:rsidRPr="000F2888" w:rsidRDefault="008A1544" w:rsidP="008A1544">
            <w:pPr>
              <w:spacing w:line="240" w:lineRule="atLeast"/>
              <w:rPr>
                <w:rFonts w:ascii="Times New Roman" w:hAnsi="Times New Roman"/>
                <w:color w:val="000000"/>
                <w:lang w:val="sr-Cyrl-CS"/>
              </w:rPr>
            </w:pPr>
            <w:r w:rsidRPr="00D506E9">
              <w:rPr>
                <w:rFonts w:ascii="Arial" w:eastAsia="Times New Roman" w:hAnsi="Arial" w:cs="Arial"/>
                <w:color w:val="000000"/>
                <w:sz w:val="18"/>
                <w:szCs w:val="18"/>
                <w:lang w:val="hr-HR"/>
              </w:rPr>
              <w:t xml:space="preserve">Теретно возило, кипер, мин, носивости 10т </w:t>
            </w:r>
          </w:p>
        </w:tc>
        <w:tc>
          <w:tcPr>
            <w:tcW w:w="942" w:type="dxa"/>
            <w:tcBorders>
              <w:top w:val="single" w:sz="4" w:space="0" w:color="auto"/>
              <w:left w:val="single" w:sz="4" w:space="0" w:color="auto"/>
              <w:bottom w:val="single" w:sz="4" w:space="0" w:color="auto"/>
              <w:right w:val="single" w:sz="4" w:space="0" w:color="auto"/>
            </w:tcBorders>
          </w:tcPr>
          <w:p w14:paraId="12EF312F" w14:textId="1DA23674" w:rsidR="008A1544" w:rsidRPr="009D255E" w:rsidRDefault="008A1544" w:rsidP="008A1544">
            <w:pPr>
              <w:spacing w:line="240" w:lineRule="atLeast"/>
              <w:rPr>
                <w:rFonts w:ascii="Times New Roman" w:eastAsia="Times New Roman" w:hAnsi="Times New Roman"/>
                <w:sz w:val="24"/>
                <w:szCs w:val="24"/>
                <w:lang w:val="sr-Cyrl-CS"/>
              </w:rPr>
            </w:pPr>
            <w:r>
              <w:rPr>
                <w:rFonts w:ascii="Arial" w:eastAsia="Times New Roman" w:hAnsi="Arial" w:cs="Arial"/>
                <w:color w:val="000000"/>
                <w:sz w:val="18"/>
                <w:szCs w:val="18"/>
                <w:lang w:val="sr-Cyrl-RS"/>
              </w:rPr>
              <w:t>2</w:t>
            </w:r>
          </w:p>
        </w:tc>
        <w:tc>
          <w:tcPr>
            <w:tcW w:w="1467" w:type="dxa"/>
          </w:tcPr>
          <w:p w14:paraId="7D3E90CB" w14:textId="77777777" w:rsidR="008A1544" w:rsidRPr="009D255E" w:rsidRDefault="008A1544" w:rsidP="008A1544">
            <w:pPr>
              <w:spacing w:line="240" w:lineRule="atLeast"/>
              <w:rPr>
                <w:rFonts w:ascii="Times New Roman" w:eastAsia="Times New Roman" w:hAnsi="Times New Roman"/>
                <w:sz w:val="24"/>
                <w:szCs w:val="24"/>
                <w:lang w:val="sr-Cyrl-CS"/>
              </w:rPr>
            </w:pPr>
          </w:p>
        </w:tc>
        <w:tc>
          <w:tcPr>
            <w:tcW w:w="1560" w:type="dxa"/>
          </w:tcPr>
          <w:p w14:paraId="6445A8D7" w14:textId="77777777" w:rsidR="008A1544" w:rsidRPr="009D255E" w:rsidRDefault="008A1544" w:rsidP="008A1544">
            <w:pPr>
              <w:spacing w:line="240" w:lineRule="atLeast"/>
              <w:rPr>
                <w:rFonts w:ascii="Times New Roman" w:eastAsia="Times New Roman" w:hAnsi="Times New Roman"/>
                <w:sz w:val="24"/>
                <w:szCs w:val="24"/>
              </w:rPr>
            </w:pPr>
          </w:p>
        </w:tc>
        <w:tc>
          <w:tcPr>
            <w:tcW w:w="1923" w:type="dxa"/>
          </w:tcPr>
          <w:p w14:paraId="5F6B2BED" w14:textId="77777777" w:rsidR="008A1544" w:rsidRPr="009D255E" w:rsidRDefault="008A1544" w:rsidP="008A1544">
            <w:pPr>
              <w:spacing w:line="240" w:lineRule="atLeast"/>
              <w:rPr>
                <w:rFonts w:ascii="Times New Roman" w:eastAsia="Times New Roman" w:hAnsi="Times New Roman"/>
                <w:sz w:val="24"/>
                <w:szCs w:val="24"/>
              </w:rPr>
            </w:pPr>
          </w:p>
        </w:tc>
      </w:tr>
      <w:tr w:rsidR="008A1544" w:rsidRPr="009D255E" w14:paraId="15E4D128" w14:textId="77777777" w:rsidTr="0038308D">
        <w:trPr>
          <w:trHeight w:val="377"/>
        </w:trPr>
        <w:tc>
          <w:tcPr>
            <w:tcW w:w="639" w:type="dxa"/>
            <w:vAlign w:val="center"/>
          </w:tcPr>
          <w:p w14:paraId="58D59F58" w14:textId="20C4850F" w:rsidR="008A1544" w:rsidRPr="00CC26C4" w:rsidRDefault="008A1544" w:rsidP="008A154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1</w:t>
            </w:r>
            <w:r w:rsidR="00041FB5">
              <w:rPr>
                <w:rFonts w:ascii="Times New Roman" w:eastAsia="Times New Roman" w:hAnsi="Times New Roman"/>
                <w:sz w:val="24"/>
                <w:szCs w:val="24"/>
                <w:lang w:val="sr-Cyrl-RS"/>
              </w:rPr>
              <w:t>1</w:t>
            </w:r>
          </w:p>
        </w:tc>
        <w:tc>
          <w:tcPr>
            <w:tcW w:w="3549" w:type="dxa"/>
            <w:tcBorders>
              <w:top w:val="single" w:sz="4" w:space="0" w:color="auto"/>
              <w:left w:val="single" w:sz="4" w:space="0" w:color="auto"/>
              <w:bottom w:val="single" w:sz="4" w:space="0" w:color="auto"/>
              <w:right w:val="single" w:sz="4" w:space="0" w:color="auto"/>
            </w:tcBorders>
          </w:tcPr>
          <w:p w14:paraId="164EDD38" w14:textId="6343EA3A" w:rsidR="008A1544" w:rsidRPr="000F2888" w:rsidRDefault="008A1544" w:rsidP="008A1544">
            <w:pPr>
              <w:spacing w:line="240" w:lineRule="atLeast"/>
              <w:rPr>
                <w:rFonts w:ascii="Times New Roman" w:hAnsi="Times New Roman"/>
                <w:color w:val="000000"/>
                <w:lang w:val="sr-Cyrl-CS"/>
              </w:rPr>
            </w:pPr>
            <w:r w:rsidRPr="00D506E9">
              <w:rPr>
                <w:rFonts w:ascii="Arial" w:eastAsia="Times New Roman" w:hAnsi="Arial" w:cs="Arial"/>
                <w:color w:val="000000"/>
                <w:sz w:val="18"/>
                <w:szCs w:val="18"/>
                <w:lang w:val="hr-HR"/>
              </w:rPr>
              <w:t>Теретно возило, кипер, мин, носивости 1</w:t>
            </w:r>
            <w:r w:rsidRPr="00D506E9">
              <w:rPr>
                <w:rFonts w:ascii="Arial" w:eastAsia="Times New Roman" w:hAnsi="Arial" w:cs="Arial"/>
                <w:color w:val="000000"/>
                <w:sz w:val="18"/>
                <w:szCs w:val="18"/>
                <w:lang w:val="sr-Cyrl-CS"/>
              </w:rPr>
              <w:t>5</w:t>
            </w:r>
            <w:r w:rsidRPr="00D506E9">
              <w:rPr>
                <w:rFonts w:ascii="Arial" w:eastAsia="Times New Roman" w:hAnsi="Arial" w:cs="Arial"/>
                <w:color w:val="000000"/>
                <w:sz w:val="18"/>
                <w:szCs w:val="18"/>
                <w:lang w:val="hr-HR"/>
              </w:rPr>
              <w:t>т</w:t>
            </w:r>
          </w:p>
        </w:tc>
        <w:tc>
          <w:tcPr>
            <w:tcW w:w="942" w:type="dxa"/>
            <w:tcBorders>
              <w:top w:val="single" w:sz="4" w:space="0" w:color="auto"/>
              <w:left w:val="single" w:sz="4" w:space="0" w:color="auto"/>
              <w:bottom w:val="single" w:sz="4" w:space="0" w:color="auto"/>
              <w:right w:val="single" w:sz="4" w:space="0" w:color="auto"/>
            </w:tcBorders>
          </w:tcPr>
          <w:p w14:paraId="6A89768C" w14:textId="730FB556" w:rsidR="008A1544" w:rsidRPr="009D255E" w:rsidRDefault="008A1544" w:rsidP="008A1544">
            <w:pPr>
              <w:spacing w:line="240" w:lineRule="atLeast"/>
              <w:rPr>
                <w:rFonts w:ascii="Times New Roman" w:eastAsia="Times New Roman" w:hAnsi="Times New Roman"/>
                <w:sz w:val="24"/>
                <w:szCs w:val="24"/>
                <w:lang w:val="sr-Cyrl-CS"/>
              </w:rPr>
            </w:pPr>
            <w:r>
              <w:rPr>
                <w:rFonts w:ascii="Arial" w:eastAsia="Times New Roman" w:hAnsi="Arial" w:cs="Arial"/>
                <w:color w:val="000000"/>
                <w:sz w:val="18"/>
                <w:szCs w:val="18"/>
                <w:lang w:val="sr-Cyrl-CS"/>
              </w:rPr>
              <w:t>1</w:t>
            </w:r>
          </w:p>
        </w:tc>
        <w:tc>
          <w:tcPr>
            <w:tcW w:w="1467" w:type="dxa"/>
          </w:tcPr>
          <w:p w14:paraId="3695C475" w14:textId="77777777" w:rsidR="008A1544" w:rsidRPr="009D255E" w:rsidRDefault="008A1544" w:rsidP="008A1544">
            <w:pPr>
              <w:spacing w:line="240" w:lineRule="atLeast"/>
              <w:rPr>
                <w:rFonts w:ascii="Times New Roman" w:eastAsia="Times New Roman" w:hAnsi="Times New Roman"/>
                <w:sz w:val="24"/>
                <w:szCs w:val="24"/>
                <w:lang w:val="sr-Cyrl-CS"/>
              </w:rPr>
            </w:pPr>
          </w:p>
        </w:tc>
        <w:tc>
          <w:tcPr>
            <w:tcW w:w="1560" w:type="dxa"/>
          </w:tcPr>
          <w:p w14:paraId="2A9E900D" w14:textId="77777777" w:rsidR="008A1544" w:rsidRPr="009D255E" w:rsidRDefault="008A1544" w:rsidP="008A1544">
            <w:pPr>
              <w:spacing w:line="240" w:lineRule="atLeast"/>
              <w:rPr>
                <w:rFonts w:ascii="Times New Roman" w:eastAsia="Times New Roman" w:hAnsi="Times New Roman"/>
                <w:sz w:val="24"/>
                <w:szCs w:val="24"/>
              </w:rPr>
            </w:pPr>
          </w:p>
        </w:tc>
        <w:tc>
          <w:tcPr>
            <w:tcW w:w="1923" w:type="dxa"/>
          </w:tcPr>
          <w:p w14:paraId="20090A82" w14:textId="77777777" w:rsidR="008A1544" w:rsidRPr="009D255E" w:rsidRDefault="008A1544" w:rsidP="008A1544">
            <w:pPr>
              <w:spacing w:line="240" w:lineRule="atLeast"/>
              <w:rPr>
                <w:rFonts w:ascii="Times New Roman" w:eastAsia="Times New Roman" w:hAnsi="Times New Roman"/>
                <w:sz w:val="24"/>
                <w:szCs w:val="24"/>
              </w:rPr>
            </w:pPr>
          </w:p>
        </w:tc>
      </w:tr>
      <w:tr w:rsidR="008A1544" w:rsidRPr="009D255E" w14:paraId="3D12B981" w14:textId="77777777" w:rsidTr="0038308D">
        <w:trPr>
          <w:trHeight w:val="377"/>
        </w:trPr>
        <w:tc>
          <w:tcPr>
            <w:tcW w:w="639" w:type="dxa"/>
            <w:vAlign w:val="center"/>
          </w:tcPr>
          <w:p w14:paraId="1D27E473" w14:textId="3737DC88" w:rsidR="008A1544" w:rsidRPr="00CC26C4" w:rsidRDefault="008A1544" w:rsidP="008A154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1</w:t>
            </w:r>
            <w:r w:rsidR="00041FB5">
              <w:rPr>
                <w:rFonts w:ascii="Times New Roman" w:eastAsia="Times New Roman" w:hAnsi="Times New Roman"/>
                <w:sz w:val="24"/>
                <w:szCs w:val="24"/>
                <w:lang w:val="sr-Cyrl-RS"/>
              </w:rPr>
              <w:t>2</w:t>
            </w:r>
          </w:p>
        </w:tc>
        <w:tc>
          <w:tcPr>
            <w:tcW w:w="3549" w:type="dxa"/>
            <w:tcBorders>
              <w:top w:val="single" w:sz="4" w:space="0" w:color="auto"/>
              <w:left w:val="single" w:sz="4" w:space="0" w:color="auto"/>
              <w:bottom w:val="single" w:sz="4" w:space="0" w:color="auto"/>
              <w:right w:val="single" w:sz="4" w:space="0" w:color="auto"/>
            </w:tcBorders>
          </w:tcPr>
          <w:p w14:paraId="1E73CA00" w14:textId="3F7D9993" w:rsidR="008A1544" w:rsidRPr="000F2888" w:rsidRDefault="008A1544" w:rsidP="008A1544">
            <w:pPr>
              <w:spacing w:line="240" w:lineRule="atLeast"/>
              <w:rPr>
                <w:rFonts w:ascii="Times New Roman" w:hAnsi="Times New Roman"/>
                <w:color w:val="000000"/>
                <w:lang w:val="sr-Cyrl-CS"/>
              </w:rPr>
            </w:pPr>
            <w:r w:rsidRPr="00D506E9">
              <w:rPr>
                <w:rFonts w:ascii="Arial" w:eastAsia="Times New Roman" w:hAnsi="Arial" w:cs="Arial"/>
                <w:color w:val="000000"/>
                <w:sz w:val="18"/>
                <w:szCs w:val="18"/>
                <w:lang w:val="sr-Cyrl-CS"/>
              </w:rPr>
              <w:t>Аутомиксер минималне запремине 5</w:t>
            </w:r>
            <w:r>
              <w:rPr>
                <w:rFonts w:ascii="Arial" w:eastAsia="Times New Roman" w:hAnsi="Arial" w:cs="Arial"/>
                <w:color w:val="000000"/>
                <w:sz w:val="18"/>
                <w:szCs w:val="18"/>
                <w:lang w:val="sr-Latn-RS"/>
              </w:rPr>
              <w:t>m³</w:t>
            </w:r>
          </w:p>
        </w:tc>
        <w:tc>
          <w:tcPr>
            <w:tcW w:w="942" w:type="dxa"/>
            <w:tcBorders>
              <w:top w:val="single" w:sz="4" w:space="0" w:color="auto"/>
              <w:left w:val="single" w:sz="4" w:space="0" w:color="auto"/>
              <w:bottom w:val="single" w:sz="4" w:space="0" w:color="auto"/>
              <w:right w:val="single" w:sz="4" w:space="0" w:color="auto"/>
            </w:tcBorders>
          </w:tcPr>
          <w:p w14:paraId="5B191AA5" w14:textId="3CACA319" w:rsidR="008A1544" w:rsidRPr="009D255E" w:rsidRDefault="008A1544" w:rsidP="008A1544">
            <w:pPr>
              <w:spacing w:line="240" w:lineRule="atLeast"/>
              <w:rPr>
                <w:rFonts w:ascii="Times New Roman" w:eastAsia="Times New Roman" w:hAnsi="Times New Roman"/>
                <w:sz w:val="24"/>
                <w:szCs w:val="24"/>
                <w:lang w:val="sr-Cyrl-CS"/>
              </w:rPr>
            </w:pPr>
            <w:r>
              <w:rPr>
                <w:rFonts w:ascii="Arial" w:eastAsia="Times New Roman" w:hAnsi="Arial" w:cs="Arial"/>
                <w:bCs/>
                <w:color w:val="000000"/>
                <w:sz w:val="18"/>
                <w:szCs w:val="18"/>
                <w:lang w:val="sr-Cyrl-RS"/>
              </w:rPr>
              <w:t>1</w:t>
            </w:r>
          </w:p>
        </w:tc>
        <w:tc>
          <w:tcPr>
            <w:tcW w:w="1467" w:type="dxa"/>
          </w:tcPr>
          <w:p w14:paraId="6D201211" w14:textId="77777777" w:rsidR="008A1544" w:rsidRPr="009D255E" w:rsidRDefault="008A1544" w:rsidP="008A1544">
            <w:pPr>
              <w:spacing w:line="240" w:lineRule="atLeast"/>
              <w:rPr>
                <w:rFonts w:ascii="Times New Roman" w:eastAsia="Times New Roman" w:hAnsi="Times New Roman"/>
                <w:sz w:val="24"/>
                <w:szCs w:val="24"/>
                <w:lang w:val="sr-Cyrl-CS"/>
              </w:rPr>
            </w:pPr>
          </w:p>
        </w:tc>
        <w:tc>
          <w:tcPr>
            <w:tcW w:w="1560" w:type="dxa"/>
          </w:tcPr>
          <w:p w14:paraId="0262061F" w14:textId="77777777" w:rsidR="008A1544" w:rsidRPr="009D255E" w:rsidRDefault="008A1544" w:rsidP="008A1544">
            <w:pPr>
              <w:spacing w:line="240" w:lineRule="atLeast"/>
              <w:rPr>
                <w:rFonts w:ascii="Times New Roman" w:eastAsia="Times New Roman" w:hAnsi="Times New Roman"/>
                <w:sz w:val="24"/>
                <w:szCs w:val="24"/>
              </w:rPr>
            </w:pPr>
          </w:p>
        </w:tc>
        <w:tc>
          <w:tcPr>
            <w:tcW w:w="1923" w:type="dxa"/>
          </w:tcPr>
          <w:p w14:paraId="05919521" w14:textId="77777777" w:rsidR="008A1544" w:rsidRPr="009D255E" w:rsidRDefault="008A1544" w:rsidP="008A1544">
            <w:pPr>
              <w:spacing w:line="240" w:lineRule="atLeast"/>
              <w:rPr>
                <w:rFonts w:ascii="Times New Roman" w:eastAsia="Times New Roman" w:hAnsi="Times New Roman"/>
                <w:sz w:val="24"/>
                <w:szCs w:val="24"/>
              </w:rPr>
            </w:pPr>
          </w:p>
        </w:tc>
      </w:tr>
      <w:tr w:rsidR="008A1544" w:rsidRPr="009D255E" w14:paraId="33E81743" w14:textId="77777777" w:rsidTr="0038308D">
        <w:trPr>
          <w:trHeight w:val="377"/>
        </w:trPr>
        <w:tc>
          <w:tcPr>
            <w:tcW w:w="639" w:type="dxa"/>
            <w:vAlign w:val="center"/>
          </w:tcPr>
          <w:p w14:paraId="26528CA2" w14:textId="20BC92DD" w:rsidR="008A1544" w:rsidRPr="00CC26C4" w:rsidRDefault="008A1544" w:rsidP="008A1544">
            <w:pPr>
              <w:spacing w:line="240" w:lineRule="atLeast"/>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1</w:t>
            </w:r>
            <w:r w:rsidR="00041FB5">
              <w:rPr>
                <w:rFonts w:ascii="Times New Roman" w:eastAsia="Times New Roman" w:hAnsi="Times New Roman"/>
                <w:sz w:val="24"/>
                <w:szCs w:val="24"/>
                <w:lang w:val="sr-Cyrl-RS"/>
              </w:rPr>
              <w:t>3</w:t>
            </w:r>
          </w:p>
        </w:tc>
        <w:tc>
          <w:tcPr>
            <w:tcW w:w="3549" w:type="dxa"/>
            <w:tcBorders>
              <w:top w:val="single" w:sz="4" w:space="0" w:color="auto"/>
              <w:left w:val="single" w:sz="4" w:space="0" w:color="auto"/>
              <w:bottom w:val="single" w:sz="4" w:space="0" w:color="auto"/>
              <w:right w:val="single" w:sz="4" w:space="0" w:color="auto"/>
            </w:tcBorders>
          </w:tcPr>
          <w:p w14:paraId="6722F66B" w14:textId="77777777" w:rsidR="008A1544" w:rsidRDefault="008A1544" w:rsidP="008A1544">
            <w:pPr>
              <w:jc w:val="left"/>
              <w:rPr>
                <w:rFonts w:ascii="Arial" w:eastAsia="Times New Roman" w:hAnsi="Arial" w:cs="Arial"/>
                <w:color w:val="000000"/>
                <w:sz w:val="18"/>
                <w:szCs w:val="18"/>
                <w:lang w:val="hr-HR"/>
              </w:rPr>
            </w:pPr>
            <w:r w:rsidRPr="00D506E9">
              <w:rPr>
                <w:rFonts w:ascii="Arial" w:eastAsia="Times New Roman" w:hAnsi="Arial" w:cs="Arial"/>
                <w:color w:val="000000"/>
                <w:sz w:val="18"/>
                <w:szCs w:val="18"/>
                <w:lang w:val="hr-HR"/>
              </w:rPr>
              <w:t xml:space="preserve">Постројење за производњу асфалтне масе </w:t>
            </w:r>
          </w:p>
          <w:p w14:paraId="47E9E444" w14:textId="7D438B00" w:rsidR="008A1544" w:rsidRPr="000F2888" w:rsidRDefault="008A1544" w:rsidP="008A1544">
            <w:pPr>
              <w:spacing w:line="240" w:lineRule="atLeast"/>
              <w:rPr>
                <w:rFonts w:ascii="Times New Roman" w:hAnsi="Times New Roman"/>
                <w:color w:val="000000"/>
                <w:lang w:val="sr-Cyrl-CS"/>
              </w:rPr>
            </w:pPr>
            <w:r>
              <w:rPr>
                <w:rFonts w:ascii="Arial" w:eastAsia="Times New Roman" w:hAnsi="Arial" w:cs="Arial"/>
                <w:color w:val="000000"/>
                <w:sz w:val="18"/>
                <w:szCs w:val="18"/>
                <w:lang w:val="sr-Cyrl-RS"/>
              </w:rPr>
              <w:t xml:space="preserve">Удаљености до 70 км. </w:t>
            </w:r>
            <w:r w:rsidR="000F357F">
              <w:rPr>
                <w:rFonts w:ascii="Arial" w:eastAsia="Times New Roman" w:hAnsi="Arial" w:cs="Arial"/>
                <w:color w:val="000000"/>
                <w:sz w:val="18"/>
                <w:szCs w:val="18"/>
                <w:lang w:val="sr-Cyrl-RS"/>
              </w:rPr>
              <w:t>о</w:t>
            </w:r>
            <w:r>
              <w:rPr>
                <w:rFonts w:ascii="Arial" w:eastAsia="Times New Roman" w:hAnsi="Arial" w:cs="Arial"/>
                <w:color w:val="000000"/>
                <w:sz w:val="18"/>
                <w:szCs w:val="18"/>
                <w:lang w:val="sr-Cyrl-RS"/>
              </w:rPr>
              <w:t xml:space="preserve">д </w:t>
            </w:r>
            <w:r w:rsidR="000F357F">
              <w:rPr>
                <w:rFonts w:ascii="Arial" w:eastAsia="Times New Roman" w:hAnsi="Arial" w:cs="Arial"/>
                <w:color w:val="000000"/>
                <w:sz w:val="18"/>
                <w:szCs w:val="18"/>
                <w:lang w:val="sr-Cyrl-RS"/>
              </w:rPr>
              <w:t>г</w:t>
            </w:r>
            <w:r>
              <w:rPr>
                <w:rFonts w:ascii="Arial" w:eastAsia="Times New Roman" w:hAnsi="Arial" w:cs="Arial"/>
                <w:color w:val="000000"/>
                <w:sz w:val="18"/>
                <w:szCs w:val="18"/>
                <w:lang w:val="sr-Cyrl-RS"/>
              </w:rPr>
              <w:t>рада Лознице</w:t>
            </w:r>
          </w:p>
        </w:tc>
        <w:tc>
          <w:tcPr>
            <w:tcW w:w="942" w:type="dxa"/>
            <w:tcBorders>
              <w:top w:val="single" w:sz="4" w:space="0" w:color="auto"/>
              <w:left w:val="single" w:sz="4" w:space="0" w:color="auto"/>
              <w:bottom w:val="single" w:sz="4" w:space="0" w:color="auto"/>
              <w:right w:val="single" w:sz="4" w:space="0" w:color="auto"/>
            </w:tcBorders>
          </w:tcPr>
          <w:p w14:paraId="72E6CE21" w14:textId="7AE44810" w:rsidR="008A1544" w:rsidRPr="009D255E" w:rsidRDefault="008A1544" w:rsidP="008A1544">
            <w:pPr>
              <w:spacing w:line="240" w:lineRule="atLeast"/>
              <w:rPr>
                <w:rFonts w:ascii="Times New Roman" w:eastAsia="Times New Roman" w:hAnsi="Times New Roman"/>
                <w:sz w:val="24"/>
                <w:szCs w:val="24"/>
                <w:lang w:val="sr-Cyrl-CS"/>
              </w:rPr>
            </w:pPr>
            <w:r w:rsidRPr="00D506E9">
              <w:rPr>
                <w:rFonts w:ascii="Arial" w:eastAsia="Times New Roman" w:hAnsi="Arial" w:cs="Arial"/>
                <w:color w:val="000000"/>
                <w:sz w:val="18"/>
                <w:szCs w:val="18"/>
                <w:lang w:val="hr-HR"/>
              </w:rPr>
              <w:t>1</w:t>
            </w:r>
          </w:p>
        </w:tc>
        <w:tc>
          <w:tcPr>
            <w:tcW w:w="1467" w:type="dxa"/>
          </w:tcPr>
          <w:p w14:paraId="1B7EC87E" w14:textId="77777777" w:rsidR="008A1544" w:rsidRPr="009D255E" w:rsidRDefault="008A1544" w:rsidP="008A1544">
            <w:pPr>
              <w:spacing w:line="240" w:lineRule="atLeast"/>
              <w:rPr>
                <w:rFonts w:ascii="Times New Roman" w:eastAsia="Times New Roman" w:hAnsi="Times New Roman"/>
                <w:sz w:val="24"/>
                <w:szCs w:val="24"/>
                <w:lang w:val="sr-Cyrl-CS"/>
              </w:rPr>
            </w:pPr>
          </w:p>
        </w:tc>
        <w:tc>
          <w:tcPr>
            <w:tcW w:w="1560" w:type="dxa"/>
          </w:tcPr>
          <w:p w14:paraId="69DE5107" w14:textId="77777777" w:rsidR="008A1544" w:rsidRPr="009D255E" w:rsidRDefault="008A1544" w:rsidP="008A1544">
            <w:pPr>
              <w:spacing w:line="240" w:lineRule="atLeast"/>
              <w:rPr>
                <w:rFonts w:ascii="Times New Roman" w:eastAsia="Times New Roman" w:hAnsi="Times New Roman"/>
                <w:sz w:val="24"/>
                <w:szCs w:val="24"/>
              </w:rPr>
            </w:pPr>
          </w:p>
        </w:tc>
        <w:tc>
          <w:tcPr>
            <w:tcW w:w="1923" w:type="dxa"/>
          </w:tcPr>
          <w:p w14:paraId="10D76FC8" w14:textId="77777777" w:rsidR="008A1544" w:rsidRPr="009D255E" w:rsidRDefault="008A1544" w:rsidP="008A1544">
            <w:pPr>
              <w:spacing w:line="240" w:lineRule="atLeast"/>
              <w:rPr>
                <w:rFonts w:ascii="Times New Roman" w:eastAsia="Times New Roman" w:hAnsi="Times New Roman"/>
                <w:sz w:val="24"/>
                <w:szCs w:val="24"/>
              </w:rPr>
            </w:pPr>
          </w:p>
        </w:tc>
      </w:tr>
    </w:tbl>
    <w:p w14:paraId="754904EF" w14:textId="77777777" w:rsidR="00CC26C4" w:rsidRDefault="00CC26C4" w:rsidP="00641E24">
      <w:pPr>
        <w:spacing w:line="240" w:lineRule="atLeast"/>
        <w:rPr>
          <w:rFonts w:ascii="Times New Roman" w:eastAsia="Times New Roman" w:hAnsi="Times New Roman"/>
          <w:sz w:val="24"/>
          <w:szCs w:val="24"/>
          <w:lang w:val="sr-Cyrl-CS"/>
        </w:rPr>
      </w:pPr>
    </w:p>
    <w:p w14:paraId="351DAF08" w14:textId="43BC8398" w:rsidR="00CC26C4" w:rsidRDefault="00CC26C4" w:rsidP="00641E24">
      <w:pPr>
        <w:spacing w:line="240" w:lineRule="atLeast"/>
        <w:rPr>
          <w:rFonts w:ascii="Times New Roman" w:eastAsia="Times New Roman" w:hAnsi="Times New Roman"/>
          <w:sz w:val="24"/>
          <w:szCs w:val="24"/>
          <w:lang w:val="sr-Cyrl-CS"/>
        </w:rPr>
      </w:pPr>
    </w:p>
    <w:p w14:paraId="776C500A" w14:textId="77777777" w:rsidR="008A1544" w:rsidRDefault="008A1544" w:rsidP="00641E24">
      <w:pPr>
        <w:spacing w:line="240" w:lineRule="atLeast"/>
        <w:rPr>
          <w:rFonts w:ascii="Times New Roman" w:eastAsia="Times New Roman" w:hAnsi="Times New Roman"/>
          <w:sz w:val="24"/>
          <w:szCs w:val="24"/>
          <w:lang w:val="sr-Cyrl-CS"/>
        </w:rPr>
      </w:pPr>
    </w:p>
    <w:p w14:paraId="7C440087" w14:textId="57D53A32" w:rsidR="008A1544" w:rsidRDefault="008A1544" w:rsidP="00641E24">
      <w:pPr>
        <w:spacing w:line="240" w:lineRule="atLeast"/>
        <w:rPr>
          <w:rFonts w:ascii="Times New Roman" w:eastAsia="Times New Roman" w:hAnsi="Times New Roman"/>
          <w:sz w:val="24"/>
          <w:szCs w:val="24"/>
          <w:lang w:val="sr-Cyrl-CS"/>
        </w:rPr>
      </w:pPr>
    </w:p>
    <w:p w14:paraId="2A267372" w14:textId="77777777" w:rsidR="008A1544" w:rsidRDefault="008A1544" w:rsidP="00641E24">
      <w:pPr>
        <w:spacing w:line="240" w:lineRule="atLeast"/>
        <w:rPr>
          <w:rFonts w:ascii="Times New Roman" w:eastAsia="Times New Roman" w:hAnsi="Times New Roman"/>
          <w:sz w:val="24"/>
          <w:szCs w:val="24"/>
          <w:lang w:val="sr-Cyrl-CS"/>
        </w:rPr>
      </w:pPr>
    </w:p>
    <w:p w14:paraId="2B2A24FD" w14:textId="0D4F452E" w:rsidR="00E24509" w:rsidRPr="008E4F1C" w:rsidRDefault="00391BF6" w:rsidP="00641E24">
      <w:pPr>
        <w:spacing w:line="240" w:lineRule="atLeast"/>
        <w:rPr>
          <w:rFonts w:ascii="Times New Roman" w:eastAsia="Times New Roman" w:hAnsi="Times New Roman"/>
          <w:sz w:val="24"/>
          <w:szCs w:val="24"/>
          <w:lang w:val="sr-Cyrl-CS"/>
        </w:rPr>
      </w:pPr>
      <w:r>
        <w:rPr>
          <w:rFonts w:ascii="Times New Roman" w:eastAsia="Times New Roman" w:hAnsi="Times New Roman"/>
          <w:i/>
          <w:noProof/>
          <w:sz w:val="24"/>
          <w:szCs w:val="24"/>
        </w:rPr>
        <mc:AlternateContent>
          <mc:Choice Requires="wps">
            <w:drawing>
              <wp:anchor distT="0" distB="0" distL="114300" distR="114300" simplePos="0" relativeHeight="251663360" behindDoc="0" locked="0" layoutInCell="1" allowOverlap="1" wp14:anchorId="18BAD9B8" wp14:editId="500ABACA">
                <wp:simplePos x="0" y="0"/>
                <wp:positionH relativeFrom="column">
                  <wp:posOffset>-78740</wp:posOffset>
                </wp:positionH>
                <wp:positionV relativeFrom="paragraph">
                  <wp:posOffset>58420</wp:posOffset>
                </wp:positionV>
                <wp:extent cx="6003290" cy="7334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C8E85" w14:textId="77777777" w:rsidR="00A87FDB" w:rsidRPr="00E23D15" w:rsidRDefault="00A87FDB" w:rsidP="00E24509">
                            <w:pPr>
                              <w:spacing w:line="600" w:lineRule="auto"/>
                              <w:rPr>
                                <w:rFonts w:ascii="Times New Roman" w:hAnsi="Times New Roman"/>
                                <w:sz w:val="24"/>
                                <w:lang w:val="sr-Cyrl-CS"/>
                              </w:rPr>
                            </w:pPr>
                            <w:r>
                              <w:rPr>
                                <w:rFonts w:ascii="Times New Roman" w:hAnsi="Times New Roman"/>
                                <w:sz w:val="24"/>
                                <w:lang w:val="sr-Cyrl-CS"/>
                              </w:rPr>
                              <w:t xml:space="preserve">Датум __________________             </w:t>
                            </w:r>
                            <w:r w:rsidRPr="00E23D15">
                              <w:rPr>
                                <w:rFonts w:ascii="Times New Roman" w:hAnsi="Times New Roman"/>
                                <w:lang w:val="sr-Cyrl-CS"/>
                              </w:rPr>
                              <w:tab/>
                            </w:r>
                            <w:r>
                              <w:rPr>
                                <w:rFonts w:ascii="Times New Roman" w:hAnsi="Times New Roman"/>
                                <w:lang w:val="sr-Cyrl-CS"/>
                              </w:rPr>
                              <w:t xml:space="preserve">                          </w:t>
                            </w:r>
                            <w:r w:rsidRPr="00E23D15">
                              <w:rPr>
                                <w:rFonts w:ascii="Times New Roman" w:hAnsi="Times New Roman"/>
                                <w:sz w:val="24"/>
                                <w:lang w:val="sr-Cyrl-CS"/>
                              </w:rPr>
                              <w:t>Потпис овлашћеног лица</w:t>
                            </w:r>
                          </w:p>
                          <w:p w14:paraId="59146B0B" w14:textId="589B73B2" w:rsidR="00A87FDB" w:rsidRPr="00E23D15" w:rsidRDefault="00A87FDB" w:rsidP="00E24509">
                            <w:pPr>
                              <w:spacing w:line="360" w:lineRule="auto"/>
                              <w:jc w:val="center"/>
                              <w:rPr>
                                <w:rFonts w:ascii="Times New Roman" w:hAnsi="Times New Roman"/>
                                <w:lang w:val="sr-Cyrl-CS"/>
                              </w:rPr>
                            </w:pPr>
                            <w:r>
                              <w:rPr>
                                <w:rFonts w:ascii="Times New Roman" w:hAnsi="Times New Roman"/>
                                <w:sz w:val="20"/>
                                <w:szCs w:val="20"/>
                                <w:lang w:val="sr-Cyrl-CS"/>
                              </w:rPr>
                              <w:t xml:space="preserve">                                                                                             </w:t>
                            </w:r>
                            <w:r>
                              <w:rPr>
                                <w:rFonts w:ascii="Times New Roman" w:hAnsi="Times New Roman"/>
                                <w:lang w:val="sr-Cyrl-CS"/>
                              </w:rPr>
                              <w:t xml:space="preserve">      </w:t>
                            </w:r>
                            <w:r w:rsidRPr="00E23D15">
                              <w:rPr>
                                <w:rFonts w:ascii="Times New Roman" w:hAnsi="Times New Roman"/>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AD9B8" id="Text Box 13" o:spid="_x0000_s1032" type="#_x0000_t202" style="position:absolute;left:0;text-align:left;margin-left:-6.2pt;margin-top:4.6pt;width:472.7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Ai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JeCwIrkC&#10;AADBBQAADgAAAAAAAAAAAAAAAAAuAgAAZHJzL2Uyb0RvYy54bWxQSwECLQAUAAYACAAAACEAMG0j&#10;Ft4AAAAJAQAADwAAAAAAAAAAAAAAAAATBQAAZHJzL2Rvd25yZXYueG1sUEsFBgAAAAAEAAQA8wAA&#10;AB4GAAAAAA==&#10;" filled="f" stroked="f">
                <v:textbox>
                  <w:txbxContent>
                    <w:p w14:paraId="689C8E85" w14:textId="77777777" w:rsidR="00A87FDB" w:rsidRPr="00E23D15" w:rsidRDefault="00A87FDB" w:rsidP="00E24509">
                      <w:pPr>
                        <w:spacing w:line="600" w:lineRule="auto"/>
                        <w:rPr>
                          <w:rFonts w:ascii="Times New Roman" w:hAnsi="Times New Roman"/>
                          <w:sz w:val="24"/>
                          <w:lang w:val="sr-Cyrl-CS"/>
                        </w:rPr>
                      </w:pPr>
                      <w:r>
                        <w:rPr>
                          <w:rFonts w:ascii="Times New Roman" w:hAnsi="Times New Roman"/>
                          <w:sz w:val="24"/>
                          <w:lang w:val="sr-Cyrl-CS"/>
                        </w:rPr>
                        <w:t xml:space="preserve">Датум __________________             </w:t>
                      </w:r>
                      <w:r w:rsidRPr="00E23D15">
                        <w:rPr>
                          <w:rFonts w:ascii="Times New Roman" w:hAnsi="Times New Roman"/>
                          <w:lang w:val="sr-Cyrl-CS"/>
                        </w:rPr>
                        <w:tab/>
                      </w:r>
                      <w:r>
                        <w:rPr>
                          <w:rFonts w:ascii="Times New Roman" w:hAnsi="Times New Roman"/>
                          <w:lang w:val="sr-Cyrl-CS"/>
                        </w:rPr>
                        <w:t xml:space="preserve">                          </w:t>
                      </w:r>
                      <w:r w:rsidRPr="00E23D15">
                        <w:rPr>
                          <w:rFonts w:ascii="Times New Roman" w:hAnsi="Times New Roman"/>
                          <w:sz w:val="24"/>
                          <w:lang w:val="sr-Cyrl-CS"/>
                        </w:rPr>
                        <w:t>Потпис овлашћеног лица</w:t>
                      </w:r>
                    </w:p>
                    <w:p w14:paraId="59146B0B" w14:textId="589B73B2" w:rsidR="00A87FDB" w:rsidRPr="00E23D15" w:rsidRDefault="00A87FDB" w:rsidP="00E24509">
                      <w:pPr>
                        <w:spacing w:line="360" w:lineRule="auto"/>
                        <w:jc w:val="center"/>
                        <w:rPr>
                          <w:rFonts w:ascii="Times New Roman" w:hAnsi="Times New Roman"/>
                          <w:lang w:val="sr-Cyrl-CS"/>
                        </w:rPr>
                      </w:pPr>
                      <w:r>
                        <w:rPr>
                          <w:rFonts w:ascii="Times New Roman" w:hAnsi="Times New Roman"/>
                          <w:sz w:val="20"/>
                          <w:szCs w:val="20"/>
                          <w:lang w:val="sr-Cyrl-CS"/>
                        </w:rPr>
                        <w:t xml:space="preserve">                                                                                             </w:t>
                      </w:r>
                      <w:r>
                        <w:rPr>
                          <w:rFonts w:ascii="Times New Roman" w:hAnsi="Times New Roman"/>
                          <w:lang w:val="sr-Cyrl-CS"/>
                        </w:rPr>
                        <w:t xml:space="preserve">      </w:t>
                      </w:r>
                      <w:r w:rsidRPr="00E23D15">
                        <w:rPr>
                          <w:rFonts w:ascii="Times New Roman" w:hAnsi="Times New Roman"/>
                          <w:lang w:val="sr-Cyrl-CS"/>
                        </w:rPr>
                        <w:t xml:space="preserve">  ___________________________</w:t>
                      </w:r>
                    </w:p>
                  </w:txbxContent>
                </v:textbox>
              </v:shape>
            </w:pict>
          </mc:Fallback>
        </mc:AlternateContent>
      </w:r>
    </w:p>
    <w:p w14:paraId="0AD9D462" w14:textId="77777777" w:rsidR="00E24509" w:rsidRPr="008E4F1C" w:rsidRDefault="00E24509" w:rsidP="00641E24">
      <w:pPr>
        <w:spacing w:line="240" w:lineRule="atLeast"/>
        <w:ind w:right="90"/>
        <w:rPr>
          <w:rFonts w:ascii="Times New Roman" w:eastAsia="Times New Roman" w:hAnsi="Times New Roman"/>
          <w:i/>
          <w:sz w:val="24"/>
          <w:szCs w:val="24"/>
          <w:lang w:val="sr-Cyrl-CS"/>
        </w:rPr>
      </w:pPr>
    </w:p>
    <w:p w14:paraId="61B5583D" w14:textId="77777777" w:rsidR="00E24509" w:rsidRPr="008E4F1C" w:rsidRDefault="00E24509" w:rsidP="00641E24">
      <w:pPr>
        <w:spacing w:line="240" w:lineRule="atLeast"/>
        <w:ind w:right="90"/>
        <w:rPr>
          <w:rFonts w:ascii="Times New Roman" w:eastAsia="Times New Roman" w:hAnsi="Times New Roman"/>
          <w:i/>
          <w:sz w:val="24"/>
          <w:szCs w:val="24"/>
          <w:lang w:val="sr-Cyrl-CS"/>
        </w:rPr>
      </w:pPr>
    </w:p>
    <w:p w14:paraId="0507158C" w14:textId="77777777" w:rsidR="00E24509" w:rsidRPr="008E4F1C" w:rsidRDefault="00E24509" w:rsidP="00641E24">
      <w:pPr>
        <w:spacing w:line="240" w:lineRule="atLeast"/>
        <w:ind w:right="90"/>
        <w:rPr>
          <w:rFonts w:ascii="Times New Roman" w:eastAsia="Times New Roman" w:hAnsi="Times New Roman"/>
          <w:i/>
          <w:sz w:val="24"/>
          <w:szCs w:val="24"/>
          <w:lang w:val="sr-Cyrl-CS"/>
        </w:rPr>
      </w:pPr>
    </w:p>
    <w:p w14:paraId="7BD25939" w14:textId="77777777" w:rsidR="00E24509" w:rsidRPr="008E4F1C" w:rsidRDefault="00E24509" w:rsidP="00641E24">
      <w:pPr>
        <w:spacing w:line="240" w:lineRule="atLeast"/>
        <w:ind w:right="90"/>
        <w:rPr>
          <w:rFonts w:ascii="Times New Roman" w:eastAsia="Times New Roman" w:hAnsi="Times New Roman"/>
          <w:i/>
          <w:sz w:val="24"/>
          <w:szCs w:val="24"/>
          <w:lang w:val="sr-Cyrl-CS"/>
        </w:rPr>
      </w:pPr>
    </w:p>
    <w:p w14:paraId="4FB5D6D8" w14:textId="77777777" w:rsidR="00E24509" w:rsidRPr="008E4F1C" w:rsidRDefault="00E24509" w:rsidP="00641E24">
      <w:pPr>
        <w:spacing w:line="240" w:lineRule="atLeast"/>
        <w:ind w:right="90"/>
        <w:rPr>
          <w:rFonts w:ascii="Times New Roman" w:eastAsia="Times New Roman" w:hAnsi="Times New Roman"/>
          <w:i/>
          <w:sz w:val="24"/>
          <w:szCs w:val="24"/>
          <w:lang w:val="sr-Cyrl-CS"/>
        </w:rPr>
      </w:pPr>
    </w:p>
    <w:p w14:paraId="0DFFEF1E" w14:textId="77777777" w:rsidR="00E24509" w:rsidRPr="0080576A" w:rsidRDefault="00E24509" w:rsidP="00641E24">
      <w:pPr>
        <w:spacing w:line="240" w:lineRule="atLeast"/>
        <w:ind w:right="90"/>
        <w:rPr>
          <w:rFonts w:ascii="Times New Roman" w:eastAsia="Times New Roman" w:hAnsi="Times New Roman"/>
          <w:lang w:val="sr-Cyrl-CS"/>
        </w:rPr>
      </w:pPr>
      <w:r w:rsidRPr="0080576A">
        <w:rPr>
          <w:rFonts w:ascii="Times New Roman" w:eastAsia="Times New Roman" w:hAnsi="Times New Roman"/>
          <w:lang w:val="sr-Cyrl-CS"/>
        </w:rPr>
        <w:t>Образац копирати у потребном броју примерака за сваког члана групе понуђача.</w:t>
      </w:r>
    </w:p>
    <w:p w14:paraId="2E8512CA" w14:textId="77777777" w:rsidR="002075A2" w:rsidRPr="0080576A" w:rsidRDefault="00E24509" w:rsidP="002075A2">
      <w:pPr>
        <w:spacing w:line="240" w:lineRule="atLeast"/>
        <w:ind w:right="90"/>
        <w:rPr>
          <w:rFonts w:ascii="Times New Roman" w:eastAsia="Times New Roman" w:hAnsi="Times New Roman"/>
        </w:rPr>
      </w:pPr>
      <w:r w:rsidRPr="0080576A">
        <w:rPr>
          <w:rFonts w:ascii="Times New Roman" w:eastAsia="Times New Roman" w:hAnsi="Times New Roman"/>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bookmarkStart w:id="43" w:name="_Toc310328302"/>
    </w:p>
    <w:p w14:paraId="422E8E66" w14:textId="77777777" w:rsidR="002075A2" w:rsidRPr="0080576A" w:rsidRDefault="002075A2">
      <w:pPr>
        <w:jc w:val="left"/>
        <w:rPr>
          <w:rFonts w:ascii="Times New Roman" w:eastAsia="Times New Roman" w:hAnsi="Times New Roman"/>
        </w:rPr>
      </w:pPr>
      <w:r w:rsidRPr="0080576A">
        <w:rPr>
          <w:rFonts w:ascii="Times New Roman" w:eastAsia="Times New Roman" w:hAnsi="Times New Roman"/>
        </w:rPr>
        <w:br w:type="page"/>
      </w:r>
    </w:p>
    <w:p w14:paraId="0F19AFAE" w14:textId="3ADFA42E" w:rsidR="00E314C4" w:rsidRPr="00013205" w:rsidRDefault="00B111C1" w:rsidP="00013205">
      <w:pPr>
        <w:jc w:val="center"/>
        <w:rPr>
          <w:rFonts w:ascii="Times New Roman" w:hAnsi="Times New Roman"/>
          <w:sz w:val="28"/>
          <w:szCs w:val="28"/>
          <w:lang w:val="sr-Cyrl-RS"/>
        </w:rPr>
      </w:pPr>
      <w:r>
        <w:rPr>
          <w:rFonts w:ascii="Times New Roman" w:eastAsia="Times New Roman" w:hAnsi="Times New Roman"/>
          <w:b/>
          <w:bCs/>
          <w:sz w:val="24"/>
          <w:szCs w:val="24"/>
          <w:lang w:val="sr-Cyrl-CS"/>
        </w:rPr>
        <w:lastRenderedPageBreak/>
        <w:t>Образац 9</w:t>
      </w:r>
      <w:r w:rsidR="004D42B4" w:rsidRPr="004D42B4">
        <w:rPr>
          <w:rFonts w:ascii="Times New Roman" w:eastAsia="Times New Roman" w:hAnsi="Times New Roman"/>
          <w:b/>
          <w:bCs/>
          <w:sz w:val="24"/>
          <w:szCs w:val="24"/>
        </w:rPr>
        <w:t>.</w:t>
      </w:r>
      <w:r w:rsidR="00F842DD" w:rsidRPr="00F842DD">
        <w:rPr>
          <w:rFonts w:ascii="Times New Roman" w:eastAsia="Times New Roman" w:hAnsi="Times New Roman"/>
          <w:sz w:val="24"/>
          <w:szCs w:val="24"/>
          <w:lang w:val="sr-Cyrl-CS"/>
        </w:rPr>
        <w:t xml:space="preserve"> </w:t>
      </w:r>
    </w:p>
    <w:p w14:paraId="67756AC5" w14:textId="63E55D7E" w:rsidR="00D240B5" w:rsidRPr="004D42B4" w:rsidRDefault="00D240B5" w:rsidP="00F842DD">
      <w:pPr>
        <w:keepNext/>
        <w:keepLines/>
        <w:spacing w:before="200" w:after="200" w:line="276" w:lineRule="auto"/>
        <w:jc w:val="center"/>
        <w:outlineLvl w:val="1"/>
        <w:rPr>
          <w:rFonts w:ascii="Times New Roman" w:eastAsia="Times New Roman" w:hAnsi="Times New Roman"/>
          <w:b/>
          <w:bCs/>
          <w:sz w:val="24"/>
          <w:szCs w:val="24"/>
          <w:lang w:val="sr-Cyrl-CS"/>
        </w:rPr>
      </w:pPr>
      <w:r w:rsidRPr="004D42B4">
        <w:rPr>
          <w:rFonts w:ascii="Times New Roman" w:eastAsia="Times New Roman" w:hAnsi="Times New Roman"/>
          <w:b/>
          <w:bCs/>
          <w:sz w:val="24"/>
          <w:szCs w:val="24"/>
          <w:lang w:val="sr-Cyrl-CS"/>
        </w:rPr>
        <w:t>МОДЕЛ УГОВОРА О ИЗВОЂЕЊУ РАДОВА</w:t>
      </w:r>
      <w:r w:rsidR="00F842DD">
        <w:rPr>
          <w:rFonts w:ascii="Times New Roman" w:eastAsia="Times New Roman" w:hAnsi="Times New Roman"/>
          <w:b/>
          <w:bCs/>
          <w:sz w:val="24"/>
          <w:szCs w:val="24"/>
          <w:lang w:val="sr-Cyrl-CS"/>
        </w:rPr>
        <w:t>-</w:t>
      </w:r>
      <w:r w:rsidR="008A1544" w:rsidRPr="008A1544">
        <w:rPr>
          <w:rFonts w:ascii="Times New Roman" w:hAnsi="Times New Roman"/>
          <w:bCs/>
          <w:sz w:val="24"/>
          <w:szCs w:val="24"/>
          <w:lang w:val="ru-RU"/>
        </w:rPr>
        <w:t xml:space="preserve"> </w:t>
      </w:r>
      <w:r w:rsidR="00FB0754" w:rsidRPr="00FB0754">
        <w:rPr>
          <w:rFonts w:ascii="Times New Roman" w:hAnsi="Times New Roman"/>
          <w:bCs/>
          <w:sz w:val="24"/>
          <w:szCs w:val="24"/>
          <w:lang w:val="ru-RU"/>
        </w:rPr>
        <w:t>Изградња паркинга у блоку између улица Ђуре Јакшића, ул. Бранка Радичевића (десна страна) и ул. Светог Саве, на к.п. 5015/1, 5001 и 5016 К.О. Лозница град</w:t>
      </w:r>
    </w:p>
    <w:p w14:paraId="1E8DE920" w14:textId="39B6F76E" w:rsidR="00D240B5" w:rsidRDefault="00D240B5" w:rsidP="00D240B5">
      <w:pPr>
        <w:rPr>
          <w:rFonts w:ascii="Times New Roman" w:hAnsi="Times New Roman"/>
          <w:sz w:val="24"/>
          <w:szCs w:val="24"/>
          <w:lang w:val="sr-Cyrl-CS"/>
        </w:rPr>
      </w:pPr>
      <w:r w:rsidRPr="004D42B4">
        <w:rPr>
          <w:rFonts w:ascii="Times New Roman" w:hAnsi="Times New Roman"/>
          <w:sz w:val="24"/>
          <w:szCs w:val="24"/>
          <w:lang w:val="sr-Cyrl-CS"/>
        </w:rPr>
        <w:t>Уговорне стране:</w:t>
      </w:r>
    </w:p>
    <w:p w14:paraId="335FEC4B" w14:textId="74237D40" w:rsidR="00664715" w:rsidRPr="00F842DD" w:rsidRDefault="00664715" w:rsidP="00F842DD">
      <w:pPr>
        <w:pStyle w:val="ListParagraph"/>
        <w:numPr>
          <w:ilvl w:val="0"/>
          <w:numId w:val="24"/>
        </w:numPr>
        <w:rPr>
          <w:rFonts w:ascii="Times New Roman" w:hAnsi="Times New Roman"/>
          <w:sz w:val="24"/>
          <w:szCs w:val="24"/>
          <w:lang w:val="sr-Cyrl-RS"/>
        </w:rPr>
      </w:pPr>
      <w:r w:rsidRPr="00F842DD">
        <w:rPr>
          <w:rFonts w:ascii="Times New Roman" w:eastAsia="Times New Roman" w:hAnsi="Times New Roman"/>
          <w:b/>
          <w:bCs/>
          <w:color w:val="000000"/>
          <w:kern w:val="2"/>
          <w:sz w:val="24"/>
          <w:szCs w:val="24"/>
          <w:lang w:val="sr-Cyrl-RS" w:eastAsia="ar-SA"/>
        </w:rPr>
        <w:t>Градска управа Града Лознице</w:t>
      </w:r>
      <w:r w:rsidRPr="00F842DD">
        <w:rPr>
          <w:rFonts w:ascii="Times New Roman" w:eastAsia="Times New Roman" w:hAnsi="Times New Roman"/>
          <w:b/>
          <w:color w:val="000000"/>
          <w:kern w:val="2"/>
          <w:sz w:val="24"/>
          <w:szCs w:val="24"/>
          <w:lang w:eastAsia="ar-SA"/>
        </w:rPr>
        <w:t>,</w:t>
      </w:r>
      <w:r w:rsidRPr="00F842DD">
        <w:rPr>
          <w:rFonts w:ascii="Times New Roman" w:eastAsia="Times New Roman" w:hAnsi="Times New Roman"/>
          <w:b/>
          <w:color w:val="000000"/>
          <w:kern w:val="2"/>
          <w:sz w:val="24"/>
          <w:szCs w:val="24"/>
          <w:lang w:val="sr-Cyrl-RS" w:eastAsia="ar-SA"/>
        </w:rPr>
        <w:t xml:space="preserve">  Лозница</w:t>
      </w:r>
      <w:r w:rsidRPr="00F842DD">
        <w:rPr>
          <w:rFonts w:ascii="Times New Roman" w:eastAsia="Times New Roman" w:hAnsi="Times New Roman"/>
          <w:color w:val="000000"/>
          <w:kern w:val="2"/>
          <w:sz w:val="24"/>
          <w:szCs w:val="24"/>
          <w:lang w:eastAsia="ar-SA"/>
        </w:rPr>
        <w:t xml:space="preserve">,  </w:t>
      </w:r>
      <w:proofErr w:type="spellStart"/>
      <w:r w:rsidRPr="00F842DD">
        <w:rPr>
          <w:rFonts w:ascii="Times New Roman" w:eastAsia="Times New Roman" w:hAnsi="Times New Roman"/>
          <w:color w:val="000000"/>
          <w:kern w:val="2"/>
          <w:sz w:val="24"/>
          <w:szCs w:val="24"/>
          <w:lang w:eastAsia="ar-SA"/>
        </w:rPr>
        <w:t>ул</w:t>
      </w:r>
      <w:proofErr w:type="spellEnd"/>
      <w:r w:rsidRPr="00F842DD">
        <w:rPr>
          <w:rFonts w:ascii="Times New Roman" w:eastAsia="Times New Roman" w:hAnsi="Times New Roman"/>
          <w:color w:val="000000"/>
          <w:kern w:val="2"/>
          <w:sz w:val="24"/>
          <w:szCs w:val="24"/>
          <w:lang w:eastAsia="ar-SA"/>
        </w:rPr>
        <w:t>.</w:t>
      </w:r>
      <w:r w:rsidRPr="00F842DD">
        <w:rPr>
          <w:rFonts w:ascii="Times New Roman" w:eastAsia="Times New Roman" w:hAnsi="Times New Roman"/>
          <w:color w:val="000000"/>
          <w:kern w:val="2"/>
          <w:sz w:val="24"/>
          <w:szCs w:val="24"/>
          <w:lang w:val="sr-Cyrl-RS" w:eastAsia="ar-SA"/>
        </w:rPr>
        <w:t xml:space="preserve"> Карађорђева број 2</w:t>
      </w:r>
      <w:r w:rsidRPr="00F842DD">
        <w:rPr>
          <w:rFonts w:ascii="Times New Roman" w:eastAsia="Times New Roman" w:hAnsi="Times New Roman"/>
          <w:color w:val="000000"/>
          <w:kern w:val="2"/>
          <w:sz w:val="24"/>
          <w:szCs w:val="24"/>
          <w:lang w:eastAsia="ar-SA"/>
        </w:rPr>
        <w:t xml:space="preserve">,  </w:t>
      </w:r>
      <w:proofErr w:type="spellStart"/>
      <w:r w:rsidRPr="00F842DD">
        <w:rPr>
          <w:rFonts w:ascii="Times New Roman" w:eastAsia="Times New Roman" w:hAnsi="Times New Roman"/>
          <w:color w:val="000000"/>
          <w:kern w:val="2"/>
          <w:sz w:val="24"/>
          <w:szCs w:val="24"/>
          <w:lang w:eastAsia="ar-SA"/>
        </w:rPr>
        <w:t>матични</w:t>
      </w:r>
      <w:proofErr w:type="spellEnd"/>
      <w:r w:rsidRPr="00F842DD">
        <w:rPr>
          <w:rFonts w:ascii="Times New Roman" w:eastAsia="Times New Roman" w:hAnsi="Times New Roman"/>
          <w:color w:val="000000"/>
          <w:kern w:val="2"/>
          <w:sz w:val="24"/>
          <w:szCs w:val="24"/>
          <w:lang w:eastAsia="ar-SA"/>
        </w:rPr>
        <w:t xml:space="preserve">  </w:t>
      </w:r>
      <w:proofErr w:type="spellStart"/>
      <w:r w:rsidRPr="00F842DD">
        <w:rPr>
          <w:rFonts w:ascii="Times New Roman" w:eastAsia="Times New Roman" w:hAnsi="Times New Roman"/>
          <w:color w:val="000000"/>
          <w:kern w:val="2"/>
          <w:sz w:val="24"/>
          <w:szCs w:val="24"/>
          <w:lang w:eastAsia="ar-SA"/>
        </w:rPr>
        <w:t>број</w:t>
      </w:r>
      <w:proofErr w:type="spellEnd"/>
      <w:r w:rsidRPr="00F842DD">
        <w:rPr>
          <w:rFonts w:ascii="Times New Roman" w:eastAsia="Times New Roman" w:hAnsi="Times New Roman"/>
          <w:color w:val="000000"/>
          <w:kern w:val="2"/>
          <w:sz w:val="24"/>
          <w:szCs w:val="24"/>
          <w:lang w:eastAsia="ar-SA"/>
        </w:rPr>
        <w:t>:</w:t>
      </w:r>
      <w:r w:rsidRPr="00F842DD">
        <w:rPr>
          <w:rFonts w:ascii="Times New Roman" w:eastAsia="Times New Roman" w:hAnsi="Times New Roman"/>
          <w:color w:val="000000"/>
          <w:kern w:val="2"/>
          <w:sz w:val="24"/>
          <w:szCs w:val="24"/>
          <w:lang w:val="sr-Cyrl-RS" w:eastAsia="ar-SA"/>
        </w:rPr>
        <w:t xml:space="preserve"> </w:t>
      </w:r>
      <w:r w:rsidRPr="00F842DD">
        <w:rPr>
          <w:rFonts w:ascii="Times New Roman" w:eastAsia="Times New Roman" w:hAnsi="Times New Roman"/>
          <w:color w:val="000000"/>
          <w:kern w:val="2"/>
          <w:sz w:val="24"/>
          <w:szCs w:val="24"/>
          <w:lang w:val="sr-Latn-CS" w:eastAsia="ar-SA"/>
        </w:rPr>
        <w:t>07169981</w:t>
      </w:r>
      <w:r w:rsidRPr="00F842DD">
        <w:rPr>
          <w:rFonts w:ascii="Times New Roman" w:eastAsia="Times New Roman" w:hAnsi="Times New Roman"/>
          <w:color w:val="000000"/>
          <w:kern w:val="2"/>
          <w:sz w:val="24"/>
          <w:szCs w:val="24"/>
          <w:lang w:eastAsia="ar-SA"/>
        </w:rPr>
        <w:t xml:space="preserve">,  </w:t>
      </w:r>
      <w:proofErr w:type="spellStart"/>
      <w:r w:rsidRPr="00F842DD">
        <w:rPr>
          <w:rFonts w:ascii="Times New Roman" w:eastAsia="Times New Roman" w:hAnsi="Times New Roman"/>
          <w:color w:val="000000"/>
          <w:kern w:val="2"/>
          <w:sz w:val="24"/>
          <w:szCs w:val="24"/>
          <w:lang w:eastAsia="ar-SA"/>
        </w:rPr>
        <w:t>текући</w:t>
      </w:r>
      <w:proofErr w:type="spellEnd"/>
      <w:r w:rsidRPr="00F842DD">
        <w:rPr>
          <w:rFonts w:ascii="Times New Roman" w:eastAsia="Times New Roman" w:hAnsi="Times New Roman"/>
          <w:color w:val="000000"/>
          <w:kern w:val="2"/>
          <w:sz w:val="24"/>
          <w:szCs w:val="24"/>
          <w:lang w:eastAsia="ar-SA"/>
        </w:rPr>
        <w:t xml:space="preserve">  </w:t>
      </w:r>
      <w:proofErr w:type="spellStart"/>
      <w:r w:rsidRPr="00F842DD">
        <w:rPr>
          <w:rFonts w:ascii="Times New Roman" w:eastAsia="Times New Roman" w:hAnsi="Times New Roman"/>
          <w:color w:val="000000"/>
          <w:kern w:val="2"/>
          <w:sz w:val="24"/>
          <w:szCs w:val="24"/>
          <w:lang w:eastAsia="ar-SA"/>
        </w:rPr>
        <w:t>рачун</w:t>
      </w:r>
      <w:proofErr w:type="spellEnd"/>
      <w:r w:rsidRPr="00F842DD">
        <w:rPr>
          <w:rFonts w:ascii="Times New Roman" w:eastAsia="Times New Roman" w:hAnsi="Times New Roman"/>
          <w:color w:val="000000"/>
          <w:kern w:val="2"/>
          <w:sz w:val="24"/>
          <w:szCs w:val="24"/>
          <w:lang w:eastAsia="ar-SA"/>
        </w:rPr>
        <w:t xml:space="preserve"> </w:t>
      </w:r>
      <w:proofErr w:type="spellStart"/>
      <w:r w:rsidRPr="00F842DD">
        <w:rPr>
          <w:rFonts w:ascii="Times New Roman" w:eastAsia="Times New Roman" w:hAnsi="Times New Roman"/>
          <w:color w:val="000000"/>
          <w:kern w:val="2"/>
          <w:sz w:val="24"/>
          <w:szCs w:val="24"/>
          <w:lang w:eastAsia="ar-SA"/>
        </w:rPr>
        <w:t>број</w:t>
      </w:r>
      <w:proofErr w:type="spellEnd"/>
      <w:r w:rsidRPr="00F842DD">
        <w:rPr>
          <w:rFonts w:ascii="Times New Roman" w:eastAsia="Times New Roman" w:hAnsi="Times New Roman"/>
          <w:color w:val="000000"/>
          <w:kern w:val="2"/>
          <w:sz w:val="24"/>
          <w:szCs w:val="24"/>
          <w:lang w:eastAsia="ar-SA"/>
        </w:rPr>
        <w:t xml:space="preserve">:  840-33640-88, ПИБ:101196408, </w:t>
      </w:r>
      <w:proofErr w:type="spellStart"/>
      <w:r w:rsidRPr="00F842DD">
        <w:rPr>
          <w:rFonts w:ascii="Times New Roman" w:eastAsia="Times New Roman" w:hAnsi="Times New Roman"/>
          <w:color w:val="000000"/>
          <w:kern w:val="2"/>
          <w:sz w:val="24"/>
          <w:szCs w:val="24"/>
          <w:lang w:eastAsia="ar-SA"/>
        </w:rPr>
        <w:t>телефон</w:t>
      </w:r>
      <w:proofErr w:type="spellEnd"/>
      <w:r w:rsidRPr="00F842DD">
        <w:rPr>
          <w:rFonts w:ascii="Times New Roman" w:eastAsia="Times New Roman" w:hAnsi="Times New Roman"/>
          <w:color w:val="000000"/>
          <w:kern w:val="2"/>
          <w:sz w:val="24"/>
          <w:szCs w:val="24"/>
          <w:lang w:eastAsia="ar-SA"/>
        </w:rPr>
        <w:t>/</w:t>
      </w:r>
      <w:proofErr w:type="spellStart"/>
      <w:r w:rsidRPr="00F842DD">
        <w:rPr>
          <w:rFonts w:ascii="Times New Roman" w:eastAsia="Times New Roman" w:hAnsi="Times New Roman"/>
          <w:color w:val="000000"/>
          <w:kern w:val="2"/>
          <w:sz w:val="24"/>
          <w:szCs w:val="24"/>
          <w:lang w:eastAsia="ar-SA"/>
        </w:rPr>
        <w:t>факс</w:t>
      </w:r>
      <w:proofErr w:type="spellEnd"/>
      <w:r w:rsidRPr="00F842DD">
        <w:rPr>
          <w:rFonts w:ascii="Times New Roman" w:eastAsia="Times New Roman" w:hAnsi="Times New Roman"/>
          <w:color w:val="000000"/>
          <w:kern w:val="2"/>
          <w:sz w:val="24"/>
          <w:szCs w:val="24"/>
          <w:lang w:val="sr-Latn-CS" w:eastAsia="ar-SA"/>
        </w:rPr>
        <w:t xml:space="preserve">: </w:t>
      </w:r>
      <w:r w:rsidRPr="00F842DD">
        <w:rPr>
          <w:rFonts w:ascii="Times New Roman" w:eastAsia="Times New Roman" w:hAnsi="Times New Roman"/>
          <w:color w:val="000000"/>
          <w:kern w:val="2"/>
          <w:sz w:val="24"/>
          <w:szCs w:val="24"/>
          <w:lang w:eastAsia="ar-SA"/>
        </w:rPr>
        <w:t>01</w:t>
      </w:r>
      <w:r w:rsidRPr="00F842DD">
        <w:rPr>
          <w:rFonts w:ascii="Times New Roman" w:eastAsia="Times New Roman" w:hAnsi="Times New Roman"/>
          <w:color w:val="000000"/>
          <w:kern w:val="2"/>
          <w:sz w:val="24"/>
          <w:szCs w:val="24"/>
          <w:lang w:val="sr-Cyrl-RS" w:eastAsia="ar-SA"/>
        </w:rPr>
        <w:t>5/879-200</w:t>
      </w:r>
      <w:r w:rsidRPr="00F842DD">
        <w:rPr>
          <w:rFonts w:ascii="Times New Roman" w:eastAsia="Times New Roman" w:hAnsi="Times New Roman"/>
          <w:color w:val="000000"/>
          <w:kern w:val="2"/>
          <w:sz w:val="24"/>
          <w:szCs w:val="24"/>
          <w:lang w:eastAsia="ar-SA"/>
        </w:rPr>
        <w:t xml:space="preserve">,  </w:t>
      </w:r>
      <w:proofErr w:type="spellStart"/>
      <w:r w:rsidRPr="00F842DD">
        <w:rPr>
          <w:rFonts w:ascii="Times New Roman" w:eastAsia="Times New Roman" w:hAnsi="Times New Roman"/>
          <w:color w:val="000000"/>
          <w:kern w:val="2"/>
          <w:sz w:val="24"/>
          <w:szCs w:val="24"/>
          <w:lang w:eastAsia="ar-SA"/>
        </w:rPr>
        <w:t>коју</w:t>
      </w:r>
      <w:proofErr w:type="spellEnd"/>
      <w:r w:rsidRPr="00F842DD">
        <w:rPr>
          <w:rFonts w:ascii="Times New Roman" w:eastAsia="Times New Roman" w:hAnsi="Times New Roman"/>
          <w:color w:val="000000"/>
          <w:kern w:val="2"/>
          <w:sz w:val="24"/>
          <w:szCs w:val="24"/>
          <w:lang w:eastAsia="ar-SA"/>
        </w:rPr>
        <w:t xml:space="preserve"> </w:t>
      </w:r>
      <w:proofErr w:type="spellStart"/>
      <w:r w:rsidRPr="00F842DD">
        <w:rPr>
          <w:rFonts w:ascii="Times New Roman" w:eastAsia="Times New Roman" w:hAnsi="Times New Roman"/>
          <w:color w:val="000000"/>
          <w:kern w:val="2"/>
          <w:sz w:val="24"/>
          <w:szCs w:val="24"/>
          <w:lang w:eastAsia="ar-SA"/>
        </w:rPr>
        <w:t>заступа</w:t>
      </w:r>
      <w:proofErr w:type="spellEnd"/>
      <w:r w:rsidRPr="00F842DD">
        <w:rPr>
          <w:rFonts w:ascii="Times New Roman" w:eastAsia="Times New Roman" w:hAnsi="Times New Roman"/>
          <w:color w:val="000000"/>
          <w:kern w:val="2"/>
          <w:sz w:val="24"/>
          <w:szCs w:val="24"/>
          <w:lang w:val="sr-Cyrl-CS" w:eastAsia="ar-SA"/>
        </w:rPr>
        <w:t xml:space="preserve"> </w:t>
      </w:r>
      <w:r w:rsidRPr="00F842DD">
        <w:rPr>
          <w:rFonts w:ascii="Times New Roman" w:eastAsia="Times New Roman" w:hAnsi="Times New Roman"/>
          <w:color w:val="000000"/>
          <w:kern w:val="2"/>
          <w:sz w:val="24"/>
          <w:szCs w:val="24"/>
          <w:lang w:val="sr-Cyrl-RS" w:eastAsia="ar-SA"/>
        </w:rPr>
        <w:t xml:space="preserve">Начелник Градске управе </w:t>
      </w:r>
      <w:r w:rsidR="00FB0754">
        <w:rPr>
          <w:rFonts w:ascii="Times New Roman" w:eastAsia="Times New Roman" w:hAnsi="Times New Roman"/>
          <w:color w:val="000000"/>
          <w:kern w:val="2"/>
          <w:sz w:val="24"/>
          <w:szCs w:val="24"/>
          <w:lang w:val="sr-Cyrl-RS" w:eastAsia="ar-SA"/>
        </w:rPr>
        <w:t>Владимир Радојчић</w:t>
      </w:r>
      <w:r w:rsidRPr="00F842DD">
        <w:rPr>
          <w:rFonts w:ascii="Times New Roman" w:eastAsia="Times New Roman" w:hAnsi="Times New Roman"/>
          <w:color w:val="000000"/>
          <w:kern w:val="2"/>
          <w:sz w:val="24"/>
          <w:szCs w:val="24"/>
          <w:lang w:eastAsia="ar-SA"/>
        </w:rPr>
        <w:t xml:space="preserve">  (у </w:t>
      </w:r>
      <w:proofErr w:type="spellStart"/>
      <w:r w:rsidRPr="00F842DD">
        <w:rPr>
          <w:rFonts w:ascii="Times New Roman" w:eastAsia="Times New Roman" w:hAnsi="Times New Roman"/>
          <w:color w:val="000000"/>
          <w:kern w:val="2"/>
          <w:sz w:val="24"/>
          <w:szCs w:val="24"/>
          <w:lang w:eastAsia="ar-SA"/>
        </w:rPr>
        <w:t>даљем</w:t>
      </w:r>
      <w:proofErr w:type="spellEnd"/>
      <w:r w:rsidRPr="00F842DD">
        <w:rPr>
          <w:rFonts w:ascii="Times New Roman" w:eastAsia="Times New Roman" w:hAnsi="Times New Roman"/>
          <w:color w:val="000000"/>
          <w:kern w:val="2"/>
          <w:sz w:val="24"/>
          <w:szCs w:val="24"/>
          <w:lang w:eastAsia="ar-SA"/>
        </w:rPr>
        <w:t xml:space="preserve"> </w:t>
      </w:r>
      <w:proofErr w:type="spellStart"/>
      <w:r w:rsidRPr="00F842DD">
        <w:rPr>
          <w:rFonts w:ascii="Times New Roman" w:eastAsia="Times New Roman" w:hAnsi="Times New Roman"/>
          <w:color w:val="000000"/>
          <w:kern w:val="2"/>
          <w:sz w:val="24"/>
          <w:szCs w:val="24"/>
          <w:lang w:eastAsia="ar-SA"/>
        </w:rPr>
        <w:t>тексту</w:t>
      </w:r>
      <w:proofErr w:type="spellEnd"/>
      <w:r w:rsidRPr="00F842DD">
        <w:rPr>
          <w:rFonts w:ascii="Times New Roman" w:eastAsia="Times New Roman" w:hAnsi="Times New Roman"/>
          <w:color w:val="000000"/>
          <w:kern w:val="2"/>
          <w:sz w:val="24"/>
          <w:szCs w:val="24"/>
          <w:lang w:eastAsia="ar-SA"/>
        </w:rPr>
        <w:t xml:space="preserve">: </w:t>
      </w:r>
      <w:r w:rsidRPr="00F842DD">
        <w:rPr>
          <w:rFonts w:ascii="Times New Roman" w:eastAsia="Times New Roman" w:hAnsi="Times New Roman"/>
          <w:color w:val="000000"/>
          <w:kern w:val="2"/>
          <w:sz w:val="24"/>
          <w:szCs w:val="24"/>
          <w:lang w:val="sr-Cyrl-CS" w:eastAsia="ar-SA"/>
        </w:rPr>
        <w:t>Наручилац</w:t>
      </w:r>
      <w:r w:rsidRPr="00F842DD">
        <w:rPr>
          <w:rFonts w:ascii="Times New Roman" w:eastAsia="Times New Roman" w:hAnsi="Times New Roman"/>
          <w:color w:val="000000"/>
          <w:kern w:val="2"/>
          <w:sz w:val="24"/>
          <w:szCs w:val="24"/>
          <w:lang w:eastAsia="ar-SA"/>
        </w:rPr>
        <w:t>)</w:t>
      </w:r>
      <w:r w:rsidRPr="00F842DD">
        <w:rPr>
          <w:rFonts w:ascii="Times New Roman" w:hAnsi="Times New Roman"/>
          <w:sz w:val="24"/>
          <w:szCs w:val="24"/>
          <w:lang w:val="sr-Cyrl-RS"/>
        </w:rPr>
        <w:t xml:space="preserve"> </w:t>
      </w:r>
    </w:p>
    <w:p w14:paraId="03871054" w14:textId="77777777" w:rsidR="00664715" w:rsidRPr="004D42B4" w:rsidRDefault="00664715" w:rsidP="00D240B5">
      <w:pPr>
        <w:rPr>
          <w:rFonts w:ascii="Times New Roman" w:hAnsi="Times New Roman"/>
          <w:sz w:val="24"/>
          <w:szCs w:val="24"/>
          <w:lang w:val="sr-Cyrl-CS"/>
        </w:rPr>
      </w:pPr>
    </w:p>
    <w:p w14:paraId="45353722" w14:textId="77777777" w:rsidR="00D240B5" w:rsidRPr="004D42B4" w:rsidRDefault="00D240B5" w:rsidP="00D240B5">
      <w:pPr>
        <w:contextualSpacing/>
        <w:rPr>
          <w:rFonts w:ascii="Times New Roman" w:hAnsi="Times New Roman"/>
          <w:sz w:val="24"/>
          <w:szCs w:val="24"/>
          <w:lang w:val="sr-Cyrl-CS"/>
        </w:rPr>
      </w:pPr>
    </w:p>
    <w:p w14:paraId="0C4425E7" w14:textId="2D69B29E" w:rsidR="00D240B5" w:rsidRPr="00F842DD" w:rsidRDefault="00D240B5" w:rsidP="00F842DD">
      <w:pPr>
        <w:pStyle w:val="ListParagraph"/>
        <w:numPr>
          <w:ilvl w:val="0"/>
          <w:numId w:val="24"/>
        </w:numPr>
        <w:rPr>
          <w:rFonts w:ascii="Times New Roman" w:hAnsi="Times New Roman"/>
          <w:sz w:val="24"/>
          <w:szCs w:val="24"/>
          <w:lang w:val="sr-Cyrl-CS"/>
        </w:rPr>
      </w:pPr>
      <w:proofErr w:type="spellStart"/>
      <w:r w:rsidRPr="00F842DD">
        <w:rPr>
          <w:rFonts w:ascii="Times New Roman" w:hAnsi="Times New Roman"/>
          <w:b/>
          <w:sz w:val="24"/>
          <w:szCs w:val="24"/>
        </w:rPr>
        <w:t>Пр</w:t>
      </w:r>
      <w:proofErr w:type="spellEnd"/>
      <w:r w:rsidR="004F4CA6" w:rsidRPr="00F842DD">
        <w:rPr>
          <w:rFonts w:ascii="Times New Roman" w:hAnsi="Times New Roman"/>
          <w:b/>
          <w:sz w:val="24"/>
          <w:szCs w:val="24"/>
          <w:lang w:val="sr-Cyrl-CS"/>
        </w:rPr>
        <w:t>ивредно друштво/</w:t>
      </w:r>
      <w:r w:rsidRPr="00F842DD">
        <w:rPr>
          <w:rFonts w:ascii="Times New Roman" w:hAnsi="Times New Roman"/>
          <w:b/>
          <w:sz w:val="24"/>
          <w:szCs w:val="24"/>
          <w:lang w:val="sr-Cyrl-CS"/>
        </w:rPr>
        <w:t xml:space="preserve">носилац посла </w:t>
      </w:r>
      <w:r w:rsidRPr="00F842DD">
        <w:rPr>
          <w:rFonts w:ascii="Times New Roman" w:hAnsi="Times New Roman"/>
          <w:sz w:val="24"/>
          <w:szCs w:val="24"/>
        </w:rPr>
        <w:t>_</w:t>
      </w:r>
      <w:r w:rsidRPr="00F842DD">
        <w:rPr>
          <w:rFonts w:ascii="Times New Roman" w:hAnsi="Times New Roman"/>
          <w:sz w:val="24"/>
          <w:szCs w:val="24"/>
          <w:lang w:val="sr-Cyrl-CS"/>
        </w:rPr>
        <w:t>_______</w:t>
      </w:r>
      <w:r w:rsidRPr="00F842DD">
        <w:rPr>
          <w:rFonts w:ascii="Times New Roman" w:hAnsi="Times New Roman"/>
          <w:sz w:val="24"/>
          <w:szCs w:val="24"/>
        </w:rPr>
        <w:t>______</w:t>
      </w:r>
      <w:r w:rsidRPr="00F842DD">
        <w:rPr>
          <w:rFonts w:ascii="Times New Roman" w:hAnsi="Times New Roman"/>
          <w:sz w:val="24"/>
          <w:szCs w:val="24"/>
          <w:lang w:val="sr-Cyrl-CS"/>
        </w:rPr>
        <w:t>________</w:t>
      </w:r>
      <w:r w:rsidRPr="00F842DD">
        <w:rPr>
          <w:rFonts w:ascii="Times New Roman" w:hAnsi="Times New Roman"/>
          <w:sz w:val="24"/>
          <w:szCs w:val="24"/>
        </w:rPr>
        <w:t>_</w:t>
      </w:r>
      <w:r w:rsidR="004F4CA6" w:rsidRPr="00F842DD">
        <w:rPr>
          <w:rFonts w:ascii="Times New Roman" w:hAnsi="Times New Roman"/>
          <w:sz w:val="24"/>
          <w:szCs w:val="24"/>
          <w:lang w:val="sr-Cyrl-CS"/>
        </w:rPr>
        <w:t>_____________</w:t>
      </w:r>
      <w:r w:rsidRPr="00F842DD">
        <w:rPr>
          <w:rFonts w:ascii="Times New Roman" w:hAnsi="Times New Roman"/>
          <w:sz w:val="24"/>
          <w:szCs w:val="24"/>
        </w:rPr>
        <w:t>,</w:t>
      </w:r>
      <w:r w:rsidRPr="00F842DD">
        <w:rPr>
          <w:rFonts w:ascii="Times New Roman" w:hAnsi="Times New Roman"/>
          <w:sz w:val="24"/>
          <w:szCs w:val="24"/>
          <w:lang w:val="sr-Cyrl-CS"/>
        </w:rPr>
        <w:t xml:space="preserve"> </w:t>
      </w:r>
      <w:r w:rsidRPr="00F842DD">
        <w:rPr>
          <w:rFonts w:ascii="Times New Roman" w:hAnsi="Times New Roman"/>
          <w:sz w:val="24"/>
          <w:szCs w:val="24"/>
        </w:rPr>
        <w:t>________________</w:t>
      </w:r>
      <w:r w:rsidRPr="00F842DD">
        <w:rPr>
          <w:rFonts w:ascii="Times New Roman" w:hAnsi="Times New Roman"/>
          <w:sz w:val="24"/>
          <w:szCs w:val="24"/>
          <w:lang w:val="sr-Cyrl-CS"/>
        </w:rPr>
        <w:t>_______</w:t>
      </w:r>
      <w:r w:rsidRPr="00F842DD">
        <w:rPr>
          <w:rFonts w:ascii="Times New Roman" w:hAnsi="Times New Roman"/>
          <w:sz w:val="24"/>
          <w:szCs w:val="24"/>
        </w:rPr>
        <w:t xml:space="preserve">, </w:t>
      </w:r>
      <w:r w:rsidRPr="00F842DD">
        <w:rPr>
          <w:rFonts w:ascii="Times New Roman" w:hAnsi="Times New Roman"/>
          <w:sz w:val="24"/>
          <w:szCs w:val="24"/>
          <w:lang w:val="sr-Cyrl-CS"/>
        </w:rPr>
        <w:t>Ул.</w:t>
      </w:r>
      <w:r w:rsidRPr="00F842DD">
        <w:rPr>
          <w:rFonts w:ascii="Times New Roman" w:hAnsi="Times New Roman"/>
          <w:sz w:val="24"/>
          <w:szCs w:val="24"/>
        </w:rPr>
        <w:t xml:space="preserve"> _____</w:t>
      </w:r>
      <w:r w:rsidRPr="00F842DD">
        <w:rPr>
          <w:rFonts w:ascii="Times New Roman" w:hAnsi="Times New Roman"/>
          <w:sz w:val="24"/>
          <w:szCs w:val="24"/>
          <w:lang w:val="sr-Cyrl-CS"/>
        </w:rPr>
        <w:t>_______________________ бр. ____</w:t>
      </w:r>
      <w:r w:rsidRPr="00F842DD">
        <w:rPr>
          <w:rFonts w:ascii="Times New Roman" w:hAnsi="Times New Roman"/>
          <w:sz w:val="24"/>
          <w:szCs w:val="24"/>
        </w:rPr>
        <w:t>, ПИБ ___</w:t>
      </w:r>
      <w:r w:rsidRPr="00F842DD">
        <w:rPr>
          <w:rFonts w:ascii="Times New Roman" w:hAnsi="Times New Roman"/>
          <w:sz w:val="24"/>
          <w:szCs w:val="24"/>
          <w:lang w:val="sr-Cyrl-CS"/>
        </w:rPr>
        <w:t>________</w:t>
      </w:r>
      <w:r w:rsidRPr="00F842DD">
        <w:rPr>
          <w:rFonts w:ascii="Times New Roman" w:hAnsi="Times New Roman"/>
          <w:sz w:val="24"/>
          <w:szCs w:val="24"/>
        </w:rPr>
        <w:t>_____</w:t>
      </w:r>
      <w:r w:rsidRPr="00F842DD">
        <w:rPr>
          <w:rFonts w:ascii="Times New Roman" w:hAnsi="Times New Roman"/>
          <w:sz w:val="24"/>
          <w:szCs w:val="24"/>
          <w:lang w:val="sr-Cyrl-CS"/>
        </w:rPr>
        <w:t>_______</w:t>
      </w:r>
      <w:r w:rsidRPr="00F842DD">
        <w:rPr>
          <w:rFonts w:ascii="Times New Roman" w:hAnsi="Times New Roman"/>
          <w:sz w:val="24"/>
          <w:szCs w:val="24"/>
        </w:rPr>
        <w:t xml:space="preserve">, </w:t>
      </w:r>
      <w:proofErr w:type="spellStart"/>
      <w:r w:rsidRPr="00F842DD">
        <w:rPr>
          <w:rFonts w:ascii="Times New Roman" w:hAnsi="Times New Roman"/>
          <w:sz w:val="24"/>
          <w:szCs w:val="24"/>
        </w:rPr>
        <w:t>матични</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број</w:t>
      </w:r>
      <w:proofErr w:type="spellEnd"/>
      <w:r w:rsidRPr="00F842DD">
        <w:rPr>
          <w:rFonts w:ascii="Times New Roman" w:hAnsi="Times New Roman"/>
          <w:sz w:val="24"/>
          <w:szCs w:val="24"/>
        </w:rPr>
        <w:t xml:space="preserve"> __________</w:t>
      </w:r>
      <w:r w:rsidRPr="00F842DD">
        <w:rPr>
          <w:rFonts w:ascii="Times New Roman" w:hAnsi="Times New Roman"/>
          <w:sz w:val="24"/>
          <w:szCs w:val="24"/>
          <w:lang w:val="sr-Cyrl-CS"/>
        </w:rPr>
        <w:t>________</w:t>
      </w:r>
      <w:r w:rsidR="00324106" w:rsidRPr="00F842DD">
        <w:rPr>
          <w:rFonts w:ascii="Times New Roman" w:hAnsi="Times New Roman"/>
          <w:sz w:val="24"/>
          <w:szCs w:val="24"/>
        </w:rPr>
        <w:t xml:space="preserve">, </w:t>
      </w:r>
      <w:proofErr w:type="spellStart"/>
      <w:r w:rsidR="00324106" w:rsidRPr="00F842DD">
        <w:rPr>
          <w:rFonts w:ascii="Times New Roman" w:hAnsi="Times New Roman"/>
          <w:sz w:val="24"/>
          <w:szCs w:val="24"/>
        </w:rPr>
        <w:t>рачун</w:t>
      </w:r>
      <w:proofErr w:type="spellEnd"/>
      <w:r w:rsidR="00324106" w:rsidRPr="00F842DD">
        <w:rPr>
          <w:rFonts w:ascii="Times New Roman" w:hAnsi="Times New Roman"/>
          <w:sz w:val="24"/>
          <w:szCs w:val="24"/>
        </w:rPr>
        <w:t xml:space="preserve"> </w:t>
      </w:r>
      <w:proofErr w:type="spellStart"/>
      <w:r w:rsidR="00324106" w:rsidRPr="00F842DD">
        <w:rPr>
          <w:rFonts w:ascii="Times New Roman" w:hAnsi="Times New Roman"/>
          <w:sz w:val="24"/>
          <w:szCs w:val="24"/>
        </w:rPr>
        <w:t>број</w:t>
      </w:r>
      <w:proofErr w:type="spellEnd"/>
      <w:r w:rsidRPr="00F842DD">
        <w:rPr>
          <w:rFonts w:ascii="Times New Roman" w:hAnsi="Times New Roman"/>
          <w:sz w:val="24"/>
          <w:szCs w:val="24"/>
        </w:rPr>
        <w:t xml:space="preserve"> ____</w:t>
      </w:r>
      <w:r w:rsidRPr="00F842DD">
        <w:rPr>
          <w:rFonts w:ascii="Times New Roman" w:hAnsi="Times New Roman"/>
          <w:sz w:val="24"/>
          <w:szCs w:val="24"/>
          <w:lang w:val="sr-Cyrl-CS"/>
        </w:rPr>
        <w:t>____</w:t>
      </w:r>
      <w:r w:rsidRPr="00F842DD">
        <w:rPr>
          <w:rFonts w:ascii="Times New Roman" w:hAnsi="Times New Roman"/>
          <w:sz w:val="24"/>
          <w:szCs w:val="24"/>
        </w:rPr>
        <w:t>____</w:t>
      </w:r>
      <w:r w:rsidRPr="00F842DD">
        <w:rPr>
          <w:rFonts w:ascii="Times New Roman" w:hAnsi="Times New Roman"/>
          <w:sz w:val="24"/>
          <w:szCs w:val="24"/>
          <w:lang w:val="sr-Cyrl-CS"/>
        </w:rPr>
        <w:t>___________</w:t>
      </w:r>
      <w:r w:rsidRPr="00F842DD">
        <w:rPr>
          <w:rFonts w:ascii="Times New Roman" w:hAnsi="Times New Roman"/>
          <w:sz w:val="24"/>
          <w:szCs w:val="24"/>
        </w:rPr>
        <w:t xml:space="preserve"> </w:t>
      </w:r>
      <w:proofErr w:type="spellStart"/>
      <w:r w:rsidR="004F4CA6" w:rsidRPr="00F842DD">
        <w:rPr>
          <w:rFonts w:ascii="Times New Roman" w:hAnsi="Times New Roman"/>
          <w:sz w:val="24"/>
          <w:szCs w:val="24"/>
        </w:rPr>
        <w:t>код</w:t>
      </w:r>
      <w:proofErr w:type="spellEnd"/>
      <w:r w:rsidR="004F4CA6" w:rsidRPr="00F842DD">
        <w:rPr>
          <w:rFonts w:ascii="Times New Roman" w:hAnsi="Times New Roman"/>
          <w:sz w:val="24"/>
          <w:szCs w:val="24"/>
        </w:rPr>
        <w:t xml:space="preserve"> </w:t>
      </w:r>
      <w:proofErr w:type="spellStart"/>
      <w:r w:rsidR="004F4CA6" w:rsidRPr="00F842DD">
        <w:rPr>
          <w:rFonts w:ascii="Times New Roman" w:hAnsi="Times New Roman"/>
          <w:sz w:val="24"/>
          <w:szCs w:val="24"/>
        </w:rPr>
        <w:t>банке</w:t>
      </w:r>
      <w:proofErr w:type="spellEnd"/>
      <w:r w:rsidR="004F4CA6" w:rsidRPr="00F842DD">
        <w:rPr>
          <w:rFonts w:ascii="Times New Roman" w:hAnsi="Times New Roman"/>
          <w:sz w:val="24"/>
          <w:szCs w:val="24"/>
        </w:rPr>
        <w:t xml:space="preserve"> </w:t>
      </w:r>
      <w:r w:rsidRPr="00F842DD">
        <w:rPr>
          <w:rFonts w:ascii="Times New Roman" w:hAnsi="Times New Roman"/>
          <w:sz w:val="24"/>
          <w:szCs w:val="24"/>
        </w:rPr>
        <w:t>____</w:t>
      </w:r>
      <w:r w:rsidRPr="00F842DD">
        <w:rPr>
          <w:rFonts w:ascii="Times New Roman" w:hAnsi="Times New Roman"/>
          <w:sz w:val="24"/>
          <w:szCs w:val="24"/>
          <w:lang w:val="sr-Cyrl-CS"/>
        </w:rPr>
        <w:t>____</w:t>
      </w:r>
      <w:r w:rsidRPr="00F842DD">
        <w:rPr>
          <w:rFonts w:ascii="Times New Roman" w:hAnsi="Times New Roman"/>
          <w:sz w:val="24"/>
          <w:szCs w:val="24"/>
        </w:rPr>
        <w:t>_______</w:t>
      </w:r>
      <w:r w:rsidRPr="00F842DD">
        <w:rPr>
          <w:rFonts w:ascii="Times New Roman" w:hAnsi="Times New Roman"/>
          <w:sz w:val="24"/>
          <w:szCs w:val="24"/>
          <w:lang w:val="sr-Cyrl-CS"/>
        </w:rPr>
        <w:t xml:space="preserve">_______; </w:t>
      </w:r>
    </w:p>
    <w:p w14:paraId="2D6EB9A1" w14:textId="77777777" w:rsidR="004F4CA6" w:rsidRDefault="004F4CA6" w:rsidP="004F4CA6">
      <w:pPr>
        <w:pStyle w:val="ListParagraph"/>
        <w:rPr>
          <w:rFonts w:ascii="Times New Roman" w:hAnsi="Times New Roman"/>
          <w:sz w:val="24"/>
          <w:szCs w:val="24"/>
          <w:lang w:val="sr-Cyrl-CS"/>
        </w:rPr>
      </w:pPr>
    </w:p>
    <w:p w14:paraId="0BD41D7F" w14:textId="77777777" w:rsidR="00D240B5" w:rsidRDefault="00D240B5" w:rsidP="00D240B5">
      <w:pPr>
        <w:ind w:left="720"/>
        <w:contextualSpacing/>
        <w:rPr>
          <w:rFonts w:ascii="Times New Roman" w:hAnsi="Times New Roman"/>
          <w:sz w:val="24"/>
          <w:szCs w:val="24"/>
          <w:lang w:val="sr-Cyrl-CS"/>
        </w:rPr>
      </w:pPr>
      <w:r w:rsidRPr="004F4CA6">
        <w:rPr>
          <w:rFonts w:ascii="Times New Roman" w:hAnsi="Times New Roman"/>
          <w:b/>
          <w:sz w:val="24"/>
          <w:szCs w:val="24"/>
          <w:lang w:val="sr-Cyrl-CS"/>
        </w:rPr>
        <w:t>члан групе</w:t>
      </w:r>
      <w:r w:rsidR="004F4CA6" w:rsidRPr="004F4CA6">
        <w:rPr>
          <w:rFonts w:ascii="Times New Roman" w:hAnsi="Times New Roman"/>
          <w:b/>
          <w:sz w:val="24"/>
          <w:szCs w:val="24"/>
          <w:lang w:val="sr-Cyrl-CS"/>
        </w:rPr>
        <w:t>/подизвођач</w:t>
      </w:r>
      <w:r w:rsidRPr="004D42B4">
        <w:rPr>
          <w:rFonts w:ascii="Times New Roman" w:hAnsi="Times New Roman"/>
          <w:sz w:val="24"/>
          <w:szCs w:val="24"/>
          <w:lang w:val="sr-Cyrl-CS"/>
        </w:rPr>
        <w:t xml:space="preserve"> </w:t>
      </w:r>
      <w:r w:rsidRPr="004D42B4">
        <w:rPr>
          <w:rFonts w:ascii="Times New Roman" w:hAnsi="Times New Roman"/>
          <w:sz w:val="24"/>
          <w:szCs w:val="24"/>
        </w:rPr>
        <w:t>_</w:t>
      </w:r>
      <w:r w:rsidRPr="004D42B4">
        <w:rPr>
          <w:rFonts w:ascii="Times New Roman" w:hAnsi="Times New Roman"/>
          <w:sz w:val="24"/>
          <w:szCs w:val="24"/>
          <w:lang w:val="sr-Cyrl-CS"/>
        </w:rPr>
        <w:t>_______</w:t>
      </w:r>
      <w:r w:rsidRPr="004D42B4">
        <w:rPr>
          <w:rFonts w:ascii="Times New Roman" w:hAnsi="Times New Roman"/>
          <w:sz w:val="24"/>
          <w:szCs w:val="24"/>
        </w:rPr>
        <w:t>______</w:t>
      </w:r>
      <w:r w:rsidRPr="004D42B4">
        <w:rPr>
          <w:rFonts w:ascii="Times New Roman" w:hAnsi="Times New Roman"/>
          <w:sz w:val="24"/>
          <w:szCs w:val="24"/>
          <w:lang w:val="sr-Cyrl-CS"/>
        </w:rPr>
        <w:t>________</w:t>
      </w:r>
      <w:r w:rsidRPr="004D42B4">
        <w:rPr>
          <w:rFonts w:ascii="Times New Roman" w:hAnsi="Times New Roman"/>
          <w:sz w:val="24"/>
          <w:szCs w:val="24"/>
        </w:rPr>
        <w:t>_</w:t>
      </w:r>
      <w:r w:rsidRPr="004D42B4">
        <w:rPr>
          <w:rFonts w:ascii="Times New Roman" w:hAnsi="Times New Roman"/>
          <w:sz w:val="24"/>
          <w:szCs w:val="24"/>
          <w:lang w:val="sr-Cyrl-CS"/>
        </w:rPr>
        <w:t>______________</w:t>
      </w:r>
      <w:r w:rsidR="004F4CA6">
        <w:rPr>
          <w:rFonts w:ascii="Times New Roman" w:hAnsi="Times New Roman"/>
          <w:sz w:val="24"/>
          <w:szCs w:val="24"/>
          <w:lang w:val="sr-Cyrl-CS"/>
        </w:rPr>
        <w:t>_________</w:t>
      </w:r>
      <w:r w:rsidRPr="004D42B4">
        <w:rPr>
          <w:rFonts w:ascii="Times New Roman" w:hAnsi="Times New Roman"/>
          <w:sz w:val="24"/>
          <w:szCs w:val="24"/>
        </w:rPr>
        <w:t>,</w:t>
      </w:r>
      <w:r w:rsidRPr="004D42B4">
        <w:rPr>
          <w:rFonts w:ascii="Times New Roman" w:hAnsi="Times New Roman"/>
          <w:sz w:val="24"/>
          <w:szCs w:val="24"/>
          <w:lang w:val="sr-Cyrl-CS"/>
        </w:rPr>
        <w:t xml:space="preserve"> </w:t>
      </w:r>
      <w:r w:rsidRPr="004D42B4">
        <w:rPr>
          <w:rFonts w:ascii="Times New Roman" w:hAnsi="Times New Roman"/>
          <w:sz w:val="24"/>
          <w:szCs w:val="24"/>
        </w:rPr>
        <w:t>________________</w:t>
      </w:r>
      <w:r w:rsidRPr="004D42B4">
        <w:rPr>
          <w:rFonts w:ascii="Times New Roman" w:hAnsi="Times New Roman"/>
          <w:sz w:val="24"/>
          <w:szCs w:val="24"/>
          <w:lang w:val="sr-Cyrl-CS"/>
        </w:rPr>
        <w:t>_______</w:t>
      </w:r>
      <w:r w:rsidRPr="004D42B4">
        <w:rPr>
          <w:rFonts w:ascii="Times New Roman" w:hAnsi="Times New Roman"/>
          <w:sz w:val="24"/>
          <w:szCs w:val="24"/>
        </w:rPr>
        <w:t xml:space="preserve">, </w:t>
      </w:r>
      <w:r w:rsidRPr="004D42B4">
        <w:rPr>
          <w:rFonts w:ascii="Times New Roman" w:hAnsi="Times New Roman"/>
          <w:sz w:val="24"/>
          <w:szCs w:val="24"/>
          <w:lang w:val="sr-Cyrl-CS"/>
        </w:rPr>
        <w:t>Ул.</w:t>
      </w:r>
      <w:r w:rsidRPr="004D42B4">
        <w:rPr>
          <w:rFonts w:ascii="Times New Roman" w:hAnsi="Times New Roman"/>
          <w:sz w:val="24"/>
          <w:szCs w:val="24"/>
        </w:rPr>
        <w:t xml:space="preserve"> _____</w:t>
      </w:r>
      <w:r w:rsidRPr="004D42B4">
        <w:rPr>
          <w:rFonts w:ascii="Times New Roman" w:hAnsi="Times New Roman"/>
          <w:sz w:val="24"/>
          <w:szCs w:val="24"/>
          <w:lang w:val="sr-Cyrl-CS"/>
        </w:rPr>
        <w:t>_______________________ бр. ____</w:t>
      </w:r>
      <w:r w:rsidRPr="004D42B4">
        <w:rPr>
          <w:rFonts w:ascii="Times New Roman" w:hAnsi="Times New Roman"/>
          <w:sz w:val="24"/>
          <w:szCs w:val="24"/>
        </w:rPr>
        <w:t>, ПИБ ___</w:t>
      </w:r>
      <w:r w:rsidRPr="004D42B4">
        <w:rPr>
          <w:rFonts w:ascii="Times New Roman" w:hAnsi="Times New Roman"/>
          <w:sz w:val="24"/>
          <w:szCs w:val="24"/>
          <w:lang w:val="sr-Cyrl-CS"/>
        </w:rPr>
        <w:t>________</w:t>
      </w:r>
      <w:r w:rsidRPr="004D42B4">
        <w:rPr>
          <w:rFonts w:ascii="Times New Roman" w:hAnsi="Times New Roman"/>
          <w:sz w:val="24"/>
          <w:szCs w:val="24"/>
        </w:rPr>
        <w:t>_____</w:t>
      </w:r>
      <w:r w:rsidRPr="004D42B4">
        <w:rPr>
          <w:rFonts w:ascii="Times New Roman" w:hAnsi="Times New Roman"/>
          <w:sz w:val="24"/>
          <w:szCs w:val="24"/>
          <w:lang w:val="sr-Cyrl-CS"/>
        </w:rPr>
        <w:t>_______</w:t>
      </w:r>
      <w:r w:rsidRPr="004D42B4">
        <w:rPr>
          <w:rFonts w:ascii="Times New Roman" w:hAnsi="Times New Roman"/>
          <w:sz w:val="24"/>
          <w:szCs w:val="24"/>
        </w:rPr>
        <w:t xml:space="preserve">, </w:t>
      </w:r>
      <w:proofErr w:type="spellStart"/>
      <w:r w:rsidRPr="004D42B4">
        <w:rPr>
          <w:rFonts w:ascii="Times New Roman" w:hAnsi="Times New Roman"/>
          <w:sz w:val="24"/>
          <w:szCs w:val="24"/>
        </w:rPr>
        <w:t>матични</w:t>
      </w:r>
      <w:proofErr w:type="spellEnd"/>
      <w:r w:rsidRPr="004D42B4">
        <w:rPr>
          <w:rFonts w:ascii="Times New Roman" w:hAnsi="Times New Roman"/>
          <w:sz w:val="24"/>
          <w:szCs w:val="24"/>
        </w:rPr>
        <w:t xml:space="preserve"> </w:t>
      </w:r>
      <w:proofErr w:type="spellStart"/>
      <w:r w:rsidRPr="004D42B4">
        <w:rPr>
          <w:rFonts w:ascii="Times New Roman" w:hAnsi="Times New Roman"/>
          <w:sz w:val="24"/>
          <w:szCs w:val="24"/>
        </w:rPr>
        <w:t>број</w:t>
      </w:r>
      <w:proofErr w:type="spellEnd"/>
      <w:r w:rsidRPr="004D42B4">
        <w:rPr>
          <w:rFonts w:ascii="Times New Roman" w:hAnsi="Times New Roman"/>
          <w:sz w:val="24"/>
          <w:szCs w:val="24"/>
        </w:rPr>
        <w:t xml:space="preserve"> __________</w:t>
      </w:r>
      <w:r w:rsidRPr="004D42B4">
        <w:rPr>
          <w:rFonts w:ascii="Times New Roman" w:hAnsi="Times New Roman"/>
          <w:sz w:val="24"/>
          <w:szCs w:val="24"/>
          <w:lang w:val="sr-Cyrl-CS"/>
        </w:rPr>
        <w:t>________;</w:t>
      </w:r>
    </w:p>
    <w:p w14:paraId="637C59F7" w14:textId="77777777" w:rsidR="004F4CA6" w:rsidRPr="004D42B4" w:rsidRDefault="004F4CA6" w:rsidP="00D240B5">
      <w:pPr>
        <w:ind w:left="720"/>
        <w:contextualSpacing/>
        <w:rPr>
          <w:rFonts w:ascii="Times New Roman" w:hAnsi="Times New Roman"/>
          <w:sz w:val="24"/>
          <w:szCs w:val="24"/>
          <w:lang w:val="sr-Cyrl-CS"/>
        </w:rPr>
      </w:pPr>
    </w:p>
    <w:p w14:paraId="349447DA" w14:textId="77777777" w:rsidR="00D240B5" w:rsidRDefault="004F4CA6" w:rsidP="00D240B5">
      <w:pPr>
        <w:ind w:left="720"/>
        <w:contextualSpacing/>
        <w:rPr>
          <w:rFonts w:ascii="Times New Roman" w:hAnsi="Times New Roman"/>
          <w:sz w:val="24"/>
          <w:szCs w:val="24"/>
          <w:lang w:val="sr-Cyrl-CS"/>
        </w:rPr>
      </w:pPr>
      <w:r w:rsidRPr="004F4CA6">
        <w:rPr>
          <w:rFonts w:ascii="Times New Roman" w:hAnsi="Times New Roman"/>
          <w:b/>
          <w:sz w:val="24"/>
          <w:szCs w:val="24"/>
          <w:lang w:val="sr-Cyrl-CS"/>
        </w:rPr>
        <w:t>члан групе/подизвођач</w:t>
      </w:r>
      <w:r w:rsidRPr="004F4CA6">
        <w:rPr>
          <w:rFonts w:ascii="Times New Roman" w:hAnsi="Times New Roman"/>
          <w:sz w:val="24"/>
          <w:szCs w:val="24"/>
          <w:lang w:val="sr-Cyrl-CS"/>
        </w:rPr>
        <w:t xml:space="preserve"> ______________________________________________, </w:t>
      </w:r>
      <w:r w:rsidR="00D240B5" w:rsidRPr="004D42B4">
        <w:rPr>
          <w:rFonts w:ascii="Times New Roman" w:hAnsi="Times New Roman"/>
          <w:sz w:val="24"/>
          <w:szCs w:val="24"/>
        </w:rPr>
        <w:t>________________</w:t>
      </w:r>
      <w:r w:rsidR="00D240B5" w:rsidRPr="004D42B4">
        <w:rPr>
          <w:rFonts w:ascii="Times New Roman" w:hAnsi="Times New Roman"/>
          <w:sz w:val="24"/>
          <w:szCs w:val="24"/>
          <w:lang w:val="sr-Cyrl-CS"/>
        </w:rPr>
        <w:t>_______</w:t>
      </w:r>
      <w:r w:rsidR="00D240B5" w:rsidRPr="004D42B4">
        <w:rPr>
          <w:rFonts w:ascii="Times New Roman" w:hAnsi="Times New Roman"/>
          <w:sz w:val="24"/>
          <w:szCs w:val="24"/>
        </w:rPr>
        <w:t xml:space="preserve">, </w:t>
      </w:r>
      <w:r w:rsidR="00D240B5" w:rsidRPr="004D42B4">
        <w:rPr>
          <w:rFonts w:ascii="Times New Roman" w:hAnsi="Times New Roman"/>
          <w:sz w:val="24"/>
          <w:szCs w:val="24"/>
          <w:lang w:val="sr-Cyrl-CS"/>
        </w:rPr>
        <w:t>Ул.</w:t>
      </w:r>
      <w:r w:rsidR="00D240B5" w:rsidRPr="004D42B4">
        <w:rPr>
          <w:rFonts w:ascii="Times New Roman" w:hAnsi="Times New Roman"/>
          <w:sz w:val="24"/>
          <w:szCs w:val="24"/>
        </w:rPr>
        <w:t xml:space="preserve"> _____</w:t>
      </w:r>
      <w:r w:rsidR="00D240B5" w:rsidRPr="004D42B4">
        <w:rPr>
          <w:rFonts w:ascii="Times New Roman" w:hAnsi="Times New Roman"/>
          <w:sz w:val="24"/>
          <w:szCs w:val="24"/>
          <w:lang w:val="sr-Cyrl-CS"/>
        </w:rPr>
        <w:t>_______________________ бр. ____</w:t>
      </w:r>
      <w:r w:rsidR="00D240B5" w:rsidRPr="004D42B4">
        <w:rPr>
          <w:rFonts w:ascii="Times New Roman" w:hAnsi="Times New Roman"/>
          <w:sz w:val="24"/>
          <w:szCs w:val="24"/>
        </w:rPr>
        <w:t>, ПИБ ___</w:t>
      </w:r>
      <w:r w:rsidR="00D240B5" w:rsidRPr="004D42B4">
        <w:rPr>
          <w:rFonts w:ascii="Times New Roman" w:hAnsi="Times New Roman"/>
          <w:sz w:val="24"/>
          <w:szCs w:val="24"/>
          <w:lang w:val="sr-Cyrl-CS"/>
        </w:rPr>
        <w:t>________</w:t>
      </w:r>
      <w:r w:rsidR="00D240B5" w:rsidRPr="004D42B4">
        <w:rPr>
          <w:rFonts w:ascii="Times New Roman" w:hAnsi="Times New Roman"/>
          <w:sz w:val="24"/>
          <w:szCs w:val="24"/>
        </w:rPr>
        <w:t>_____</w:t>
      </w:r>
      <w:r w:rsidR="00D240B5" w:rsidRPr="004D42B4">
        <w:rPr>
          <w:rFonts w:ascii="Times New Roman" w:hAnsi="Times New Roman"/>
          <w:sz w:val="24"/>
          <w:szCs w:val="24"/>
          <w:lang w:val="sr-Cyrl-CS"/>
        </w:rPr>
        <w:t>_______</w:t>
      </w:r>
      <w:r w:rsidR="00D240B5" w:rsidRPr="004D42B4">
        <w:rPr>
          <w:rFonts w:ascii="Times New Roman" w:hAnsi="Times New Roman"/>
          <w:sz w:val="24"/>
          <w:szCs w:val="24"/>
        </w:rPr>
        <w:t xml:space="preserve">, </w:t>
      </w:r>
      <w:proofErr w:type="spellStart"/>
      <w:r w:rsidR="00D240B5" w:rsidRPr="004D42B4">
        <w:rPr>
          <w:rFonts w:ascii="Times New Roman" w:hAnsi="Times New Roman"/>
          <w:sz w:val="24"/>
          <w:szCs w:val="24"/>
        </w:rPr>
        <w:t>матични</w:t>
      </w:r>
      <w:proofErr w:type="spellEnd"/>
      <w:r w:rsidR="00D240B5" w:rsidRPr="004D42B4">
        <w:rPr>
          <w:rFonts w:ascii="Times New Roman" w:hAnsi="Times New Roman"/>
          <w:sz w:val="24"/>
          <w:szCs w:val="24"/>
        </w:rPr>
        <w:t xml:space="preserve"> </w:t>
      </w:r>
      <w:proofErr w:type="spellStart"/>
      <w:r w:rsidR="00D240B5" w:rsidRPr="004D42B4">
        <w:rPr>
          <w:rFonts w:ascii="Times New Roman" w:hAnsi="Times New Roman"/>
          <w:sz w:val="24"/>
          <w:szCs w:val="24"/>
        </w:rPr>
        <w:t>број</w:t>
      </w:r>
      <w:proofErr w:type="spellEnd"/>
      <w:r w:rsidR="00D240B5" w:rsidRPr="004D42B4">
        <w:rPr>
          <w:rFonts w:ascii="Times New Roman" w:hAnsi="Times New Roman"/>
          <w:sz w:val="24"/>
          <w:szCs w:val="24"/>
        </w:rPr>
        <w:t xml:space="preserve"> __________</w:t>
      </w:r>
      <w:r w:rsidR="00D240B5" w:rsidRPr="004D42B4">
        <w:rPr>
          <w:rFonts w:ascii="Times New Roman" w:hAnsi="Times New Roman"/>
          <w:sz w:val="24"/>
          <w:szCs w:val="24"/>
          <w:lang w:val="sr-Cyrl-CS"/>
        </w:rPr>
        <w:t xml:space="preserve">________; </w:t>
      </w:r>
    </w:p>
    <w:p w14:paraId="379537FC" w14:textId="77777777" w:rsidR="004F4CA6" w:rsidRPr="004D42B4" w:rsidRDefault="004F4CA6" w:rsidP="00D240B5">
      <w:pPr>
        <w:ind w:left="720"/>
        <w:contextualSpacing/>
        <w:rPr>
          <w:rFonts w:ascii="Times New Roman" w:hAnsi="Times New Roman"/>
          <w:sz w:val="24"/>
          <w:szCs w:val="24"/>
        </w:rPr>
      </w:pPr>
    </w:p>
    <w:p w14:paraId="72918474" w14:textId="77777777" w:rsidR="00D240B5" w:rsidRPr="004D42B4" w:rsidRDefault="00DF1D2D" w:rsidP="00D240B5">
      <w:pPr>
        <w:ind w:left="720"/>
        <w:contextualSpacing/>
        <w:rPr>
          <w:rFonts w:ascii="Times New Roman" w:hAnsi="Times New Roman"/>
          <w:sz w:val="24"/>
          <w:szCs w:val="24"/>
          <w:lang w:val="sr-Cyrl-CS"/>
        </w:rPr>
      </w:pPr>
      <w:r w:rsidRPr="004D42B4">
        <w:rPr>
          <w:rFonts w:ascii="Times New Roman" w:hAnsi="Times New Roman"/>
          <w:sz w:val="24"/>
          <w:szCs w:val="24"/>
          <w:lang w:val="sr-Cyrl-CS"/>
        </w:rPr>
        <w:t xml:space="preserve"> </w:t>
      </w:r>
      <w:r w:rsidR="00D240B5" w:rsidRPr="004D42B4">
        <w:rPr>
          <w:rFonts w:ascii="Times New Roman" w:hAnsi="Times New Roman"/>
          <w:sz w:val="24"/>
          <w:szCs w:val="24"/>
          <w:lang w:val="sr-Cyrl-CS"/>
        </w:rPr>
        <w:t>(</w:t>
      </w:r>
      <w:r w:rsidR="00D240B5" w:rsidRPr="004D42B4">
        <w:rPr>
          <w:rFonts w:ascii="Times New Roman" w:hAnsi="Times New Roman"/>
          <w:sz w:val="24"/>
          <w:szCs w:val="24"/>
        </w:rPr>
        <w:t xml:space="preserve">у </w:t>
      </w:r>
      <w:proofErr w:type="spellStart"/>
      <w:r w:rsidR="00D240B5" w:rsidRPr="004D42B4">
        <w:rPr>
          <w:rFonts w:ascii="Times New Roman" w:hAnsi="Times New Roman"/>
          <w:sz w:val="24"/>
          <w:szCs w:val="24"/>
        </w:rPr>
        <w:t>даљем</w:t>
      </w:r>
      <w:proofErr w:type="spellEnd"/>
      <w:r w:rsidR="00D240B5" w:rsidRPr="004D42B4">
        <w:rPr>
          <w:rFonts w:ascii="Times New Roman" w:hAnsi="Times New Roman"/>
          <w:sz w:val="24"/>
          <w:szCs w:val="24"/>
        </w:rPr>
        <w:t xml:space="preserve"> </w:t>
      </w:r>
      <w:proofErr w:type="spellStart"/>
      <w:r w:rsidR="00D240B5" w:rsidRPr="004D42B4">
        <w:rPr>
          <w:rFonts w:ascii="Times New Roman" w:hAnsi="Times New Roman"/>
          <w:sz w:val="24"/>
          <w:szCs w:val="24"/>
        </w:rPr>
        <w:t>тексту</w:t>
      </w:r>
      <w:proofErr w:type="spellEnd"/>
      <w:r w:rsidR="00D240B5" w:rsidRPr="004D42B4">
        <w:rPr>
          <w:rFonts w:ascii="Times New Roman" w:hAnsi="Times New Roman"/>
          <w:sz w:val="24"/>
          <w:szCs w:val="24"/>
          <w:lang w:val="sr-Cyrl-CS"/>
        </w:rPr>
        <w:t>:</w:t>
      </w:r>
      <w:r w:rsidR="00D240B5" w:rsidRPr="004D42B4">
        <w:rPr>
          <w:rFonts w:ascii="Times New Roman" w:hAnsi="Times New Roman"/>
          <w:sz w:val="24"/>
          <w:szCs w:val="24"/>
        </w:rPr>
        <w:t xml:space="preserve"> </w:t>
      </w:r>
      <w:proofErr w:type="spellStart"/>
      <w:r w:rsidR="00D240B5" w:rsidRPr="004D42B4">
        <w:rPr>
          <w:rFonts w:ascii="Times New Roman" w:hAnsi="Times New Roman"/>
          <w:sz w:val="24"/>
          <w:szCs w:val="24"/>
        </w:rPr>
        <w:t>Извођач</w:t>
      </w:r>
      <w:proofErr w:type="spellEnd"/>
      <w:r w:rsidR="00D240B5" w:rsidRPr="004D42B4">
        <w:rPr>
          <w:rFonts w:ascii="Times New Roman" w:hAnsi="Times New Roman"/>
          <w:sz w:val="24"/>
          <w:szCs w:val="24"/>
          <w:lang w:val="sr-Cyrl-CS"/>
        </w:rPr>
        <w:t xml:space="preserve">), </w:t>
      </w:r>
      <w:proofErr w:type="spellStart"/>
      <w:r w:rsidR="00D240B5" w:rsidRPr="004D42B4">
        <w:rPr>
          <w:rFonts w:ascii="Times New Roman" w:hAnsi="Times New Roman"/>
          <w:sz w:val="24"/>
          <w:szCs w:val="24"/>
        </w:rPr>
        <w:t>које</w:t>
      </w:r>
      <w:proofErr w:type="spellEnd"/>
      <w:r w:rsidR="00D240B5" w:rsidRPr="004D42B4">
        <w:rPr>
          <w:rFonts w:ascii="Times New Roman" w:hAnsi="Times New Roman"/>
          <w:sz w:val="24"/>
          <w:szCs w:val="24"/>
        </w:rPr>
        <w:t xml:space="preserve"> </w:t>
      </w:r>
      <w:proofErr w:type="spellStart"/>
      <w:r w:rsidR="00D240B5" w:rsidRPr="004D42B4">
        <w:rPr>
          <w:rFonts w:ascii="Times New Roman" w:hAnsi="Times New Roman"/>
          <w:sz w:val="24"/>
          <w:szCs w:val="24"/>
        </w:rPr>
        <w:t>заступа</w:t>
      </w:r>
      <w:proofErr w:type="spellEnd"/>
      <w:r w:rsidR="00D240B5" w:rsidRPr="004D42B4">
        <w:rPr>
          <w:rFonts w:ascii="Times New Roman" w:hAnsi="Times New Roman"/>
          <w:sz w:val="24"/>
          <w:szCs w:val="24"/>
        </w:rPr>
        <w:t xml:space="preserve"> </w:t>
      </w:r>
      <w:proofErr w:type="spellStart"/>
      <w:r w:rsidR="00D240B5" w:rsidRPr="004D42B4">
        <w:rPr>
          <w:rFonts w:ascii="Times New Roman" w:hAnsi="Times New Roman"/>
          <w:sz w:val="24"/>
          <w:szCs w:val="24"/>
        </w:rPr>
        <w:t>директор</w:t>
      </w:r>
      <w:proofErr w:type="spellEnd"/>
      <w:r w:rsidR="00D240B5" w:rsidRPr="004D42B4">
        <w:rPr>
          <w:rFonts w:ascii="Times New Roman" w:hAnsi="Times New Roman"/>
          <w:sz w:val="24"/>
          <w:szCs w:val="24"/>
          <w:lang w:val="sr-Cyrl-CS"/>
        </w:rPr>
        <w:t xml:space="preserve"> </w:t>
      </w:r>
      <w:r w:rsidR="00D240B5" w:rsidRPr="004D42B4">
        <w:rPr>
          <w:rFonts w:ascii="Times New Roman" w:hAnsi="Times New Roman"/>
          <w:sz w:val="24"/>
          <w:szCs w:val="24"/>
        </w:rPr>
        <w:t>__</w:t>
      </w:r>
      <w:r w:rsidR="00D240B5" w:rsidRPr="004D42B4">
        <w:rPr>
          <w:rFonts w:ascii="Times New Roman" w:hAnsi="Times New Roman"/>
          <w:sz w:val="24"/>
          <w:szCs w:val="24"/>
          <w:lang w:val="sr-Cyrl-CS"/>
        </w:rPr>
        <w:t>_____</w:t>
      </w:r>
      <w:r w:rsidR="00D240B5" w:rsidRPr="004D42B4">
        <w:rPr>
          <w:rFonts w:ascii="Times New Roman" w:hAnsi="Times New Roman"/>
          <w:sz w:val="24"/>
          <w:szCs w:val="24"/>
        </w:rPr>
        <w:t>_______</w:t>
      </w:r>
      <w:r w:rsidR="00D240B5" w:rsidRPr="004D42B4">
        <w:rPr>
          <w:rFonts w:ascii="Times New Roman" w:hAnsi="Times New Roman"/>
          <w:sz w:val="24"/>
          <w:szCs w:val="24"/>
          <w:lang w:val="sr-Cyrl-CS"/>
        </w:rPr>
        <w:t>_____________</w:t>
      </w:r>
    </w:p>
    <w:p w14:paraId="53934209" w14:textId="77777777" w:rsidR="00D240B5" w:rsidRPr="004D42B4" w:rsidRDefault="00D240B5" w:rsidP="00D240B5">
      <w:pPr>
        <w:tabs>
          <w:tab w:val="left" w:pos="9360"/>
        </w:tabs>
        <w:ind w:left="720" w:right="43"/>
        <w:rPr>
          <w:rFonts w:ascii="Times New Roman" w:hAnsi="Times New Roman"/>
          <w:sz w:val="24"/>
          <w:szCs w:val="24"/>
          <w:lang w:val="sr-Cyrl-CS"/>
        </w:rPr>
      </w:pPr>
    </w:p>
    <w:p w14:paraId="535942B0" w14:textId="77777777" w:rsidR="00D240B5" w:rsidRPr="004D42B4" w:rsidRDefault="00D240B5" w:rsidP="00D240B5">
      <w:pPr>
        <w:ind w:left="720"/>
        <w:contextualSpacing/>
        <w:rPr>
          <w:rFonts w:ascii="Times New Roman" w:hAnsi="Times New Roman"/>
          <w:b/>
          <w:sz w:val="24"/>
          <w:szCs w:val="24"/>
        </w:rPr>
      </w:pPr>
    </w:p>
    <w:p w14:paraId="62168AD6" w14:textId="77777777" w:rsidR="00F842DD" w:rsidRDefault="00F842DD" w:rsidP="00F842DD">
      <w:pPr>
        <w:suppressAutoHyphens/>
        <w:spacing w:line="100" w:lineRule="atLeast"/>
        <w:rPr>
          <w:rFonts w:ascii="Times New Roman" w:eastAsia="Times New Roman" w:hAnsi="Times New Roman"/>
          <w:b/>
          <w:color w:val="000000"/>
          <w:kern w:val="2"/>
          <w:sz w:val="24"/>
          <w:szCs w:val="24"/>
          <w:lang w:val="sr-Cyrl-CS" w:eastAsia="ar-SA"/>
        </w:rPr>
      </w:pPr>
      <w:proofErr w:type="spellStart"/>
      <w:r>
        <w:rPr>
          <w:rFonts w:ascii="Times New Roman" w:eastAsia="Times New Roman" w:hAnsi="Times New Roman"/>
          <w:b/>
          <w:color w:val="000000"/>
          <w:kern w:val="2"/>
          <w:sz w:val="24"/>
          <w:szCs w:val="24"/>
          <w:lang w:eastAsia="ar-SA"/>
        </w:rPr>
        <w:t>Уговорне</w:t>
      </w:r>
      <w:proofErr w:type="spellEnd"/>
      <w:r>
        <w:rPr>
          <w:rFonts w:ascii="Times New Roman" w:eastAsia="Times New Roman" w:hAnsi="Times New Roman"/>
          <w:b/>
          <w:color w:val="000000"/>
          <w:kern w:val="2"/>
          <w:sz w:val="24"/>
          <w:szCs w:val="24"/>
          <w:lang w:eastAsia="ar-SA"/>
        </w:rPr>
        <w:t xml:space="preserve"> </w:t>
      </w:r>
      <w:proofErr w:type="spellStart"/>
      <w:r>
        <w:rPr>
          <w:rFonts w:ascii="Times New Roman" w:eastAsia="Times New Roman" w:hAnsi="Times New Roman"/>
          <w:b/>
          <w:color w:val="000000"/>
          <w:kern w:val="2"/>
          <w:sz w:val="24"/>
          <w:szCs w:val="24"/>
          <w:lang w:eastAsia="ar-SA"/>
        </w:rPr>
        <w:t>стране</w:t>
      </w:r>
      <w:proofErr w:type="spellEnd"/>
      <w:r>
        <w:rPr>
          <w:rFonts w:ascii="Times New Roman" w:eastAsia="Times New Roman" w:hAnsi="Times New Roman"/>
          <w:b/>
          <w:color w:val="000000"/>
          <w:kern w:val="2"/>
          <w:sz w:val="24"/>
          <w:szCs w:val="24"/>
          <w:lang w:eastAsia="ar-SA"/>
        </w:rPr>
        <w:t xml:space="preserve"> </w:t>
      </w:r>
      <w:proofErr w:type="spellStart"/>
      <w:r>
        <w:rPr>
          <w:rFonts w:ascii="Times New Roman" w:eastAsia="Times New Roman" w:hAnsi="Times New Roman"/>
          <w:b/>
          <w:color w:val="000000"/>
          <w:kern w:val="2"/>
          <w:sz w:val="24"/>
          <w:szCs w:val="24"/>
          <w:lang w:eastAsia="ar-SA"/>
        </w:rPr>
        <w:t>сагласно</w:t>
      </w:r>
      <w:proofErr w:type="spellEnd"/>
      <w:r>
        <w:rPr>
          <w:rFonts w:ascii="Times New Roman" w:eastAsia="Times New Roman" w:hAnsi="Times New Roman"/>
          <w:b/>
          <w:color w:val="000000"/>
          <w:kern w:val="2"/>
          <w:sz w:val="24"/>
          <w:szCs w:val="24"/>
          <w:lang w:eastAsia="ar-SA"/>
        </w:rPr>
        <w:t xml:space="preserve"> </w:t>
      </w:r>
      <w:proofErr w:type="spellStart"/>
      <w:r>
        <w:rPr>
          <w:rFonts w:ascii="Times New Roman" w:eastAsia="Times New Roman" w:hAnsi="Times New Roman"/>
          <w:b/>
          <w:color w:val="000000"/>
          <w:kern w:val="2"/>
          <w:sz w:val="24"/>
          <w:szCs w:val="24"/>
          <w:lang w:eastAsia="ar-SA"/>
        </w:rPr>
        <w:t>констатују</w:t>
      </w:r>
      <w:proofErr w:type="spellEnd"/>
      <w:r>
        <w:rPr>
          <w:rFonts w:ascii="Times New Roman" w:eastAsia="Times New Roman" w:hAnsi="Times New Roman"/>
          <w:b/>
          <w:color w:val="000000"/>
          <w:kern w:val="2"/>
          <w:sz w:val="24"/>
          <w:szCs w:val="24"/>
          <w:lang w:eastAsia="ar-SA"/>
        </w:rPr>
        <w:t>:</w:t>
      </w:r>
    </w:p>
    <w:p w14:paraId="15D91441" w14:textId="42F65B26" w:rsidR="00F842DD" w:rsidRDefault="00F842DD" w:rsidP="00F842DD">
      <w:pPr>
        <w:suppressAutoHyphens/>
        <w:spacing w:line="100" w:lineRule="atLeast"/>
        <w:rPr>
          <w:rFonts w:ascii="Times New Roman" w:eastAsia="Times New Roman" w:hAnsi="Times New Roman"/>
          <w:color w:val="000000"/>
          <w:kern w:val="2"/>
          <w:sz w:val="24"/>
          <w:szCs w:val="24"/>
          <w:lang w:eastAsia="ar-SA"/>
        </w:rPr>
      </w:pPr>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да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је</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Наручилац</w:t>
      </w:r>
      <w:proofErr w:type="spellEnd"/>
      <w:r>
        <w:rPr>
          <w:rFonts w:ascii="Times New Roman" w:eastAsia="Times New Roman" w:hAnsi="Times New Roman"/>
          <w:color w:val="000000"/>
          <w:kern w:val="2"/>
          <w:sz w:val="24"/>
          <w:szCs w:val="24"/>
          <w:lang w:eastAsia="ar-SA"/>
        </w:rPr>
        <w:t xml:space="preserve">, у </w:t>
      </w:r>
      <w:proofErr w:type="spellStart"/>
      <w:r>
        <w:rPr>
          <w:rFonts w:ascii="Times New Roman" w:eastAsia="Times New Roman" w:hAnsi="Times New Roman"/>
          <w:color w:val="000000"/>
          <w:kern w:val="2"/>
          <w:sz w:val="24"/>
          <w:szCs w:val="24"/>
          <w:lang w:eastAsia="ar-SA"/>
        </w:rPr>
        <w:t>складу</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са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чланом</w:t>
      </w:r>
      <w:proofErr w:type="spellEnd"/>
      <w:r>
        <w:rPr>
          <w:rFonts w:ascii="Times New Roman" w:eastAsia="Times New Roman" w:hAnsi="Times New Roman"/>
          <w:color w:val="000000"/>
          <w:kern w:val="2"/>
          <w:sz w:val="24"/>
          <w:szCs w:val="24"/>
          <w:lang w:eastAsia="ar-SA"/>
        </w:rPr>
        <w:t xml:space="preserve"> 3</w:t>
      </w:r>
      <w:r>
        <w:rPr>
          <w:rFonts w:ascii="Times New Roman" w:eastAsia="Times New Roman" w:hAnsi="Times New Roman"/>
          <w:color w:val="000000"/>
          <w:kern w:val="2"/>
          <w:sz w:val="24"/>
          <w:szCs w:val="24"/>
          <w:lang w:val="sr-Cyrl-CS" w:eastAsia="ar-SA"/>
        </w:rPr>
        <w:t>2</w:t>
      </w:r>
      <w:r>
        <w:rPr>
          <w:rFonts w:ascii="Times New Roman" w:eastAsia="Times New Roman" w:hAnsi="Times New Roman"/>
          <w:color w:val="000000"/>
          <w:kern w:val="2"/>
          <w:sz w:val="24"/>
          <w:szCs w:val="24"/>
          <w:lang w:eastAsia="ar-SA"/>
        </w:rPr>
        <w:t>. и 53.</w:t>
      </w:r>
      <w:r>
        <w:rPr>
          <w:rFonts w:ascii="Times New Roman" w:eastAsia="Times New Roman" w:hAnsi="Times New Roman"/>
          <w:color w:val="000000"/>
          <w:kern w:val="2"/>
          <w:sz w:val="24"/>
          <w:szCs w:val="24"/>
          <w:lang w:val="sr-Cyrl-RS" w:eastAsia="ar-SA"/>
        </w:rPr>
        <w:t xml:space="preserve"> </w:t>
      </w:r>
      <w:proofErr w:type="spellStart"/>
      <w:r>
        <w:rPr>
          <w:rFonts w:ascii="Times New Roman" w:eastAsia="Times New Roman" w:hAnsi="Times New Roman"/>
          <w:color w:val="000000"/>
          <w:kern w:val="2"/>
          <w:sz w:val="24"/>
          <w:szCs w:val="24"/>
          <w:lang w:eastAsia="ar-SA"/>
        </w:rPr>
        <w:t>Закона</w:t>
      </w:r>
      <w:proofErr w:type="spellEnd"/>
      <w:r>
        <w:rPr>
          <w:rFonts w:ascii="Times New Roman" w:eastAsia="Times New Roman" w:hAnsi="Times New Roman"/>
          <w:color w:val="000000"/>
          <w:kern w:val="2"/>
          <w:sz w:val="24"/>
          <w:szCs w:val="24"/>
          <w:lang w:eastAsia="ar-SA"/>
        </w:rPr>
        <w:t xml:space="preserve"> о </w:t>
      </w:r>
      <w:proofErr w:type="spellStart"/>
      <w:r>
        <w:rPr>
          <w:rFonts w:ascii="Times New Roman" w:eastAsia="Times New Roman" w:hAnsi="Times New Roman"/>
          <w:color w:val="000000"/>
          <w:kern w:val="2"/>
          <w:sz w:val="24"/>
          <w:szCs w:val="24"/>
          <w:lang w:eastAsia="ar-SA"/>
        </w:rPr>
        <w:t>јавним</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набавкама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Службени</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гласник</w:t>
      </w:r>
      <w:proofErr w:type="spellEnd"/>
      <w:r>
        <w:rPr>
          <w:rFonts w:ascii="Times New Roman" w:eastAsia="Times New Roman" w:hAnsi="Times New Roman"/>
          <w:color w:val="000000"/>
          <w:kern w:val="2"/>
          <w:sz w:val="24"/>
          <w:szCs w:val="24"/>
          <w:lang w:eastAsia="ar-SA"/>
        </w:rPr>
        <w:t xml:space="preserve"> РС“ </w:t>
      </w:r>
      <w:proofErr w:type="spellStart"/>
      <w:r>
        <w:rPr>
          <w:rFonts w:ascii="Times New Roman" w:eastAsia="Times New Roman" w:hAnsi="Times New Roman"/>
          <w:color w:val="000000"/>
          <w:kern w:val="2"/>
          <w:sz w:val="24"/>
          <w:szCs w:val="24"/>
          <w:lang w:eastAsia="ar-SA"/>
        </w:rPr>
        <w:t>број</w:t>
      </w:r>
      <w:proofErr w:type="spellEnd"/>
      <w:r>
        <w:rPr>
          <w:rFonts w:ascii="Times New Roman" w:eastAsia="Times New Roman" w:hAnsi="Times New Roman"/>
          <w:color w:val="000000"/>
          <w:kern w:val="2"/>
          <w:sz w:val="24"/>
          <w:szCs w:val="24"/>
          <w:lang w:eastAsia="ar-SA"/>
        </w:rPr>
        <w:t xml:space="preserve"> 124/12</w:t>
      </w:r>
      <w:r>
        <w:rPr>
          <w:rFonts w:ascii="Times New Roman" w:eastAsia="Times New Roman" w:hAnsi="Times New Roman"/>
          <w:color w:val="000000"/>
          <w:kern w:val="2"/>
          <w:sz w:val="24"/>
          <w:szCs w:val="24"/>
          <w:lang w:val="sr-Cyrl-RS" w:eastAsia="ar-SA"/>
        </w:rPr>
        <w:t>, 14/15 и 68/15</w:t>
      </w:r>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на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основу</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Одлуке</w:t>
      </w:r>
      <w:proofErr w:type="spellEnd"/>
      <w:r>
        <w:rPr>
          <w:rFonts w:ascii="Times New Roman" w:eastAsia="Times New Roman" w:hAnsi="Times New Roman"/>
          <w:color w:val="000000"/>
          <w:kern w:val="2"/>
          <w:sz w:val="24"/>
          <w:szCs w:val="24"/>
          <w:lang w:eastAsia="ar-SA"/>
        </w:rPr>
        <w:t xml:space="preserve"> о </w:t>
      </w:r>
      <w:proofErr w:type="spellStart"/>
      <w:r>
        <w:rPr>
          <w:rFonts w:ascii="Times New Roman" w:eastAsia="Times New Roman" w:hAnsi="Times New Roman"/>
          <w:color w:val="000000"/>
          <w:kern w:val="2"/>
          <w:sz w:val="24"/>
          <w:szCs w:val="24"/>
          <w:lang w:eastAsia="ar-SA"/>
        </w:rPr>
        <w:t>покретању</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поступка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број</w:t>
      </w:r>
      <w:proofErr w:type="spellEnd"/>
      <w:r>
        <w:rPr>
          <w:rFonts w:ascii="Times New Roman" w:eastAsia="Times New Roman" w:hAnsi="Times New Roman"/>
          <w:color w:val="000000"/>
          <w:kern w:val="2"/>
          <w:sz w:val="24"/>
          <w:szCs w:val="24"/>
          <w:lang w:eastAsia="ar-SA"/>
        </w:rPr>
        <w:t xml:space="preserve"> </w:t>
      </w:r>
      <w:r>
        <w:rPr>
          <w:rFonts w:ascii="Times New Roman" w:eastAsia="Times New Roman" w:hAnsi="Times New Roman"/>
          <w:color w:val="000000"/>
          <w:kern w:val="2"/>
          <w:sz w:val="24"/>
          <w:szCs w:val="24"/>
          <w:lang w:val="sr-Cyrl-RS" w:eastAsia="ar-SA"/>
        </w:rPr>
        <w:t>404-</w:t>
      </w:r>
      <w:r w:rsidR="00570796">
        <w:rPr>
          <w:rFonts w:ascii="Times New Roman" w:eastAsia="Times New Roman" w:hAnsi="Times New Roman"/>
          <w:color w:val="000000"/>
          <w:kern w:val="2"/>
          <w:sz w:val="24"/>
          <w:szCs w:val="24"/>
          <w:lang w:val="sr-Cyrl-RS" w:eastAsia="ar-SA"/>
        </w:rPr>
        <w:t>49</w:t>
      </w:r>
      <w:r>
        <w:rPr>
          <w:rFonts w:ascii="Times New Roman" w:eastAsia="Times New Roman" w:hAnsi="Times New Roman"/>
          <w:color w:val="000000"/>
          <w:kern w:val="2"/>
          <w:sz w:val="24"/>
          <w:szCs w:val="24"/>
          <w:lang w:val="sr-Cyrl-RS" w:eastAsia="ar-SA"/>
        </w:rPr>
        <w:t>-</w:t>
      </w:r>
      <w:r w:rsidR="00570796">
        <w:rPr>
          <w:rFonts w:ascii="Times New Roman" w:eastAsia="Times New Roman" w:hAnsi="Times New Roman"/>
          <w:color w:val="000000"/>
          <w:kern w:val="2"/>
          <w:sz w:val="24"/>
          <w:szCs w:val="24"/>
          <w:lang w:val="sr-Cyrl-RS" w:eastAsia="ar-SA"/>
        </w:rPr>
        <w:t>958</w:t>
      </w:r>
      <w:r w:rsidR="00B13A0D">
        <w:rPr>
          <w:rFonts w:ascii="Times New Roman" w:eastAsia="Times New Roman" w:hAnsi="Times New Roman"/>
          <w:color w:val="000000"/>
          <w:kern w:val="2"/>
          <w:sz w:val="24"/>
          <w:szCs w:val="24"/>
          <w:lang w:val="sr-Cyrl-RS" w:eastAsia="ar-SA"/>
        </w:rPr>
        <w:t>/</w:t>
      </w:r>
      <w:r>
        <w:rPr>
          <w:rFonts w:ascii="Times New Roman" w:eastAsia="Times New Roman" w:hAnsi="Times New Roman"/>
          <w:color w:val="000000"/>
          <w:kern w:val="2"/>
          <w:sz w:val="24"/>
          <w:szCs w:val="24"/>
          <w:lang w:val="sr-Cyrl-RS" w:eastAsia="ar-SA"/>
        </w:rPr>
        <w:t>201</w:t>
      </w:r>
      <w:r w:rsidR="008A1544">
        <w:rPr>
          <w:rFonts w:ascii="Times New Roman" w:eastAsia="Times New Roman" w:hAnsi="Times New Roman"/>
          <w:color w:val="000000"/>
          <w:kern w:val="2"/>
          <w:sz w:val="24"/>
          <w:szCs w:val="24"/>
          <w:lang w:val="sr-Cyrl-RS" w:eastAsia="ar-SA"/>
        </w:rPr>
        <w:t>9</w:t>
      </w:r>
      <w:r>
        <w:rPr>
          <w:rFonts w:ascii="Times New Roman" w:eastAsia="Times New Roman" w:hAnsi="Times New Roman"/>
          <w:color w:val="000000"/>
          <w:kern w:val="2"/>
          <w:sz w:val="24"/>
          <w:szCs w:val="24"/>
          <w:lang w:val="sr-Cyrl-RS" w:eastAsia="ar-SA"/>
        </w:rPr>
        <w:t>-</w:t>
      </w:r>
      <w:r>
        <w:rPr>
          <w:rFonts w:ascii="Times New Roman" w:eastAsia="Times New Roman" w:hAnsi="Times New Roman"/>
          <w:color w:val="000000"/>
          <w:kern w:val="2"/>
          <w:sz w:val="24"/>
          <w:szCs w:val="24"/>
          <w:lang w:val="sr-Latn-CS" w:eastAsia="ar-SA"/>
        </w:rPr>
        <w:t>III-1</w:t>
      </w:r>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од</w:t>
      </w:r>
      <w:proofErr w:type="spellEnd"/>
      <w:r>
        <w:rPr>
          <w:rFonts w:ascii="Times New Roman" w:eastAsia="Times New Roman" w:hAnsi="Times New Roman"/>
          <w:color w:val="000000"/>
          <w:kern w:val="2"/>
          <w:sz w:val="24"/>
          <w:szCs w:val="24"/>
          <w:lang w:eastAsia="ar-SA"/>
        </w:rPr>
        <w:t xml:space="preserve"> </w:t>
      </w:r>
      <w:r w:rsidR="008A1544">
        <w:rPr>
          <w:rFonts w:ascii="Times New Roman" w:eastAsia="Times New Roman" w:hAnsi="Times New Roman"/>
          <w:color w:val="000000"/>
          <w:kern w:val="2"/>
          <w:sz w:val="24"/>
          <w:szCs w:val="24"/>
          <w:lang w:val="sr-Cyrl-RS" w:eastAsia="ar-SA"/>
        </w:rPr>
        <w:t>1</w:t>
      </w:r>
      <w:r w:rsidR="00570796">
        <w:rPr>
          <w:rFonts w:ascii="Times New Roman" w:eastAsia="Times New Roman" w:hAnsi="Times New Roman"/>
          <w:color w:val="000000"/>
          <w:kern w:val="2"/>
          <w:sz w:val="24"/>
          <w:szCs w:val="24"/>
          <w:lang w:val="sr-Cyrl-RS" w:eastAsia="ar-SA"/>
        </w:rPr>
        <w:t>7</w:t>
      </w:r>
      <w:r>
        <w:rPr>
          <w:rFonts w:ascii="Times New Roman" w:eastAsia="Times New Roman" w:hAnsi="Times New Roman"/>
          <w:color w:val="000000"/>
          <w:kern w:val="2"/>
          <w:sz w:val="24"/>
          <w:szCs w:val="24"/>
          <w:lang w:val="sr-Cyrl-RS" w:eastAsia="ar-SA"/>
        </w:rPr>
        <w:t>.0</w:t>
      </w:r>
      <w:r w:rsidR="00570796">
        <w:rPr>
          <w:rFonts w:ascii="Times New Roman" w:eastAsia="Times New Roman" w:hAnsi="Times New Roman"/>
          <w:color w:val="000000"/>
          <w:kern w:val="2"/>
          <w:sz w:val="24"/>
          <w:szCs w:val="24"/>
          <w:lang w:val="sr-Cyrl-RS" w:eastAsia="ar-SA"/>
        </w:rPr>
        <w:t>7</w:t>
      </w:r>
      <w:r>
        <w:rPr>
          <w:rFonts w:ascii="Times New Roman" w:eastAsia="Times New Roman" w:hAnsi="Times New Roman"/>
          <w:color w:val="000000"/>
          <w:kern w:val="2"/>
          <w:sz w:val="24"/>
          <w:szCs w:val="24"/>
          <w:lang w:eastAsia="ar-SA"/>
        </w:rPr>
        <w:t>.201</w:t>
      </w:r>
      <w:r w:rsidR="008A1544">
        <w:rPr>
          <w:rFonts w:ascii="Times New Roman" w:eastAsia="Times New Roman" w:hAnsi="Times New Roman"/>
          <w:color w:val="000000"/>
          <w:kern w:val="2"/>
          <w:sz w:val="24"/>
          <w:szCs w:val="24"/>
          <w:lang w:val="sr-Cyrl-RS" w:eastAsia="ar-SA"/>
        </w:rPr>
        <w:t>9</w:t>
      </w:r>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године</w:t>
      </w:r>
      <w:proofErr w:type="spellEnd"/>
      <w:r>
        <w:rPr>
          <w:rFonts w:ascii="Times New Roman" w:eastAsia="Times New Roman" w:hAnsi="Times New Roman"/>
          <w:color w:val="000000"/>
          <w:kern w:val="2"/>
          <w:sz w:val="24"/>
          <w:szCs w:val="24"/>
          <w:lang w:eastAsia="ar-SA"/>
        </w:rPr>
        <w:t xml:space="preserve">  и </w:t>
      </w:r>
      <w:proofErr w:type="spellStart"/>
      <w:r>
        <w:rPr>
          <w:rFonts w:ascii="Times New Roman" w:eastAsia="Times New Roman" w:hAnsi="Times New Roman"/>
          <w:color w:val="000000"/>
          <w:kern w:val="2"/>
          <w:sz w:val="24"/>
          <w:szCs w:val="24"/>
          <w:lang w:eastAsia="ar-SA"/>
        </w:rPr>
        <w:t>позива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за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достављање</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понуда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спровео</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поступак</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јавне</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набавке</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број</w:t>
      </w:r>
      <w:proofErr w:type="spellEnd"/>
      <w:r>
        <w:rPr>
          <w:rFonts w:ascii="Times New Roman" w:eastAsia="Times New Roman" w:hAnsi="Times New Roman"/>
          <w:color w:val="000000"/>
          <w:kern w:val="2"/>
          <w:sz w:val="24"/>
          <w:szCs w:val="24"/>
          <w:lang w:eastAsia="ar-SA"/>
        </w:rPr>
        <w:t xml:space="preserve">  ЈН </w:t>
      </w:r>
      <w:proofErr w:type="spellStart"/>
      <w:r>
        <w:rPr>
          <w:rFonts w:ascii="Times New Roman" w:eastAsia="Times New Roman" w:hAnsi="Times New Roman"/>
          <w:color w:val="000000"/>
          <w:kern w:val="2"/>
          <w:sz w:val="24"/>
          <w:szCs w:val="24"/>
          <w:lang w:eastAsia="ar-SA"/>
        </w:rPr>
        <w:t>бр</w:t>
      </w:r>
      <w:proofErr w:type="spellEnd"/>
      <w:r>
        <w:rPr>
          <w:rFonts w:ascii="Times New Roman" w:eastAsia="Times New Roman" w:hAnsi="Times New Roman"/>
          <w:color w:val="000000"/>
          <w:kern w:val="2"/>
          <w:sz w:val="24"/>
          <w:szCs w:val="24"/>
          <w:lang w:val="sr-Cyrl-RS" w:eastAsia="ar-SA"/>
        </w:rPr>
        <w:t xml:space="preserve">. </w:t>
      </w:r>
      <w:r w:rsidR="00DE6D0E">
        <w:rPr>
          <w:rFonts w:ascii="Times New Roman" w:eastAsia="TimesNewRomanPS-BoldMT" w:hAnsi="Times New Roman"/>
          <w:b/>
          <w:bCs/>
          <w:color w:val="000000"/>
          <w:kern w:val="2"/>
          <w:sz w:val="24"/>
          <w:szCs w:val="24"/>
          <w:lang w:val="sr-Cyrl-RS" w:eastAsia="ar-SA"/>
        </w:rPr>
        <w:t>49</w:t>
      </w:r>
      <w:r>
        <w:rPr>
          <w:rFonts w:ascii="Times New Roman" w:eastAsia="TimesNewRomanPS-BoldMT" w:hAnsi="Times New Roman"/>
          <w:b/>
          <w:bCs/>
          <w:color w:val="000000"/>
          <w:kern w:val="2"/>
          <w:sz w:val="24"/>
          <w:szCs w:val="24"/>
          <w:lang w:eastAsia="ar-SA"/>
        </w:rPr>
        <w:t>/201</w:t>
      </w:r>
      <w:r w:rsidR="008A1544">
        <w:rPr>
          <w:rFonts w:ascii="Times New Roman" w:eastAsia="TimesNewRomanPS-BoldMT" w:hAnsi="Times New Roman"/>
          <w:b/>
          <w:bCs/>
          <w:color w:val="000000"/>
          <w:kern w:val="2"/>
          <w:sz w:val="24"/>
          <w:szCs w:val="24"/>
          <w:lang w:val="sr-Cyrl-RS" w:eastAsia="ar-SA"/>
        </w:rPr>
        <w:t>9</w:t>
      </w:r>
      <w:r>
        <w:rPr>
          <w:rFonts w:ascii="Times New Roman" w:eastAsia="Times New Roman" w:hAnsi="Times New Roman"/>
          <w:color w:val="000000"/>
          <w:kern w:val="2"/>
          <w:sz w:val="24"/>
          <w:szCs w:val="24"/>
          <w:lang w:eastAsia="ar-SA"/>
        </w:rPr>
        <w:t>;</w:t>
      </w:r>
    </w:p>
    <w:p w14:paraId="43EAB34A" w14:textId="224D49D2" w:rsidR="00F842DD" w:rsidRDefault="00F842DD" w:rsidP="00F842DD">
      <w:pPr>
        <w:suppressAutoHyphens/>
        <w:spacing w:line="100" w:lineRule="atLeast"/>
        <w:rPr>
          <w:rFonts w:ascii="Times New Roman" w:eastAsia="Times New Roman" w:hAnsi="Times New Roman"/>
          <w:color w:val="000000"/>
          <w:kern w:val="2"/>
          <w:sz w:val="24"/>
          <w:szCs w:val="24"/>
          <w:shd w:val="clear" w:color="auto" w:fill="FFFFFF"/>
          <w:lang w:eastAsia="ar-SA"/>
        </w:rPr>
      </w:pPr>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да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је</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Понуђач</w:t>
      </w:r>
      <w:proofErr w:type="spellEnd"/>
      <w:r>
        <w:rPr>
          <w:rFonts w:ascii="Times New Roman" w:eastAsia="Times New Roman" w:hAnsi="Times New Roman"/>
          <w:color w:val="000000"/>
          <w:kern w:val="2"/>
          <w:sz w:val="24"/>
          <w:szCs w:val="24"/>
          <w:lang w:eastAsia="ar-SA"/>
        </w:rPr>
        <w:t xml:space="preserve"> ___________________, _________, </w:t>
      </w:r>
      <w:proofErr w:type="spellStart"/>
      <w:r>
        <w:rPr>
          <w:rFonts w:ascii="Times New Roman" w:eastAsia="Times New Roman" w:hAnsi="Times New Roman"/>
          <w:color w:val="000000"/>
          <w:kern w:val="2"/>
          <w:sz w:val="24"/>
          <w:szCs w:val="24"/>
          <w:lang w:eastAsia="ar-SA"/>
        </w:rPr>
        <w:t>ул</w:t>
      </w:r>
      <w:proofErr w:type="spellEnd"/>
      <w:r w:rsidRPr="00F74A5C">
        <w:rPr>
          <w:rFonts w:ascii="Times New Roman" w:eastAsia="Times New Roman" w:hAnsi="Times New Roman"/>
          <w:bCs/>
          <w:color w:val="000000"/>
          <w:kern w:val="2"/>
          <w:sz w:val="24"/>
          <w:szCs w:val="24"/>
          <w:lang w:eastAsia="ar-SA"/>
        </w:rPr>
        <w:t>.</w:t>
      </w:r>
      <w:r>
        <w:rPr>
          <w:rFonts w:ascii="Times New Roman" w:eastAsia="Times New Roman" w:hAnsi="Times New Roman"/>
          <w:b/>
          <w:bCs/>
          <w:color w:val="000000"/>
          <w:kern w:val="2"/>
          <w:sz w:val="24"/>
          <w:szCs w:val="24"/>
          <w:lang w:eastAsia="ar-SA"/>
        </w:rPr>
        <w:t xml:space="preserve"> </w:t>
      </w:r>
      <w:r>
        <w:rPr>
          <w:rFonts w:ascii="Times New Roman" w:eastAsia="Times New Roman" w:hAnsi="Times New Roman"/>
          <w:color w:val="000000"/>
          <w:kern w:val="2"/>
          <w:sz w:val="24"/>
          <w:szCs w:val="24"/>
          <w:lang w:eastAsia="ar-SA"/>
        </w:rPr>
        <w:t>_______________</w:t>
      </w:r>
      <w:r w:rsidRPr="00F74A5C">
        <w:rPr>
          <w:rFonts w:ascii="Times New Roman" w:eastAsia="Times New Roman" w:hAnsi="Times New Roman"/>
          <w:color w:val="000000"/>
          <w:kern w:val="2"/>
          <w:sz w:val="24"/>
          <w:szCs w:val="24"/>
          <w:lang w:eastAsia="ar-SA"/>
        </w:rPr>
        <w:t>_</w:t>
      </w:r>
      <w:r w:rsidRPr="00F74A5C">
        <w:rPr>
          <w:rFonts w:ascii="Times New Roman" w:eastAsia="Times New Roman" w:hAnsi="Times New Roman"/>
          <w:bCs/>
          <w:color w:val="000000"/>
          <w:kern w:val="2"/>
          <w:sz w:val="24"/>
          <w:szCs w:val="24"/>
          <w:lang w:eastAsia="ar-SA"/>
        </w:rPr>
        <w:t>,</w:t>
      </w:r>
      <w:r>
        <w:rPr>
          <w:rFonts w:ascii="Times New Roman" w:eastAsia="Times New Roman" w:hAnsi="Times New Roman"/>
          <w:b/>
          <w:bCs/>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доставио</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Понуду</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број</w:t>
      </w:r>
      <w:proofErr w:type="spellEnd"/>
      <w:r>
        <w:rPr>
          <w:rFonts w:ascii="Times New Roman" w:eastAsia="Times New Roman" w:hAnsi="Times New Roman"/>
          <w:color w:val="000000"/>
          <w:kern w:val="2"/>
          <w:sz w:val="24"/>
          <w:szCs w:val="24"/>
          <w:lang w:eastAsia="ar-SA"/>
        </w:rPr>
        <w:t xml:space="preserve"> ____ </w:t>
      </w:r>
      <w:proofErr w:type="spellStart"/>
      <w:r>
        <w:rPr>
          <w:rFonts w:ascii="Times New Roman" w:eastAsia="Times New Roman" w:hAnsi="Times New Roman"/>
          <w:color w:val="000000"/>
          <w:kern w:val="2"/>
          <w:sz w:val="24"/>
          <w:szCs w:val="24"/>
          <w:lang w:eastAsia="ar-SA"/>
        </w:rPr>
        <w:t>од</w:t>
      </w:r>
      <w:proofErr w:type="spellEnd"/>
      <w:r>
        <w:rPr>
          <w:rFonts w:ascii="Times New Roman" w:eastAsia="Times New Roman" w:hAnsi="Times New Roman"/>
          <w:color w:val="000000"/>
          <w:kern w:val="2"/>
          <w:sz w:val="24"/>
          <w:szCs w:val="24"/>
          <w:lang w:eastAsia="ar-SA"/>
        </w:rPr>
        <w:t xml:space="preserve"> ___.201</w:t>
      </w:r>
      <w:r w:rsidR="008A1544">
        <w:rPr>
          <w:rFonts w:ascii="Times New Roman" w:eastAsia="Times New Roman" w:hAnsi="Times New Roman"/>
          <w:color w:val="000000"/>
          <w:kern w:val="2"/>
          <w:sz w:val="24"/>
          <w:szCs w:val="24"/>
          <w:lang w:val="sr-Cyrl-CS" w:eastAsia="ar-SA"/>
        </w:rPr>
        <w:t>9</w:t>
      </w:r>
      <w:r>
        <w:rPr>
          <w:rFonts w:ascii="Times New Roman" w:eastAsia="Times New Roman" w:hAnsi="Times New Roman"/>
          <w:color w:val="000000"/>
          <w:kern w:val="2"/>
          <w:sz w:val="24"/>
          <w:szCs w:val="24"/>
          <w:lang w:eastAsia="ar-SA"/>
        </w:rPr>
        <w:t>.</w:t>
      </w:r>
      <w:r>
        <w:rPr>
          <w:rFonts w:ascii="Times New Roman" w:eastAsia="Times New Roman" w:hAnsi="Times New Roman"/>
          <w:color w:val="000000"/>
          <w:kern w:val="2"/>
          <w:sz w:val="24"/>
          <w:szCs w:val="24"/>
          <w:lang w:val="sr-Cyrl-RS" w:eastAsia="ar-SA"/>
        </w:rPr>
        <w:t xml:space="preserve"> </w:t>
      </w:r>
      <w:proofErr w:type="spellStart"/>
      <w:r>
        <w:rPr>
          <w:rFonts w:ascii="Times New Roman" w:eastAsia="Times New Roman" w:hAnsi="Times New Roman"/>
          <w:color w:val="000000"/>
          <w:kern w:val="2"/>
          <w:sz w:val="24"/>
          <w:szCs w:val="24"/>
          <w:lang w:eastAsia="ar-SA"/>
        </w:rPr>
        <w:t>године</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заведену</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под</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бројем</w:t>
      </w:r>
      <w:proofErr w:type="spellEnd"/>
      <w:r>
        <w:rPr>
          <w:rFonts w:ascii="Times New Roman" w:eastAsia="Times New Roman" w:hAnsi="Times New Roman"/>
          <w:color w:val="000000"/>
          <w:kern w:val="2"/>
          <w:sz w:val="24"/>
          <w:szCs w:val="24"/>
          <w:lang w:eastAsia="ar-SA"/>
        </w:rPr>
        <w:t>: _________/201</w:t>
      </w:r>
      <w:r w:rsidR="008A1544">
        <w:rPr>
          <w:rFonts w:ascii="Times New Roman" w:eastAsia="Times New Roman" w:hAnsi="Times New Roman"/>
          <w:color w:val="000000"/>
          <w:kern w:val="2"/>
          <w:sz w:val="24"/>
          <w:szCs w:val="24"/>
          <w:lang w:val="sr-Cyrl-CS" w:eastAsia="ar-SA"/>
        </w:rPr>
        <w:t>9</w:t>
      </w:r>
      <w:r>
        <w:rPr>
          <w:rFonts w:ascii="Times New Roman" w:eastAsia="Times New Roman" w:hAnsi="Times New Roman"/>
          <w:color w:val="000000"/>
          <w:kern w:val="2"/>
          <w:sz w:val="24"/>
          <w:szCs w:val="24"/>
          <w:lang w:val="sr-Cyrl-CS" w:eastAsia="ar-SA"/>
        </w:rPr>
        <w:t>.</w:t>
      </w:r>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од</w:t>
      </w:r>
      <w:proofErr w:type="spellEnd"/>
      <w:r>
        <w:rPr>
          <w:rFonts w:ascii="Times New Roman" w:eastAsia="Times New Roman" w:hAnsi="Times New Roman"/>
          <w:color w:val="000000"/>
          <w:kern w:val="2"/>
          <w:sz w:val="24"/>
          <w:szCs w:val="24"/>
          <w:lang w:eastAsia="ar-SA"/>
        </w:rPr>
        <w:t xml:space="preserve"> ____.201</w:t>
      </w:r>
      <w:r w:rsidR="008A1544">
        <w:rPr>
          <w:rFonts w:ascii="Times New Roman" w:eastAsia="Times New Roman" w:hAnsi="Times New Roman"/>
          <w:color w:val="000000"/>
          <w:kern w:val="2"/>
          <w:sz w:val="24"/>
          <w:szCs w:val="24"/>
          <w:lang w:val="sr-Cyrl-CS" w:eastAsia="ar-SA"/>
        </w:rPr>
        <w:t>9</w:t>
      </w:r>
      <w:r>
        <w:rPr>
          <w:rFonts w:ascii="Times New Roman" w:eastAsia="Times New Roman" w:hAnsi="Times New Roman"/>
          <w:color w:val="000000"/>
          <w:kern w:val="2"/>
          <w:sz w:val="24"/>
          <w:szCs w:val="24"/>
          <w:lang w:eastAsia="ar-SA"/>
        </w:rPr>
        <w:t>.</w:t>
      </w:r>
      <w:r>
        <w:rPr>
          <w:rFonts w:ascii="Times New Roman" w:eastAsia="Times New Roman" w:hAnsi="Times New Roman"/>
          <w:color w:val="000000"/>
          <w:kern w:val="2"/>
          <w:sz w:val="24"/>
          <w:szCs w:val="24"/>
          <w:lang w:val="sr-Cyrl-RS" w:eastAsia="ar-SA"/>
        </w:rPr>
        <w:t xml:space="preserve"> </w:t>
      </w:r>
      <w:proofErr w:type="spellStart"/>
      <w:r>
        <w:rPr>
          <w:rFonts w:ascii="Times New Roman" w:eastAsia="Times New Roman" w:hAnsi="Times New Roman"/>
          <w:color w:val="000000"/>
          <w:kern w:val="2"/>
          <w:sz w:val="24"/>
          <w:szCs w:val="24"/>
          <w:lang w:eastAsia="ar-SA"/>
        </w:rPr>
        <w:t>године</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shd w:val="clear" w:color="auto" w:fill="FFFFFF"/>
          <w:lang w:eastAsia="ar-SA"/>
        </w:rPr>
        <w:t>која</w:t>
      </w:r>
      <w:proofErr w:type="spellEnd"/>
      <w:r>
        <w:rPr>
          <w:rFonts w:ascii="Times New Roman" w:eastAsia="Times New Roman" w:hAnsi="Times New Roman"/>
          <w:color w:val="000000"/>
          <w:kern w:val="2"/>
          <w:sz w:val="24"/>
          <w:szCs w:val="24"/>
          <w:shd w:val="clear" w:color="auto" w:fill="FFFFFF"/>
          <w:lang w:eastAsia="ar-SA"/>
        </w:rPr>
        <w:t xml:space="preserve"> </w:t>
      </w:r>
      <w:proofErr w:type="spellStart"/>
      <w:r>
        <w:rPr>
          <w:rFonts w:ascii="Times New Roman" w:eastAsia="Times New Roman" w:hAnsi="Times New Roman"/>
          <w:color w:val="000000"/>
          <w:kern w:val="2"/>
          <w:sz w:val="24"/>
          <w:szCs w:val="24"/>
          <w:shd w:val="clear" w:color="auto" w:fill="FFFFFF"/>
          <w:lang w:eastAsia="ar-SA"/>
        </w:rPr>
        <w:t>се</w:t>
      </w:r>
      <w:proofErr w:type="spellEnd"/>
      <w:r>
        <w:rPr>
          <w:rFonts w:ascii="Times New Roman" w:eastAsia="Times New Roman" w:hAnsi="Times New Roman"/>
          <w:color w:val="000000"/>
          <w:kern w:val="2"/>
          <w:sz w:val="24"/>
          <w:szCs w:val="24"/>
          <w:shd w:val="clear" w:color="auto" w:fill="FFFFFF"/>
          <w:lang w:eastAsia="ar-SA"/>
        </w:rPr>
        <w:t xml:space="preserve"> </w:t>
      </w:r>
      <w:proofErr w:type="spellStart"/>
      <w:r>
        <w:rPr>
          <w:rFonts w:ascii="Times New Roman" w:eastAsia="Times New Roman" w:hAnsi="Times New Roman"/>
          <w:color w:val="000000"/>
          <w:kern w:val="2"/>
          <w:sz w:val="24"/>
          <w:szCs w:val="24"/>
          <w:shd w:val="clear" w:color="auto" w:fill="FFFFFF"/>
          <w:lang w:eastAsia="ar-SA"/>
        </w:rPr>
        <w:t>налази</w:t>
      </w:r>
      <w:proofErr w:type="spellEnd"/>
      <w:r>
        <w:rPr>
          <w:rFonts w:ascii="Times New Roman" w:eastAsia="Times New Roman" w:hAnsi="Times New Roman"/>
          <w:color w:val="000000"/>
          <w:kern w:val="2"/>
          <w:sz w:val="24"/>
          <w:szCs w:val="24"/>
          <w:shd w:val="clear" w:color="auto" w:fill="FFFFFF"/>
          <w:lang w:eastAsia="ar-SA"/>
        </w:rPr>
        <w:t xml:space="preserve"> у </w:t>
      </w:r>
      <w:proofErr w:type="spellStart"/>
      <w:r>
        <w:rPr>
          <w:rFonts w:ascii="Times New Roman" w:eastAsia="Times New Roman" w:hAnsi="Times New Roman"/>
          <w:color w:val="000000"/>
          <w:kern w:val="2"/>
          <w:sz w:val="24"/>
          <w:szCs w:val="24"/>
          <w:shd w:val="clear" w:color="auto" w:fill="FFFFFF"/>
          <w:lang w:eastAsia="ar-SA"/>
        </w:rPr>
        <w:t>прилогу</w:t>
      </w:r>
      <w:proofErr w:type="spellEnd"/>
      <w:r>
        <w:rPr>
          <w:rFonts w:ascii="Times New Roman" w:eastAsia="Times New Roman" w:hAnsi="Times New Roman"/>
          <w:color w:val="000000"/>
          <w:kern w:val="2"/>
          <w:sz w:val="24"/>
          <w:szCs w:val="24"/>
          <w:shd w:val="clear" w:color="auto" w:fill="FFFFFF"/>
          <w:lang w:eastAsia="ar-SA"/>
        </w:rPr>
        <w:t xml:space="preserve"> и </w:t>
      </w:r>
      <w:proofErr w:type="spellStart"/>
      <w:r>
        <w:rPr>
          <w:rFonts w:ascii="Times New Roman" w:eastAsia="Times New Roman" w:hAnsi="Times New Roman"/>
          <w:color w:val="000000"/>
          <w:kern w:val="2"/>
          <w:sz w:val="24"/>
          <w:szCs w:val="24"/>
          <w:shd w:val="clear" w:color="auto" w:fill="FFFFFF"/>
          <w:lang w:eastAsia="ar-SA"/>
        </w:rPr>
        <w:t>саставни</w:t>
      </w:r>
      <w:proofErr w:type="spellEnd"/>
      <w:r>
        <w:rPr>
          <w:rFonts w:ascii="Times New Roman" w:eastAsia="Times New Roman" w:hAnsi="Times New Roman"/>
          <w:color w:val="000000"/>
          <w:kern w:val="2"/>
          <w:sz w:val="24"/>
          <w:szCs w:val="24"/>
          <w:shd w:val="clear" w:color="auto" w:fill="FFFFFF"/>
          <w:lang w:eastAsia="ar-SA"/>
        </w:rPr>
        <w:t xml:space="preserve"> </w:t>
      </w:r>
      <w:proofErr w:type="spellStart"/>
      <w:r>
        <w:rPr>
          <w:rFonts w:ascii="Times New Roman" w:eastAsia="Times New Roman" w:hAnsi="Times New Roman"/>
          <w:color w:val="000000"/>
          <w:kern w:val="2"/>
          <w:sz w:val="24"/>
          <w:szCs w:val="24"/>
          <w:shd w:val="clear" w:color="auto" w:fill="FFFFFF"/>
          <w:lang w:eastAsia="ar-SA"/>
        </w:rPr>
        <w:t>је</w:t>
      </w:r>
      <w:proofErr w:type="spellEnd"/>
      <w:r>
        <w:rPr>
          <w:rFonts w:ascii="Times New Roman" w:eastAsia="Times New Roman" w:hAnsi="Times New Roman"/>
          <w:color w:val="000000"/>
          <w:kern w:val="2"/>
          <w:sz w:val="24"/>
          <w:szCs w:val="24"/>
          <w:shd w:val="clear" w:color="auto" w:fill="FFFFFF"/>
          <w:lang w:eastAsia="ar-SA"/>
        </w:rPr>
        <w:t xml:space="preserve"> </w:t>
      </w:r>
      <w:proofErr w:type="spellStart"/>
      <w:r>
        <w:rPr>
          <w:rFonts w:ascii="Times New Roman" w:eastAsia="Times New Roman" w:hAnsi="Times New Roman"/>
          <w:color w:val="000000"/>
          <w:kern w:val="2"/>
          <w:sz w:val="24"/>
          <w:szCs w:val="24"/>
          <w:shd w:val="clear" w:color="auto" w:fill="FFFFFF"/>
          <w:lang w:eastAsia="ar-SA"/>
        </w:rPr>
        <w:t>део</w:t>
      </w:r>
      <w:proofErr w:type="spellEnd"/>
      <w:r>
        <w:rPr>
          <w:rFonts w:ascii="Times New Roman" w:eastAsia="Times New Roman" w:hAnsi="Times New Roman"/>
          <w:color w:val="000000"/>
          <w:kern w:val="2"/>
          <w:sz w:val="24"/>
          <w:szCs w:val="24"/>
          <w:shd w:val="clear" w:color="auto" w:fill="FFFFFF"/>
          <w:lang w:eastAsia="ar-SA"/>
        </w:rPr>
        <w:t xml:space="preserve"> </w:t>
      </w:r>
      <w:proofErr w:type="spellStart"/>
      <w:r>
        <w:rPr>
          <w:rFonts w:ascii="Times New Roman" w:eastAsia="Times New Roman" w:hAnsi="Times New Roman"/>
          <w:color w:val="000000"/>
          <w:kern w:val="2"/>
          <w:sz w:val="24"/>
          <w:szCs w:val="24"/>
          <w:shd w:val="clear" w:color="auto" w:fill="FFFFFF"/>
          <w:lang w:eastAsia="ar-SA"/>
        </w:rPr>
        <w:t>овог</w:t>
      </w:r>
      <w:proofErr w:type="spellEnd"/>
      <w:r>
        <w:rPr>
          <w:rFonts w:ascii="Times New Roman" w:eastAsia="Times New Roman" w:hAnsi="Times New Roman"/>
          <w:color w:val="000000"/>
          <w:kern w:val="2"/>
          <w:sz w:val="24"/>
          <w:szCs w:val="24"/>
          <w:shd w:val="clear" w:color="auto" w:fill="FFFFFF"/>
          <w:lang w:eastAsia="ar-SA"/>
        </w:rPr>
        <w:t xml:space="preserve"> </w:t>
      </w:r>
      <w:proofErr w:type="spellStart"/>
      <w:r>
        <w:rPr>
          <w:rFonts w:ascii="Times New Roman" w:eastAsia="Times New Roman" w:hAnsi="Times New Roman"/>
          <w:color w:val="000000"/>
          <w:kern w:val="2"/>
          <w:sz w:val="24"/>
          <w:szCs w:val="24"/>
          <w:shd w:val="clear" w:color="auto" w:fill="FFFFFF"/>
          <w:lang w:eastAsia="ar-SA"/>
        </w:rPr>
        <w:t>уговора</w:t>
      </w:r>
      <w:proofErr w:type="spellEnd"/>
      <w:r>
        <w:rPr>
          <w:rFonts w:ascii="Times New Roman" w:eastAsia="Times New Roman" w:hAnsi="Times New Roman"/>
          <w:color w:val="000000"/>
          <w:kern w:val="2"/>
          <w:sz w:val="24"/>
          <w:szCs w:val="24"/>
          <w:shd w:val="clear" w:color="auto" w:fill="FFFFFF"/>
          <w:lang w:eastAsia="ar-SA"/>
        </w:rPr>
        <w:t>;</w:t>
      </w:r>
    </w:p>
    <w:p w14:paraId="1DED0822" w14:textId="3571A1C7" w:rsidR="00F842DD" w:rsidRDefault="00F842DD" w:rsidP="00F842DD">
      <w:pPr>
        <w:suppressAutoHyphens/>
        <w:spacing w:line="100" w:lineRule="atLeast"/>
        <w:rPr>
          <w:rFonts w:ascii="Times New Roman" w:eastAsia="Times New Roman" w:hAnsi="Times New Roman"/>
          <w:color w:val="000000"/>
          <w:kern w:val="2"/>
          <w:sz w:val="24"/>
          <w:szCs w:val="24"/>
          <w:lang w:eastAsia="ar-SA"/>
        </w:rPr>
      </w:pPr>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да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Понуда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број</w:t>
      </w:r>
      <w:proofErr w:type="spellEnd"/>
      <w:r>
        <w:rPr>
          <w:rFonts w:ascii="Times New Roman" w:eastAsia="Times New Roman" w:hAnsi="Times New Roman"/>
          <w:color w:val="000000"/>
          <w:kern w:val="2"/>
          <w:sz w:val="24"/>
          <w:szCs w:val="24"/>
          <w:lang w:eastAsia="ar-SA"/>
        </w:rPr>
        <w:t xml:space="preserve"> ______ </w:t>
      </w:r>
      <w:proofErr w:type="spellStart"/>
      <w:r>
        <w:rPr>
          <w:rFonts w:ascii="Times New Roman" w:eastAsia="Times New Roman" w:hAnsi="Times New Roman"/>
          <w:color w:val="000000"/>
          <w:kern w:val="2"/>
          <w:sz w:val="24"/>
          <w:szCs w:val="24"/>
          <w:lang w:eastAsia="ar-SA"/>
        </w:rPr>
        <w:t>од</w:t>
      </w:r>
      <w:proofErr w:type="spellEnd"/>
      <w:r>
        <w:rPr>
          <w:rFonts w:ascii="Times New Roman" w:eastAsia="Times New Roman" w:hAnsi="Times New Roman"/>
          <w:color w:val="000000"/>
          <w:kern w:val="2"/>
          <w:sz w:val="24"/>
          <w:szCs w:val="24"/>
          <w:lang w:eastAsia="ar-SA"/>
        </w:rPr>
        <w:t xml:space="preserve"> _____.201</w:t>
      </w:r>
      <w:r w:rsidR="008A1544">
        <w:rPr>
          <w:rFonts w:ascii="Times New Roman" w:eastAsia="Times New Roman" w:hAnsi="Times New Roman"/>
          <w:color w:val="000000"/>
          <w:kern w:val="2"/>
          <w:sz w:val="24"/>
          <w:szCs w:val="24"/>
          <w:lang w:val="sr-Cyrl-CS" w:eastAsia="ar-SA"/>
        </w:rPr>
        <w:t>9</w:t>
      </w:r>
      <w:r>
        <w:rPr>
          <w:rFonts w:ascii="Times New Roman" w:eastAsia="Times New Roman" w:hAnsi="Times New Roman"/>
          <w:color w:val="000000"/>
          <w:kern w:val="2"/>
          <w:sz w:val="24"/>
          <w:szCs w:val="24"/>
          <w:lang w:eastAsia="ar-SA"/>
        </w:rPr>
        <w:t>.</w:t>
      </w:r>
      <w:r>
        <w:rPr>
          <w:rFonts w:ascii="Times New Roman" w:eastAsia="Times New Roman" w:hAnsi="Times New Roman"/>
          <w:color w:val="000000"/>
          <w:kern w:val="2"/>
          <w:sz w:val="24"/>
          <w:szCs w:val="24"/>
          <w:lang w:val="sr-Cyrl-RS" w:eastAsia="ar-SA"/>
        </w:rPr>
        <w:t xml:space="preserve"> </w:t>
      </w:r>
      <w:proofErr w:type="spellStart"/>
      <w:r>
        <w:rPr>
          <w:rFonts w:ascii="Times New Roman" w:eastAsia="Times New Roman" w:hAnsi="Times New Roman"/>
          <w:color w:val="000000"/>
          <w:kern w:val="2"/>
          <w:sz w:val="24"/>
          <w:szCs w:val="24"/>
          <w:lang w:eastAsia="ar-SA"/>
        </w:rPr>
        <w:t>године</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од</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понуђача</w:t>
      </w:r>
      <w:proofErr w:type="spellEnd"/>
      <w:r>
        <w:rPr>
          <w:rFonts w:ascii="Times New Roman" w:eastAsia="Times New Roman" w:hAnsi="Times New Roman"/>
          <w:color w:val="000000"/>
          <w:kern w:val="2"/>
          <w:sz w:val="24"/>
          <w:szCs w:val="24"/>
          <w:lang w:val="sr-Cyrl-CS" w:eastAsia="ar-SA"/>
        </w:rPr>
        <w:t>, заведена под бројем _____________</w:t>
      </w:r>
      <w:r>
        <w:rPr>
          <w:rFonts w:ascii="Times New Roman" w:eastAsia="Times New Roman" w:hAnsi="Times New Roman"/>
          <w:color w:val="000000"/>
          <w:kern w:val="2"/>
          <w:sz w:val="24"/>
          <w:szCs w:val="24"/>
          <w:lang w:eastAsia="ar-SA"/>
        </w:rPr>
        <w:t xml:space="preserve"> у </w:t>
      </w:r>
      <w:proofErr w:type="spellStart"/>
      <w:r>
        <w:rPr>
          <w:rFonts w:ascii="Times New Roman" w:eastAsia="Times New Roman" w:hAnsi="Times New Roman"/>
          <w:color w:val="000000"/>
          <w:kern w:val="2"/>
          <w:sz w:val="24"/>
          <w:szCs w:val="24"/>
          <w:lang w:eastAsia="ar-SA"/>
        </w:rPr>
        <w:t>потпуности</w:t>
      </w:r>
      <w:proofErr w:type="spellEnd"/>
      <w:r>
        <w:rPr>
          <w:rFonts w:ascii="Times New Roman" w:eastAsia="Times New Roman" w:hAnsi="Times New Roman"/>
          <w:color w:val="000000"/>
          <w:kern w:val="2"/>
          <w:sz w:val="24"/>
          <w:szCs w:val="24"/>
          <w:lang w:eastAsia="ar-SA"/>
        </w:rPr>
        <w:t xml:space="preserve"> </w:t>
      </w:r>
      <w:r>
        <w:rPr>
          <w:rFonts w:ascii="Times New Roman" w:eastAsia="Times New Roman" w:hAnsi="Times New Roman"/>
          <w:color w:val="000000"/>
          <w:kern w:val="2"/>
          <w:sz w:val="24"/>
          <w:szCs w:val="24"/>
          <w:lang w:val="sr-Cyrl-CS" w:eastAsia="ar-SA"/>
        </w:rPr>
        <w:t>испуњава услове из позива за достављање понуда и конкурсне документације и</w:t>
      </w:r>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налази</w:t>
      </w:r>
      <w:proofErr w:type="spellEnd"/>
      <w:r>
        <w:rPr>
          <w:rFonts w:ascii="Times New Roman" w:eastAsia="Times New Roman" w:hAnsi="Times New Roman"/>
          <w:color w:val="000000"/>
          <w:kern w:val="2"/>
          <w:sz w:val="24"/>
          <w:szCs w:val="24"/>
          <w:lang w:val="sr-Cyrl-CS" w:eastAsia="ar-SA"/>
        </w:rPr>
        <w:t xml:space="preserve"> се</w:t>
      </w:r>
      <w:r>
        <w:rPr>
          <w:rFonts w:ascii="Times New Roman" w:eastAsia="Times New Roman" w:hAnsi="Times New Roman"/>
          <w:color w:val="000000"/>
          <w:kern w:val="2"/>
          <w:sz w:val="24"/>
          <w:szCs w:val="24"/>
          <w:lang w:eastAsia="ar-SA"/>
        </w:rPr>
        <w:t xml:space="preserve"> у </w:t>
      </w:r>
      <w:proofErr w:type="spellStart"/>
      <w:r>
        <w:rPr>
          <w:rFonts w:ascii="Times New Roman" w:eastAsia="Times New Roman" w:hAnsi="Times New Roman"/>
          <w:color w:val="000000"/>
          <w:kern w:val="2"/>
          <w:sz w:val="24"/>
          <w:szCs w:val="24"/>
          <w:lang w:eastAsia="ar-SA"/>
        </w:rPr>
        <w:t>прилогу</w:t>
      </w:r>
      <w:proofErr w:type="spellEnd"/>
      <w:r>
        <w:rPr>
          <w:rFonts w:ascii="Times New Roman" w:eastAsia="Times New Roman" w:hAnsi="Times New Roman"/>
          <w:color w:val="000000"/>
          <w:kern w:val="2"/>
          <w:sz w:val="24"/>
          <w:szCs w:val="24"/>
          <w:lang w:eastAsia="ar-SA"/>
        </w:rPr>
        <w:t>;</w:t>
      </w:r>
    </w:p>
    <w:p w14:paraId="295DC98F" w14:textId="7DD7991D" w:rsidR="00F842DD" w:rsidRDefault="00F842DD" w:rsidP="00F842DD">
      <w:pPr>
        <w:tabs>
          <w:tab w:val="left" w:pos="360"/>
        </w:tabs>
        <w:suppressAutoHyphens/>
        <w:spacing w:line="100" w:lineRule="atLeast"/>
        <w:rPr>
          <w:rFonts w:ascii="Times New Roman" w:eastAsia="Times New Roman" w:hAnsi="Times New Roman"/>
          <w:bCs/>
          <w:color w:val="000000"/>
          <w:kern w:val="2"/>
          <w:sz w:val="24"/>
          <w:szCs w:val="24"/>
          <w:lang w:eastAsia="ar-SA"/>
        </w:rPr>
      </w:pPr>
      <w:r>
        <w:rPr>
          <w:rFonts w:ascii="Times New Roman" w:eastAsia="Times New Roman" w:hAnsi="Times New Roman"/>
          <w:color w:val="000000"/>
          <w:kern w:val="2"/>
          <w:sz w:val="24"/>
          <w:szCs w:val="24"/>
          <w:lang w:val="sr-Latn-CS" w:eastAsia="ar-SA"/>
        </w:rPr>
        <w:t xml:space="preserve">- </w:t>
      </w:r>
      <w:proofErr w:type="spellStart"/>
      <w:r>
        <w:rPr>
          <w:rFonts w:ascii="Times New Roman" w:eastAsia="Times New Roman" w:hAnsi="Times New Roman"/>
          <w:color w:val="000000"/>
          <w:kern w:val="2"/>
          <w:sz w:val="24"/>
          <w:szCs w:val="24"/>
          <w:lang w:eastAsia="ar-SA"/>
        </w:rPr>
        <w:t>да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је</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Наручилац</w:t>
      </w:r>
      <w:proofErr w:type="spellEnd"/>
      <w:r>
        <w:rPr>
          <w:rFonts w:ascii="Times New Roman" w:eastAsia="Times New Roman" w:hAnsi="Times New Roman"/>
          <w:color w:val="000000"/>
          <w:kern w:val="2"/>
          <w:sz w:val="24"/>
          <w:szCs w:val="24"/>
          <w:lang w:eastAsia="ar-SA"/>
        </w:rPr>
        <w:t xml:space="preserve">, у </w:t>
      </w:r>
      <w:proofErr w:type="spellStart"/>
      <w:r>
        <w:rPr>
          <w:rFonts w:ascii="Times New Roman" w:eastAsia="Times New Roman" w:hAnsi="Times New Roman"/>
          <w:color w:val="000000"/>
          <w:kern w:val="2"/>
          <w:sz w:val="24"/>
          <w:szCs w:val="24"/>
          <w:lang w:eastAsia="ar-SA"/>
        </w:rPr>
        <w:t>складу</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са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чланом</w:t>
      </w:r>
      <w:proofErr w:type="spellEnd"/>
      <w:r>
        <w:rPr>
          <w:rFonts w:ascii="Times New Roman" w:eastAsia="Times New Roman" w:hAnsi="Times New Roman"/>
          <w:color w:val="000000"/>
          <w:kern w:val="2"/>
          <w:sz w:val="24"/>
          <w:szCs w:val="24"/>
          <w:lang w:eastAsia="ar-SA"/>
        </w:rPr>
        <w:t xml:space="preserve"> 108.</w:t>
      </w:r>
      <w:r>
        <w:rPr>
          <w:rFonts w:ascii="Times New Roman" w:eastAsia="Times New Roman" w:hAnsi="Times New Roman"/>
          <w:color w:val="000000"/>
          <w:kern w:val="2"/>
          <w:sz w:val="24"/>
          <w:szCs w:val="24"/>
          <w:lang w:val="sr-Cyrl-RS" w:eastAsia="ar-SA"/>
        </w:rPr>
        <w:t xml:space="preserve"> </w:t>
      </w:r>
      <w:proofErr w:type="spellStart"/>
      <w:r>
        <w:rPr>
          <w:rFonts w:ascii="Times New Roman" w:eastAsia="Times New Roman" w:hAnsi="Times New Roman"/>
          <w:color w:val="000000"/>
          <w:kern w:val="2"/>
          <w:sz w:val="24"/>
          <w:szCs w:val="24"/>
          <w:lang w:eastAsia="ar-SA"/>
        </w:rPr>
        <w:t>Закона</w:t>
      </w:r>
      <w:proofErr w:type="spellEnd"/>
      <w:r>
        <w:rPr>
          <w:rFonts w:ascii="Times New Roman" w:eastAsia="Times New Roman" w:hAnsi="Times New Roman"/>
          <w:color w:val="000000"/>
          <w:kern w:val="2"/>
          <w:sz w:val="24"/>
          <w:szCs w:val="24"/>
          <w:lang w:eastAsia="ar-SA"/>
        </w:rPr>
        <w:t xml:space="preserve"> о </w:t>
      </w:r>
      <w:proofErr w:type="spellStart"/>
      <w:r>
        <w:rPr>
          <w:rFonts w:ascii="Times New Roman" w:eastAsia="Times New Roman" w:hAnsi="Times New Roman"/>
          <w:color w:val="000000"/>
          <w:kern w:val="2"/>
          <w:sz w:val="24"/>
          <w:szCs w:val="24"/>
          <w:lang w:eastAsia="ar-SA"/>
        </w:rPr>
        <w:t>јавним</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набавкама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Службени</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гласник</w:t>
      </w:r>
      <w:proofErr w:type="spellEnd"/>
      <w:r>
        <w:rPr>
          <w:rFonts w:ascii="Times New Roman" w:eastAsia="Times New Roman" w:hAnsi="Times New Roman"/>
          <w:color w:val="000000"/>
          <w:kern w:val="2"/>
          <w:sz w:val="24"/>
          <w:szCs w:val="24"/>
          <w:lang w:eastAsia="ar-SA"/>
        </w:rPr>
        <w:t xml:space="preserve"> РС“ </w:t>
      </w:r>
      <w:proofErr w:type="spellStart"/>
      <w:r>
        <w:rPr>
          <w:rFonts w:ascii="Times New Roman" w:eastAsia="Times New Roman" w:hAnsi="Times New Roman"/>
          <w:color w:val="000000"/>
          <w:kern w:val="2"/>
          <w:sz w:val="24"/>
          <w:szCs w:val="24"/>
          <w:lang w:eastAsia="ar-SA"/>
        </w:rPr>
        <w:t>број</w:t>
      </w:r>
      <w:proofErr w:type="spellEnd"/>
      <w:r>
        <w:rPr>
          <w:rFonts w:ascii="Times New Roman" w:eastAsia="Times New Roman" w:hAnsi="Times New Roman"/>
          <w:color w:val="000000"/>
          <w:kern w:val="2"/>
          <w:sz w:val="24"/>
          <w:szCs w:val="24"/>
          <w:lang w:eastAsia="ar-SA"/>
        </w:rPr>
        <w:t xml:space="preserve"> 124/12, 14/15 </w:t>
      </w:r>
      <w:r>
        <w:rPr>
          <w:rFonts w:ascii="Times New Roman" w:eastAsia="Times New Roman" w:hAnsi="Times New Roman"/>
          <w:color w:val="000000"/>
          <w:kern w:val="2"/>
          <w:sz w:val="24"/>
          <w:szCs w:val="24"/>
          <w:lang w:val="sr-Cyrl-RS" w:eastAsia="ar-SA"/>
        </w:rPr>
        <w:t>и 68/15</w:t>
      </w:r>
      <w:r>
        <w:rPr>
          <w:rFonts w:ascii="Times New Roman" w:eastAsia="Times New Roman" w:hAnsi="Times New Roman"/>
          <w:color w:val="000000"/>
          <w:kern w:val="2"/>
          <w:sz w:val="24"/>
          <w:szCs w:val="24"/>
          <w:lang w:eastAsia="ar-SA"/>
        </w:rPr>
        <w:t xml:space="preserve">) и </w:t>
      </w:r>
      <w:proofErr w:type="spellStart"/>
      <w:r>
        <w:rPr>
          <w:rFonts w:ascii="Times New Roman" w:eastAsia="Times New Roman" w:hAnsi="Times New Roman"/>
          <w:color w:val="000000"/>
          <w:kern w:val="2"/>
          <w:sz w:val="24"/>
          <w:szCs w:val="24"/>
          <w:lang w:eastAsia="ar-SA"/>
        </w:rPr>
        <w:t>Одлуком</w:t>
      </w:r>
      <w:proofErr w:type="spellEnd"/>
      <w:r>
        <w:rPr>
          <w:rFonts w:ascii="Times New Roman" w:eastAsia="Times New Roman" w:hAnsi="Times New Roman"/>
          <w:color w:val="000000"/>
          <w:kern w:val="2"/>
          <w:sz w:val="24"/>
          <w:szCs w:val="24"/>
          <w:lang w:eastAsia="ar-SA"/>
        </w:rPr>
        <w:t xml:space="preserve"> о </w:t>
      </w:r>
      <w:proofErr w:type="spellStart"/>
      <w:r>
        <w:rPr>
          <w:rFonts w:ascii="Times New Roman" w:eastAsia="Times New Roman" w:hAnsi="Times New Roman"/>
          <w:color w:val="000000"/>
          <w:kern w:val="2"/>
          <w:sz w:val="24"/>
          <w:szCs w:val="24"/>
          <w:lang w:eastAsia="ar-SA"/>
        </w:rPr>
        <w:t>додели</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уговора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број</w:t>
      </w:r>
      <w:proofErr w:type="spellEnd"/>
      <w:r>
        <w:rPr>
          <w:rFonts w:ascii="Times New Roman" w:eastAsia="Times New Roman" w:hAnsi="Times New Roman"/>
          <w:color w:val="000000"/>
          <w:kern w:val="2"/>
          <w:sz w:val="24"/>
          <w:szCs w:val="24"/>
          <w:lang w:eastAsia="ar-SA"/>
        </w:rPr>
        <w:t xml:space="preserve">: </w:t>
      </w:r>
      <w:r>
        <w:rPr>
          <w:rFonts w:ascii="Times New Roman" w:eastAsia="Times New Roman" w:hAnsi="Times New Roman"/>
          <w:color w:val="000000"/>
          <w:kern w:val="2"/>
          <w:sz w:val="24"/>
          <w:szCs w:val="24"/>
          <w:lang w:val="sr-Cyrl-RS" w:eastAsia="ar-SA"/>
        </w:rPr>
        <w:t>_______</w:t>
      </w:r>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од</w:t>
      </w:r>
      <w:proofErr w:type="spellEnd"/>
      <w:r>
        <w:rPr>
          <w:rFonts w:ascii="Times New Roman" w:eastAsia="Times New Roman" w:hAnsi="Times New Roman"/>
          <w:color w:val="000000"/>
          <w:kern w:val="2"/>
          <w:sz w:val="24"/>
          <w:szCs w:val="24"/>
          <w:lang w:eastAsia="ar-SA"/>
        </w:rPr>
        <w:t xml:space="preserve"> _______.201</w:t>
      </w:r>
      <w:r w:rsidR="008A1544">
        <w:rPr>
          <w:rFonts w:ascii="Times New Roman" w:eastAsia="Times New Roman" w:hAnsi="Times New Roman"/>
          <w:color w:val="000000"/>
          <w:kern w:val="2"/>
          <w:sz w:val="24"/>
          <w:szCs w:val="24"/>
          <w:lang w:val="sr-Cyrl-CS" w:eastAsia="ar-SA"/>
        </w:rPr>
        <w:t>9</w:t>
      </w:r>
      <w:r>
        <w:rPr>
          <w:rFonts w:ascii="Times New Roman" w:eastAsia="Times New Roman" w:hAnsi="Times New Roman"/>
          <w:color w:val="000000"/>
          <w:kern w:val="2"/>
          <w:sz w:val="24"/>
          <w:szCs w:val="24"/>
          <w:lang w:eastAsia="ar-SA"/>
        </w:rPr>
        <w:t>.</w:t>
      </w:r>
      <w:r>
        <w:rPr>
          <w:rFonts w:ascii="Times New Roman" w:eastAsia="Times New Roman" w:hAnsi="Times New Roman"/>
          <w:color w:val="000000"/>
          <w:kern w:val="2"/>
          <w:sz w:val="24"/>
          <w:szCs w:val="24"/>
          <w:lang w:val="sr-Cyrl-RS" w:eastAsia="ar-SA"/>
        </w:rPr>
        <w:t xml:space="preserve"> </w:t>
      </w:r>
      <w:proofErr w:type="spellStart"/>
      <w:r>
        <w:rPr>
          <w:rFonts w:ascii="Times New Roman" w:eastAsia="Times New Roman" w:hAnsi="Times New Roman"/>
          <w:color w:val="000000"/>
          <w:kern w:val="2"/>
          <w:sz w:val="24"/>
          <w:szCs w:val="24"/>
          <w:lang w:eastAsia="ar-SA"/>
        </w:rPr>
        <w:t>године</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као</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најприхватљивију</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понуду</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изабрао</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понуду</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понуђача</w:t>
      </w:r>
      <w:proofErr w:type="spellEnd"/>
      <w:r>
        <w:rPr>
          <w:rFonts w:ascii="Times New Roman" w:eastAsia="Times New Roman" w:hAnsi="Times New Roman"/>
          <w:color w:val="000000"/>
          <w:kern w:val="2"/>
          <w:sz w:val="24"/>
          <w:szCs w:val="24"/>
          <w:lang w:eastAsia="ar-SA"/>
        </w:rPr>
        <w:t xml:space="preserve"> ____________________________, _______, </w:t>
      </w:r>
      <w:proofErr w:type="spellStart"/>
      <w:r>
        <w:rPr>
          <w:rFonts w:ascii="Times New Roman" w:eastAsia="Times New Roman" w:hAnsi="Times New Roman"/>
          <w:color w:val="000000"/>
          <w:kern w:val="2"/>
          <w:sz w:val="24"/>
          <w:szCs w:val="24"/>
          <w:lang w:eastAsia="ar-SA"/>
        </w:rPr>
        <w:t>ул</w:t>
      </w:r>
      <w:proofErr w:type="spellEnd"/>
      <w:r w:rsidRPr="0010507E">
        <w:rPr>
          <w:rFonts w:ascii="Times New Roman" w:eastAsia="Times New Roman" w:hAnsi="Times New Roman"/>
          <w:bCs/>
          <w:color w:val="000000"/>
          <w:kern w:val="2"/>
          <w:sz w:val="24"/>
          <w:szCs w:val="24"/>
          <w:lang w:eastAsia="ar-SA"/>
        </w:rPr>
        <w:t>.</w:t>
      </w:r>
      <w:r>
        <w:rPr>
          <w:rFonts w:ascii="Times New Roman" w:eastAsia="Times New Roman" w:hAnsi="Times New Roman"/>
          <w:b/>
          <w:bCs/>
          <w:color w:val="000000"/>
          <w:kern w:val="2"/>
          <w:sz w:val="24"/>
          <w:szCs w:val="24"/>
          <w:lang w:eastAsia="ar-SA"/>
        </w:rPr>
        <w:t xml:space="preserve"> </w:t>
      </w:r>
      <w:r>
        <w:rPr>
          <w:rFonts w:ascii="Times New Roman" w:eastAsia="Times New Roman" w:hAnsi="Times New Roman"/>
          <w:bCs/>
          <w:color w:val="000000"/>
          <w:kern w:val="2"/>
          <w:sz w:val="24"/>
          <w:szCs w:val="24"/>
          <w:lang w:eastAsia="ar-SA"/>
        </w:rPr>
        <w:t>___________.</w:t>
      </w:r>
    </w:p>
    <w:p w14:paraId="0E0A3830" w14:textId="77777777" w:rsidR="00F842DD" w:rsidRDefault="00F842DD" w:rsidP="00F842DD">
      <w:pPr>
        <w:tabs>
          <w:tab w:val="left" w:pos="720"/>
        </w:tabs>
        <w:suppressAutoHyphens/>
        <w:spacing w:line="100" w:lineRule="atLeast"/>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w:t>
      </w:r>
      <w:proofErr w:type="spellStart"/>
      <w:r>
        <w:rPr>
          <w:rFonts w:ascii="Times New Roman" w:eastAsia="Arial Unicode MS" w:hAnsi="Times New Roman"/>
          <w:color w:val="000000"/>
          <w:kern w:val="2"/>
          <w:sz w:val="24"/>
          <w:szCs w:val="24"/>
          <w:lang w:eastAsia="ar-SA"/>
        </w:rPr>
        <w:t>наведене</w:t>
      </w:r>
      <w:proofErr w:type="spellEnd"/>
      <w:r>
        <w:rPr>
          <w:rFonts w:ascii="Times New Roman" w:eastAsia="Arial Unicode MS" w:hAnsi="Times New Roman"/>
          <w:color w:val="000000"/>
          <w:kern w:val="2"/>
          <w:sz w:val="24"/>
          <w:szCs w:val="24"/>
          <w:lang w:eastAsia="ar-SA"/>
        </w:rPr>
        <w:t xml:space="preserve"> </w:t>
      </w:r>
      <w:proofErr w:type="spellStart"/>
      <w:r>
        <w:rPr>
          <w:rFonts w:ascii="Times New Roman" w:eastAsia="Arial Unicode MS" w:hAnsi="Times New Roman"/>
          <w:color w:val="000000"/>
          <w:kern w:val="2"/>
          <w:sz w:val="24"/>
          <w:szCs w:val="24"/>
          <w:lang w:eastAsia="ar-SA"/>
        </w:rPr>
        <w:t>констатације</w:t>
      </w:r>
      <w:proofErr w:type="spellEnd"/>
      <w:r>
        <w:rPr>
          <w:rFonts w:ascii="Times New Roman" w:eastAsia="Arial Unicode MS" w:hAnsi="Times New Roman"/>
          <w:color w:val="000000"/>
          <w:kern w:val="2"/>
          <w:sz w:val="24"/>
          <w:szCs w:val="24"/>
          <w:lang w:eastAsia="ar-SA"/>
        </w:rPr>
        <w:t xml:space="preserve"> </w:t>
      </w:r>
      <w:proofErr w:type="spellStart"/>
      <w:r>
        <w:rPr>
          <w:rFonts w:ascii="Times New Roman" w:eastAsia="Arial Unicode MS" w:hAnsi="Times New Roman"/>
          <w:color w:val="000000"/>
          <w:kern w:val="2"/>
          <w:sz w:val="24"/>
          <w:szCs w:val="24"/>
          <w:lang w:eastAsia="ar-SA"/>
        </w:rPr>
        <w:t>попуњава</w:t>
      </w:r>
      <w:proofErr w:type="spellEnd"/>
      <w:r>
        <w:rPr>
          <w:rFonts w:ascii="Times New Roman" w:eastAsia="Arial Unicode MS" w:hAnsi="Times New Roman"/>
          <w:color w:val="000000"/>
          <w:kern w:val="2"/>
          <w:sz w:val="24"/>
          <w:szCs w:val="24"/>
          <w:lang w:eastAsia="ar-SA"/>
        </w:rPr>
        <w:t xml:space="preserve"> </w:t>
      </w:r>
      <w:proofErr w:type="spellStart"/>
      <w:r>
        <w:rPr>
          <w:rFonts w:ascii="Times New Roman" w:eastAsia="Arial Unicode MS" w:hAnsi="Times New Roman"/>
          <w:color w:val="000000"/>
          <w:kern w:val="2"/>
          <w:sz w:val="24"/>
          <w:szCs w:val="24"/>
          <w:lang w:eastAsia="ar-SA"/>
        </w:rPr>
        <w:t>Наручилац</w:t>
      </w:r>
      <w:proofErr w:type="spellEnd"/>
      <w:r>
        <w:rPr>
          <w:rFonts w:ascii="Times New Roman" w:eastAsia="Arial Unicode MS" w:hAnsi="Times New Roman"/>
          <w:color w:val="000000"/>
          <w:kern w:val="2"/>
          <w:sz w:val="24"/>
          <w:szCs w:val="24"/>
          <w:lang w:eastAsia="ar-SA"/>
        </w:rPr>
        <w:t>)</w:t>
      </w:r>
    </w:p>
    <w:p w14:paraId="3C1E8CFB" w14:textId="77777777" w:rsidR="00663330" w:rsidRDefault="00663330" w:rsidP="00663330">
      <w:pPr>
        <w:tabs>
          <w:tab w:val="left" w:pos="426"/>
        </w:tabs>
        <w:rPr>
          <w:rFonts w:ascii="Times New Roman" w:eastAsia="Times New Roman" w:hAnsi="Times New Roman"/>
          <w:sz w:val="24"/>
          <w:szCs w:val="24"/>
          <w:lang w:val="sr-Cyrl-CS"/>
        </w:rPr>
      </w:pPr>
    </w:p>
    <w:p w14:paraId="126E48D0" w14:textId="77777777" w:rsidR="00D240B5" w:rsidRPr="004D42B4" w:rsidRDefault="00D240B5" w:rsidP="00D240B5">
      <w:pPr>
        <w:ind w:left="720"/>
        <w:contextualSpacing/>
        <w:rPr>
          <w:rFonts w:ascii="Times New Roman" w:hAnsi="Times New Roman"/>
          <w:b/>
          <w:sz w:val="24"/>
          <w:szCs w:val="24"/>
          <w:lang w:val="sr-Cyrl-CS"/>
        </w:rPr>
      </w:pPr>
      <w:r w:rsidRPr="004D42B4">
        <w:rPr>
          <w:rFonts w:ascii="Times New Roman" w:hAnsi="Times New Roman"/>
          <w:b/>
          <w:sz w:val="24"/>
          <w:szCs w:val="24"/>
          <w:lang w:val="sr-Cyrl-CS"/>
        </w:rPr>
        <w:t>ПРЕДМЕТ УГОВОРА</w:t>
      </w:r>
    </w:p>
    <w:p w14:paraId="2BEC0444" w14:textId="77777777" w:rsidR="00D240B5" w:rsidRDefault="00D240B5" w:rsidP="00D240B5">
      <w:pPr>
        <w:spacing w:line="240" w:lineRule="atLeast"/>
        <w:contextualSpacing/>
        <w:jc w:val="center"/>
        <w:rPr>
          <w:rFonts w:ascii="Times New Roman" w:hAnsi="Times New Roman"/>
          <w:b/>
          <w:sz w:val="24"/>
          <w:szCs w:val="24"/>
          <w:lang w:val="sr-Cyrl-RS"/>
        </w:rPr>
      </w:pPr>
      <w:proofErr w:type="spellStart"/>
      <w:r w:rsidRPr="004D42B4">
        <w:rPr>
          <w:rFonts w:ascii="Times New Roman" w:hAnsi="Times New Roman"/>
          <w:b/>
          <w:sz w:val="24"/>
          <w:szCs w:val="24"/>
        </w:rPr>
        <w:t>Члан</w:t>
      </w:r>
      <w:proofErr w:type="spellEnd"/>
      <w:r w:rsidRPr="004D42B4">
        <w:rPr>
          <w:rFonts w:ascii="Times New Roman" w:hAnsi="Times New Roman"/>
          <w:b/>
          <w:sz w:val="24"/>
          <w:szCs w:val="24"/>
        </w:rPr>
        <w:t xml:space="preserve"> 1.</w:t>
      </w:r>
    </w:p>
    <w:p w14:paraId="6D8AF4FC" w14:textId="6970D11D" w:rsidR="00013205" w:rsidRPr="00013205" w:rsidRDefault="00F842DD" w:rsidP="00013205">
      <w:pPr>
        <w:jc w:val="center"/>
        <w:rPr>
          <w:rFonts w:ascii="Times New Roman" w:hAnsi="Times New Roman"/>
          <w:sz w:val="28"/>
          <w:szCs w:val="28"/>
          <w:lang w:val="sr-Cyrl-RS"/>
        </w:rPr>
      </w:pPr>
      <w:proofErr w:type="spellStart"/>
      <w:r w:rsidRPr="00F842DD">
        <w:rPr>
          <w:rFonts w:ascii="Times New Roman" w:hAnsi="Times New Roman"/>
          <w:sz w:val="24"/>
          <w:szCs w:val="24"/>
        </w:rPr>
        <w:t>Предмет</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Уговора</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је</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извођење</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радова</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на</w:t>
      </w:r>
      <w:proofErr w:type="spellEnd"/>
      <w:r w:rsidRPr="00F842DD">
        <w:rPr>
          <w:rFonts w:ascii="Times New Roman" w:hAnsi="Times New Roman"/>
          <w:sz w:val="24"/>
          <w:szCs w:val="24"/>
        </w:rPr>
        <w:t xml:space="preserve"> </w:t>
      </w:r>
      <w:r w:rsidR="008A1544">
        <w:rPr>
          <w:rFonts w:ascii="Times New Roman" w:eastAsia="Times New Roman" w:hAnsi="Times New Roman"/>
          <w:sz w:val="24"/>
          <w:szCs w:val="24"/>
          <w:lang w:val="sr-Cyrl-CS"/>
        </w:rPr>
        <w:t>-</w:t>
      </w:r>
      <w:r w:rsidR="008A1544" w:rsidRPr="008A1544">
        <w:rPr>
          <w:rFonts w:ascii="Times New Roman" w:hAnsi="Times New Roman"/>
          <w:bCs/>
          <w:sz w:val="24"/>
          <w:szCs w:val="24"/>
          <w:lang w:val="ru-RU"/>
        </w:rPr>
        <w:t xml:space="preserve"> </w:t>
      </w:r>
      <w:r w:rsidR="00DE6D0E" w:rsidRPr="00DE6D0E">
        <w:rPr>
          <w:rFonts w:ascii="Times New Roman" w:hAnsi="Times New Roman"/>
          <w:bCs/>
          <w:sz w:val="24"/>
          <w:szCs w:val="24"/>
          <w:lang w:val="ru-RU"/>
        </w:rPr>
        <w:t>Изградња паркинга у блоку између улица Ђуре Јакшића, ул. Бранка Радичевића (десна страна) и ул. Светог Саве, на к.п. 5015/1, 5001 и 5016 К.О. Лозница град</w:t>
      </w:r>
    </w:p>
    <w:p w14:paraId="085820B7" w14:textId="4394682F" w:rsidR="00F842DD" w:rsidRPr="00F842DD" w:rsidRDefault="00F842DD" w:rsidP="00F842DD">
      <w:pPr>
        <w:pStyle w:val="Header"/>
        <w:rPr>
          <w:rFonts w:ascii="Times New Roman" w:hAnsi="Times New Roman"/>
          <w:b/>
          <w:sz w:val="24"/>
          <w:szCs w:val="24"/>
          <w:lang w:val="sr-Cyrl-CS"/>
        </w:rPr>
      </w:pPr>
      <w:r w:rsidRPr="00EC4A54">
        <w:rPr>
          <w:rFonts w:ascii="Times New Roman" w:eastAsia="Times New Roman" w:hAnsi="Times New Roman"/>
          <w:sz w:val="24"/>
          <w:szCs w:val="24"/>
          <w:lang w:val="sr-Cyrl-CS"/>
        </w:rPr>
        <w:lastRenderedPageBreak/>
        <w:t xml:space="preserve">  </w:t>
      </w:r>
      <w:r w:rsidRPr="00F842DD">
        <w:rPr>
          <w:rFonts w:ascii="Times New Roman" w:hAnsi="Times New Roman"/>
          <w:b/>
          <w:sz w:val="24"/>
          <w:szCs w:val="24"/>
          <w:lang w:val="sr-Cyrl-CS"/>
        </w:rPr>
        <w:t xml:space="preserve"> </w:t>
      </w:r>
      <w:r w:rsidRPr="00F842DD">
        <w:rPr>
          <w:rFonts w:ascii="Times New Roman" w:hAnsi="Times New Roman"/>
          <w:sz w:val="24"/>
          <w:szCs w:val="24"/>
        </w:rPr>
        <w:t xml:space="preserve">и </w:t>
      </w:r>
      <w:proofErr w:type="spellStart"/>
      <w:r w:rsidRPr="00F842DD">
        <w:rPr>
          <w:rFonts w:ascii="Times New Roman" w:hAnsi="Times New Roman"/>
          <w:sz w:val="24"/>
          <w:szCs w:val="24"/>
        </w:rPr>
        <w:t>ближе</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је</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одређен</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усвојеном</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понудом</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Извођача</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број</w:t>
      </w:r>
      <w:proofErr w:type="spellEnd"/>
      <w:r w:rsidRPr="00F842DD">
        <w:rPr>
          <w:rFonts w:ascii="Times New Roman" w:hAnsi="Times New Roman"/>
          <w:sz w:val="24"/>
          <w:szCs w:val="24"/>
        </w:rPr>
        <w:t xml:space="preserve"> ______ </w:t>
      </w:r>
      <w:proofErr w:type="spellStart"/>
      <w:r w:rsidRPr="00F842DD">
        <w:rPr>
          <w:rFonts w:ascii="Times New Roman" w:hAnsi="Times New Roman"/>
          <w:sz w:val="24"/>
          <w:szCs w:val="24"/>
        </w:rPr>
        <w:t>од</w:t>
      </w:r>
      <w:proofErr w:type="spellEnd"/>
      <w:r w:rsidRPr="00F842DD">
        <w:rPr>
          <w:rFonts w:ascii="Times New Roman" w:hAnsi="Times New Roman"/>
          <w:sz w:val="24"/>
          <w:szCs w:val="24"/>
        </w:rPr>
        <w:t xml:space="preserve"> _____201</w:t>
      </w:r>
      <w:r w:rsidR="008A1544">
        <w:rPr>
          <w:rFonts w:ascii="Times New Roman" w:hAnsi="Times New Roman"/>
          <w:sz w:val="24"/>
          <w:szCs w:val="24"/>
          <w:lang w:val="sr-Cyrl-CS"/>
        </w:rPr>
        <w:t>9</w:t>
      </w:r>
      <w:r w:rsidRPr="00F842DD">
        <w:rPr>
          <w:rFonts w:ascii="Times New Roman" w:hAnsi="Times New Roman"/>
          <w:sz w:val="24"/>
          <w:szCs w:val="24"/>
        </w:rPr>
        <w:t xml:space="preserve">. </w:t>
      </w:r>
      <w:proofErr w:type="spellStart"/>
      <w:r w:rsidRPr="00F842DD">
        <w:rPr>
          <w:rFonts w:ascii="Times New Roman" w:hAnsi="Times New Roman"/>
          <w:sz w:val="24"/>
          <w:szCs w:val="24"/>
        </w:rPr>
        <w:t>године</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која</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је</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саставни</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део</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овог</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уговора,инвестиционо-техничком</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документацијом</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по</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којој</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се</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изводе</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радови</w:t>
      </w:r>
      <w:proofErr w:type="spellEnd"/>
      <w:r w:rsidRPr="00F842DD">
        <w:rPr>
          <w:rFonts w:ascii="Times New Roman" w:hAnsi="Times New Roman"/>
          <w:sz w:val="24"/>
          <w:szCs w:val="24"/>
        </w:rPr>
        <w:t xml:space="preserve"> и </w:t>
      </w:r>
      <w:proofErr w:type="spellStart"/>
      <w:r w:rsidRPr="00F842DD">
        <w:rPr>
          <w:rFonts w:ascii="Times New Roman" w:hAnsi="Times New Roman"/>
          <w:sz w:val="24"/>
          <w:szCs w:val="24"/>
        </w:rPr>
        <w:t>овим</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уговором</w:t>
      </w:r>
      <w:proofErr w:type="spellEnd"/>
      <w:r w:rsidRPr="00F842DD">
        <w:rPr>
          <w:rFonts w:ascii="Times New Roman" w:hAnsi="Times New Roman"/>
          <w:sz w:val="24"/>
          <w:szCs w:val="24"/>
        </w:rPr>
        <w:t>.</w:t>
      </w:r>
    </w:p>
    <w:p w14:paraId="15A127C6" w14:textId="109F54DC" w:rsidR="00D240B5" w:rsidRPr="00CC437E" w:rsidRDefault="00F842DD" w:rsidP="00D240B5">
      <w:pPr>
        <w:rPr>
          <w:rFonts w:ascii="Times New Roman" w:hAnsi="Times New Roman"/>
          <w:sz w:val="24"/>
          <w:szCs w:val="24"/>
          <w:lang w:val="sr-Cyrl-CS"/>
        </w:rPr>
      </w:pPr>
      <w:proofErr w:type="spellStart"/>
      <w:r w:rsidRPr="00F842DD">
        <w:rPr>
          <w:rFonts w:ascii="Times New Roman" w:hAnsi="Times New Roman"/>
          <w:sz w:val="24"/>
          <w:szCs w:val="24"/>
        </w:rPr>
        <w:t>Ради</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извршења</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радова</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који</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су</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предмет</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овог</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уговора</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Извођач</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се</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обавезује</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да</w:t>
      </w:r>
      <w:proofErr w:type="spellEnd"/>
      <w:r w:rsidRPr="00F842DD">
        <w:rPr>
          <w:rFonts w:ascii="Times New Roman" w:hAnsi="Times New Roman"/>
          <w:sz w:val="24"/>
          <w:szCs w:val="24"/>
          <w:lang w:val="sr-Cyrl-CS"/>
        </w:rPr>
        <w:t xml:space="preserve"> </w:t>
      </w:r>
      <w:proofErr w:type="spellStart"/>
      <w:r w:rsidRPr="00F842DD">
        <w:rPr>
          <w:rFonts w:ascii="Times New Roman" w:hAnsi="Times New Roman"/>
          <w:sz w:val="24"/>
          <w:szCs w:val="24"/>
        </w:rPr>
        <w:t>обезбеди</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радну</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снагу</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материјал</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грађевинску</w:t>
      </w:r>
      <w:proofErr w:type="spellEnd"/>
      <w:r w:rsidRPr="00F842DD">
        <w:rPr>
          <w:rFonts w:ascii="Times New Roman" w:hAnsi="Times New Roman"/>
          <w:sz w:val="24"/>
          <w:szCs w:val="24"/>
        </w:rPr>
        <w:t xml:space="preserve"> и </w:t>
      </w:r>
      <w:proofErr w:type="spellStart"/>
      <w:r w:rsidRPr="00F842DD">
        <w:rPr>
          <w:rFonts w:ascii="Times New Roman" w:hAnsi="Times New Roman"/>
          <w:sz w:val="24"/>
          <w:szCs w:val="24"/>
        </w:rPr>
        <w:t>другу</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опрему</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изврши</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грађевинске,грађевинско</w:t>
      </w:r>
      <w:proofErr w:type="spellEnd"/>
      <w:r w:rsidRPr="00F842DD">
        <w:rPr>
          <w:rFonts w:ascii="Times New Roman" w:hAnsi="Times New Roman"/>
          <w:sz w:val="24"/>
          <w:szCs w:val="24"/>
        </w:rPr>
        <w:t xml:space="preserve">- </w:t>
      </w:r>
      <w:r w:rsidRPr="00F842DD">
        <w:rPr>
          <w:rFonts w:ascii="Times New Roman" w:hAnsi="Times New Roman"/>
          <w:sz w:val="24"/>
          <w:szCs w:val="24"/>
          <w:lang w:val="sr-Cyrl-CS"/>
        </w:rPr>
        <w:t xml:space="preserve"> </w:t>
      </w:r>
      <w:proofErr w:type="spellStart"/>
      <w:r w:rsidRPr="00F842DD">
        <w:rPr>
          <w:rFonts w:ascii="Times New Roman" w:hAnsi="Times New Roman"/>
          <w:sz w:val="24"/>
          <w:szCs w:val="24"/>
        </w:rPr>
        <w:t>занатске</w:t>
      </w:r>
      <w:proofErr w:type="spellEnd"/>
      <w:r w:rsidRPr="00F842DD">
        <w:rPr>
          <w:rFonts w:ascii="Times New Roman" w:hAnsi="Times New Roman"/>
          <w:sz w:val="24"/>
          <w:szCs w:val="24"/>
        </w:rPr>
        <w:t xml:space="preserve"> и </w:t>
      </w:r>
      <w:proofErr w:type="spellStart"/>
      <w:r w:rsidRPr="00F842DD">
        <w:rPr>
          <w:rFonts w:ascii="Times New Roman" w:hAnsi="Times New Roman"/>
          <w:sz w:val="24"/>
          <w:szCs w:val="24"/>
        </w:rPr>
        <w:t>припремно</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завршне</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радове</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као</w:t>
      </w:r>
      <w:proofErr w:type="spellEnd"/>
      <w:r w:rsidRPr="00F842DD">
        <w:rPr>
          <w:rFonts w:ascii="Times New Roman" w:hAnsi="Times New Roman"/>
          <w:sz w:val="24"/>
          <w:szCs w:val="24"/>
        </w:rPr>
        <w:t xml:space="preserve"> и </w:t>
      </w:r>
      <w:proofErr w:type="spellStart"/>
      <w:r w:rsidRPr="00F842DD">
        <w:rPr>
          <w:rFonts w:ascii="Times New Roman" w:hAnsi="Times New Roman"/>
          <w:sz w:val="24"/>
          <w:szCs w:val="24"/>
        </w:rPr>
        <w:t>све</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друго</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неопходно</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за</w:t>
      </w:r>
      <w:proofErr w:type="spellEnd"/>
      <w:r w:rsidRPr="00F842DD">
        <w:rPr>
          <w:rFonts w:ascii="Times New Roman" w:hAnsi="Times New Roman"/>
          <w:sz w:val="24"/>
          <w:szCs w:val="24"/>
          <w:lang w:val="sr-Cyrl-CS"/>
        </w:rPr>
        <w:t xml:space="preserve"> </w:t>
      </w:r>
      <w:proofErr w:type="spellStart"/>
      <w:r w:rsidRPr="00F842DD">
        <w:rPr>
          <w:rFonts w:ascii="Times New Roman" w:hAnsi="Times New Roman"/>
          <w:sz w:val="24"/>
          <w:szCs w:val="24"/>
        </w:rPr>
        <w:t>потпуно</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извршење</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радова</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који</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су</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предмет</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овог</w:t>
      </w:r>
      <w:proofErr w:type="spellEnd"/>
      <w:r w:rsidRPr="00F842DD">
        <w:rPr>
          <w:rFonts w:ascii="Times New Roman" w:hAnsi="Times New Roman"/>
          <w:sz w:val="24"/>
          <w:szCs w:val="24"/>
        </w:rPr>
        <w:t xml:space="preserve"> </w:t>
      </w:r>
      <w:proofErr w:type="spellStart"/>
      <w:r w:rsidRPr="00F842DD">
        <w:rPr>
          <w:rFonts w:ascii="Times New Roman" w:hAnsi="Times New Roman"/>
          <w:sz w:val="24"/>
          <w:szCs w:val="24"/>
        </w:rPr>
        <w:t>уговора</w:t>
      </w:r>
      <w:proofErr w:type="spellEnd"/>
      <w:r w:rsidRPr="00F842DD">
        <w:rPr>
          <w:rFonts w:ascii="Times New Roman" w:hAnsi="Times New Roman"/>
          <w:sz w:val="24"/>
          <w:szCs w:val="24"/>
        </w:rPr>
        <w:t>.</w:t>
      </w:r>
    </w:p>
    <w:p w14:paraId="627F974B" w14:textId="77777777" w:rsidR="00D240B5" w:rsidRDefault="00D240B5" w:rsidP="00D240B5">
      <w:pPr>
        <w:ind w:firstLine="720"/>
        <w:rPr>
          <w:rFonts w:ascii="Times New Roman" w:hAnsi="Times New Roman"/>
          <w:b/>
          <w:bCs/>
          <w:sz w:val="24"/>
          <w:szCs w:val="24"/>
          <w:lang w:val="sr-Cyrl-CS"/>
        </w:rPr>
      </w:pPr>
    </w:p>
    <w:p w14:paraId="53DBF335" w14:textId="77777777" w:rsidR="00D240B5" w:rsidRPr="004D42B4" w:rsidRDefault="00D240B5" w:rsidP="00D240B5">
      <w:pPr>
        <w:ind w:firstLine="720"/>
        <w:rPr>
          <w:rFonts w:ascii="Times New Roman" w:hAnsi="Times New Roman"/>
          <w:b/>
          <w:bCs/>
          <w:sz w:val="24"/>
          <w:szCs w:val="24"/>
          <w:lang w:val="sr-Cyrl-CS"/>
        </w:rPr>
      </w:pPr>
      <w:r w:rsidRPr="004D42B4">
        <w:rPr>
          <w:rFonts w:ascii="Times New Roman" w:hAnsi="Times New Roman"/>
          <w:b/>
          <w:bCs/>
          <w:sz w:val="24"/>
          <w:szCs w:val="24"/>
          <w:lang w:val="sr-Cyrl-CS"/>
        </w:rPr>
        <w:t>ВРЕДНОСТ УГОВОРА</w:t>
      </w:r>
    </w:p>
    <w:p w14:paraId="380E25BA" w14:textId="77777777" w:rsidR="00D240B5" w:rsidRPr="004D42B4" w:rsidRDefault="00D240B5" w:rsidP="00D240B5">
      <w:pPr>
        <w:jc w:val="center"/>
        <w:rPr>
          <w:rFonts w:ascii="Times New Roman" w:hAnsi="Times New Roman" w:cs="Arial"/>
          <w:b/>
          <w:bCs/>
          <w:iCs/>
          <w:sz w:val="24"/>
          <w:szCs w:val="24"/>
        </w:rPr>
      </w:pPr>
      <w:proofErr w:type="spellStart"/>
      <w:r w:rsidRPr="004D42B4">
        <w:rPr>
          <w:rFonts w:ascii="Times New Roman" w:hAnsi="Times New Roman" w:cs="Arial"/>
          <w:b/>
          <w:bCs/>
          <w:iCs/>
          <w:sz w:val="24"/>
          <w:szCs w:val="24"/>
        </w:rPr>
        <w:t>Члан</w:t>
      </w:r>
      <w:proofErr w:type="spellEnd"/>
      <w:r w:rsidRPr="004D42B4">
        <w:rPr>
          <w:rFonts w:ascii="Times New Roman" w:hAnsi="Times New Roman" w:cs="Arial"/>
          <w:b/>
          <w:bCs/>
          <w:iCs/>
          <w:sz w:val="24"/>
          <w:szCs w:val="24"/>
        </w:rPr>
        <w:t xml:space="preserve"> </w:t>
      </w:r>
      <w:r w:rsidRPr="004D42B4">
        <w:rPr>
          <w:rFonts w:ascii="Times New Roman" w:hAnsi="Times New Roman" w:cs="Arial"/>
          <w:b/>
          <w:bCs/>
          <w:iCs/>
          <w:sz w:val="24"/>
          <w:szCs w:val="24"/>
          <w:lang w:val="sr-Cyrl-CS"/>
        </w:rPr>
        <w:t>2</w:t>
      </w:r>
      <w:r w:rsidRPr="004D42B4">
        <w:rPr>
          <w:rFonts w:ascii="Times New Roman" w:hAnsi="Times New Roman" w:cs="Arial"/>
          <w:b/>
          <w:bCs/>
          <w:iCs/>
          <w:sz w:val="24"/>
          <w:szCs w:val="24"/>
        </w:rPr>
        <w:t>.</w:t>
      </w:r>
    </w:p>
    <w:p w14:paraId="11CA1283" w14:textId="77777777" w:rsidR="00D240B5" w:rsidRPr="004D42B4" w:rsidRDefault="00D240B5" w:rsidP="00D240B5">
      <w:pPr>
        <w:ind w:firstLine="720"/>
        <w:rPr>
          <w:rFonts w:ascii="Times New Roman" w:hAnsi="Times New Roman" w:cs="Arial"/>
          <w:b/>
          <w:bCs/>
          <w:iCs/>
          <w:sz w:val="24"/>
          <w:szCs w:val="24"/>
          <w:lang w:val="sr-Cyrl-CS"/>
        </w:rPr>
      </w:pPr>
    </w:p>
    <w:p w14:paraId="1034D913" w14:textId="77777777" w:rsidR="00D240B5" w:rsidRPr="004D42B4" w:rsidRDefault="00D240B5" w:rsidP="00D240B5">
      <w:pPr>
        <w:ind w:firstLine="720"/>
        <w:rPr>
          <w:rFonts w:ascii="Times New Roman" w:hAnsi="Times New Roman"/>
          <w:sz w:val="24"/>
          <w:szCs w:val="24"/>
          <w:lang w:val="sr-Cyrl-CS"/>
        </w:rPr>
      </w:pPr>
      <w:r w:rsidRPr="004D42B4">
        <w:rPr>
          <w:rFonts w:ascii="Times New Roman" w:hAnsi="Times New Roman"/>
          <w:sz w:val="24"/>
          <w:szCs w:val="24"/>
        </w:rPr>
        <w:t xml:space="preserve"> </w:t>
      </w:r>
      <w:r w:rsidRPr="004D42B4">
        <w:rPr>
          <w:rFonts w:ascii="Times New Roman" w:hAnsi="Times New Roman"/>
          <w:sz w:val="24"/>
          <w:szCs w:val="24"/>
          <w:lang w:val="sr-Cyrl-CS"/>
        </w:rPr>
        <w:t>Ц</w:t>
      </w:r>
      <w:proofErr w:type="spellStart"/>
      <w:r w:rsidRPr="004D42B4">
        <w:rPr>
          <w:rFonts w:ascii="Times New Roman" w:hAnsi="Times New Roman"/>
          <w:sz w:val="24"/>
          <w:szCs w:val="24"/>
        </w:rPr>
        <w:t>ена</w:t>
      </w:r>
      <w:proofErr w:type="spellEnd"/>
      <w:r w:rsidRPr="004D42B4">
        <w:rPr>
          <w:rFonts w:ascii="Times New Roman" w:hAnsi="Times New Roman"/>
          <w:sz w:val="24"/>
          <w:szCs w:val="24"/>
        </w:rPr>
        <w:t xml:space="preserve"> </w:t>
      </w:r>
      <w:r w:rsidRPr="004D42B4">
        <w:rPr>
          <w:rFonts w:ascii="Times New Roman" w:hAnsi="Times New Roman"/>
          <w:sz w:val="24"/>
          <w:szCs w:val="24"/>
          <w:lang w:val="sr-Cyrl-CS"/>
        </w:rPr>
        <w:t xml:space="preserve">за извођење </w:t>
      </w:r>
      <w:proofErr w:type="spellStart"/>
      <w:r w:rsidRPr="004D42B4">
        <w:rPr>
          <w:rFonts w:ascii="Times New Roman" w:hAnsi="Times New Roman"/>
          <w:sz w:val="24"/>
          <w:szCs w:val="24"/>
        </w:rPr>
        <w:t>радова</w:t>
      </w:r>
      <w:proofErr w:type="spellEnd"/>
      <w:r w:rsidRPr="004D42B4">
        <w:rPr>
          <w:rFonts w:ascii="Times New Roman" w:hAnsi="Times New Roman"/>
          <w:sz w:val="24"/>
          <w:szCs w:val="24"/>
        </w:rPr>
        <w:t xml:space="preserve"> </w:t>
      </w:r>
      <w:r w:rsidRPr="004D42B4">
        <w:rPr>
          <w:rFonts w:ascii="Times New Roman" w:hAnsi="Times New Roman"/>
          <w:sz w:val="24"/>
          <w:szCs w:val="24"/>
          <w:lang w:val="sr-Cyrl-CS"/>
        </w:rPr>
        <w:t xml:space="preserve">из члана 1. Уговора </w:t>
      </w:r>
      <w:r w:rsidRPr="004D42B4">
        <w:rPr>
          <w:rFonts w:ascii="Times New Roman" w:hAnsi="Times New Roman"/>
          <w:sz w:val="24"/>
          <w:szCs w:val="24"/>
        </w:rPr>
        <w:t xml:space="preserve"> </w:t>
      </w:r>
      <w:proofErr w:type="spellStart"/>
      <w:r w:rsidRPr="004D42B4">
        <w:rPr>
          <w:rFonts w:ascii="Times New Roman" w:hAnsi="Times New Roman"/>
          <w:sz w:val="24"/>
          <w:szCs w:val="24"/>
        </w:rPr>
        <w:t>износи</w:t>
      </w:r>
      <w:proofErr w:type="spellEnd"/>
      <w:r w:rsidRPr="004D42B4">
        <w:rPr>
          <w:rFonts w:ascii="Times New Roman" w:hAnsi="Times New Roman"/>
          <w:sz w:val="24"/>
          <w:szCs w:val="24"/>
          <w:lang w:val="sr-Cyrl-CS"/>
        </w:rPr>
        <w:t xml:space="preserve"> </w:t>
      </w:r>
      <w:r w:rsidRPr="004D42B4">
        <w:rPr>
          <w:rFonts w:ascii="Times New Roman" w:hAnsi="Times New Roman"/>
          <w:b/>
          <w:sz w:val="24"/>
          <w:szCs w:val="24"/>
          <w:lang w:val="sr-Cyrl-CS"/>
        </w:rPr>
        <w:t xml:space="preserve">_________________ </w:t>
      </w:r>
      <w:proofErr w:type="spellStart"/>
      <w:r w:rsidRPr="004D42B4">
        <w:rPr>
          <w:rFonts w:ascii="Times New Roman" w:hAnsi="Times New Roman"/>
          <w:sz w:val="24"/>
          <w:szCs w:val="24"/>
        </w:rPr>
        <w:t>динара</w:t>
      </w:r>
      <w:proofErr w:type="spellEnd"/>
      <w:r w:rsidRPr="004D42B4">
        <w:rPr>
          <w:rFonts w:ascii="Times New Roman" w:hAnsi="Times New Roman"/>
          <w:sz w:val="24"/>
          <w:szCs w:val="24"/>
        </w:rPr>
        <w:t xml:space="preserve"> </w:t>
      </w:r>
      <w:proofErr w:type="spellStart"/>
      <w:r w:rsidRPr="004D42B4">
        <w:rPr>
          <w:rFonts w:ascii="Times New Roman" w:hAnsi="Times New Roman"/>
          <w:sz w:val="24"/>
          <w:szCs w:val="24"/>
        </w:rPr>
        <w:t>без</w:t>
      </w:r>
      <w:proofErr w:type="spellEnd"/>
      <w:r w:rsidRPr="004D42B4">
        <w:rPr>
          <w:rFonts w:ascii="Times New Roman" w:hAnsi="Times New Roman"/>
          <w:sz w:val="24"/>
          <w:szCs w:val="24"/>
        </w:rPr>
        <w:t xml:space="preserve"> ПДВ</w:t>
      </w:r>
      <w:r w:rsidRPr="004D42B4">
        <w:rPr>
          <w:rFonts w:ascii="Times New Roman" w:hAnsi="Times New Roman"/>
          <w:sz w:val="24"/>
          <w:szCs w:val="24"/>
          <w:lang w:val="sr-Cyrl-CS"/>
        </w:rPr>
        <w:t xml:space="preserve"> односно </w:t>
      </w:r>
      <w:r w:rsidRPr="004D42B4">
        <w:rPr>
          <w:rFonts w:ascii="Times New Roman" w:hAnsi="Times New Roman"/>
          <w:b/>
          <w:sz w:val="24"/>
          <w:szCs w:val="24"/>
          <w:lang w:val="sr-Cyrl-CS"/>
        </w:rPr>
        <w:t xml:space="preserve">_________________ </w:t>
      </w:r>
      <w:proofErr w:type="spellStart"/>
      <w:r w:rsidRPr="004D42B4">
        <w:rPr>
          <w:rFonts w:ascii="Times New Roman" w:hAnsi="Times New Roman"/>
          <w:sz w:val="24"/>
          <w:szCs w:val="24"/>
        </w:rPr>
        <w:t>динара</w:t>
      </w:r>
      <w:proofErr w:type="spellEnd"/>
      <w:r w:rsidRPr="004D42B4">
        <w:rPr>
          <w:rFonts w:ascii="Times New Roman" w:hAnsi="Times New Roman"/>
          <w:sz w:val="24"/>
          <w:szCs w:val="24"/>
        </w:rPr>
        <w:t xml:space="preserve"> </w:t>
      </w:r>
      <w:proofErr w:type="spellStart"/>
      <w:r w:rsidRPr="004D42B4">
        <w:rPr>
          <w:rFonts w:ascii="Times New Roman" w:hAnsi="Times New Roman"/>
          <w:sz w:val="24"/>
          <w:szCs w:val="24"/>
        </w:rPr>
        <w:t>са</w:t>
      </w:r>
      <w:proofErr w:type="spellEnd"/>
      <w:r w:rsidRPr="004D42B4">
        <w:rPr>
          <w:rFonts w:ascii="Times New Roman" w:hAnsi="Times New Roman"/>
          <w:sz w:val="24"/>
          <w:szCs w:val="24"/>
        </w:rPr>
        <w:t xml:space="preserve"> ПДВ</w:t>
      </w:r>
      <w:r w:rsidRPr="004D42B4">
        <w:rPr>
          <w:rFonts w:ascii="Times New Roman" w:hAnsi="Times New Roman"/>
          <w:sz w:val="24"/>
          <w:szCs w:val="24"/>
          <w:lang w:val="sr-Cyrl-CS"/>
        </w:rPr>
        <w:t>.</w:t>
      </w:r>
    </w:p>
    <w:p w14:paraId="119AF50F" w14:textId="7E49538D" w:rsidR="00D240B5" w:rsidRPr="00730130" w:rsidRDefault="00D240B5" w:rsidP="0046489D">
      <w:pPr>
        <w:tabs>
          <w:tab w:val="left" w:pos="0"/>
        </w:tabs>
        <w:contextualSpacing/>
        <w:rPr>
          <w:rFonts w:ascii="Times New Roman" w:hAnsi="Times New Roman"/>
          <w:sz w:val="24"/>
          <w:szCs w:val="24"/>
          <w:lang w:val="sr-Cyrl-CS"/>
        </w:rPr>
      </w:pPr>
    </w:p>
    <w:p w14:paraId="00B80B3B" w14:textId="77777777" w:rsidR="00D240B5" w:rsidRPr="00730130" w:rsidRDefault="00D240B5" w:rsidP="00D240B5">
      <w:pPr>
        <w:tabs>
          <w:tab w:val="left" w:pos="0"/>
        </w:tabs>
        <w:ind w:left="-90"/>
        <w:contextualSpacing/>
        <w:rPr>
          <w:rFonts w:ascii="Times New Roman" w:hAnsi="Times New Roman"/>
          <w:sz w:val="24"/>
          <w:szCs w:val="24"/>
          <w:lang w:val="sr-Cyrl-CS"/>
        </w:rPr>
      </w:pPr>
      <w:r w:rsidRPr="00730130">
        <w:rPr>
          <w:rFonts w:ascii="Times New Roman" w:hAnsi="Times New Roman"/>
          <w:sz w:val="24"/>
          <w:szCs w:val="24"/>
          <w:lang w:val="sr-Cyrl-CS"/>
        </w:rPr>
        <w:tab/>
      </w:r>
      <w:r w:rsidRPr="00730130">
        <w:rPr>
          <w:rFonts w:ascii="Times New Roman" w:hAnsi="Times New Roman"/>
          <w:sz w:val="24"/>
          <w:szCs w:val="24"/>
          <w:lang w:val="sr-Cyrl-CS"/>
        </w:rPr>
        <w:tab/>
        <w:t xml:space="preserve">Обавезу обрачуна и плаћања ПДВ на целокупну вредност Уговора сноси </w:t>
      </w:r>
      <w:r w:rsidR="00A21EC2" w:rsidRPr="00730130">
        <w:rPr>
          <w:rFonts w:ascii="Times New Roman" w:hAnsi="Times New Roman"/>
          <w:sz w:val="24"/>
          <w:szCs w:val="24"/>
          <w:lang w:val="sr-Cyrl-CS"/>
        </w:rPr>
        <w:t>Инвеститор</w:t>
      </w:r>
      <w:r w:rsidRPr="00730130">
        <w:rPr>
          <w:rFonts w:ascii="Times New Roman" w:hAnsi="Times New Roman"/>
          <w:sz w:val="24"/>
          <w:szCs w:val="24"/>
          <w:lang w:val="sr-Cyrl-CS"/>
        </w:rPr>
        <w:t xml:space="preserve"> као порески дужник</w:t>
      </w:r>
      <w:r w:rsidR="001C3603" w:rsidRPr="00730130">
        <w:t xml:space="preserve"> </w:t>
      </w:r>
      <w:r w:rsidR="001C3603" w:rsidRPr="00730130">
        <w:rPr>
          <w:rFonts w:ascii="Times New Roman" w:hAnsi="Times New Roman"/>
          <w:sz w:val="24"/>
          <w:szCs w:val="24"/>
          <w:lang w:val="sr-Cyrl-CS"/>
        </w:rPr>
        <w:t>по основу сваке испостављене ситуације.</w:t>
      </w:r>
    </w:p>
    <w:p w14:paraId="2F93948D" w14:textId="77777777" w:rsidR="00D240B5" w:rsidRPr="00730130" w:rsidRDefault="00D240B5" w:rsidP="00D240B5">
      <w:pPr>
        <w:tabs>
          <w:tab w:val="left" w:pos="0"/>
        </w:tabs>
        <w:ind w:hanging="270"/>
        <w:rPr>
          <w:rFonts w:ascii="Times New Roman" w:hAnsi="Times New Roman"/>
          <w:i/>
          <w:sz w:val="24"/>
          <w:szCs w:val="24"/>
          <w:lang w:val="sr-Cyrl-CS"/>
        </w:rPr>
      </w:pPr>
    </w:p>
    <w:p w14:paraId="4BB6AEF4" w14:textId="77777777" w:rsidR="00D240B5" w:rsidRPr="004D42B4" w:rsidRDefault="00D240B5" w:rsidP="00D240B5">
      <w:pPr>
        <w:ind w:firstLine="720"/>
        <w:rPr>
          <w:rFonts w:ascii="Times New Roman" w:hAnsi="Times New Roman"/>
          <w:sz w:val="24"/>
          <w:szCs w:val="24"/>
          <w:lang w:val="sr-Cyrl-CS"/>
        </w:rPr>
      </w:pPr>
      <w:r w:rsidRPr="00730130">
        <w:rPr>
          <w:rFonts w:ascii="Times New Roman" w:hAnsi="Times New Roman"/>
          <w:sz w:val="24"/>
          <w:szCs w:val="24"/>
          <w:lang w:val="sr-Cyrl-CS"/>
        </w:rPr>
        <w:t>Уговорена цена је фиксна по јединици мере и не може се мењати услед повећања цене елемената на основу којих је одређена односно због наступања промењених околности</w:t>
      </w:r>
      <w:r w:rsidRPr="004D42B4">
        <w:rPr>
          <w:rFonts w:ascii="Times New Roman" w:hAnsi="Times New Roman"/>
          <w:sz w:val="24"/>
          <w:szCs w:val="24"/>
          <w:lang w:val="sr-Cyrl-CS"/>
        </w:rPr>
        <w:t>.</w:t>
      </w:r>
    </w:p>
    <w:p w14:paraId="3A62A1CB" w14:textId="77777777" w:rsidR="00D240B5" w:rsidRPr="004D42B4" w:rsidRDefault="00D240B5" w:rsidP="00D240B5">
      <w:pPr>
        <w:ind w:firstLine="720"/>
        <w:rPr>
          <w:rFonts w:ascii="Times New Roman" w:hAnsi="Times New Roman"/>
          <w:sz w:val="24"/>
          <w:szCs w:val="24"/>
          <w:lang w:val="sr-Cyrl-CS"/>
        </w:rPr>
      </w:pPr>
    </w:p>
    <w:p w14:paraId="74E5AE20" w14:textId="131E4642" w:rsidR="00D240B5" w:rsidRDefault="00D240B5" w:rsidP="00D240B5">
      <w:pPr>
        <w:spacing w:line="0" w:lineRule="atLeast"/>
        <w:ind w:firstLine="720"/>
        <w:rPr>
          <w:rFonts w:ascii="Times New Roman" w:hAnsi="Times New Roman"/>
          <w:color w:val="FF0000"/>
          <w:sz w:val="24"/>
          <w:szCs w:val="24"/>
          <w:lang w:val="sr-Latn-CS"/>
        </w:rPr>
      </w:pPr>
      <w:r w:rsidRPr="004D42B4">
        <w:rPr>
          <w:rFonts w:ascii="Times New Roman" w:hAnsi="Times New Roman"/>
          <w:sz w:val="24"/>
          <w:szCs w:val="24"/>
          <w:lang w:val="sr-Cyrl-CS"/>
        </w:rPr>
        <w:t xml:space="preserve">Осим вредности рада, добара и услуга неопходних за извршење Уговора, цена обухвата и све зависне трошкове Извођача до примопредаје радова а посебно трошкове извођења свих припремних и завршних радњи, организације, чувања и обезбеђења градилишта, помоћних материјала и опреме, мера за омогућавање безбедног и несметаног одвијања саобраћаја током извођења </w:t>
      </w:r>
      <w:r w:rsidRPr="00F84CEB">
        <w:rPr>
          <w:rFonts w:ascii="Times New Roman" w:hAnsi="Times New Roman"/>
          <w:sz w:val="24"/>
          <w:szCs w:val="24"/>
          <w:lang w:val="sr-Cyrl-CS"/>
        </w:rPr>
        <w:t>радова.</w:t>
      </w:r>
      <w:r w:rsidR="00F63B67" w:rsidRPr="00F84CEB">
        <w:t xml:space="preserve"> </w:t>
      </w:r>
      <w:r w:rsidR="001576C5" w:rsidRPr="00F84CEB">
        <w:rPr>
          <w:rFonts w:ascii="Times New Roman" w:hAnsi="Times New Roman"/>
          <w:sz w:val="24"/>
          <w:szCs w:val="24"/>
          <w:lang w:val="sr-Cyrl-CS"/>
        </w:rPr>
        <w:t>О</w:t>
      </w:r>
      <w:r w:rsidR="00F63B67" w:rsidRPr="00F84CEB">
        <w:rPr>
          <w:rFonts w:ascii="Times New Roman" w:hAnsi="Times New Roman"/>
          <w:sz w:val="24"/>
          <w:szCs w:val="24"/>
          <w:lang w:val="sr-Cyrl-CS"/>
        </w:rPr>
        <w:t>безбеђење градилишта</w:t>
      </w:r>
      <w:r w:rsidR="001576C5" w:rsidRPr="00F84CEB">
        <w:rPr>
          <w:rFonts w:ascii="Times New Roman" w:hAnsi="Times New Roman"/>
          <w:sz w:val="24"/>
          <w:szCs w:val="24"/>
          <w:lang w:val="sr-Cyrl-CS"/>
        </w:rPr>
        <w:t xml:space="preserve"> саобраћајном</w:t>
      </w:r>
      <w:r w:rsidR="00F63B67" w:rsidRPr="00F84CEB">
        <w:rPr>
          <w:rFonts w:ascii="Times New Roman" w:hAnsi="Times New Roman"/>
          <w:sz w:val="24"/>
          <w:szCs w:val="24"/>
          <w:lang w:val="sr-Cyrl-CS"/>
        </w:rPr>
        <w:t xml:space="preserve"> сигнализацијом у току извођења радова је у обавези </w:t>
      </w:r>
      <w:r w:rsidR="002649AB">
        <w:rPr>
          <w:rFonts w:ascii="Times New Roman" w:hAnsi="Times New Roman"/>
          <w:sz w:val="24"/>
          <w:szCs w:val="24"/>
          <w:lang w:val="sr-Cyrl-CS"/>
        </w:rPr>
        <w:t>Инвеститор</w:t>
      </w:r>
      <w:r w:rsidR="00F63B67" w:rsidRPr="00F84CEB">
        <w:rPr>
          <w:rFonts w:ascii="Times New Roman" w:hAnsi="Times New Roman"/>
          <w:sz w:val="24"/>
          <w:szCs w:val="24"/>
          <w:lang w:val="sr-Cyrl-CS"/>
        </w:rPr>
        <w:t>а и не урачунава се у цену.</w:t>
      </w:r>
      <w:r w:rsidRPr="004D42B4">
        <w:rPr>
          <w:rFonts w:ascii="Times New Roman" w:hAnsi="Times New Roman"/>
          <w:color w:val="FF0000"/>
          <w:sz w:val="24"/>
          <w:szCs w:val="24"/>
          <w:lang w:val="sr-Cyrl-CS"/>
        </w:rPr>
        <w:tab/>
      </w:r>
    </w:p>
    <w:p w14:paraId="2A560979" w14:textId="77777777" w:rsidR="00D240B5" w:rsidRPr="004D42B4" w:rsidRDefault="00D240B5" w:rsidP="00D240B5">
      <w:pPr>
        <w:spacing w:line="0" w:lineRule="atLeast"/>
        <w:ind w:firstLine="720"/>
        <w:rPr>
          <w:rFonts w:ascii="Times New Roman" w:hAnsi="Times New Roman"/>
          <w:b/>
          <w:sz w:val="24"/>
          <w:szCs w:val="24"/>
        </w:rPr>
      </w:pPr>
      <w:r w:rsidRPr="004D42B4">
        <w:rPr>
          <w:rFonts w:ascii="Times New Roman" w:hAnsi="Times New Roman"/>
          <w:color w:val="FF0000"/>
          <w:sz w:val="24"/>
          <w:szCs w:val="24"/>
          <w:lang w:val="sr-Cyrl-CS"/>
        </w:rPr>
        <w:t xml:space="preserve">         </w:t>
      </w:r>
    </w:p>
    <w:p w14:paraId="41B62692" w14:textId="77777777" w:rsidR="00D240B5" w:rsidRPr="004D42B4" w:rsidRDefault="00D240B5" w:rsidP="00D240B5">
      <w:pPr>
        <w:spacing w:line="0" w:lineRule="atLeast"/>
        <w:ind w:firstLine="720"/>
        <w:rPr>
          <w:rFonts w:ascii="Times New Roman" w:hAnsi="Times New Roman"/>
          <w:b/>
          <w:sz w:val="24"/>
          <w:szCs w:val="24"/>
          <w:lang w:val="sr-Cyrl-CS"/>
        </w:rPr>
      </w:pPr>
      <w:r w:rsidRPr="004D42B4">
        <w:rPr>
          <w:rFonts w:ascii="Times New Roman" w:hAnsi="Times New Roman"/>
          <w:b/>
          <w:sz w:val="24"/>
          <w:szCs w:val="24"/>
          <w:lang w:val="sr-Cyrl-CS"/>
        </w:rPr>
        <w:t>НАЧИН ПЛАЋАЊА</w:t>
      </w:r>
    </w:p>
    <w:p w14:paraId="03F2910D" w14:textId="77777777" w:rsidR="00D240B5" w:rsidRPr="004D42B4" w:rsidRDefault="00D240B5" w:rsidP="00D240B5">
      <w:pPr>
        <w:spacing w:line="0" w:lineRule="atLeast"/>
        <w:jc w:val="center"/>
        <w:rPr>
          <w:rFonts w:ascii="Times New Roman" w:hAnsi="Times New Roman" w:cs="Arial"/>
          <w:b/>
          <w:bCs/>
          <w:iCs/>
          <w:sz w:val="24"/>
          <w:szCs w:val="24"/>
        </w:rPr>
      </w:pPr>
      <w:proofErr w:type="spellStart"/>
      <w:r w:rsidRPr="004D42B4">
        <w:rPr>
          <w:rFonts w:ascii="Times New Roman" w:hAnsi="Times New Roman" w:cs="Arial"/>
          <w:b/>
          <w:bCs/>
          <w:iCs/>
          <w:sz w:val="24"/>
          <w:szCs w:val="24"/>
        </w:rPr>
        <w:t>Члан</w:t>
      </w:r>
      <w:proofErr w:type="spellEnd"/>
      <w:r w:rsidRPr="004D42B4">
        <w:rPr>
          <w:rFonts w:ascii="Times New Roman" w:hAnsi="Times New Roman" w:cs="Arial"/>
          <w:b/>
          <w:bCs/>
          <w:iCs/>
          <w:sz w:val="24"/>
          <w:szCs w:val="24"/>
        </w:rPr>
        <w:t xml:space="preserve"> </w:t>
      </w:r>
      <w:r w:rsidRPr="004D42B4">
        <w:rPr>
          <w:rFonts w:ascii="Times New Roman" w:hAnsi="Times New Roman" w:cs="Arial"/>
          <w:b/>
          <w:bCs/>
          <w:iCs/>
          <w:sz w:val="24"/>
          <w:szCs w:val="24"/>
          <w:lang w:val="sr-Cyrl-CS"/>
        </w:rPr>
        <w:t>3</w:t>
      </w:r>
      <w:r w:rsidRPr="004D42B4">
        <w:rPr>
          <w:rFonts w:ascii="Times New Roman" w:hAnsi="Times New Roman" w:cs="Arial"/>
          <w:b/>
          <w:bCs/>
          <w:iCs/>
          <w:sz w:val="24"/>
          <w:szCs w:val="24"/>
        </w:rPr>
        <w:t>.</w:t>
      </w:r>
    </w:p>
    <w:p w14:paraId="0BB34351" w14:textId="77777777" w:rsidR="00D240B5" w:rsidRPr="004D42B4" w:rsidRDefault="00D240B5" w:rsidP="00D240B5">
      <w:pPr>
        <w:spacing w:line="0" w:lineRule="atLeast"/>
        <w:jc w:val="center"/>
        <w:rPr>
          <w:rFonts w:ascii="Times New Roman" w:hAnsi="Times New Roman" w:cs="Arial"/>
          <w:b/>
          <w:bCs/>
          <w:iCs/>
          <w:sz w:val="24"/>
          <w:szCs w:val="24"/>
        </w:rPr>
      </w:pPr>
    </w:p>
    <w:p w14:paraId="772A389D" w14:textId="77777777" w:rsidR="00D240B5" w:rsidRPr="004D42B4" w:rsidRDefault="00D240B5" w:rsidP="00D240B5">
      <w:pPr>
        <w:rPr>
          <w:rFonts w:ascii="Times New Roman" w:hAnsi="Times New Roman"/>
          <w:bCs/>
          <w:sz w:val="24"/>
          <w:szCs w:val="24"/>
          <w:lang w:val="sr-Cyrl-CS"/>
        </w:rPr>
      </w:pPr>
      <w:r w:rsidRPr="004D42B4">
        <w:rPr>
          <w:rFonts w:ascii="Times New Roman" w:hAnsi="Times New Roman"/>
          <w:bCs/>
          <w:sz w:val="24"/>
          <w:szCs w:val="24"/>
          <w:lang w:val="sr-Cyrl-CS"/>
        </w:rPr>
        <w:tab/>
        <w:t xml:space="preserve">Уговорне стране су сагласне да се плаћање Извођачу  врши на следећи начин: </w:t>
      </w:r>
    </w:p>
    <w:p w14:paraId="29CAD619" w14:textId="77777777" w:rsidR="00D240B5" w:rsidRPr="004D42B4" w:rsidRDefault="00D240B5" w:rsidP="00D240B5">
      <w:pPr>
        <w:rPr>
          <w:rFonts w:ascii="Times New Roman" w:hAnsi="Times New Roman"/>
          <w:bCs/>
          <w:sz w:val="24"/>
          <w:szCs w:val="24"/>
          <w:lang w:val="sr-Cyrl-CS"/>
        </w:rPr>
      </w:pPr>
    </w:p>
    <w:p w14:paraId="658448AF" w14:textId="445BF175" w:rsidR="00D240B5" w:rsidRPr="004D42B4" w:rsidRDefault="00D240B5" w:rsidP="00D240B5">
      <w:pPr>
        <w:spacing w:line="0" w:lineRule="atLeast"/>
        <w:ind w:firstLine="720"/>
        <w:rPr>
          <w:rFonts w:ascii="Times New Roman" w:hAnsi="Times New Roman"/>
          <w:sz w:val="24"/>
          <w:szCs w:val="24"/>
          <w:lang w:val="sr-Cyrl-CS"/>
        </w:rPr>
      </w:pPr>
      <w:r w:rsidRPr="004D42B4">
        <w:rPr>
          <w:rFonts w:ascii="Times New Roman" w:hAnsi="Times New Roman"/>
          <w:sz w:val="24"/>
          <w:szCs w:val="24"/>
        </w:rPr>
        <w:t>-</w:t>
      </w:r>
      <w:r w:rsidRPr="004D42B4">
        <w:rPr>
          <w:rFonts w:ascii="Times New Roman" w:hAnsi="Times New Roman"/>
          <w:sz w:val="24"/>
          <w:szCs w:val="24"/>
          <w:lang w:val="sr-Cyrl-CS"/>
        </w:rPr>
        <w:t xml:space="preserve">аванс у висини од ___ % од уговорене вредности без ПДВ што износи </w:t>
      </w:r>
      <w:r w:rsidRPr="004D42B4">
        <w:rPr>
          <w:rFonts w:ascii="Times New Roman" w:hAnsi="Times New Roman"/>
          <w:sz w:val="24"/>
          <w:szCs w:val="24"/>
        </w:rPr>
        <w:t xml:space="preserve"> </w:t>
      </w:r>
      <w:r w:rsidRPr="004D42B4">
        <w:rPr>
          <w:rFonts w:ascii="Times New Roman" w:hAnsi="Times New Roman"/>
          <w:sz w:val="24"/>
          <w:szCs w:val="24"/>
          <w:lang w:val="sr-Cyrl-CS"/>
        </w:rPr>
        <w:t>__________________</w:t>
      </w:r>
      <w:r w:rsidRPr="004D42B4">
        <w:rPr>
          <w:rFonts w:ascii="Times New Roman" w:hAnsi="Times New Roman"/>
          <w:sz w:val="24"/>
          <w:szCs w:val="24"/>
        </w:rPr>
        <w:t xml:space="preserve"> </w:t>
      </w:r>
      <w:proofErr w:type="spellStart"/>
      <w:r w:rsidRPr="004D42B4">
        <w:rPr>
          <w:rFonts w:ascii="Times New Roman" w:hAnsi="Times New Roman"/>
          <w:sz w:val="24"/>
          <w:szCs w:val="24"/>
        </w:rPr>
        <w:t>динара</w:t>
      </w:r>
      <w:proofErr w:type="spellEnd"/>
      <w:r w:rsidRPr="004D42B4">
        <w:rPr>
          <w:rFonts w:ascii="Times New Roman" w:hAnsi="Times New Roman"/>
          <w:sz w:val="24"/>
          <w:szCs w:val="24"/>
        </w:rPr>
        <w:t xml:space="preserve">, у </w:t>
      </w:r>
      <w:proofErr w:type="spellStart"/>
      <w:r w:rsidRPr="004D42B4">
        <w:rPr>
          <w:rFonts w:ascii="Times New Roman" w:hAnsi="Times New Roman"/>
          <w:sz w:val="24"/>
          <w:szCs w:val="24"/>
        </w:rPr>
        <w:t>року</w:t>
      </w:r>
      <w:proofErr w:type="spellEnd"/>
      <w:r w:rsidRPr="004D42B4">
        <w:rPr>
          <w:rFonts w:ascii="Times New Roman" w:hAnsi="Times New Roman"/>
          <w:sz w:val="24"/>
          <w:szCs w:val="24"/>
        </w:rPr>
        <w:t xml:space="preserve"> </w:t>
      </w:r>
      <w:r w:rsidRPr="004D42B4">
        <w:rPr>
          <w:rFonts w:ascii="Times New Roman" w:hAnsi="Times New Roman"/>
          <w:sz w:val="24"/>
          <w:szCs w:val="24"/>
          <w:lang w:val="sr-Cyrl-CS"/>
        </w:rPr>
        <w:t>до</w:t>
      </w:r>
      <w:r w:rsidRPr="004D42B4">
        <w:rPr>
          <w:rFonts w:ascii="Times New Roman" w:hAnsi="Times New Roman"/>
          <w:sz w:val="24"/>
          <w:szCs w:val="24"/>
        </w:rPr>
        <w:t xml:space="preserve"> </w:t>
      </w:r>
      <w:r w:rsidRPr="004D42B4">
        <w:rPr>
          <w:rFonts w:ascii="Times New Roman" w:hAnsi="Times New Roman"/>
          <w:sz w:val="24"/>
          <w:szCs w:val="24"/>
          <w:lang w:val="sr-Cyrl-CS"/>
        </w:rPr>
        <w:t>45</w:t>
      </w:r>
      <w:r w:rsidRPr="004D42B4">
        <w:rPr>
          <w:rFonts w:ascii="Times New Roman" w:hAnsi="Times New Roman"/>
          <w:sz w:val="24"/>
          <w:szCs w:val="24"/>
        </w:rPr>
        <w:t xml:space="preserve"> </w:t>
      </w:r>
      <w:proofErr w:type="spellStart"/>
      <w:r w:rsidRPr="004D42B4">
        <w:rPr>
          <w:rFonts w:ascii="Times New Roman" w:hAnsi="Times New Roman"/>
          <w:sz w:val="24"/>
          <w:szCs w:val="24"/>
        </w:rPr>
        <w:t>дана</w:t>
      </w:r>
      <w:proofErr w:type="spellEnd"/>
      <w:r w:rsidRPr="004D42B4">
        <w:rPr>
          <w:rFonts w:ascii="Times New Roman" w:hAnsi="Times New Roman"/>
          <w:sz w:val="24"/>
          <w:szCs w:val="24"/>
        </w:rPr>
        <w:t xml:space="preserve"> </w:t>
      </w:r>
      <w:proofErr w:type="spellStart"/>
      <w:r w:rsidRPr="004D42B4">
        <w:rPr>
          <w:rFonts w:ascii="Times New Roman" w:hAnsi="Times New Roman"/>
          <w:sz w:val="24"/>
          <w:szCs w:val="24"/>
        </w:rPr>
        <w:t>од</w:t>
      </w:r>
      <w:proofErr w:type="spellEnd"/>
      <w:r w:rsidRPr="004D42B4">
        <w:rPr>
          <w:rFonts w:ascii="Times New Roman" w:hAnsi="Times New Roman"/>
          <w:sz w:val="24"/>
          <w:szCs w:val="24"/>
        </w:rPr>
        <w:t xml:space="preserve"> </w:t>
      </w:r>
      <w:proofErr w:type="spellStart"/>
      <w:r w:rsidRPr="004D42B4">
        <w:rPr>
          <w:rFonts w:ascii="Times New Roman" w:hAnsi="Times New Roman"/>
          <w:sz w:val="24"/>
          <w:szCs w:val="24"/>
        </w:rPr>
        <w:t>дана</w:t>
      </w:r>
      <w:proofErr w:type="spellEnd"/>
      <w:r w:rsidRPr="004D42B4">
        <w:rPr>
          <w:rFonts w:ascii="Times New Roman" w:hAnsi="Times New Roman"/>
          <w:sz w:val="24"/>
          <w:szCs w:val="24"/>
          <w:lang w:val="sr-Latn-CS"/>
        </w:rPr>
        <w:t xml:space="preserve"> </w:t>
      </w:r>
      <w:r w:rsidRPr="004D42B4">
        <w:rPr>
          <w:rFonts w:ascii="Times New Roman" w:hAnsi="Times New Roman"/>
          <w:sz w:val="24"/>
          <w:szCs w:val="24"/>
          <w:lang w:val="sr-Cyrl-CS"/>
        </w:rPr>
        <w:t>пријема</w:t>
      </w:r>
      <w:r w:rsidRPr="004D42B4">
        <w:rPr>
          <w:rFonts w:ascii="Times New Roman" w:hAnsi="Times New Roman"/>
          <w:sz w:val="24"/>
          <w:szCs w:val="24"/>
          <w:lang w:val="sr-Latn-CS"/>
        </w:rPr>
        <w:t xml:space="preserve"> </w:t>
      </w:r>
      <w:r w:rsidRPr="004D42B4">
        <w:rPr>
          <w:rFonts w:ascii="Times New Roman" w:hAnsi="Times New Roman"/>
          <w:sz w:val="24"/>
          <w:szCs w:val="24"/>
          <w:lang w:val="sr-Cyrl-CS"/>
        </w:rPr>
        <w:t xml:space="preserve">оверене </w:t>
      </w:r>
      <w:r w:rsidRPr="004D42B4">
        <w:rPr>
          <w:rFonts w:ascii="Times New Roman" w:hAnsi="Times New Roman"/>
          <w:sz w:val="24"/>
          <w:szCs w:val="24"/>
          <w:lang w:val="sr-Latn-CS"/>
        </w:rPr>
        <w:t>авансне ситуације</w:t>
      </w:r>
      <w:r w:rsidRPr="004D42B4">
        <w:rPr>
          <w:rFonts w:ascii="Times New Roman" w:hAnsi="Times New Roman"/>
          <w:sz w:val="24"/>
          <w:szCs w:val="24"/>
          <w:lang w:val="sr-Cyrl-CS"/>
        </w:rPr>
        <w:t xml:space="preserve">/авансног рачуна, уз услов да </w:t>
      </w:r>
      <w:r w:rsidRPr="00D72E40">
        <w:rPr>
          <w:rFonts w:ascii="Times New Roman" w:hAnsi="Times New Roman"/>
          <w:sz w:val="24"/>
          <w:szCs w:val="24"/>
          <w:lang w:val="sr-Cyrl-CS"/>
        </w:rPr>
        <w:t>је Наручиоцу достављена</w:t>
      </w:r>
      <w:r w:rsidRPr="004D42B4">
        <w:rPr>
          <w:rFonts w:ascii="Times New Roman" w:hAnsi="Times New Roman"/>
          <w:sz w:val="24"/>
          <w:szCs w:val="24"/>
          <w:lang w:val="sr-Cyrl-CS"/>
        </w:rPr>
        <w:t xml:space="preserve"> </w:t>
      </w:r>
      <w:r w:rsidR="008A1544">
        <w:rPr>
          <w:rFonts w:ascii="Times New Roman" w:hAnsi="Times New Roman"/>
          <w:sz w:val="24"/>
          <w:szCs w:val="24"/>
          <w:lang w:val="sr-Cyrl-CS"/>
        </w:rPr>
        <w:t xml:space="preserve">меницу </w:t>
      </w:r>
      <w:r w:rsidRPr="004D42B4">
        <w:rPr>
          <w:rFonts w:ascii="Times New Roman" w:hAnsi="Times New Roman"/>
          <w:sz w:val="24"/>
          <w:szCs w:val="24"/>
          <w:lang w:val="sr-Cyrl-CS"/>
        </w:rPr>
        <w:t xml:space="preserve"> за повраћај аванса, у складу са чланом 1</w:t>
      </w:r>
      <w:r w:rsidR="00A95D31">
        <w:rPr>
          <w:rFonts w:ascii="Times New Roman" w:hAnsi="Times New Roman"/>
          <w:sz w:val="24"/>
          <w:szCs w:val="24"/>
          <w:lang w:val="sr-Cyrl-CS"/>
        </w:rPr>
        <w:t>1</w:t>
      </w:r>
      <w:r w:rsidRPr="004D42B4">
        <w:rPr>
          <w:rFonts w:ascii="Times New Roman" w:hAnsi="Times New Roman"/>
          <w:sz w:val="24"/>
          <w:szCs w:val="24"/>
          <w:lang w:val="sr-Cyrl-CS"/>
        </w:rPr>
        <w:t xml:space="preserve">. Уговора. Аванс се мора оправдати </w:t>
      </w:r>
      <w:proofErr w:type="spellStart"/>
      <w:r w:rsidRPr="004D42B4">
        <w:rPr>
          <w:rFonts w:ascii="Times New Roman" w:hAnsi="Times New Roman"/>
          <w:sz w:val="24"/>
          <w:szCs w:val="24"/>
        </w:rPr>
        <w:t>најкасније</w:t>
      </w:r>
      <w:proofErr w:type="spellEnd"/>
      <w:r w:rsidRPr="004D42B4">
        <w:rPr>
          <w:rFonts w:ascii="Times New Roman" w:hAnsi="Times New Roman"/>
          <w:sz w:val="24"/>
          <w:szCs w:val="24"/>
        </w:rPr>
        <w:t xml:space="preserve"> </w:t>
      </w:r>
      <w:r w:rsidRPr="004D42B4">
        <w:rPr>
          <w:rFonts w:ascii="Times New Roman" w:hAnsi="Times New Roman"/>
          <w:sz w:val="24"/>
          <w:szCs w:val="24"/>
          <w:lang w:val="sr-Cyrl-CS"/>
        </w:rPr>
        <w:t>са последњом привременом ситуацијом;</w:t>
      </w:r>
    </w:p>
    <w:p w14:paraId="1EE545FB" w14:textId="77777777" w:rsidR="00D240B5" w:rsidRPr="004D42B4" w:rsidRDefault="00D240B5" w:rsidP="00D240B5">
      <w:pPr>
        <w:ind w:firstLine="720"/>
        <w:rPr>
          <w:rFonts w:ascii="Times New Roman" w:hAnsi="Times New Roman"/>
          <w:sz w:val="24"/>
          <w:szCs w:val="24"/>
          <w:lang w:val="sr-Cyrl-CS"/>
        </w:rPr>
      </w:pPr>
    </w:p>
    <w:p w14:paraId="39A4CEBB" w14:textId="725D9D55" w:rsidR="002649AB" w:rsidRPr="002277AA" w:rsidRDefault="00D240B5" w:rsidP="008A1544">
      <w:pPr>
        <w:ind w:firstLine="720"/>
        <w:rPr>
          <w:rFonts w:ascii="Times New Roman" w:hAnsi="Times New Roman"/>
          <w:sz w:val="24"/>
          <w:szCs w:val="24"/>
          <w:lang w:val="sr-Cyrl-CS"/>
        </w:rPr>
      </w:pPr>
      <w:r w:rsidRPr="004D42B4">
        <w:rPr>
          <w:rFonts w:ascii="Times New Roman" w:hAnsi="Times New Roman"/>
          <w:sz w:val="24"/>
          <w:szCs w:val="24"/>
          <w:lang w:val="sr-Cyrl-CS"/>
        </w:rPr>
        <w:t xml:space="preserve">- </w:t>
      </w:r>
      <w:proofErr w:type="spellStart"/>
      <w:r w:rsidRPr="004D42B4">
        <w:rPr>
          <w:rFonts w:ascii="Times New Roman" w:hAnsi="Times New Roman"/>
          <w:sz w:val="24"/>
          <w:szCs w:val="24"/>
        </w:rPr>
        <w:t>по</w:t>
      </w:r>
      <w:proofErr w:type="spellEnd"/>
      <w:r w:rsidRPr="004D42B4">
        <w:rPr>
          <w:rFonts w:ascii="Times New Roman" w:hAnsi="Times New Roman"/>
          <w:sz w:val="24"/>
          <w:szCs w:val="24"/>
        </w:rPr>
        <w:t xml:space="preserve"> </w:t>
      </w:r>
      <w:proofErr w:type="spellStart"/>
      <w:r w:rsidRPr="004D42B4">
        <w:rPr>
          <w:rFonts w:ascii="Times New Roman" w:hAnsi="Times New Roman"/>
          <w:sz w:val="24"/>
          <w:szCs w:val="24"/>
        </w:rPr>
        <w:t>испостављеним</w:t>
      </w:r>
      <w:proofErr w:type="spellEnd"/>
      <w:r w:rsidRPr="004D42B4">
        <w:rPr>
          <w:rFonts w:ascii="Times New Roman" w:hAnsi="Times New Roman"/>
          <w:sz w:val="24"/>
          <w:szCs w:val="24"/>
          <w:lang w:val="sr-Cyrl-CS"/>
        </w:rPr>
        <w:t xml:space="preserve"> овереним </w:t>
      </w:r>
      <w:proofErr w:type="spellStart"/>
      <w:r w:rsidRPr="004D42B4">
        <w:rPr>
          <w:rFonts w:ascii="Times New Roman" w:hAnsi="Times New Roman"/>
          <w:sz w:val="24"/>
          <w:szCs w:val="24"/>
        </w:rPr>
        <w:t>привременим</w:t>
      </w:r>
      <w:proofErr w:type="spellEnd"/>
      <w:r w:rsidRPr="004D42B4">
        <w:rPr>
          <w:rFonts w:ascii="Times New Roman" w:hAnsi="Times New Roman"/>
          <w:sz w:val="24"/>
          <w:szCs w:val="24"/>
        </w:rPr>
        <w:t xml:space="preserve"> </w:t>
      </w:r>
      <w:proofErr w:type="spellStart"/>
      <w:r w:rsidRPr="004D42B4">
        <w:rPr>
          <w:rFonts w:ascii="Times New Roman" w:hAnsi="Times New Roman"/>
          <w:sz w:val="24"/>
          <w:szCs w:val="24"/>
        </w:rPr>
        <w:t>ситуацијама</w:t>
      </w:r>
      <w:proofErr w:type="spellEnd"/>
      <w:r w:rsidRPr="004D42B4">
        <w:rPr>
          <w:rFonts w:ascii="Times New Roman" w:hAnsi="Times New Roman"/>
          <w:sz w:val="24"/>
          <w:szCs w:val="24"/>
        </w:rPr>
        <w:t xml:space="preserve"> и </w:t>
      </w:r>
      <w:proofErr w:type="spellStart"/>
      <w:r w:rsidRPr="004D42B4">
        <w:rPr>
          <w:rFonts w:ascii="Times New Roman" w:hAnsi="Times New Roman"/>
          <w:sz w:val="24"/>
          <w:szCs w:val="24"/>
        </w:rPr>
        <w:t>окончаној</w:t>
      </w:r>
      <w:proofErr w:type="spellEnd"/>
      <w:r w:rsidRPr="004D42B4">
        <w:rPr>
          <w:rFonts w:ascii="Times New Roman" w:hAnsi="Times New Roman"/>
          <w:sz w:val="24"/>
          <w:szCs w:val="24"/>
        </w:rPr>
        <w:t xml:space="preserve"> </w:t>
      </w:r>
      <w:proofErr w:type="spellStart"/>
      <w:r w:rsidRPr="004D42B4">
        <w:rPr>
          <w:rFonts w:ascii="Times New Roman" w:hAnsi="Times New Roman"/>
          <w:sz w:val="24"/>
          <w:szCs w:val="24"/>
        </w:rPr>
        <w:t>ситуацији</w:t>
      </w:r>
      <w:proofErr w:type="spellEnd"/>
      <w:r w:rsidRPr="004D42B4">
        <w:rPr>
          <w:rFonts w:ascii="Times New Roman" w:hAnsi="Times New Roman"/>
          <w:sz w:val="24"/>
          <w:szCs w:val="24"/>
        </w:rPr>
        <w:t xml:space="preserve">, </w:t>
      </w:r>
      <w:r w:rsidRPr="004D42B4">
        <w:rPr>
          <w:rFonts w:ascii="Times New Roman" w:hAnsi="Times New Roman"/>
          <w:sz w:val="24"/>
          <w:szCs w:val="24"/>
          <w:lang w:val="sr-Cyrl-CS"/>
        </w:rPr>
        <w:t xml:space="preserve"> уз важеће банкарске гаранције и полисе осигурања, </w:t>
      </w:r>
      <w:r w:rsidRPr="004D42B4">
        <w:rPr>
          <w:rFonts w:ascii="Times New Roman" w:hAnsi="Times New Roman"/>
          <w:sz w:val="24"/>
          <w:szCs w:val="24"/>
        </w:rPr>
        <w:t xml:space="preserve">у </w:t>
      </w:r>
      <w:proofErr w:type="spellStart"/>
      <w:r w:rsidRPr="004D42B4">
        <w:rPr>
          <w:rFonts w:ascii="Times New Roman" w:hAnsi="Times New Roman"/>
          <w:sz w:val="24"/>
          <w:szCs w:val="24"/>
        </w:rPr>
        <w:t>року</w:t>
      </w:r>
      <w:proofErr w:type="spellEnd"/>
      <w:r w:rsidRPr="004D42B4">
        <w:rPr>
          <w:rFonts w:ascii="Times New Roman" w:hAnsi="Times New Roman"/>
          <w:sz w:val="24"/>
          <w:szCs w:val="24"/>
        </w:rPr>
        <w:t xml:space="preserve"> </w:t>
      </w:r>
      <w:r w:rsidRPr="004D42B4">
        <w:rPr>
          <w:rFonts w:ascii="Times New Roman" w:hAnsi="Times New Roman"/>
          <w:sz w:val="24"/>
          <w:szCs w:val="24"/>
          <w:lang w:val="sr-Cyrl-CS"/>
        </w:rPr>
        <w:t>до</w:t>
      </w:r>
      <w:r w:rsidRPr="004D42B4">
        <w:rPr>
          <w:rFonts w:ascii="Times New Roman" w:hAnsi="Times New Roman"/>
          <w:sz w:val="24"/>
          <w:szCs w:val="24"/>
        </w:rPr>
        <w:t xml:space="preserve"> </w:t>
      </w:r>
      <w:r w:rsidR="008A1544">
        <w:rPr>
          <w:rFonts w:ascii="Times New Roman" w:hAnsi="Times New Roman"/>
          <w:sz w:val="24"/>
          <w:szCs w:val="24"/>
          <w:lang w:val="sr-Cyrl-CS"/>
        </w:rPr>
        <w:t>____</w:t>
      </w:r>
      <w:proofErr w:type="spellStart"/>
      <w:r w:rsidRPr="004D42B4">
        <w:rPr>
          <w:rFonts w:ascii="Times New Roman" w:hAnsi="Times New Roman"/>
          <w:sz w:val="24"/>
          <w:szCs w:val="24"/>
        </w:rPr>
        <w:t>дана</w:t>
      </w:r>
      <w:proofErr w:type="spellEnd"/>
      <w:r w:rsidRPr="004D42B4">
        <w:rPr>
          <w:rFonts w:ascii="Times New Roman" w:hAnsi="Times New Roman"/>
          <w:sz w:val="24"/>
          <w:szCs w:val="24"/>
        </w:rPr>
        <w:t xml:space="preserve"> </w:t>
      </w:r>
      <w:proofErr w:type="spellStart"/>
      <w:r w:rsidRPr="004D42B4">
        <w:rPr>
          <w:rFonts w:ascii="Times New Roman" w:hAnsi="Times New Roman"/>
          <w:sz w:val="24"/>
          <w:szCs w:val="24"/>
        </w:rPr>
        <w:t>од</w:t>
      </w:r>
      <w:proofErr w:type="spellEnd"/>
      <w:r w:rsidRPr="004D42B4">
        <w:rPr>
          <w:rFonts w:ascii="Times New Roman" w:hAnsi="Times New Roman"/>
          <w:sz w:val="24"/>
          <w:szCs w:val="24"/>
        </w:rPr>
        <w:t xml:space="preserve"> </w:t>
      </w:r>
      <w:proofErr w:type="spellStart"/>
      <w:r w:rsidRPr="004D42B4">
        <w:rPr>
          <w:rFonts w:ascii="Times New Roman" w:hAnsi="Times New Roman"/>
          <w:sz w:val="24"/>
          <w:szCs w:val="24"/>
        </w:rPr>
        <w:t>дана</w:t>
      </w:r>
      <w:proofErr w:type="spellEnd"/>
      <w:r w:rsidRPr="004D42B4">
        <w:rPr>
          <w:rFonts w:ascii="Times New Roman" w:hAnsi="Times New Roman"/>
          <w:sz w:val="24"/>
          <w:szCs w:val="24"/>
        </w:rPr>
        <w:t xml:space="preserve"> </w:t>
      </w:r>
      <w:proofErr w:type="spellStart"/>
      <w:r w:rsidRPr="004D42B4">
        <w:rPr>
          <w:rFonts w:ascii="Times New Roman" w:hAnsi="Times New Roman"/>
          <w:sz w:val="24"/>
          <w:szCs w:val="24"/>
        </w:rPr>
        <w:t>пријема</w:t>
      </w:r>
      <w:proofErr w:type="spellEnd"/>
      <w:r w:rsidRPr="004D42B4">
        <w:rPr>
          <w:rFonts w:ascii="Times New Roman" w:hAnsi="Times New Roman"/>
          <w:sz w:val="24"/>
          <w:szCs w:val="24"/>
        </w:rPr>
        <w:t xml:space="preserve"> </w:t>
      </w:r>
      <w:proofErr w:type="spellStart"/>
      <w:r w:rsidRPr="004D42B4">
        <w:rPr>
          <w:rFonts w:ascii="Times New Roman" w:hAnsi="Times New Roman"/>
          <w:sz w:val="24"/>
          <w:szCs w:val="24"/>
        </w:rPr>
        <w:t>овере</w:t>
      </w:r>
      <w:proofErr w:type="spellEnd"/>
      <w:r w:rsidRPr="004D42B4">
        <w:rPr>
          <w:rFonts w:ascii="Times New Roman" w:hAnsi="Times New Roman"/>
          <w:sz w:val="24"/>
          <w:szCs w:val="24"/>
          <w:lang w:val="sr-Cyrl-CS"/>
        </w:rPr>
        <w:t>не</w:t>
      </w:r>
      <w:r w:rsidRPr="004D42B4">
        <w:rPr>
          <w:rFonts w:ascii="Times New Roman" w:hAnsi="Times New Roman"/>
          <w:sz w:val="24"/>
          <w:szCs w:val="24"/>
        </w:rPr>
        <w:t xml:space="preserve"> </w:t>
      </w:r>
      <w:proofErr w:type="spellStart"/>
      <w:r w:rsidRPr="004D42B4">
        <w:rPr>
          <w:rFonts w:ascii="Times New Roman" w:hAnsi="Times New Roman"/>
          <w:sz w:val="24"/>
          <w:szCs w:val="24"/>
        </w:rPr>
        <w:t>ситуације</w:t>
      </w:r>
      <w:proofErr w:type="spellEnd"/>
      <w:r w:rsidRPr="004D42B4">
        <w:rPr>
          <w:rFonts w:ascii="Times New Roman" w:hAnsi="Times New Roman"/>
          <w:sz w:val="24"/>
          <w:szCs w:val="24"/>
          <w:lang w:val="sr-Cyrl-CS"/>
        </w:rPr>
        <w:t>.</w:t>
      </w:r>
      <w:bookmarkStart w:id="44" w:name="_Toc310328303"/>
      <w:bookmarkEnd w:id="43"/>
    </w:p>
    <w:p w14:paraId="029BBD1F" w14:textId="77777777" w:rsidR="002649AB" w:rsidRPr="002277AA" w:rsidRDefault="002649AB" w:rsidP="002649AB">
      <w:pPr>
        <w:ind w:firstLine="720"/>
        <w:rPr>
          <w:rFonts w:ascii="Times New Roman" w:hAnsi="Times New Roman"/>
          <w:color w:val="FF0000"/>
          <w:sz w:val="24"/>
          <w:szCs w:val="24"/>
          <w:lang w:val="sr-Cyrl-CS"/>
        </w:rPr>
      </w:pPr>
      <w:r w:rsidRPr="002277AA">
        <w:rPr>
          <w:rFonts w:ascii="Times New Roman" w:hAnsi="Times New Roman"/>
          <w:sz w:val="24"/>
          <w:szCs w:val="24"/>
          <w:lang w:val="sr-Cyrl-CS"/>
        </w:rPr>
        <w:t>К</w:t>
      </w:r>
      <w:r w:rsidRPr="002277AA">
        <w:rPr>
          <w:rFonts w:ascii="Times New Roman" w:hAnsi="Times New Roman"/>
          <w:sz w:val="24"/>
          <w:szCs w:val="24"/>
        </w:rPr>
        <w:t>o</w:t>
      </w:r>
      <w:r w:rsidRPr="002277AA">
        <w:rPr>
          <w:rFonts w:ascii="Times New Roman" w:hAnsi="Times New Roman"/>
          <w:sz w:val="24"/>
          <w:szCs w:val="24"/>
          <w:lang w:val="sr-Cyrl-CS"/>
        </w:rPr>
        <w:t>мплетну документацију неопходну за оверу ситуације:</w:t>
      </w:r>
      <w:r w:rsidRPr="002277AA">
        <w:rPr>
          <w:rFonts w:ascii="Times New Roman" w:hAnsi="Times New Roman"/>
          <w:sz w:val="24"/>
          <w:szCs w:val="24"/>
          <w:lang w:val="ru-RU"/>
        </w:rPr>
        <w:t xml:space="preserve"> </w:t>
      </w:r>
      <w:r w:rsidRPr="002277AA">
        <w:rPr>
          <w:rFonts w:ascii="Times New Roman" w:hAnsi="Times New Roman"/>
          <w:sz w:val="24"/>
          <w:szCs w:val="24"/>
          <w:lang w:val="sr-Cyrl-CS"/>
        </w:rPr>
        <w:t xml:space="preserve">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 Извођач доставља стручном надзору, с тим да се у супротном неће извршити плаћање тих позиција,  што Извођач признаје без права на приговор.  </w:t>
      </w:r>
      <w:r w:rsidRPr="002277AA">
        <w:rPr>
          <w:rFonts w:ascii="Times New Roman" w:hAnsi="Times New Roman"/>
          <w:color w:val="FF0000"/>
          <w:sz w:val="24"/>
          <w:szCs w:val="24"/>
          <w:lang w:val="sr-Cyrl-CS"/>
        </w:rPr>
        <w:t xml:space="preserve"> </w:t>
      </w:r>
    </w:p>
    <w:p w14:paraId="2BB2F1EE" w14:textId="77777777" w:rsidR="002649AB" w:rsidRPr="002277AA" w:rsidRDefault="002649AB" w:rsidP="002649AB">
      <w:pPr>
        <w:ind w:firstLine="720"/>
        <w:rPr>
          <w:rFonts w:ascii="Times New Roman" w:hAnsi="Times New Roman"/>
          <w:color w:val="FF0000"/>
          <w:sz w:val="24"/>
          <w:szCs w:val="24"/>
          <w:lang w:val="sr-Cyrl-CS"/>
        </w:rPr>
      </w:pPr>
    </w:p>
    <w:p w14:paraId="0AF7FCA0" w14:textId="77777777"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sr-Cyrl-CS"/>
        </w:rPr>
        <w:t>Уколико Извођач не достави ситуацију са свим прилозима из претходног става овог члана, Наручилац и/или Инвеститор неће извршити плаћање позиција за које није достављена комплетна документација.</w:t>
      </w:r>
    </w:p>
    <w:p w14:paraId="66A34357" w14:textId="77777777" w:rsidR="002649AB" w:rsidRPr="002277AA" w:rsidRDefault="002649AB" w:rsidP="002649AB">
      <w:pPr>
        <w:ind w:firstLine="720"/>
        <w:rPr>
          <w:rFonts w:ascii="Times New Roman" w:hAnsi="Times New Roman"/>
          <w:b/>
          <w:sz w:val="24"/>
          <w:szCs w:val="24"/>
          <w:lang w:val="sr-Cyrl-CS"/>
        </w:rPr>
      </w:pPr>
    </w:p>
    <w:p w14:paraId="205B49CF" w14:textId="77777777" w:rsidR="002649AB" w:rsidRPr="002277AA" w:rsidRDefault="002649AB" w:rsidP="002649AB">
      <w:pPr>
        <w:ind w:firstLine="720"/>
        <w:rPr>
          <w:rFonts w:ascii="Times New Roman" w:hAnsi="Times New Roman"/>
          <w:b/>
          <w:sz w:val="24"/>
          <w:szCs w:val="24"/>
          <w:lang w:val="sr-Cyrl-CS"/>
        </w:rPr>
      </w:pPr>
      <w:r w:rsidRPr="002277AA">
        <w:rPr>
          <w:rFonts w:ascii="Times New Roman" w:hAnsi="Times New Roman"/>
          <w:b/>
          <w:sz w:val="24"/>
          <w:szCs w:val="24"/>
          <w:lang w:val="sr-Cyrl-CS"/>
        </w:rPr>
        <w:t>РОК ЗА ИЗВОЂЕЊЕ РАДОВА</w:t>
      </w:r>
    </w:p>
    <w:p w14:paraId="692B3E92" w14:textId="77777777" w:rsidR="002649AB" w:rsidRPr="002277AA" w:rsidRDefault="002649AB" w:rsidP="002649AB">
      <w:pPr>
        <w:ind w:firstLine="720"/>
        <w:rPr>
          <w:rFonts w:ascii="Times New Roman" w:hAnsi="Times New Roman"/>
          <w:color w:val="FF0000"/>
          <w:sz w:val="24"/>
          <w:szCs w:val="24"/>
          <w:lang w:val="sr-Cyrl-CS"/>
        </w:rPr>
      </w:pPr>
    </w:p>
    <w:p w14:paraId="3B0C65F8" w14:textId="77777777" w:rsidR="002649AB" w:rsidRPr="002277AA" w:rsidRDefault="002649AB" w:rsidP="002649AB">
      <w:pPr>
        <w:spacing w:line="240" w:lineRule="atLeast"/>
        <w:jc w:val="center"/>
        <w:rPr>
          <w:rFonts w:ascii="Times New Roman" w:hAnsi="Times New Roman"/>
          <w:b/>
          <w:bCs/>
          <w:sz w:val="24"/>
          <w:szCs w:val="24"/>
          <w:lang w:val="sr-Cyrl-CS"/>
        </w:rPr>
      </w:pPr>
      <w:r w:rsidRPr="002277AA">
        <w:rPr>
          <w:rFonts w:ascii="Times New Roman" w:hAnsi="Times New Roman"/>
          <w:b/>
          <w:bCs/>
          <w:sz w:val="24"/>
          <w:szCs w:val="24"/>
          <w:lang w:val="sr-Cyrl-CS"/>
        </w:rPr>
        <w:t>Члан 4.</w:t>
      </w:r>
    </w:p>
    <w:p w14:paraId="65B0A964" w14:textId="77777777" w:rsidR="002649AB" w:rsidRPr="002277AA" w:rsidRDefault="002649AB" w:rsidP="002649AB">
      <w:pPr>
        <w:spacing w:line="240" w:lineRule="atLeast"/>
        <w:jc w:val="center"/>
        <w:rPr>
          <w:rFonts w:ascii="Times New Roman" w:hAnsi="Times New Roman"/>
          <w:b/>
          <w:bCs/>
          <w:sz w:val="24"/>
          <w:szCs w:val="24"/>
          <w:lang w:val="sr-Cyrl-CS"/>
        </w:rPr>
      </w:pPr>
    </w:p>
    <w:p w14:paraId="455F5A6A" w14:textId="77777777" w:rsidR="002649AB" w:rsidRPr="002277AA" w:rsidRDefault="002649AB" w:rsidP="002649AB">
      <w:pPr>
        <w:rPr>
          <w:rFonts w:ascii="Times New Roman" w:hAnsi="Times New Roman"/>
          <w:sz w:val="24"/>
          <w:szCs w:val="24"/>
          <w:lang w:val="sr-Cyrl-CS"/>
        </w:rPr>
      </w:pPr>
      <w:r w:rsidRPr="002277AA">
        <w:rPr>
          <w:rFonts w:ascii="Times New Roman" w:hAnsi="Times New Roman"/>
          <w:sz w:val="24"/>
          <w:szCs w:val="24"/>
        </w:rPr>
        <w:tab/>
      </w:r>
      <w:r w:rsidRPr="002277AA">
        <w:rPr>
          <w:rFonts w:ascii="Times New Roman" w:hAnsi="Times New Roman"/>
          <w:sz w:val="24"/>
          <w:szCs w:val="24"/>
          <w:lang w:val="sr-Cyrl-CS"/>
        </w:rPr>
        <w:t xml:space="preserve">Извођач се обавезује да </w:t>
      </w:r>
      <w:proofErr w:type="spellStart"/>
      <w:r w:rsidRPr="002277AA">
        <w:rPr>
          <w:rFonts w:ascii="Times New Roman" w:hAnsi="Times New Roman"/>
          <w:bCs/>
          <w:sz w:val="24"/>
          <w:szCs w:val="24"/>
        </w:rPr>
        <w:t>радов</w:t>
      </w:r>
      <w:proofErr w:type="spellEnd"/>
      <w:r w:rsidRPr="002277AA">
        <w:rPr>
          <w:rFonts w:ascii="Times New Roman" w:hAnsi="Times New Roman"/>
          <w:bCs/>
          <w:sz w:val="24"/>
          <w:szCs w:val="24"/>
          <w:lang w:val="sr-Cyrl-CS"/>
        </w:rPr>
        <w:t>е</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који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предмет</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овог</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уговора </w:t>
      </w:r>
      <w:r w:rsidRPr="002277AA">
        <w:rPr>
          <w:rFonts w:ascii="Times New Roman" w:hAnsi="Times New Roman"/>
          <w:sz w:val="24"/>
          <w:szCs w:val="24"/>
          <w:lang w:val="sr-Cyrl-CS"/>
        </w:rPr>
        <w:t>изведе у року од ____ календарских дана, рачунајући од дана увођења у посао.</w:t>
      </w:r>
    </w:p>
    <w:p w14:paraId="761C5C5C" w14:textId="77777777" w:rsidR="002649AB" w:rsidRPr="002277AA" w:rsidRDefault="002649AB" w:rsidP="002649AB">
      <w:pPr>
        <w:rPr>
          <w:rFonts w:ascii="Times New Roman" w:hAnsi="Times New Roman"/>
          <w:sz w:val="24"/>
          <w:szCs w:val="24"/>
          <w:lang w:val="sr-Cyrl-CS"/>
        </w:rPr>
      </w:pPr>
      <w:r w:rsidRPr="002277AA">
        <w:rPr>
          <w:rFonts w:ascii="Times New Roman" w:hAnsi="Times New Roman"/>
          <w:sz w:val="24"/>
          <w:szCs w:val="24"/>
          <w:lang w:val="sr-Cyrl-CS"/>
        </w:rPr>
        <w:tab/>
      </w:r>
    </w:p>
    <w:p w14:paraId="39103D0B" w14:textId="77777777"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sr-Cyrl-CS"/>
        </w:rPr>
        <w:t xml:space="preserve">Увођење у посао се врши у присуству представника Наручиоца, Инвеститора, Извођача и стручног надзора, након испуњења следећих услова: </w:t>
      </w:r>
    </w:p>
    <w:p w14:paraId="3F02A025" w14:textId="77777777" w:rsidR="002649AB" w:rsidRPr="002277AA" w:rsidRDefault="002649AB" w:rsidP="002649AB">
      <w:pPr>
        <w:ind w:firstLine="360"/>
        <w:rPr>
          <w:rFonts w:ascii="Times New Roman" w:hAnsi="Times New Roman"/>
          <w:sz w:val="24"/>
          <w:szCs w:val="24"/>
          <w:lang w:val="sr-Cyrl-CS"/>
        </w:rPr>
      </w:pPr>
      <w:r w:rsidRPr="002277AA">
        <w:rPr>
          <w:rFonts w:ascii="Times New Roman" w:hAnsi="Times New Roman"/>
          <w:sz w:val="24"/>
          <w:szCs w:val="24"/>
          <w:lang w:val="sr-Cyrl-CS"/>
        </w:rPr>
        <w:t xml:space="preserve">- да је Инвеститор </w:t>
      </w:r>
      <w:proofErr w:type="spellStart"/>
      <w:r w:rsidRPr="002277AA">
        <w:rPr>
          <w:rFonts w:ascii="Times New Roman" w:hAnsi="Times New Roman"/>
          <w:sz w:val="24"/>
          <w:szCs w:val="24"/>
        </w:rPr>
        <w:t>преда</w:t>
      </w:r>
      <w:proofErr w:type="spellEnd"/>
      <w:r w:rsidRPr="002277AA">
        <w:rPr>
          <w:rFonts w:ascii="Times New Roman" w:hAnsi="Times New Roman"/>
          <w:sz w:val="24"/>
          <w:szCs w:val="24"/>
          <w:lang w:val="sr-Cyrl-CS"/>
        </w:rPr>
        <w:t>о</w:t>
      </w:r>
      <w:r w:rsidRPr="002277AA">
        <w:rPr>
          <w:rFonts w:ascii="Times New Roman" w:hAnsi="Times New Roman"/>
          <w:sz w:val="24"/>
          <w:szCs w:val="24"/>
        </w:rPr>
        <w:t xml:space="preserve"> </w:t>
      </w:r>
      <w:proofErr w:type="spellStart"/>
      <w:r w:rsidRPr="002277AA">
        <w:rPr>
          <w:rFonts w:ascii="Times New Roman" w:hAnsi="Times New Roman"/>
          <w:sz w:val="24"/>
          <w:szCs w:val="24"/>
        </w:rPr>
        <w:t>Извођачу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инвестиционо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техничку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документацију</w:t>
      </w:r>
      <w:proofErr w:type="spellEnd"/>
      <w:r w:rsidRPr="002277AA">
        <w:rPr>
          <w:rFonts w:ascii="Times New Roman" w:hAnsi="Times New Roman"/>
          <w:sz w:val="24"/>
          <w:szCs w:val="24"/>
        </w:rPr>
        <w:t xml:space="preserve"> и </w:t>
      </w:r>
      <w:r w:rsidRPr="002277AA">
        <w:rPr>
          <w:rFonts w:ascii="Times New Roman" w:hAnsi="Times New Roman"/>
          <w:sz w:val="24"/>
          <w:szCs w:val="24"/>
          <w:lang w:val="sr-Cyrl-CS"/>
        </w:rPr>
        <w:t>грађевинску дозволу;</w:t>
      </w:r>
    </w:p>
    <w:p w14:paraId="62C67A6A" w14:textId="77777777" w:rsidR="002649AB" w:rsidRPr="002277AA" w:rsidRDefault="002649AB" w:rsidP="002649AB">
      <w:pPr>
        <w:numPr>
          <w:ilvl w:val="0"/>
          <w:numId w:val="11"/>
        </w:numPr>
        <w:spacing w:before="100" w:beforeAutospacing="1" w:after="100" w:afterAutospacing="1"/>
        <w:contextualSpacing/>
        <w:rPr>
          <w:rFonts w:ascii="Times New Roman" w:hAnsi="Times New Roman"/>
          <w:sz w:val="24"/>
          <w:szCs w:val="24"/>
        </w:rPr>
      </w:pPr>
      <w:r w:rsidRPr="002277AA">
        <w:rPr>
          <w:rFonts w:ascii="Times New Roman" w:hAnsi="Times New Roman"/>
          <w:sz w:val="24"/>
          <w:szCs w:val="24"/>
          <w:lang w:val="sr-Cyrl-CS"/>
        </w:rPr>
        <w:t xml:space="preserve">да је Инвеститор обезбедио Извођачу несметан прилаз градилишту; </w:t>
      </w:r>
    </w:p>
    <w:p w14:paraId="73531F94" w14:textId="2F63CAF8" w:rsidR="002649AB" w:rsidRPr="002277AA" w:rsidRDefault="002649AB" w:rsidP="002649AB">
      <w:pPr>
        <w:numPr>
          <w:ilvl w:val="0"/>
          <w:numId w:val="11"/>
        </w:numPr>
        <w:contextualSpacing/>
        <w:rPr>
          <w:rFonts w:ascii="Times New Roman" w:hAnsi="Times New Roman"/>
          <w:sz w:val="24"/>
          <w:szCs w:val="24"/>
        </w:rPr>
      </w:pPr>
      <w:r w:rsidRPr="002277AA">
        <w:rPr>
          <w:rFonts w:ascii="Times New Roman" w:hAnsi="Times New Roman"/>
          <w:sz w:val="24"/>
          <w:szCs w:val="24"/>
          <w:lang w:val="sr-Cyrl-CS"/>
        </w:rPr>
        <w:t xml:space="preserve">да је Извођач Наручиоцу доставио </w:t>
      </w:r>
      <w:r w:rsidR="00A87FDB">
        <w:rPr>
          <w:rFonts w:ascii="Times New Roman" w:hAnsi="Times New Roman"/>
          <w:sz w:val="24"/>
          <w:szCs w:val="24"/>
          <w:lang w:val="sr-Cyrl-RS"/>
        </w:rPr>
        <w:t xml:space="preserve">бланко соло меницу </w:t>
      </w:r>
      <w:r w:rsidRPr="002277AA">
        <w:rPr>
          <w:rFonts w:ascii="Times New Roman" w:hAnsi="Times New Roman"/>
          <w:sz w:val="24"/>
          <w:szCs w:val="24"/>
          <w:lang w:val="sr-Cyrl-CS"/>
        </w:rPr>
        <w:t xml:space="preserve"> за добро извршење посла;</w:t>
      </w:r>
    </w:p>
    <w:p w14:paraId="56EF6042" w14:textId="77777777" w:rsidR="002649AB" w:rsidRPr="002277AA" w:rsidRDefault="002649AB" w:rsidP="002649AB">
      <w:pPr>
        <w:numPr>
          <w:ilvl w:val="0"/>
          <w:numId w:val="11"/>
        </w:numPr>
        <w:spacing w:line="240" w:lineRule="atLeast"/>
        <w:ind w:right="27"/>
        <w:rPr>
          <w:rFonts w:ascii="Times New Roman" w:hAnsi="Times New Roman"/>
          <w:bCs/>
          <w:iCs/>
          <w:sz w:val="24"/>
          <w:szCs w:val="24"/>
          <w:lang w:val="ru-RU"/>
        </w:rPr>
      </w:pPr>
      <w:r w:rsidRPr="002277AA">
        <w:rPr>
          <w:rFonts w:ascii="Times New Roman" w:hAnsi="Times New Roman"/>
          <w:sz w:val="24"/>
          <w:szCs w:val="24"/>
          <w:lang w:val="sr-Cyrl-CS"/>
        </w:rPr>
        <w:t xml:space="preserve">да је Извођач Наручиоцу доставио полису осигурања за објекат у изградњи и полису осигурања од одговорности </w:t>
      </w:r>
      <w:r w:rsidRPr="002277AA">
        <w:rPr>
          <w:rFonts w:ascii="Times New Roman" w:hAnsi="Times New Roman"/>
          <w:sz w:val="24"/>
          <w:szCs w:val="24"/>
          <w:lang w:val="ru-RU"/>
        </w:rPr>
        <w:t>за штету причињену трећим лицима и стварима трећих лица.</w:t>
      </w:r>
    </w:p>
    <w:p w14:paraId="384CA89B" w14:textId="77777777" w:rsidR="002649AB" w:rsidRPr="002277AA" w:rsidRDefault="002649AB" w:rsidP="002649AB">
      <w:pPr>
        <w:spacing w:line="240" w:lineRule="atLeast"/>
        <w:contextualSpacing/>
        <w:rPr>
          <w:rFonts w:ascii="Times New Roman" w:hAnsi="Times New Roman"/>
          <w:sz w:val="24"/>
          <w:szCs w:val="24"/>
          <w:lang w:val="sr-Cyrl-CS"/>
        </w:rPr>
      </w:pPr>
      <w:r w:rsidRPr="002277AA">
        <w:rPr>
          <w:rFonts w:ascii="Times New Roman" w:hAnsi="Times New Roman"/>
          <w:sz w:val="24"/>
          <w:szCs w:val="24"/>
          <w:lang w:val="sr-Cyrl-CS"/>
        </w:rPr>
        <w:tab/>
      </w:r>
    </w:p>
    <w:p w14:paraId="6FED19F9" w14:textId="77777777" w:rsidR="002649AB" w:rsidRPr="002277AA" w:rsidRDefault="002649AB" w:rsidP="002649AB">
      <w:pPr>
        <w:spacing w:line="360" w:lineRule="auto"/>
        <w:rPr>
          <w:rFonts w:ascii="Times New Roman" w:hAnsi="Times New Roman"/>
          <w:sz w:val="24"/>
          <w:szCs w:val="24"/>
          <w:lang w:val="sr-Cyrl-CS"/>
        </w:rPr>
      </w:pPr>
      <w:r w:rsidRPr="002277AA">
        <w:rPr>
          <w:rFonts w:ascii="Times New Roman" w:hAnsi="Times New Roman"/>
          <w:sz w:val="24"/>
          <w:szCs w:val="24"/>
        </w:rPr>
        <w:tab/>
      </w:r>
      <w:r w:rsidRPr="002277AA">
        <w:rPr>
          <w:rFonts w:ascii="Times New Roman" w:hAnsi="Times New Roman"/>
          <w:sz w:val="24"/>
          <w:szCs w:val="24"/>
          <w:lang w:val="sr-Cyrl-CS"/>
        </w:rPr>
        <w:t>Датум увођења у посао уписује се у грађевински дневник.</w:t>
      </w:r>
    </w:p>
    <w:p w14:paraId="760A5339" w14:textId="77777777" w:rsidR="002649AB" w:rsidRPr="002277AA" w:rsidRDefault="002649AB" w:rsidP="002649AB">
      <w:pPr>
        <w:spacing w:line="360" w:lineRule="auto"/>
        <w:jc w:val="center"/>
        <w:rPr>
          <w:rFonts w:ascii="Times New Roman" w:hAnsi="Times New Roman"/>
          <w:b/>
          <w:bCs/>
          <w:sz w:val="24"/>
          <w:szCs w:val="24"/>
        </w:rPr>
      </w:pPr>
      <w:r w:rsidRPr="002277AA">
        <w:rPr>
          <w:rFonts w:ascii="Times New Roman" w:hAnsi="Times New Roman"/>
          <w:b/>
          <w:bCs/>
          <w:sz w:val="24"/>
          <w:szCs w:val="24"/>
          <w:lang w:val="sr-Cyrl-CS"/>
        </w:rPr>
        <w:t>Члан 5.</w:t>
      </w:r>
    </w:p>
    <w:p w14:paraId="0527B5F6" w14:textId="49F3852F" w:rsidR="002649AB" w:rsidRPr="002277AA" w:rsidRDefault="002649AB" w:rsidP="002649AB">
      <w:pPr>
        <w:rPr>
          <w:rFonts w:ascii="Times New Roman" w:hAnsi="Times New Roman"/>
          <w:sz w:val="24"/>
          <w:szCs w:val="24"/>
        </w:rPr>
      </w:pPr>
      <w:r w:rsidRPr="002277AA">
        <w:rPr>
          <w:rFonts w:ascii="Times New Roman" w:eastAsia="Times New Roman" w:hAnsi="Times New Roman"/>
          <w:sz w:val="24"/>
          <w:szCs w:val="24"/>
          <w:lang w:val="sr-Cyrl-CS"/>
        </w:rPr>
        <w:t xml:space="preserve"> </w:t>
      </w:r>
      <w:r w:rsidRPr="002277AA">
        <w:rPr>
          <w:rFonts w:ascii="Times New Roman" w:eastAsia="Times New Roman" w:hAnsi="Times New Roman"/>
          <w:sz w:val="24"/>
          <w:szCs w:val="24"/>
          <w:lang w:val="sr-Cyrl-CS"/>
        </w:rPr>
        <w:tab/>
      </w:r>
      <w:proofErr w:type="spellStart"/>
      <w:r w:rsidRPr="002277AA">
        <w:rPr>
          <w:rFonts w:ascii="Times New Roman" w:hAnsi="Times New Roman"/>
          <w:sz w:val="24"/>
          <w:szCs w:val="24"/>
        </w:rPr>
        <w:t>Извођач</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је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дужан</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одмах</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писмено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обавести</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Н</w:t>
      </w:r>
      <w:proofErr w:type="spellStart"/>
      <w:r w:rsidRPr="002277AA">
        <w:rPr>
          <w:rFonts w:ascii="Times New Roman" w:hAnsi="Times New Roman"/>
          <w:sz w:val="24"/>
          <w:szCs w:val="24"/>
        </w:rPr>
        <w:t>аручиоца</w:t>
      </w:r>
      <w:proofErr w:type="spellEnd"/>
      <w:r w:rsidRPr="002277AA">
        <w:rPr>
          <w:rFonts w:ascii="Times New Roman" w:hAnsi="Times New Roman"/>
          <w:sz w:val="24"/>
          <w:szCs w:val="24"/>
          <w:lang w:val="sr-Cyrl-CS"/>
        </w:rPr>
        <w:t xml:space="preserve"> и Инвеститор</w:t>
      </w:r>
      <w:r w:rsidRPr="002277AA">
        <w:rPr>
          <w:rFonts w:ascii="Times New Roman" w:hAnsi="Times New Roman"/>
          <w:sz w:val="24"/>
          <w:szCs w:val="24"/>
          <w:lang w:val="sr-Latn-CS"/>
        </w:rPr>
        <w:t>a</w:t>
      </w:r>
      <w:r w:rsidRPr="002277AA">
        <w:rPr>
          <w:rFonts w:ascii="Times New Roman" w:hAnsi="Times New Roman"/>
          <w:sz w:val="24"/>
          <w:szCs w:val="24"/>
          <w:lang w:val="sr-Cyrl-CS"/>
        </w:rPr>
        <w:t xml:space="preserve"> </w:t>
      </w:r>
      <w:r w:rsidRPr="002277AA">
        <w:rPr>
          <w:rFonts w:ascii="Times New Roman" w:hAnsi="Times New Roman"/>
          <w:sz w:val="24"/>
          <w:szCs w:val="24"/>
        </w:rPr>
        <w:t xml:space="preserve">о </w:t>
      </w:r>
      <w:proofErr w:type="spellStart"/>
      <w:r w:rsidRPr="002277AA">
        <w:rPr>
          <w:rFonts w:ascii="Times New Roman" w:hAnsi="Times New Roman"/>
          <w:sz w:val="24"/>
          <w:szCs w:val="24"/>
        </w:rPr>
        <w:t>околностима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које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онемогућавају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или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отежавају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извођење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радова</w:t>
      </w:r>
      <w:proofErr w:type="spellEnd"/>
      <w:r w:rsidRPr="002277AA">
        <w:rPr>
          <w:rFonts w:ascii="Times New Roman" w:hAnsi="Times New Roman"/>
          <w:sz w:val="24"/>
          <w:szCs w:val="24"/>
        </w:rPr>
        <w:t xml:space="preserve">, о </w:t>
      </w:r>
      <w:r w:rsidRPr="002277AA">
        <w:rPr>
          <w:rFonts w:ascii="Times New Roman" w:hAnsi="Times New Roman"/>
          <w:sz w:val="24"/>
          <w:szCs w:val="24"/>
          <w:lang w:val="sr-Cyrl-CS"/>
        </w:rPr>
        <w:t xml:space="preserve">привременом </w:t>
      </w:r>
      <w:proofErr w:type="spellStart"/>
      <w:r w:rsidRPr="002277AA">
        <w:rPr>
          <w:rFonts w:ascii="Times New Roman" w:hAnsi="Times New Roman"/>
          <w:sz w:val="24"/>
          <w:szCs w:val="24"/>
        </w:rPr>
        <w:t>обустављању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радова</w:t>
      </w:r>
      <w:proofErr w:type="spellEnd"/>
      <w:r w:rsidRPr="002277AA">
        <w:rPr>
          <w:rFonts w:ascii="Times New Roman" w:hAnsi="Times New Roman"/>
          <w:sz w:val="24"/>
          <w:szCs w:val="24"/>
        </w:rPr>
        <w:t xml:space="preserve">, и о </w:t>
      </w:r>
      <w:proofErr w:type="spellStart"/>
      <w:r w:rsidRPr="002277AA">
        <w:rPr>
          <w:rFonts w:ascii="Times New Roman" w:hAnsi="Times New Roman"/>
          <w:sz w:val="24"/>
          <w:szCs w:val="24"/>
        </w:rPr>
        <w:t>настављању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престанку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сметњи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због</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којих</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је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извођење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обустављено</w:t>
      </w:r>
      <w:proofErr w:type="spellEnd"/>
      <w:r w:rsidRPr="002277AA">
        <w:rPr>
          <w:rFonts w:ascii="Times New Roman" w:hAnsi="Times New Roman"/>
          <w:sz w:val="24"/>
          <w:szCs w:val="24"/>
        </w:rPr>
        <w:t>.</w:t>
      </w:r>
    </w:p>
    <w:p w14:paraId="5F7C4268" w14:textId="77777777" w:rsidR="002649AB" w:rsidRPr="002277AA" w:rsidRDefault="002649AB" w:rsidP="002649AB">
      <w:pPr>
        <w:ind w:firstLine="720"/>
        <w:rPr>
          <w:rFonts w:ascii="Times New Roman" w:hAnsi="Times New Roman"/>
          <w:color w:val="FF0000"/>
          <w:sz w:val="24"/>
          <w:szCs w:val="24"/>
          <w:lang w:val="sr-Cyrl-CS"/>
        </w:rPr>
      </w:pPr>
    </w:p>
    <w:p w14:paraId="3D0C77C8" w14:textId="77777777" w:rsidR="002649AB" w:rsidRPr="002277AA" w:rsidRDefault="002649AB" w:rsidP="002649AB">
      <w:pPr>
        <w:ind w:firstLine="720"/>
        <w:rPr>
          <w:rFonts w:ascii="Times New Roman" w:eastAsia="Times New Roman" w:hAnsi="Times New Roman"/>
          <w:sz w:val="24"/>
          <w:szCs w:val="24"/>
          <w:lang w:val="sr-Cyrl-CS"/>
        </w:rPr>
      </w:pPr>
      <w:r w:rsidRPr="002277AA">
        <w:rPr>
          <w:rFonts w:ascii="Times New Roman" w:hAnsi="Times New Roman"/>
          <w:sz w:val="24"/>
          <w:szCs w:val="24"/>
          <w:lang w:val="sr-Cyrl-CS"/>
        </w:rPr>
        <w:t xml:space="preserve">Извођач може привремено обуставити радове  искључиво уз сагласност надзорног органа. </w:t>
      </w:r>
      <w:proofErr w:type="spellStart"/>
      <w:r w:rsidRPr="002277AA">
        <w:rPr>
          <w:rFonts w:ascii="Times New Roman" w:eastAsia="Times New Roman" w:hAnsi="Times New Roman"/>
          <w:sz w:val="24"/>
          <w:szCs w:val="24"/>
        </w:rPr>
        <w:t>Извођач</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је</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дужан</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да</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настави</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извођење</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радова</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по</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престанку</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сметње</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због</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које</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су</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радови</w:t>
      </w:r>
      <w:proofErr w:type="spellEnd"/>
      <w:r w:rsidRPr="002277AA">
        <w:rPr>
          <w:rFonts w:ascii="Times New Roman" w:eastAsia="Times New Roman" w:hAnsi="Times New Roman"/>
          <w:sz w:val="24"/>
          <w:szCs w:val="24"/>
        </w:rPr>
        <w:t xml:space="preserve"> </w:t>
      </w:r>
      <w:proofErr w:type="spellStart"/>
      <w:r w:rsidRPr="002277AA">
        <w:rPr>
          <w:rFonts w:ascii="Times New Roman" w:eastAsia="Times New Roman" w:hAnsi="Times New Roman"/>
          <w:sz w:val="24"/>
          <w:szCs w:val="24"/>
        </w:rPr>
        <w:t>обустављени</w:t>
      </w:r>
      <w:proofErr w:type="spellEnd"/>
      <w:r w:rsidRPr="002277AA">
        <w:rPr>
          <w:rFonts w:ascii="Times New Roman" w:eastAsia="Times New Roman" w:hAnsi="Times New Roman"/>
          <w:sz w:val="24"/>
          <w:szCs w:val="24"/>
        </w:rPr>
        <w:t>.</w:t>
      </w:r>
    </w:p>
    <w:p w14:paraId="225C11FE" w14:textId="77777777" w:rsidR="002649AB" w:rsidRPr="002277AA" w:rsidRDefault="002649AB" w:rsidP="002649AB">
      <w:pPr>
        <w:ind w:firstLine="720"/>
        <w:rPr>
          <w:rFonts w:ascii="Times New Roman" w:eastAsia="Times New Roman" w:hAnsi="Times New Roman"/>
          <w:sz w:val="24"/>
          <w:szCs w:val="24"/>
          <w:lang w:val="sr-Cyrl-CS"/>
        </w:rPr>
      </w:pPr>
    </w:p>
    <w:p w14:paraId="412B0B0D" w14:textId="77777777" w:rsidR="002649AB" w:rsidRPr="002277AA" w:rsidRDefault="002649AB" w:rsidP="002649AB">
      <w:pPr>
        <w:rPr>
          <w:rFonts w:ascii="Times New Roman" w:hAnsi="Times New Roman"/>
          <w:sz w:val="24"/>
          <w:szCs w:val="24"/>
          <w:lang w:val="sr-Cyrl-CS"/>
        </w:rPr>
      </w:pPr>
      <w:r w:rsidRPr="002277AA">
        <w:rPr>
          <w:rFonts w:ascii="Times New Roman" w:eastAsia="Times New Roman" w:hAnsi="Times New Roman"/>
          <w:sz w:val="24"/>
          <w:szCs w:val="24"/>
          <w:lang w:val="sr-Cyrl-CS"/>
        </w:rPr>
        <w:t xml:space="preserve">               </w:t>
      </w:r>
      <w:r w:rsidRPr="002277AA">
        <w:rPr>
          <w:rFonts w:ascii="Times New Roman" w:hAnsi="Times New Roman"/>
          <w:sz w:val="24"/>
          <w:szCs w:val="24"/>
          <w:lang w:val="sr-Cyrl-CS"/>
        </w:rPr>
        <w:t>Период обуставе радова мора бити уписан у грађевински дневник, потписан и оверен од стране одговорног лица Извођача и стручног надзора и једино у том случају не утиче на уговорени рок извођења радова.</w:t>
      </w:r>
    </w:p>
    <w:p w14:paraId="2B53BA08" w14:textId="77777777"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sr-Cyrl-CS"/>
        </w:rPr>
        <w:t xml:space="preserve"> </w:t>
      </w:r>
    </w:p>
    <w:p w14:paraId="4614833F" w14:textId="77777777"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sr-Cyrl-CS"/>
        </w:rPr>
        <w:t xml:space="preserve">На основу евидентиране обуставе радова кроз књигу инспекције и грађевински дневник, приликом коначног обрачуна утврдиће се да ли су радови изведени у уговореном року.  </w:t>
      </w:r>
    </w:p>
    <w:p w14:paraId="1BFBE686" w14:textId="77777777" w:rsidR="002649AB" w:rsidRPr="002277AA" w:rsidRDefault="002649AB" w:rsidP="002649AB">
      <w:pPr>
        <w:spacing w:line="360" w:lineRule="auto"/>
        <w:jc w:val="center"/>
        <w:rPr>
          <w:rFonts w:ascii="Times New Roman" w:hAnsi="Times New Roman"/>
          <w:b/>
          <w:bCs/>
          <w:sz w:val="24"/>
          <w:szCs w:val="24"/>
          <w:lang w:val="sr-Cyrl-CS"/>
        </w:rPr>
      </w:pPr>
      <w:r w:rsidRPr="002277AA">
        <w:rPr>
          <w:rFonts w:ascii="Times New Roman" w:hAnsi="Times New Roman"/>
          <w:b/>
          <w:bCs/>
          <w:sz w:val="24"/>
          <w:szCs w:val="24"/>
          <w:lang w:val="sr-Cyrl-CS"/>
        </w:rPr>
        <w:t xml:space="preserve">Члан </w:t>
      </w:r>
      <w:r w:rsidRPr="002277AA">
        <w:rPr>
          <w:rFonts w:ascii="Times New Roman" w:hAnsi="Times New Roman"/>
          <w:b/>
          <w:bCs/>
          <w:sz w:val="24"/>
          <w:szCs w:val="24"/>
        </w:rPr>
        <w:t>6</w:t>
      </w:r>
      <w:r w:rsidRPr="002277AA">
        <w:rPr>
          <w:rFonts w:ascii="Times New Roman" w:hAnsi="Times New Roman"/>
          <w:b/>
          <w:bCs/>
          <w:sz w:val="24"/>
          <w:szCs w:val="24"/>
          <w:lang w:val="sr-Cyrl-CS"/>
        </w:rPr>
        <w:t>.</w:t>
      </w:r>
    </w:p>
    <w:p w14:paraId="29C765F8" w14:textId="77777777" w:rsidR="002649AB" w:rsidRPr="002277AA" w:rsidRDefault="002649AB" w:rsidP="002649AB">
      <w:pPr>
        <w:ind w:firstLine="567"/>
        <w:rPr>
          <w:rFonts w:ascii="Times New Roman" w:hAnsi="Times New Roman"/>
          <w:sz w:val="24"/>
          <w:szCs w:val="24"/>
          <w:lang w:val="sr-Cyrl-CS"/>
        </w:rPr>
      </w:pPr>
      <w:r w:rsidRPr="002277AA">
        <w:rPr>
          <w:rFonts w:ascii="Times New Roman" w:hAnsi="Times New Roman"/>
          <w:sz w:val="24"/>
          <w:szCs w:val="24"/>
          <w:lang w:val="sr-Cyrl-CS"/>
        </w:rPr>
        <w:t xml:space="preserve">Захтев за продужење уговореног рока са писаном сагласношћу стручног надзора и Инвеститора  и пратећом документацијом, </w:t>
      </w:r>
      <w:proofErr w:type="spellStart"/>
      <w:r w:rsidRPr="002277AA">
        <w:rPr>
          <w:rFonts w:ascii="Times New Roman" w:hAnsi="Times New Roman"/>
          <w:sz w:val="24"/>
          <w:szCs w:val="24"/>
        </w:rPr>
        <w:t>Извођач</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подноси</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 xml:space="preserve">Наручиоцу </w:t>
      </w:r>
      <w:r w:rsidRPr="002277AA">
        <w:rPr>
          <w:rFonts w:ascii="Times New Roman" w:hAnsi="Times New Roman"/>
          <w:sz w:val="24"/>
          <w:szCs w:val="24"/>
        </w:rPr>
        <w:t xml:space="preserve">у </w:t>
      </w:r>
      <w:proofErr w:type="spellStart"/>
      <w:r w:rsidRPr="002277AA">
        <w:rPr>
          <w:rFonts w:ascii="Times New Roman" w:hAnsi="Times New Roman"/>
          <w:sz w:val="24"/>
          <w:szCs w:val="24"/>
        </w:rPr>
        <w:t>року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од</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три</w:t>
      </w:r>
      <w:r w:rsidRPr="002277AA">
        <w:rPr>
          <w:rFonts w:ascii="Times New Roman" w:hAnsi="Times New Roman"/>
          <w:sz w:val="24"/>
          <w:szCs w:val="24"/>
        </w:rPr>
        <w:t xml:space="preserve"> </w:t>
      </w:r>
      <w:proofErr w:type="spellStart"/>
      <w:r w:rsidRPr="002277AA">
        <w:rPr>
          <w:rFonts w:ascii="Times New Roman" w:hAnsi="Times New Roman"/>
          <w:sz w:val="24"/>
          <w:szCs w:val="24"/>
        </w:rPr>
        <w:t>дана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од</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сазнања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за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околност</w:t>
      </w:r>
      <w:proofErr w:type="spellEnd"/>
      <w:r w:rsidRPr="002277AA">
        <w:rPr>
          <w:rFonts w:ascii="Times New Roman" w:hAnsi="Times New Roman"/>
          <w:sz w:val="24"/>
          <w:szCs w:val="24"/>
          <w:lang w:val="sr-Cyrl-CS"/>
        </w:rPr>
        <w:t xml:space="preserve"> које онемогућавају завршетак радова у уговореном року</w:t>
      </w:r>
      <w:r w:rsidRPr="002277AA">
        <w:rPr>
          <w:rFonts w:ascii="Times New Roman" w:hAnsi="Times New Roman"/>
          <w:sz w:val="24"/>
          <w:szCs w:val="24"/>
        </w:rPr>
        <w:t xml:space="preserve">, а </w:t>
      </w:r>
      <w:proofErr w:type="spellStart"/>
      <w:r w:rsidRPr="002277AA">
        <w:rPr>
          <w:rFonts w:ascii="Times New Roman" w:hAnsi="Times New Roman"/>
          <w:sz w:val="24"/>
          <w:szCs w:val="24"/>
        </w:rPr>
        <w:t>најкасније</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пет</w:t>
      </w:r>
      <w:r w:rsidRPr="002277AA">
        <w:rPr>
          <w:rFonts w:ascii="Times New Roman" w:hAnsi="Times New Roman"/>
          <w:sz w:val="24"/>
          <w:szCs w:val="24"/>
        </w:rPr>
        <w:t xml:space="preserve"> </w:t>
      </w:r>
      <w:proofErr w:type="spellStart"/>
      <w:r w:rsidRPr="002277AA">
        <w:rPr>
          <w:rFonts w:ascii="Times New Roman" w:hAnsi="Times New Roman"/>
          <w:sz w:val="24"/>
          <w:szCs w:val="24"/>
        </w:rPr>
        <w:t>дана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истека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коначног</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рока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за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завршетак</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радова</w:t>
      </w:r>
      <w:proofErr w:type="spellEnd"/>
      <w:r w:rsidRPr="002277AA">
        <w:rPr>
          <w:rFonts w:ascii="Times New Roman" w:hAnsi="Times New Roman"/>
          <w:sz w:val="24"/>
          <w:szCs w:val="24"/>
        </w:rPr>
        <w:t>. У</w:t>
      </w:r>
      <w:r w:rsidRPr="002277AA">
        <w:rPr>
          <w:rFonts w:ascii="Times New Roman" w:hAnsi="Times New Roman"/>
          <w:sz w:val="24"/>
          <w:szCs w:val="24"/>
          <w:lang w:val="sr-Cyrl-CS"/>
        </w:rPr>
        <w:t xml:space="preserve">говорени рок се не може продужити </w:t>
      </w:r>
      <w:proofErr w:type="spellStart"/>
      <w:r w:rsidRPr="002277AA">
        <w:rPr>
          <w:rFonts w:ascii="Times New Roman" w:hAnsi="Times New Roman"/>
          <w:sz w:val="24"/>
          <w:szCs w:val="24"/>
        </w:rPr>
        <w:t>без</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сагласности</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Наручиоца</w:t>
      </w:r>
      <w:r w:rsidRPr="002277AA">
        <w:rPr>
          <w:rFonts w:ascii="Times New Roman" w:hAnsi="Times New Roman"/>
          <w:sz w:val="24"/>
          <w:szCs w:val="24"/>
        </w:rPr>
        <w:t>.</w:t>
      </w:r>
    </w:p>
    <w:p w14:paraId="619F92EA" w14:textId="77777777" w:rsidR="002649AB" w:rsidRPr="002277AA" w:rsidRDefault="002649AB" w:rsidP="002649AB">
      <w:pPr>
        <w:ind w:firstLine="567"/>
        <w:rPr>
          <w:rFonts w:ascii="Times New Roman" w:hAnsi="Times New Roman"/>
          <w:sz w:val="24"/>
          <w:szCs w:val="24"/>
          <w:lang w:val="sr-Cyrl-CS"/>
        </w:rPr>
      </w:pPr>
    </w:p>
    <w:p w14:paraId="41D40136" w14:textId="77777777" w:rsidR="002649AB" w:rsidRPr="002277AA" w:rsidRDefault="002649AB" w:rsidP="002649AB">
      <w:pPr>
        <w:ind w:firstLine="567"/>
        <w:rPr>
          <w:rFonts w:ascii="Times New Roman" w:hAnsi="Times New Roman"/>
          <w:sz w:val="24"/>
          <w:szCs w:val="24"/>
          <w:lang w:val="sr-Cyrl-CS"/>
        </w:rPr>
      </w:pPr>
      <w:proofErr w:type="spellStart"/>
      <w:r w:rsidRPr="002277AA">
        <w:rPr>
          <w:rFonts w:ascii="Times New Roman" w:hAnsi="Times New Roman"/>
          <w:sz w:val="24"/>
          <w:szCs w:val="24"/>
        </w:rPr>
        <w:t>Уговорени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рок</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је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продужен</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када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уговорне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стране</w:t>
      </w:r>
      <w:proofErr w:type="spellEnd"/>
      <w:r w:rsidRPr="002277AA">
        <w:rPr>
          <w:rFonts w:ascii="Times New Roman" w:hAnsi="Times New Roman"/>
          <w:sz w:val="24"/>
          <w:szCs w:val="24"/>
        </w:rPr>
        <w:t xml:space="preserve"> у </w:t>
      </w:r>
      <w:proofErr w:type="spellStart"/>
      <w:r w:rsidRPr="002277AA">
        <w:rPr>
          <w:rFonts w:ascii="Times New Roman" w:hAnsi="Times New Roman"/>
          <w:sz w:val="24"/>
          <w:szCs w:val="24"/>
        </w:rPr>
        <w:t>форми</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а</w:t>
      </w:r>
      <w:proofErr w:type="spellStart"/>
      <w:r w:rsidRPr="002277AA">
        <w:rPr>
          <w:rFonts w:ascii="Times New Roman" w:hAnsi="Times New Roman"/>
          <w:sz w:val="24"/>
          <w:szCs w:val="24"/>
        </w:rPr>
        <w:t>некса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овог</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у</w:t>
      </w:r>
      <w:proofErr w:type="spellStart"/>
      <w:r w:rsidRPr="002277AA">
        <w:rPr>
          <w:rFonts w:ascii="Times New Roman" w:hAnsi="Times New Roman"/>
          <w:sz w:val="24"/>
          <w:szCs w:val="24"/>
        </w:rPr>
        <w:t>говора</w:t>
      </w:r>
      <w:proofErr w:type="spellEnd"/>
      <w:r w:rsidRPr="002277AA">
        <w:rPr>
          <w:rFonts w:ascii="Times New Roman" w:hAnsi="Times New Roman"/>
          <w:sz w:val="24"/>
          <w:szCs w:val="24"/>
        </w:rPr>
        <w:t xml:space="preserve"> о </w:t>
      </w:r>
      <w:proofErr w:type="spellStart"/>
      <w:r w:rsidRPr="002277AA">
        <w:rPr>
          <w:rFonts w:ascii="Times New Roman" w:hAnsi="Times New Roman"/>
          <w:sz w:val="24"/>
          <w:szCs w:val="24"/>
        </w:rPr>
        <w:t>томе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постигну</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писани</w:t>
      </w:r>
      <w:r w:rsidRPr="002277AA">
        <w:rPr>
          <w:rFonts w:ascii="Times New Roman" w:hAnsi="Times New Roman"/>
          <w:sz w:val="24"/>
          <w:szCs w:val="24"/>
        </w:rPr>
        <w:t xml:space="preserve"> </w:t>
      </w:r>
      <w:proofErr w:type="spellStart"/>
      <w:r w:rsidRPr="002277AA">
        <w:rPr>
          <w:rFonts w:ascii="Times New Roman" w:hAnsi="Times New Roman"/>
          <w:sz w:val="24"/>
          <w:szCs w:val="24"/>
        </w:rPr>
        <w:t>споразум</w:t>
      </w:r>
      <w:proofErr w:type="spellEnd"/>
      <w:r w:rsidRPr="002277AA">
        <w:rPr>
          <w:rFonts w:ascii="Times New Roman" w:hAnsi="Times New Roman"/>
          <w:sz w:val="24"/>
          <w:szCs w:val="24"/>
        </w:rPr>
        <w:t>.</w:t>
      </w:r>
      <w:r w:rsidRPr="002277AA">
        <w:rPr>
          <w:rFonts w:ascii="Times New Roman" w:hAnsi="Times New Roman"/>
          <w:sz w:val="24"/>
          <w:szCs w:val="24"/>
          <w:lang w:val="sr-Cyrl-CS"/>
        </w:rPr>
        <w:t xml:space="preserve"> </w:t>
      </w:r>
    </w:p>
    <w:p w14:paraId="7D3F4529" w14:textId="77777777" w:rsidR="002649AB" w:rsidRPr="002277AA" w:rsidRDefault="002649AB" w:rsidP="002649AB">
      <w:pPr>
        <w:ind w:firstLine="567"/>
        <w:rPr>
          <w:rFonts w:ascii="Times New Roman" w:hAnsi="Times New Roman"/>
          <w:sz w:val="24"/>
          <w:szCs w:val="24"/>
          <w:lang w:val="sr-Cyrl-CS"/>
        </w:rPr>
      </w:pPr>
    </w:p>
    <w:p w14:paraId="7F4D4035" w14:textId="77777777" w:rsidR="002649AB" w:rsidRPr="002277AA" w:rsidRDefault="002649AB" w:rsidP="002649AB">
      <w:pPr>
        <w:spacing w:line="240" w:lineRule="atLeast"/>
        <w:rPr>
          <w:rFonts w:ascii="Times New Roman" w:hAnsi="Times New Roman"/>
          <w:sz w:val="24"/>
          <w:szCs w:val="24"/>
          <w:lang w:val="ru-RU"/>
        </w:rPr>
      </w:pPr>
      <w:r w:rsidRPr="002277AA">
        <w:rPr>
          <w:rFonts w:ascii="Times New Roman" w:hAnsi="Times New Roman"/>
          <w:sz w:val="24"/>
          <w:szCs w:val="24"/>
          <w:lang w:val="ru-RU"/>
        </w:rPr>
        <w:t xml:space="preserve">          Извођач је дужан да, у уговореном року односно без права на продужење уговореног рока, изведе вишак радова до 10 % од уговорених количина.</w:t>
      </w:r>
    </w:p>
    <w:p w14:paraId="51A53D72" w14:textId="77777777" w:rsidR="002649AB" w:rsidRPr="002277AA" w:rsidRDefault="002649AB" w:rsidP="002649AB">
      <w:pPr>
        <w:spacing w:line="240" w:lineRule="atLeast"/>
        <w:rPr>
          <w:rFonts w:ascii="Times New Roman" w:hAnsi="Times New Roman"/>
          <w:sz w:val="24"/>
          <w:szCs w:val="24"/>
          <w:lang w:val="ru-RU"/>
        </w:rPr>
      </w:pPr>
    </w:p>
    <w:p w14:paraId="4B33128F" w14:textId="77777777" w:rsidR="002649AB" w:rsidRPr="002277AA" w:rsidRDefault="002649AB" w:rsidP="002649AB">
      <w:pPr>
        <w:spacing w:line="240" w:lineRule="atLeast"/>
        <w:ind w:firstLine="567"/>
        <w:rPr>
          <w:rFonts w:ascii="Times New Roman" w:hAnsi="Times New Roman"/>
          <w:sz w:val="24"/>
          <w:szCs w:val="24"/>
          <w:lang w:val="sr-Cyrl-CS"/>
        </w:rPr>
      </w:pPr>
      <w:r w:rsidRPr="002277AA">
        <w:rPr>
          <w:rFonts w:ascii="Times New Roman" w:hAnsi="Times New Roman"/>
          <w:sz w:val="24"/>
          <w:szCs w:val="24"/>
          <w:lang w:val="ru-RU"/>
        </w:rPr>
        <w:t>У случају да Извођач не испуњава предвиђену динамику, обавезан је да уведе у рад више извршилаца, без права на захтевање повећан</w:t>
      </w:r>
      <w:r w:rsidRPr="002277AA">
        <w:rPr>
          <w:rFonts w:ascii="Times New Roman" w:hAnsi="Times New Roman"/>
          <w:sz w:val="24"/>
          <w:szCs w:val="24"/>
          <w:lang w:val="sr-Cyrl-CS"/>
        </w:rPr>
        <w:t>их</w:t>
      </w:r>
      <w:r w:rsidRPr="002277AA">
        <w:rPr>
          <w:rFonts w:ascii="Times New Roman" w:hAnsi="Times New Roman"/>
          <w:sz w:val="24"/>
          <w:szCs w:val="24"/>
          <w:lang w:val="ru-RU"/>
        </w:rPr>
        <w:t xml:space="preserve"> трошков</w:t>
      </w:r>
      <w:r w:rsidRPr="002277AA">
        <w:rPr>
          <w:rFonts w:ascii="Times New Roman" w:hAnsi="Times New Roman"/>
          <w:sz w:val="24"/>
          <w:szCs w:val="24"/>
          <w:lang w:val="sr-Cyrl-CS"/>
        </w:rPr>
        <w:t>а</w:t>
      </w:r>
      <w:r w:rsidRPr="002277AA">
        <w:rPr>
          <w:rFonts w:ascii="Times New Roman" w:hAnsi="Times New Roman"/>
          <w:sz w:val="24"/>
          <w:szCs w:val="24"/>
          <w:lang w:val="ru-RU"/>
        </w:rPr>
        <w:t xml:space="preserve"> или посебн</w:t>
      </w:r>
      <w:r w:rsidRPr="002277AA">
        <w:rPr>
          <w:rFonts w:ascii="Times New Roman" w:hAnsi="Times New Roman"/>
          <w:sz w:val="24"/>
          <w:szCs w:val="24"/>
          <w:lang w:val="sr-Cyrl-CS"/>
        </w:rPr>
        <w:t>е</w:t>
      </w:r>
      <w:r w:rsidRPr="002277AA">
        <w:rPr>
          <w:rFonts w:ascii="Times New Roman" w:hAnsi="Times New Roman"/>
          <w:sz w:val="24"/>
          <w:szCs w:val="24"/>
          <w:lang w:val="ru-RU"/>
        </w:rPr>
        <w:t xml:space="preserve"> накнад</w:t>
      </w:r>
      <w:r w:rsidRPr="002277AA">
        <w:rPr>
          <w:rFonts w:ascii="Times New Roman" w:hAnsi="Times New Roman"/>
          <w:sz w:val="24"/>
          <w:szCs w:val="24"/>
          <w:lang w:val="sr-Cyrl-CS"/>
        </w:rPr>
        <w:t>е.</w:t>
      </w:r>
    </w:p>
    <w:p w14:paraId="015BD11E" w14:textId="77777777" w:rsidR="002649AB" w:rsidRPr="002277AA" w:rsidRDefault="002649AB" w:rsidP="002649AB">
      <w:pPr>
        <w:spacing w:line="240" w:lineRule="atLeast"/>
        <w:ind w:firstLine="567"/>
        <w:rPr>
          <w:rFonts w:ascii="Times New Roman" w:hAnsi="Times New Roman"/>
          <w:sz w:val="24"/>
          <w:szCs w:val="24"/>
          <w:lang w:val="sr-Cyrl-CS"/>
        </w:rPr>
      </w:pPr>
    </w:p>
    <w:p w14:paraId="3A722538" w14:textId="77777777" w:rsidR="002649AB" w:rsidRPr="002277AA" w:rsidRDefault="002649AB" w:rsidP="002649AB">
      <w:pPr>
        <w:spacing w:line="240" w:lineRule="atLeast"/>
        <w:ind w:firstLine="720"/>
        <w:rPr>
          <w:rFonts w:ascii="Times New Roman" w:hAnsi="Times New Roman"/>
          <w:b/>
          <w:sz w:val="24"/>
          <w:szCs w:val="24"/>
        </w:rPr>
      </w:pPr>
      <w:r w:rsidRPr="002277AA">
        <w:rPr>
          <w:rFonts w:ascii="Times New Roman" w:hAnsi="Times New Roman"/>
          <w:b/>
          <w:sz w:val="24"/>
          <w:szCs w:val="24"/>
          <w:lang w:val="sr-Cyrl-CS"/>
        </w:rPr>
        <w:t>УГОВОРНА КАЗНА</w:t>
      </w:r>
    </w:p>
    <w:p w14:paraId="480AAD76" w14:textId="77777777" w:rsidR="002649AB" w:rsidRPr="002277AA" w:rsidRDefault="002649AB" w:rsidP="002649AB">
      <w:pPr>
        <w:spacing w:line="240" w:lineRule="atLeast"/>
        <w:jc w:val="center"/>
        <w:rPr>
          <w:rFonts w:ascii="Times New Roman" w:hAnsi="Times New Roman"/>
          <w:b/>
          <w:sz w:val="24"/>
          <w:szCs w:val="24"/>
        </w:rPr>
      </w:pPr>
      <w:r w:rsidRPr="002277AA">
        <w:rPr>
          <w:rFonts w:ascii="Times New Roman" w:hAnsi="Times New Roman"/>
          <w:b/>
          <w:sz w:val="24"/>
          <w:szCs w:val="24"/>
          <w:lang w:val="sr-Cyrl-CS"/>
        </w:rPr>
        <w:t>Ч</w:t>
      </w:r>
      <w:proofErr w:type="spellStart"/>
      <w:r w:rsidRPr="002277AA">
        <w:rPr>
          <w:rFonts w:ascii="Times New Roman" w:hAnsi="Times New Roman"/>
          <w:b/>
          <w:sz w:val="24"/>
          <w:szCs w:val="24"/>
        </w:rPr>
        <w:t>лан</w:t>
      </w:r>
      <w:proofErr w:type="spellEnd"/>
      <w:r w:rsidRPr="002277AA">
        <w:rPr>
          <w:rFonts w:ascii="Times New Roman" w:hAnsi="Times New Roman"/>
          <w:b/>
          <w:sz w:val="24"/>
          <w:szCs w:val="24"/>
        </w:rPr>
        <w:t xml:space="preserve"> 7.</w:t>
      </w:r>
    </w:p>
    <w:p w14:paraId="02031482" w14:textId="725FCEDE" w:rsidR="002649AB" w:rsidRPr="002277AA" w:rsidRDefault="002649AB" w:rsidP="002649AB">
      <w:pPr>
        <w:spacing w:line="240" w:lineRule="atLeast"/>
        <w:rPr>
          <w:rFonts w:ascii="Times New Roman" w:hAnsi="Times New Roman"/>
          <w:bCs/>
          <w:sz w:val="24"/>
          <w:szCs w:val="24"/>
          <w:lang w:val="sr-Cyrl-CS"/>
        </w:rPr>
      </w:pPr>
    </w:p>
    <w:p w14:paraId="4B367420"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bCs/>
          <w:sz w:val="24"/>
          <w:szCs w:val="24"/>
          <w:lang w:val="sr-Cyrl-CS"/>
        </w:rPr>
        <w:tab/>
        <w:t xml:space="preserve">Висина уговорне казне износи </w:t>
      </w:r>
      <w:r w:rsidRPr="002277AA">
        <w:rPr>
          <w:rFonts w:ascii="Times New Roman" w:hAnsi="Times New Roman"/>
          <w:bCs/>
          <w:sz w:val="24"/>
          <w:szCs w:val="24"/>
        </w:rPr>
        <w:t>0,</w:t>
      </w:r>
      <w:r w:rsidRPr="002277AA">
        <w:rPr>
          <w:rFonts w:ascii="Times New Roman" w:hAnsi="Times New Roman"/>
          <w:bCs/>
          <w:sz w:val="24"/>
          <w:szCs w:val="24"/>
          <w:lang w:val="sr-Cyrl-CS"/>
        </w:rPr>
        <w:t>1</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уговорене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вредности</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без ПДВ </w:t>
      </w:r>
      <w:proofErr w:type="spellStart"/>
      <w:r w:rsidRPr="002277AA">
        <w:rPr>
          <w:rFonts w:ascii="Times New Roman" w:hAnsi="Times New Roman"/>
          <w:bCs/>
          <w:sz w:val="24"/>
          <w:szCs w:val="24"/>
        </w:rPr>
        <w:t>за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сваки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дан</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закашњења</w:t>
      </w:r>
      <w:proofErr w:type="spellEnd"/>
      <w:r w:rsidRPr="002277AA">
        <w:rPr>
          <w:rFonts w:ascii="Times New Roman" w:hAnsi="Times New Roman"/>
          <w:bCs/>
          <w:sz w:val="24"/>
          <w:szCs w:val="24"/>
        </w:rPr>
        <w:t xml:space="preserve">, с </w:t>
      </w:r>
      <w:proofErr w:type="spellStart"/>
      <w:r w:rsidRPr="002277AA">
        <w:rPr>
          <w:rFonts w:ascii="Times New Roman" w:hAnsi="Times New Roman"/>
          <w:bCs/>
          <w:sz w:val="24"/>
          <w:szCs w:val="24"/>
        </w:rPr>
        <w:t>тим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што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укупан</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износ</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казне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може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бити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већи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5 </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вредности</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у</w:t>
      </w:r>
      <w:proofErr w:type="spellStart"/>
      <w:r w:rsidRPr="002277AA">
        <w:rPr>
          <w:rFonts w:ascii="Times New Roman" w:hAnsi="Times New Roman"/>
          <w:bCs/>
          <w:sz w:val="24"/>
          <w:szCs w:val="24"/>
        </w:rPr>
        <w:t>говор</w:t>
      </w:r>
      <w:proofErr w:type="spellEnd"/>
      <w:r w:rsidRPr="002277AA">
        <w:rPr>
          <w:rFonts w:ascii="Times New Roman" w:hAnsi="Times New Roman"/>
          <w:bCs/>
          <w:sz w:val="24"/>
          <w:szCs w:val="24"/>
          <w:lang w:val="sr-Cyrl-CS"/>
        </w:rPr>
        <w:t>е</w:t>
      </w:r>
      <w:proofErr w:type="spellStart"/>
      <w:r w:rsidRPr="002277AA">
        <w:rPr>
          <w:rFonts w:ascii="Times New Roman" w:hAnsi="Times New Roman"/>
          <w:bCs/>
          <w:sz w:val="24"/>
          <w:szCs w:val="24"/>
        </w:rPr>
        <w:t>них</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радова</w:t>
      </w:r>
      <w:proofErr w:type="spellEnd"/>
      <w:r w:rsidRPr="002277AA">
        <w:rPr>
          <w:rFonts w:ascii="Times New Roman" w:hAnsi="Times New Roman"/>
          <w:bCs/>
          <w:sz w:val="24"/>
          <w:szCs w:val="24"/>
          <w:lang w:val="sr-Cyrl-CS"/>
        </w:rPr>
        <w:t xml:space="preserve"> без ПДВ</w:t>
      </w:r>
      <w:r w:rsidRPr="002277AA">
        <w:rPr>
          <w:rFonts w:ascii="Times New Roman" w:hAnsi="Times New Roman"/>
          <w:bCs/>
          <w:sz w:val="24"/>
          <w:szCs w:val="24"/>
        </w:rPr>
        <w:t>.</w:t>
      </w:r>
    </w:p>
    <w:p w14:paraId="0311D29D" w14:textId="77777777" w:rsidR="002649AB" w:rsidRPr="002277AA" w:rsidRDefault="002649AB" w:rsidP="002649AB">
      <w:pPr>
        <w:ind w:firstLine="720"/>
        <w:rPr>
          <w:rFonts w:ascii="Times New Roman" w:hAnsi="Times New Roman"/>
          <w:bCs/>
          <w:sz w:val="24"/>
          <w:szCs w:val="24"/>
        </w:rPr>
      </w:pPr>
    </w:p>
    <w:p w14:paraId="5DC97320" w14:textId="77777777" w:rsidR="002649AB" w:rsidRPr="002277AA" w:rsidRDefault="002649AB" w:rsidP="002649AB">
      <w:pPr>
        <w:ind w:firstLine="720"/>
        <w:rPr>
          <w:rFonts w:ascii="Times New Roman" w:hAnsi="Times New Roman"/>
          <w:sz w:val="24"/>
          <w:szCs w:val="24"/>
          <w:lang w:val="sr-Latn-CS"/>
        </w:rPr>
      </w:pPr>
      <w:proofErr w:type="spellStart"/>
      <w:r w:rsidRPr="002277AA">
        <w:rPr>
          <w:rFonts w:ascii="Times New Roman" w:hAnsi="Times New Roman"/>
          <w:sz w:val="24"/>
          <w:szCs w:val="24"/>
        </w:rPr>
        <w:t>Ако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су</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Наручилац</w:t>
      </w:r>
      <w:r w:rsidRPr="002277AA">
        <w:rPr>
          <w:rFonts w:ascii="Times New Roman" w:hAnsi="Times New Roman"/>
          <w:sz w:val="24"/>
          <w:szCs w:val="24"/>
        </w:rPr>
        <w:t xml:space="preserve"> </w:t>
      </w:r>
      <w:proofErr w:type="spellStart"/>
      <w:r w:rsidRPr="002277AA">
        <w:rPr>
          <w:rFonts w:ascii="Times New Roman" w:hAnsi="Times New Roman"/>
          <w:sz w:val="24"/>
          <w:szCs w:val="24"/>
        </w:rPr>
        <w:t>или</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 xml:space="preserve">Инвеститор </w:t>
      </w:r>
      <w:proofErr w:type="spellStart"/>
      <w:r w:rsidRPr="002277AA">
        <w:rPr>
          <w:rFonts w:ascii="Times New Roman" w:hAnsi="Times New Roman"/>
          <w:sz w:val="24"/>
          <w:szCs w:val="24"/>
        </w:rPr>
        <w:t>због</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закашњења</w:t>
      </w:r>
      <w:proofErr w:type="spellEnd"/>
      <w:r w:rsidRPr="002277AA">
        <w:rPr>
          <w:rFonts w:ascii="Times New Roman" w:hAnsi="Times New Roman"/>
          <w:sz w:val="24"/>
          <w:szCs w:val="24"/>
        </w:rPr>
        <w:t xml:space="preserve"> у </w:t>
      </w:r>
      <w:proofErr w:type="spellStart"/>
      <w:r w:rsidRPr="002277AA">
        <w:rPr>
          <w:rFonts w:ascii="Times New Roman" w:hAnsi="Times New Roman"/>
          <w:sz w:val="24"/>
          <w:szCs w:val="24"/>
        </w:rPr>
        <w:t>извођењу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или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предаји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изведених</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радова</w:t>
      </w:r>
      <w:proofErr w:type="spellEnd"/>
      <w:r w:rsidRPr="002277AA">
        <w:rPr>
          <w:rFonts w:ascii="Times New Roman" w:hAnsi="Times New Roman"/>
          <w:sz w:val="24"/>
          <w:szCs w:val="24"/>
          <w:lang w:val="sr-Cyrl-CS"/>
        </w:rPr>
        <w:t>,</w:t>
      </w:r>
      <w:r w:rsidRPr="002277AA">
        <w:rPr>
          <w:rFonts w:ascii="Times New Roman" w:hAnsi="Times New Roman"/>
          <w:sz w:val="24"/>
          <w:szCs w:val="24"/>
        </w:rPr>
        <w:t xml:space="preserve"> </w:t>
      </w:r>
      <w:proofErr w:type="spellStart"/>
      <w:r w:rsidRPr="002277AA">
        <w:rPr>
          <w:rFonts w:ascii="Times New Roman" w:hAnsi="Times New Roman"/>
          <w:sz w:val="24"/>
          <w:szCs w:val="24"/>
        </w:rPr>
        <w:t>претрпели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штету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која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је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већа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од</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износа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уговорне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казне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могу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захтевати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накнаду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штете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односно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поред</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уговорне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казне</w:t>
      </w:r>
      <w:proofErr w:type="spellEnd"/>
      <w:r w:rsidRPr="002277AA">
        <w:rPr>
          <w:rFonts w:ascii="Times New Roman" w:hAnsi="Times New Roman"/>
          <w:sz w:val="24"/>
          <w:szCs w:val="24"/>
        </w:rPr>
        <w:t xml:space="preserve"> и </w:t>
      </w:r>
      <w:proofErr w:type="spellStart"/>
      <w:r w:rsidRPr="002277AA">
        <w:rPr>
          <w:rFonts w:ascii="Times New Roman" w:hAnsi="Times New Roman"/>
          <w:sz w:val="24"/>
          <w:szCs w:val="24"/>
        </w:rPr>
        <w:t>разлику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до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пуног</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износа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прет</w:t>
      </w:r>
      <w:proofErr w:type="spellEnd"/>
      <w:r w:rsidRPr="002277AA">
        <w:rPr>
          <w:rFonts w:ascii="Times New Roman" w:hAnsi="Times New Roman"/>
          <w:sz w:val="24"/>
          <w:szCs w:val="24"/>
          <w:lang w:val="sr-Cyrl-CS"/>
        </w:rPr>
        <w:t>р</w:t>
      </w:r>
      <w:proofErr w:type="spellStart"/>
      <w:r w:rsidRPr="002277AA">
        <w:rPr>
          <w:rFonts w:ascii="Times New Roman" w:hAnsi="Times New Roman"/>
          <w:sz w:val="24"/>
          <w:szCs w:val="24"/>
        </w:rPr>
        <w:t>пљене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штете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Постојање</w:t>
      </w:r>
      <w:proofErr w:type="spellEnd"/>
      <w:r w:rsidRPr="002277AA">
        <w:rPr>
          <w:rFonts w:ascii="Times New Roman" w:hAnsi="Times New Roman"/>
          <w:sz w:val="24"/>
          <w:szCs w:val="24"/>
        </w:rPr>
        <w:t xml:space="preserve"> и </w:t>
      </w:r>
      <w:proofErr w:type="spellStart"/>
      <w:r w:rsidRPr="002277AA">
        <w:rPr>
          <w:rFonts w:ascii="Times New Roman" w:hAnsi="Times New Roman"/>
          <w:sz w:val="24"/>
          <w:szCs w:val="24"/>
        </w:rPr>
        <w:t>износ</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штете</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Наручилац</w:t>
      </w:r>
      <w:r w:rsidRPr="002277AA">
        <w:rPr>
          <w:rFonts w:ascii="Times New Roman" w:hAnsi="Times New Roman"/>
          <w:sz w:val="24"/>
          <w:szCs w:val="24"/>
        </w:rPr>
        <w:t xml:space="preserve"> и </w:t>
      </w:r>
      <w:r w:rsidRPr="002277AA">
        <w:rPr>
          <w:rFonts w:ascii="Times New Roman" w:hAnsi="Times New Roman"/>
          <w:sz w:val="24"/>
          <w:szCs w:val="24"/>
          <w:lang w:val="sr-Cyrl-CS"/>
        </w:rPr>
        <w:t xml:space="preserve">Инвеститор </w:t>
      </w:r>
      <w:proofErr w:type="spellStart"/>
      <w:r w:rsidRPr="002277AA">
        <w:rPr>
          <w:rFonts w:ascii="Times New Roman" w:hAnsi="Times New Roman"/>
          <w:sz w:val="24"/>
          <w:szCs w:val="24"/>
        </w:rPr>
        <w:t>морају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докажу</w:t>
      </w:r>
      <w:proofErr w:type="spellEnd"/>
      <w:r w:rsidRPr="002277AA">
        <w:rPr>
          <w:rFonts w:ascii="Times New Roman" w:hAnsi="Times New Roman"/>
          <w:sz w:val="24"/>
          <w:szCs w:val="24"/>
          <w:lang w:val="sr-Cyrl-CS"/>
        </w:rPr>
        <w:t>.</w:t>
      </w:r>
    </w:p>
    <w:p w14:paraId="14528545" w14:textId="77777777" w:rsidR="002649AB" w:rsidRPr="002277AA" w:rsidRDefault="002649AB" w:rsidP="002649AB">
      <w:pPr>
        <w:ind w:firstLine="720"/>
        <w:rPr>
          <w:rFonts w:ascii="Times New Roman" w:hAnsi="Times New Roman"/>
          <w:bCs/>
          <w:sz w:val="24"/>
          <w:szCs w:val="24"/>
          <w:lang w:val="sr-Latn-CS"/>
        </w:rPr>
      </w:pPr>
    </w:p>
    <w:p w14:paraId="3CCF6F19" w14:textId="77777777" w:rsidR="002649AB" w:rsidRPr="002277AA" w:rsidRDefault="002649AB" w:rsidP="002649AB">
      <w:pPr>
        <w:spacing w:line="240" w:lineRule="atLeast"/>
        <w:ind w:firstLine="720"/>
        <w:rPr>
          <w:rFonts w:ascii="Times New Roman" w:hAnsi="Times New Roman"/>
          <w:b/>
          <w:sz w:val="24"/>
          <w:szCs w:val="24"/>
        </w:rPr>
      </w:pPr>
      <w:r w:rsidRPr="002277AA">
        <w:rPr>
          <w:rFonts w:ascii="Times New Roman" w:hAnsi="Times New Roman"/>
          <w:b/>
          <w:sz w:val="24"/>
          <w:szCs w:val="24"/>
          <w:lang w:val="sr-Cyrl-CS"/>
        </w:rPr>
        <w:t>ОБАВЕЗЕ ИЗВОЂАЧА</w:t>
      </w:r>
    </w:p>
    <w:p w14:paraId="7CE5F369" w14:textId="77777777" w:rsidR="002649AB" w:rsidRPr="002277AA" w:rsidRDefault="002649AB" w:rsidP="002649AB">
      <w:pPr>
        <w:spacing w:line="240" w:lineRule="atLeast"/>
        <w:jc w:val="center"/>
        <w:rPr>
          <w:rFonts w:ascii="Times New Roman" w:hAnsi="Times New Roman"/>
          <w:b/>
          <w:sz w:val="24"/>
          <w:szCs w:val="24"/>
        </w:rPr>
      </w:pPr>
      <w:proofErr w:type="spellStart"/>
      <w:r w:rsidRPr="002277AA">
        <w:rPr>
          <w:rFonts w:ascii="Times New Roman" w:hAnsi="Times New Roman"/>
          <w:b/>
          <w:sz w:val="24"/>
          <w:szCs w:val="24"/>
        </w:rPr>
        <w:t>Члан</w:t>
      </w:r>
      <w:proofErr w:type="spellEnd"/>
      <w:r w:rsidRPr="002277AA">
        <w:rPr>
          <w:rFonts w:ascii="Times New Roman" w:hAnsi="Times New Roman"/>
          <w:b/>
          <w:sz w:val="24"/>
          <w:szCs w:val="24"/>
        </w:rPr>
        <w:t xml:space="preserve"> 8.</w:t>
      </w:r>
    </w:p>
    <w:p w14:paraId="1CB8017A" w14:textId="77777777" w:rsidR="002649AB" w:rsidRPr="002277AA" w:rsidRDefault="002649AB" w:rsidP="002649AB">
      <w:pPr>
        <w:spacing w:line="240" w:lineRule="atLeast"/>
        <w:ind w:left="3600" w:firstLine="720"/>
        <w:rPr>
          <w:rFonts w:ascii="Times New Roman" w:hAnsi="Times New Roman"/>
          <w:b/>
          <w:sz w:val="24"/>
          <w:szCs w:val="24"/>
          <w:lang w:val="sr-Cyrl-CS"/>
        </w:rPr>
      </w:pPr>
    </w:p>
    <w:p w14:paraId="5A1D6263" w14:textId="77777777" w:rsidR="002649AB" w:rsidRPr="002277AA" w:rsidRDefault="002649AB" w:rsidP="002649AB">
      <w:pPr>
        <w:ind w:firstLine="720"/>
        <w:rPr>
          <w:rFonts w:ascii="Times New Roman" w:hAnsi="Times New Roman"/>
          <w:sz w:val="24"/>
          <w:szCs w:val="24"/>
          <w:lang w:val="ru-RU"/>
        </w:rPr>
      </w:pPr>
      <w:r w:rsidRPr="002277AA">
        <w:rPr>
          <w:rFonts w:ascii="Times New Roman" w:hAnsi="Times New Roman"/>
          <w:sz w:val="24"/>
          <w:szCs w:val="24"/>
          <w:lang w:val="ru-RU"/>
        </w:rPr>
        <w:t xml:space="preserve">Осим обавеза које су утврђене другим одредбама овог уговора, Извођач има обавезу: </w:t>
      </w:r>
    </w:p>
    <w:p w14:paraId="34544B3B" w14:textId="77777777" w:rsidR="002649AB" w:rsidRPr="002277AA" w:rsidRDefault="002649AB" w:rsidP="002649AB">
      <w:pPr>
        <w:ind w:firstLine="720"/>
        <w:rPr>
          <w:rFonts w:ascii="Times New Roman" w:hAnsi="Times New Roman"/>
          <w:color w:val="FF0000"/>
          <w:sz w:val="24"/>
          <w:szCs w:val="24"/>
          <w:lang w:val="ru-RU"/>
        </w:rPr>
      </w:pPr>
      <w:r w:rsidRPr="002277AA">
        <w:rPr>
          <w:rFonts w:ascii="Times New Roman" w:hAnsi="Times New Roman"/>
          <w:sz w:val="24"/>
          <w:szCs w:val="24"/>
          <w:lang w:val="ru-RU"/>
        </w:rPr>
        <w:t>- да радове</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који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предмет</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овог</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у</w:t>
      </w:r>
      <w:proofErr w:type="spellStart"/>
      <w:r w:rsidRPr="002277AA">
        <w:rPr>
          <w:rFonts w:ascii="Times New Roman" w:hAnsi="Times New Roman"/>
          <w:bCs/>
          <w:sz w:val="24"/>
          <w:szCs w:val="24"/>
        </w:rPr>
        <w:t>говора</w:t>
      </w:r>
      <w:proofErr w:type="spellEnd"/>
      <w:r w:rsidRPr="002277AA">
        <w:rPr>
          <w:rFonts w:ascii="Times New Roman" w:hAnsi="Times New Roman"/>
          <w:sz w:val="24"/>
          <w:szCs w:val="24"/>
          <w:lang w:val="ru-RU"/>
        </w:rPr>
        <w:t xml:space="preserve"> изведе у складу са Понудом из члана 1. Уговора,  важећим техничким и другим прописима који регулишу предметну материју,  грађевинском дозволом, инвестиционо-техничком документацијом и овим уговором;</w:t>
      </w:r>
    </w:p>
    <w:p w14:paraId="20D6D30E" w14:textId="77777777" w:rsidR="002649AB" w:rsidRPr="002277AA" w:rsidRDefault="002649AB" w:rsidP="002649AB">
      <w:pPr>
        <w:ind w:firstLine="720"/>
        <w:rPr>
          <w:rFonts w:ascii="Times New Roman" w:hAnsi="Times New Roman"/>
          <w:bCs/>
          <w:sz w:val="24"/>
          <w:szCs w:val="24"/>
          <w:lang w:val="sr-Cyrl-CS"/>
        </w:rPr>
      </w:pPr>
      <w:r w:rsidRPr="002277AA">
        <w:rPr>
          <w:rFonts w:ascii="Times New Roman" w:hAnsi="Times New Roman"/>
          <w:bCs/>
          <w:sz w:val="24"/>
          <w:szCs w:val="24"/>
          <w:lang w:val="sr-Cyrl-CS"/>
        </w:rPr>
        <w:t xml:space="preserve">-да </w:t>
      </w:r>
      <w:proofErr w:type="spellStart"/>
      <w:r w:rsidRPr="002277AA">
        <w:rPr>
          <w:rFonts w:ascii="Times New Roman" w:hAnsi="Times New Roman"/>
          <w:bCs/>
          <w:sz w:val="24"/>
          <w:szCs w:val="24"/>
        </w:rPr>
        <w:t>обезбеди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радну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снагу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материјал</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грађевинску</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другу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опрему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изврши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припремно-завршне</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и остале </w:t>
      </w:r>
      <w:proofErr w:type="spellStart"/>
      <w:r w:rsidRPr="002277AA">
        <w:rPr>
          <w:rFonts w:ascii="Times New Roman" w:hAnsi="Times New Roman"/>
          <w:bCs/>
          <w:sz w:val="24"/>
          <w:szCs w:val="24"/>
        </w:rPr>
        <w:t>радове</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све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друго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неопходно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коначно </w:t>
      </w:r>
      <w:proofErr w:type="spellStart"/>
      <w:r w:rsidRPr="002277AA">
        <w:rPr>
          <w:rFonts w:ascii="Times New Roman" w:hAnsi="Times New Roman"/>
          <w:bCs/>
          <w:sz w:val="24"/>
          <w:szCs w:val="24"/>
        </w:rPr>
        <w:t>извршење</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У</w:t>
      </w:r>
      <w:proofErr w:type="spellStart"/>
      <w:r w:rsidRPr="002277AA">
        <w:rPr>
          <w:rFonts w:ascii="Times New Roman" w:hAnsi="Times New Roman"/>
          <w:bCs/>
          <w:sz w:val="24"/>
          <w:szCs w:val="24"/>
        </w:rPr>
        <w:t>говора</w:t>
      </w:r>
      <w:proofErr w:type="spellEnd"/>
      <w:r w:rsidRPr="002277AA">
        <w:rPr>
          <w:rFonts w:ascii="Times New Roman" w:hAnsi="Times New Roman"/>
          <w:bCs/>
          <w:sz w:val="24"/>
          <w:szCs w:val="24"/>
          <w:lang w:val="sr-Cyrl-CS"/>
        </w:rPr>
        <w:t>;</w:t>
      </w:r>
    </w:p>
    <w:p w14:paraId="6C6B7189" w14:textId="77777777" w:rsidR="002649AB" w:rsidRPr="002277AA" w:rsidRDefault="002649AB" w:rsidP="002649AB">
      <w:pPr>
        <w:ind w:firstLine="720"/>
        <w:contextualSpacing/>
        <w:rPr>
          <w:rFonts w:ascii="Times New Roman" w:hAnsi="Times New Roman"/>
          <w:sz w:val="24"/>
          <w:szCs w:val="24"/>
          <w:lang w:val="sr-Cyrl-CS"/>
        </w:rPr>
      </w:pPr>
      <w:r w:rsidRPr="002277AA">
        <w:rPr>
          <w:rFonts w:ascii="Times New Roman" w:hAnsi="Times New Roman"/>
          <w:bCs/>
          <w:sz w:val="24"/>
          <w:szCs w:val="24"/>
          <w:lang w:val="sr-Cyrl-CS"/>
        </w:rPr>
        <w:t xml:space="preserve">-да по пријему инвестиционо-техничке документације исту прегледа и у року од 7 (седам) дана достави примедбе у писаном облику Наручиоцу и Инвеститору </w:t>
      </w:r>
      <w:r w:rsidRPr="002277AA">
        <w:rPr>
          <w:rFonts w:ascii="Times New Roman" w:hAnsi="Times New Roman"/>
          <w:bCs/>
          <w:sz w:val="24"/>
          <w:szCs w:val="24"/>
        </w:rPr>
        <w:t xml:space="preserve"> </w:t>
      </w:r>
      <w:r w:rsidRPr="002277AA">
        <w:rPr>
          <w:rFonts w:ascii="Times New Roman" w:hAnsi="Times New Roman"/>
          <w:bCs/>
          <w:sz w:val="24"/>
          <w:szCs w:val="24"/>
          <w:lang w:val="sr-Cyrl-CS"/>
        </w:rPr>
        <w:t>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за извођење радова;</w:t>
      </w:r>
    </w:p>
    <w:p w14:paraId="70EF9079" w14:textId="77777777" w:rsidR="002649AB" w:rsidRPr="002277AA" w:rsidRDefault="002649AB" w:rsidP="002649AB">
      <w:pPr>
        <w:ind w:firstLine="851"/>
        <w:contextualSpacing/>
        <w:rPr>
          <w:rFonts w:ascii="Times New Roman" w:hAnsi="Times New Roman"/>
          <w:sz w:val="24"/>
          <w:szCs w:val="24"/>
          <w:lang w:val="sr-Cyrl-CS"/>
        </w:rPr>
      </w:pPr>
      <w:r w:rsidRPr="002277AA">
        <w:rPr>
          <w:rFonts w:ascii="Times New Roman" w:hAnsi="Times New Roman"/>
          <w:bCs/>
          <w:sz w:val="24"/>
          <w:szCs w:val="24"/>
          <w:lang w:val="sr-Cyrl-CS"/>
        </w:rPr>
        <w:t>-д</w:t>
      </w:r>
      <w:r w:rsidRPr="002277AA">
        <w:rPr>
          <w:rFonts w:ascii="Times New Roman" w:hAnsi="Times New Roman"/>
          <w:sz w:val="24"/>
          <w:szCs w:val="24"/>
          <w:lang w:val="sr-Cyrl-CS"/>
        </w:rPr>
        <w:t xml:space="preserve">а пре почетка радова потпише главни пројекат/пројекат за извођење и Наручиоцу достави решење о именовању одговорног извођача радова; </w:t>
      </w:r>
    </w:p>
    <w:p w14:paraId="0D3567E3" w14:textId="77777777" w:rsidR="002649AB" w:rsidRPr="002277AA" w:rsidRDefault="002649AB" w:rsidP="002649AB">
      <w:pPr>
        <w:ind w:firstLine="851"/>
        <w:contextualSpacing/>
        <w:rPr>
          <w:rFonts w:ascii="Times New Roman" w:hAnsi="Times New Roman"/>
          <w:sz w:val="24"/>
          <w:szCs w:val="24"/>
          <w:lang w:val="sr-Cyrl-CS"/>
        </w:rPr>
      </w:pPr>
      <w:r w:rsidRPr="002277AA">
        <w:rPr>
          <w:rFonts w:ascii="Times New Roman" w:hAnsi="Times New Roman"/>
          <w:sz w:val="24"/>
          <w:szCs w:val="24"/>
          <w:lang w:val="sr-Cyrl-CS"/>
        </w:rPr>
        <w:t>-да обезбеди услове за извођење радова, према усвојеном детаљном динамичком плану, по свим временским условима;</w:t>
      </w:r>
    </w:p>
    <w:p w14:paraId="54DF2A0F" w14:textId="77777777" w:rsidR="002649AB" w:rsidRPr="002277AA" w:rsidRDefault="002649AB" w:rsidP="002649AB">
      <w:pPr>
        <w:ind w:firstLine="851"/>
        <w:contextualSpacing/>
        <w:rPr>
          <w:rFonts w:ascii="Times New Roman" w:hAnsi="Times New Roman"/>
          <w:sz w:val="24"/>
          <w:szCs w:val="24"/>
        </w:rPr>
      </w:pPr>
      <w:r w:rsidRPr="002277AA">
        <w:rPr>
          <w:rFonts w:ascii="Times New Roman" w:hAnsi="Times New Roman"/>
          <w:sz w:val="24"/>
          <w:szCs w:val="24"/>
          <w:lang w:val="sr-Cyrl-CS"/>
        </w:rPr>
        <w:t>-</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обезбеди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безбедност</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свих</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лица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на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градилишту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као</w:t>
      </w:r>
      <w:proofErr w:type="spellEnd"/>
      <w:r w:rsidRPr="002277AA">
        <w:rPr>
          <w:rFonts w:ascii="Times New Roman" w:hAnsi="Times New Roman"/>
          <w:sz w:val="24"/>
          <w:szCs w:val="24"/>
        </w:rPr>
        <w:t xml:space="preserve"> и </w:t>
      </w:r>
      <w:proofErr w:type="spellStart"/>
      <w:r w:rsidRPr="002277AA">
        <w:rPr>
          <w:rFonts w:ascii="Times New Roman" w:hAnsi="Times New Roman"/>
          <w:sz w:val="24"/>
          <w:szCs w:val="24"/>
        </w:rPr>
        <w:t>одговарајуће</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 xml:space="preserve">чување и </w:t>
      </w:r>
      <w:proofErr w:type="spellStart"/>
      <w:r w:rsidRPr="002277AA">
        <w:rPr>
          <w:rFonts w:ascii="Times New Roman" w:hAnsi="Times New Roman"/>
          <w:sz w:val="24"/>
          <w:szCs w:val="24"/>
        </w:rPr>
        <w:t>обезбеђење</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 xml:space="preserve">градилишта као и </w:t>
      </w:r>
      <w:proofErr w:type="spellStart"/>
      <w:r w:rsidRPr="002277AA">
        <w:rPr>
          <w:rFonts w:ascii="Times New Roman" w:hAnsi="Times New Roman"/>
          <w:sz w:val="24"/>
          <w:szCs w:val="24"/>
        </w:rPr>
        <w:t>складишта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материјала</w:t>
      </w:r>
      <w:proofErr w:type="spellEnd"/>
      <w:r w:rsidRPr="002277AA">
        <w:rPr>
          <w:rFonts w:ascii="Times New Roman" w:hAnsi="Times New Roman"/>
          <w:sz w:val="24"/>
          <w:szCs w:val="24"/>
        </w:rPr>
        <w:t xml:space="preserve"> и </w:t>
      </w:r>
      <w:proofErr w:type="spellStart"/>
      <w:r w:rsidRPr="002277AA">
        <w:rPr>
          <w:rFonts w:ascii="Times New Roman" w:hAnsi="Times New Roman"/>
          <w:sz w:val="24"/>
          <w:szCs w:val="24"/>
        </w:rPr>
        <w:t>слично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тако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се</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Наручилац</w:t>
      </w:r>
      <w:r w:rsidRPr="002277AA">
        <w:rPr>
          <w:rFonts w:ascii="Times New Roman" w:hAnsi="Times New Roman"/>
          <w:sz w:val="24"/>
          <w:szCs w:val="24"/>
        </w:rPr>
        <w:t xml:space="preserve"> и </w:t>
      </w:r>
      <w:r w:rsidRPr="002277AA">
        <w:rPr>
          <w:rFonts w:ascii="Times New Roman" w:hAnsi="Times New Roman"/>
          <w:bCs/>
          <w:sz w:val="24"/>
          <w:szCs w:val="24"/>
          <w:lang w:val="sr-Cyrl-CS"/>
        </w:rPr>
        <w:t xml:space="preserve">Инвеститор </w:t>
      </w:r>
      <w:proofErr w:type="spellStart"/>
      <w:r w:rsidRPr="002277AA">
        <w:rPr>
          <w:rFonts w:ascii="Times New Roman" w:hAnsi="Times New Roman"/>
          <w:sz w:val="24"/>
          <w:szCs w:val="24"/>
        </w:rPr>
        <w:t>ослобађају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свих</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одговорности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према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државним</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органима</w:t>
      </w:r>
      <w:proofErr w:type="spellEnd"/>
      <w:r w:rsidRPr="002277AA">
        <w:rPr>
          <w:rFonts w:ascii="Times New Roman" w:hAnsi="Times New Roman"/>
          <w:sz w:val="24"/>
          <w:szCs w:val="24"/>
          <w:lang w:val="sr-Cyrl-CS"/>
        </w:rPr>
        <w:t xml:space="preserve"> и трећим лицима</w:t>
      </w:r>
      <w:r w:rsidRPr="002277AA">
        <w:rPr>
          <w:rFonts w:ascii="Times New Roman" w:hAnsi="Times New Roman"/>
          <w:sz w:val="24"/>
          <w:szCs w:val="24"/>
        </w:rPr>
        <w:t xml:space="preserve">, </w:t>
      </w:r>
      <w:proofErr w:type="spellStart"/>
      <w:r w:rsidRPr="002277AA">
        <w:rPr>
          <w:rFonts w:ascii="Times New Roman" w:hAnsi="Times New Roman"/>
          <w:sz w:val="24"/>
          <w:szCs w:val="24"/>
        </w:rPr>
        <w:t>што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тиче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безбедности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прописа</w:t>
      </w:r>
      <w:proofErr w:type="spellEnd"/>
      <w:r w:rsidRPr="002277AA">
        <w:rPr>
          <w:rFonts w:ascii="Times New Roman" w:hAnsi="Times New Roman"/>
          <w:sz w:val="24"/>
          <w:szCs w:val="24"/>
        </w:rPr>
        <w:t xml:space="preserve"> о </w:t>
      </w:r>
      <w:proofErr w:type="spellStart"/>
      <w:r w:rsidRPr="002277AA">
        <w:rPr>
          <w:rFonts w:ascii="Times New Roman" w:hAnsi="Times New Roman"/>
          <w:sz w:val="24"/>
          <w:szCs w:val="24"/>
        </w:rPr>
        <w:t>заштити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животне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средине</w:t>
      </w:r>
      <w:proofErr w:type="spellEnd"/>
      <w:r w:rsidRPr="002277AA">
        <w:rPr>
          <w:rFonts w:ascii="Times New Roman" w:hAnsi="Times New Roman"/>
          <w:sz w:val="24"/>
          <w:szCs w:val="24"/>
        </w:rPr>
        <w:t xml:space="preserve"> и </w:t>
      </w:r>
      <w:proofErr w:type="spellStart"/>
      <w:r w:rsidRPr="002277AA">
        <w:rPr>
          <w:rFonts w:ascii="Times New Roman" w:hAnsi="Times New Roman"/>
          <w:sz w:val="24"/>
          <w:szCs w:val="24"/>
        </w:rPr>
        <w:t>радно-правних</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прописа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за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време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укупног</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трајања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извођења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до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предаје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радова</w:t>
      </w:r>
      <w:proofErr w:type="spellEnd"/>
      <w:r w:rsidRPr="002277AA">
        <w:rPr>
          <w:rFonts w:ascii="Times New Roman" w:hAnsi="Times New Roman"/>
          <w:sz w:val="24"/>
          <w:szCs w:val="24"/>
        </w:rPr>
        <w:t xml:space="preserve"> </w:t>
      </w:r>
      <w:r w:rsidRPr="002277AA">
        <w:rPr>
          <w:rFonts w:ascii="Times New Roman" w:hAnsi="Times New Roman"/>
          <w:bCs/>
          <w:sz w:val="24"/>
          <w:szCs w:val="24"/>
          <w:lang w:val="sr-Cyrl-CS"/>
        </w:rPr>
        <w:t xml:space="preserve">Инвеститору </w:t>
      </w:r>
      <w:r w:rsidRPr="002277AA">
        <w:rPr>
          <w:rFonts w:ascii="Times New Roman" w:hAnsi="Times New Roman"/>
          <w:bCs/>
          <w:sz w:val="24"/>
          <w:szCs w:val="24"/>
        </w:rPr>
        <w:t xml:space="preserve"> </w:t>
      </w:r>
      <w:r w:rsidRPr="002277AA">
        <w:rPr>
          <w:rFonts w:ascii="Times New Roman" w:hAnsi="Times New Roman"/>
          <w:sz w:val="24"/>
          <w:szCs w:val="24"/>
        </w:rPr>
        <w:t xml:space="preserve">и </w:t>
      </w:r>
      <w:r w:rsidRPr="002277AA">
        <w:rPr>
          <w:rFonts w:ascii="Times New Roman" w:hAnsi="Times New Roman"/>
          <w:sz w:val="24"/>
          <w:szCs w:val="24"/>
          <w:lang w:val="sr-Cyrl-CS"/>
        </w:rPr>
        <w:t>Наручиоцу</w:t>
      </w:r>
      <w:r w:rsidRPr="002277AA">
        <w:rPr>
          <w:rFonts w:ascii="Times New Roman" w:hAnsi="Times New Roman"/>
          <w:sz w:val="24"/>
          <w:szCs w:val="24"/>
        </w:rPr>
        <w:t>;</w:t>
      </w:r>
      <w:r w:rsidRPr="002277AA">
        <w:rPr>
          <w:rFonts w:ascii="Times New Roman" w:hAnsi="Times New Roman"/>
          <w:sz w:val="24"/>
          <w:szCs w:val="24"/>
          <w:lang w:val="sr-Cyrl-CS"/>
        </w:rPr>
        <w:t xml:space="preserve">           </w:t>
      </w:r>
    </w:p>
    <w:p w14:paraId="105D5CF1" w14:textId="77777777" w:rsidR="002649AB" w:rsidRPr="002277AA" w:rsidRDefault="002649AB" w:rsidP="002649AB">
      <w:pPr>
        <w:ind w:firstLine="851"/>
        <w:contextualSpacing/>
        <w:rPr>
          <w:rFonts w:ascii="Times New Roman" w:hAnsi="Times New Roman"/>
          <w:sz w:val="24"/>
          <w:szCs w:val="24"/>
          <w:lang w:val="sr-Cyrl-CS"/>
        </w:rPr>
      </w:pPr>
      <w:r w:rsidRPr="002277AA">
        <w:rPr>
          <w:rFonts w:ascii="Times New Roman" w:hAnsi="Times New Roman"/>
          <w:sz w:val="24"/>
          <w:szCs w:val="24"/>
          <w:lang w:val="sr-Cyrl-CS"/>
        </w:rPr>
        <w:t>-да се строго придржава прописаних мера за заштиту здравља и безбедности на раду за све своје запсолене и сва друга лица на градилишту или на другим местима на којима могу бити угрожена;</w:t>
      </w:r>
    </w:p>
    <w:p w14:paraId="68C334B5" w14:textId="77777777" w:rsidR="002649AB" w:rsidRPr="002277AA" w:rsidRDefault="002649AB" w:rsidP="002649AB">
      <w:pPr>
        <w:ind w:firstLine="851"/>
        <w:contextualSpacing/>
        <w:rPr>
          <w:rFonts w:ascii="Times New Roman" w:hAnsi="Times New Roman"/>
          <w:sz w:val="24"/>
          <w:szCs w:val="24"/>
        </w:rPr>
      </w:pPr>
      <w:r w:rsidRPr="002277AA">
        <w:rPr>
          <w:rFonts w:ascii="Times New Roman" w:hAnsi="Times New Roman"/>
          <w:sz w:val="24"/>
          <w:szCs w:val="24"/>
          <w:lang w:val="sr-Cyrl-CS"/>
        </w:rPr>
        <w:t>-</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w:t>
      </w:r>
      <w:r w:rsidRPr="002277AA">
        <w:rPr>
          <w:rFonts w:ascii="Times New Roman" w:hAnsi="Times New Roman"/>
          <w:sz w:val="24"/>
          <w:szCs w:val="24"/>
          <w:lang w:val="sr-Cyrl-RS"/>
        </w:rPr>
        <w:t>обезбеди услове за</w:t>
      </w:r>
      <w:r w:rsidRPr="002277AA">
        <w:rPr>
          <w:rFonts w:ascii="Times New Roman" w:hAnsi="Times New Roman"/>
          <w:sz w:val="24"/>
          <w:szCs w:val="24"/>
        </w:rPr>
        <w:t xml:space="preserve"> </w:t>
      </w:r>
      <w:proofErr w:type="spellStart"/>
      <w:r w:rsidRPr="002277AA">
        <w:rPr>
          <w:rFonts w:ascii="Times New Roman" w:hAnsi="Times New Roman"/>
          <w:sz w:val="24"/>
          <w:szCs w:val="24"/>
        </w:rPr>
        <w:t>вршење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стручног</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надзора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на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објекту</w:t>
      </w:r>
      <w:proofErr w:type="spellEnd"/>
      <w:r w:rsidRPr="002277AA">
        <w:rPr>
          <w:rFonts w:ascii="Times New Roman" w:hAnsi="Times New Roman"/>
          <w:sz w:val="24"/>
          <w:szCs w:val="24"/>
        </w:rPr>
        <w:t>;</w:t>
      </w:r>
    </w:p>
    <w:p w14:paraId="23C9F592" w14:textId="77777777" w:rsidR="002649AB" w:rsidRPr="002277AA" w:rsidRDefault="002649AB" w:rsidP="002649AB">
      <w:pPr>
        <w:ind w:firstLine="851"/>
        <w:contextualSpacing/>
        <w:rPr>
          <w:rFonts w:ascii="Times New Roman" w:hAnsi="Times New Roman"/>
          <w:sz w:val="24"/>
          <w:szCs w:val="24"/>
        </w:rPr>
      </w:pPr>
      <w:r w:rsidRPr="002277AA">
        <w:rPr>
          <w:rFonts w:ascii="Times New Roman" w:hAnsi="Times New Roman"/>
          <w:sz w:val="24"/>
          <w:szCs w:val="24"/>
          <w:lang w:val="sr-Cyrl-CS"/>
        </w:rPr>
        <w:t>-</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уредно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води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св</w:t>
      </w:r>
      <w:proofErr w:type="spellEnd"/>
      <w:r w:rsidRPr="002277AA">
        <w:rPr>
          <w:rFonts w:ascii="Times New Roman" w:hAnsi="Times New Roman"/>
          <w:sz w:val="24"/>
          <w:szCs w:val="24"/>
          <w:lang w:val="sr-Cyrl-CS"/>
        </w:rPr>
        <w:t>у документацију предвиђену</w:t>
      </w:r>
      <w:r w:rsidRPr="002277AA">
        <w:rPr>
          <w:rFonts w:ascii="Times New Roman" w:hAnsi="Times New Roman"/>
          <w:sz w:val="24"/>
          <w:szCs w:val="24"/>
        </w:rPr>
        <w:t xml:space="preserve"> </w:t>
      </w:r>
      <w:proofErr w:type="spellStart"/>
      <w:r w:rsidRPr="002277AA">
        <w:rPr>
          <w:rFonts w:ascii="Times New Roman" w:hAnsi="Times New Roman"/>
          <w:sz w:val="24"/>
          <w:szCs w:val="24"/>
        </w:rPr>
        <w:t>законом</w:t>
      </w:r>
      <w:proofErr w:type="spellEnd"/>
      <w:r w:rsidRPr="002277AA">
        <w:rPr>
          <w:rFonts w:ascii="Times New Roman" w:hAnsi="Times New Roman"/>
          <w:sz w:val="24"/>
          <w:szCs w:val="24"/>
        </w:rPr>
        <w:t xml:space="preserve"> и </w:t>
      </w:r>
      <w:proofErr w:type="spellStart"/>
      <w:r w:rsidRPr="002277AA">
        <w:rPr>
          <w:rFonts w:ascii="Times New Roman" w:hAnsi="Times New Roman"/>
          <w:sz w:val="24"/>
          <w:szCs w:val="24"/>
        </w:rPr>
        <w:t>другим</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прописима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који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регулишу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ову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област</w:t>
      </w:r>
      <w:proofErr w:type="spellEnd"/>
      <w:r w:rsidRPr="002277AA">
        <w:rPr>
          <w:rFonts w:ascii="Times New Roman" w:hAnsi="Times New Roman"/>
          <w:sz w:val="24"/>
          <w:szCs w:val="24"/>
        </w:rPr>
        <w:t>;</w:t>
      </w:r>
    </w:p>
    <w:p w14:paraId="15DEB882" w14:textId="77777777" w:rsidR="002649AB" w:rsidRPr="002277AA" w:rsidRDefault="002649AB" w:rsidP="002649AB">
      <w:pPr>
        <w:ind w:firstLine="851"/>
        <w:contextualSpacing/>
        <w:rPr>
          <w:rFonts w:ascii="Times New Roman" w:hAnsi="Times New Roman"/>
          <w:bCs/>
          <w:sz w:val="24"/>
          <w:szCs w:val="24"/>
          <w:lang w:val="sr-Cyrl-CS"/>
        </w:rPr>
      </w:pPr>
      <w:r w:rsidRPr="002277AA">
        <w:rPr>
          <w:rFonts w:ascii="Times New Roman" w:hAnsi="Times New Roman"/>
          <w:bCs/>
          <w:sz w:val="24"/>
          <w:szCs w:val="24"/>
          <w:lang w:val="sr-Cyrl-CS"/>
        </w:rPr>
        <w:t>-</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поступ</w:t>
      </w:r>
      <w:proofErr w:type="spellEnd"/>
      <w:r w:rsidRPr="002277AA">
        <w:rPr>
          <w:rFonts w:ascii="Times New Roman" w:hAnsi="Times New Roman"/>
          <w:bCs/>
          <w:sz w:val="24"/>
          <w:szCs w:val="24"/>
          <w:lang w:val="sr-Cyrl-CS"/>
        </w:rPr>
        <w:t>а</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свим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основаним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примедбама</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захтевима</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Наручиоца и Инвеститор</w:t>
      </w:r>
      <w:r w:rsidRPr="002277AA">
        <w:rPr>
          <w:rFonts w:ascii="Times New Roman" w:hAnsi="Times New Roman"/>
          <w:bCs/>
          <w:sz w:val="24"/>
          <w:szCs w:val="24"/>
          <w:lang w:val="sr-Latn-CS"/>
        </w:rPr>
        <w:t>a</w:t>
      </w:r>
      <w:r w:rsidRPr="002277AA">
        <w:rPr>
          <w:rFonts w:ascii="Times New Roman" w:hAnsi="Times New Roman"/>
          <w:bCs/>
          <w:sz w:val="24"/>
          <w:szCs w:val="24"/>
          <w:lang w:val="sr-Cyrl-CS"/>
        </w:rPr>
        <w:t xml:space="preserve"> </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датим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основу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извршеног</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надзора</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зависности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конкретне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ситуације</w:t>
      </w:r>
      <w:proofErr w:type="spellEnd"/>
      <w:r w:rsidRPr="002277AA">
        <w:rPr>
          <w:rFonts w:ascii="Times New Roman" w:hAnsi="Times New Roman"/>
          <w:bCs/>
          <w:sz w:val="24"/>
          <w:szCs w:val="24"/>
        </w:rPr>
        <w:t xml:space="preserve">, о </w:t>
      </w:r>
      <w:proofErr w:type="spellStart"/>
      <w:r w:rsidRPr="002277AA">
        <w:rPr>
          <w:rFonts w:ascii="Times New Roman" w:hAnsi="Times New Roman"/>
          <w:bCs/>
          <w:sz w:val="24"/>
          <w:szCs w:val="24"/>
        </w:rPr>
        <w:t>свом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трошку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изврши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поправку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или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рушење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или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поновно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извођење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замену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набављеног</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или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уграђеног</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материјала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опреме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уређаја</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постројења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или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убрзања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извођења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када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запао</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доцњу</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погледу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уговорених</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рокова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извођења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радова</w:t>
      </w:r>
      <w:proofErr w:type="spellEnd"/>
      <w:r w:rsidRPr="002277AA">
        <w:rPr>
          <w:rFonts w:ascii="Times New Roman" w:hAnsi="Times New Roman"/>
          <w:bCs/>
          <w:sz w:val="24"/>
          <w:szCs w:val="24"/>
        </w:rPr>
        <w:t>;</w:t>
      </w:r>
    </w:p>
    <w:p w14:paraId="1C591E3B" w14:textId="77777777" w:rsidR="002649AB" w:rsidRPr="002277AA" w:rsidRDefault="002649AB" w:rsidP="002649AB">
      <w:pPr>
        <w:ind w:firstLine="851"/>
        <w:contextualSpacing/>
        <w:rPr>
          <w:rFonts w:ascii="Times New Roman" w:hAnsi="Times New Roman"/>
          <w:bCs/>
          <w:sz w:val="24"/>
          <w:szCs w:val="24"/>
          <w:lang w:val="sr-Cyrl-CS"/>
        </w:rPr>
      </w:pPr>
      <w:r w:rsidRPr="002277AA">
        <w:rPr>
          <w:rFonts w:ascii="Times New Roman" w:hAnsi="Times New Roman"/>
          <w:sz w:val="24"/>
          <w:szCs w:val="24"/>
          <w:lang w:val="sr-Cyrl-CS"/>
        </w:rPr>
        <w:t>-</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гарантује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квалитет</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изведених</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радова</w:t>
      </w:r>
      <w:proofErr w:type="spellEnd"/>
      <w:r w:rsidRPr="002277AA">
        <w:rPr>
          <w:rFonts w:ascii="Times New Roman" w:hAnsi="Times New Roman"/>
          <w:sz w:val="24"/>
          <w:szCs w:val="24"/>
          <w:lang w:val="sr-Cyrl-CS"/>
        </w:rPr>
        <w:t>,</w:t>
      </w:r>
      <w:r w:rsidRPr="002277AA">
        <w:rPr>
          <w:rFonts w:ascii="Times New Roman" w:hAnsi="Times New Roman"/>
          <w:sz w:val="24"/>
          <w:szCs w:val="24"/>
        </w:rPr>
        <w:t xml:space="preserve"> </w:t>
      </w:r>
      <w:proofErr w:type="spellStart"/>
      <w:r w:rsidRPr="002277AA">
        <w:rPr>
          <w:rFonts w:ascii="Times New Roman" w:hAnsi="Times New Roman"/>
          <w:sz w:val="24"/>
          <w:szCs w:val="24"/>
        </w:rPr>
        <w:t>употребљеног</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материјала</w:t>
      </w:r>
      <w:proofErr w:type="spellEnd"/>
      <w:r w:rsidRPr="002277AA">
        <w:rPr>
          <w:rFonts w:ascii="Times New Roman" w:hAnsi="Times New Roman"/>
          <w:sz w:val="24"/>
          <w:szCs w:val="24"/>
          <w:lang w:val="sr-Cyrl-CS"/>
        </w:rPr>
        <w:t xml:space="preserve"> и набављене опреме</w:t>
      </w:r>
      <w:r w:rsidRPr="002277AA">
        <w:rPr>
          <w:rFonts w:ascii="Times New Roman" w:hAnsi="Times New Roman"/>
          <w:sz w:val="24"/>
          <w:szCs w:val="24"/>
        </w:rPr>
        <w:t xml:space="preserve">, с </w:t>
      </w:r>
      <w:proofErr w:type="spellStart"/>
      <w:r w:rsidRPr="002277AA">
        <w:rPr>
          <w:rFonts w:ascii="Times New Roman" w:hAnsi="Times New Roman"/>
          <w:sz w:val="24"/>
          <w:szCs w:val="24"/>
        </w:rPr>
        <w:t>тим</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отклањању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недостатка</w:t>
      </w:r>
      <w:proofErr w:type="spellEnd"/>
      <w:r w:rsidRPr="002277AA">
        <w:rPr>
          <w:rFonts w:ascii="Times New Roman" w:hAnsi="Times New Roman"/>
          <w:sz w:val="24"/>
          <w:szCs w:val="24"/>
        </w:rPr>
        <w:t xml:space="preserve"> у </w:t>
      </w:r>
      <w:proofErr w:type="spellStart"/>
      <w:r w:rsidRPr="002277AA">
        <w:rPr>
          <w:rFonts w:ascii="Times New Roman" w:hAnsi="Times New Roman"/>
          <w:sz w:val="24"/>
          <w:szCs w:val="24"/>
        </w:rPr>
        <w:t>гарантном</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року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за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изведене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Извођач</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мора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приступи</w:t>
      </w:r>
      <w:proofErr w:type="spellEnd"/>
      <w:r w:rsidRPr="002277AA">
        <w:rPr>
          <w:rFonts w:ascii="Times New Roman" w:hAnsi="Times New Roman"/>
          <w:sz w:val="24"/>
          <w:szCs w:val="24"/>
        </w:rPr>
        <w:t xml:space="preserve"> у </w:t>
      </w:r>
      <w:proofErr w:type="spellStart"/>
      <w:r w:rsidRPr="002277AA">
        <w:rPr>
          <w:rFonts w:ascii="Times New Roman" w:hAnsi="Times New Roman"/>
          <w:sz w:val="24"/>
          <w:szCs w:val="24"/>
        </w:rPr>
        <w:t>року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од</w:t>
      </w:r>
      <w:proofErr w:type="spellEnd"/>
      <w:r w:rsidRPr="002277AA">
        <w:rPr>
          <w:rFonts w:ascii="Times New Roman" w:hAnsi="Times New Roman"/>
          <w:sz w:val="24"/>
          <w:szCs w:val="24"/>
        </w:rPr>
        <w:t xml:space="preserve"> 5 </w:t>
      </w:r>
      <w:proofErr w:type="spellStart"/>
      <w:r w:rsidRPr="002277AA">
        <w:rPr>
          <w:rFonts w:ascii="Times New Roman" w:hAnsi="Times New Roman"/>
          <w:sz w:val="24"/>
          <w:szCs w:val="24"/>
        </w:rPr>
        <w:t>дана</w:t>
      </w:r>
      <w:proofErr w:type="spellEnd"/>
      <w:r w:rsidRPr="002277AA">
        <w:rPr>
          <w:rFonts w:ascii="Times New Roman" w:hAnsi="Times New Roman"/>
          <w:sz w:val="24"/>
          <w:szCs w:val="24"/>
          <w:lang w:val="sr-Cyrl-CS"/>
        </w:rPr>
        <w:t xml:space="preserve"> по пријему писаног позива од стране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bCs/>
          <w:sz w:val="24"/>
          <w:szCs w:val="24"/>
          <w:lang w:val="sr-Cyrl-CS"/>
        </w:rPr>
        <w:t xml:space="preserve"> ;</w:t>
      </w:r>
    </w:p>
    <w:p w14:paraId="21E99075" w14:textId="77777777" w:rsidR="002649AB" w:rsidRPr="002277AA" w:rsidRDefault="002649AB" w:rsidP="002649AB">
      <w:pPr>
        <w:ind w:firstLine="851"/>
        <w:contextualSpacing/>
        <w:rPr>
          <w:rFonts w:ascii="Times New Roman" w:hAnsi="Times New Roman"/>
          <w:bCs/>
          <w:sz w:val="24"/>
          <w:szCs w:val="24"/>
          <w:lang w:val="sr-Cyrl-CS"/>
        </w:rPr>
      </w:pPr>
      <w:r w:rsidRPr="002277AA">
        <w:rPr>
          <w:rFonts w:ascii="Times New Roman" w:hAnsi="Times New Roman"/>
          <w:bCs/>
          <w:sz w:val="24"/>
          <w:szCs w:val="24"/>
          <w:lang w:val="sr-Cyrl-CS"/>
        </w:rPr>
        <w:lastRenderedPageBreak/>
        <w:t>-да отклони сву штету коју учини за време извођења радова на објекту – локацији извођења радова и на суседним објектима;</w:t>
      </w:r>
    </w:p>
    <w:p w14:paraId="185795DF" w14:textId="2B92A8BE" w:rsidR="002649AB" w:rsidRPr="002277AA" w:rsidRDefault="002649AB" w:rsidP="002649AB">
      <w:pPr>
        <w:tabs>
          <w:tab w:val="left" w:pos="180"/>
        </w:tabs>
        <w:ind w:firstLine="851"/>
        <w:rPr>
          <w:rFonts w:ascii="Times New Roman" w:hAnsi="Times New Roman"/>
          <w:sz w:val="24"/>
          <w:szCs w:val="24"/>
        </w:rPr>
      </w:pPr>
      <w:r w:rsidRPr="002277AA">
        <w:rPr>
          <w:rFonts w:ascii="Times New Roman" w:hAnsi="Times New Roman"/>
          <w:sz w:val="24"/>
          <w:szCs w:val="24"/>
          <w:lang w:val="ru-RU"/>
        </w:rPr>
        <w:t>-</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завршеним</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радовима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одмах</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обавести</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Наручиоца</w:t>
      </w:r>
      <w:r w:rsidRPr="002277AA">
        <w:rPr>
          <w:rFonts w:ascii="Times New Roman" w:hAnsi="Times New Roman"/>
          <w:sz w:val="24"/>
          <w:szCs w:val="24"/>
        </w:rPr>
        <w:t xml:space="preserve"> и </w:t>
      </w:r>
      <w:r w:rsidRPr="002277AA">
        <w:rPr>
          <w:rFonts w:ascii="Times New Roman" w:hAnsi="Times New Roman"/>
          <w:bCs/>
          <w:sz w:val="24"/>
          <w:szCs w:val="24"/>
          <w:lang w:val="sr-Cyrl-CS"/>
        </w:rPr>
        <w:t xml:space="preserve">Инвеститора </w:t>
      </w:r>
      <w:r w:rsidRPr="002277AA">
        <w:rPr>
          <w:rFonts w:ascii="Times New Roman" w:hAnsi="Times New Roman"/>
          <w:bCs/>
          <w:sz w:val="24"/>
          <w:szCs w:val="24"/>
        </w:rPr>
        <w:t xml:space="preserve"> </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је </w:t>
      </w:r>
      <w:r w:rsidRPr="002277AA">
        <w:rPr>
          <w:rFonts w:ascii="Times New Roman" w:hAnsi="Times New Roman"/>
          <w:sz w:val="24"/>
          <w:szCs w:val="24"/>
          <w:lang w:val="sr-Cyrl-CS"/>
        </w:rPr>
        <w:t xml:space="preserve">     </w:t>
      </w:r>
      <w:proofErr w:type="spellStart"/>
      <w:r w:rsidRPr="002277AA">
        <w:rPr>
          <w:rFonts w:ascii="Times New Roman" w:hAnsi="Times New Roman"/>
          <w:sz w:val="24"/>
          <w:szCs w:val="24"/>
        </w:rPr>
        <w:t>завршио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радове</w:t>
      </w:r>
      <w:proofErr w:type="spellEnd"/>
      <w:r w:rsidRPr="002277AA">
        <w:rPr>
          <w:rFonts w:ascii="Times New Roman" w:hAnsi="Times New Roman"/>
          <w:sz w:val="24"/>
          <w:szCs w:val="24"/>
        </w:rPr>
        <w:t xml:space="preserve"> </w:t>
      </w:r>
      <w:r w:rsidR="00152CE3" w:rsidRPr="002277AA">
        <w:rPr>
          <w:rFonts w:ascii="Times New Roman" w:hAnsi="Times New Roman"/>
          <w:sz w:val="24"/>
          <w:szCs w:val="24"/>
        </w:rPr>
        <w:t xml:space="preserve">и </w:t>
      </w:r>
      <w:proofErr w:type="spellStart"/>
      <w:r w:rsidR="00152CE3" w:rsidRPr="002277AA">
        <w:rPr>
          <w:rFonts w:ascii="Times New Roman" w:hAnsi="Times New Roman"/>
          <w:sz w:val="24"/>
          <w:szCs w:val="24"/>
        </w:rPr>
        <w:t>да</w:t>
      </w:r>
      <w:proofErr w:type="spellEnd"/>
      <w:r w:rsidR="00152CE3" w:rsidRPr="002277AA">
        <w:rPr>
          <w:rFonts w:ascii="Times New Roman" w:hAnsi="Times New Roman"/>
          <w:sz w:val="24"/>
          <w:szCs w:val="24"/>
        </w:rPr>
        <w:t xml:space="preserve"> </w:t>
      </w:r>
      <w:proofErr w:type="spellStart"/>
      <w:r w:rsidR="00152CE3" w:rsidRPr="002277AA">
        <w:rPr>
          <w:rFonts w:ascii="Times New Roman" w:hAnsi="Times New Roman"/>
          <w:sz w:val="24"/>
          <w:szCs w:val="24"/>
        </w:rPr>
        <w:t>је</w:t>
      </w:r>
      <w:proofErr w:type="spellEnd"/>
      <w:r w:rsidR="00152CE3" w:rsidRPr="002277AA">
        <w:rPr>
          <w:rFonts w:ascii="Times New Roman" w:hAnsi="Times New Roman"/>
          <w:sz w:val="24"/>
          <w:szCs w:val="24"/>
        </w:rPr>
        <w:t xml:space="preserve"> </w:t>
      </w:r>
      <w:proofErr w:type="spellStart"/>
      <w:r w:rsidR="00152CE3" w:rsidRPr="002277AA">
        <w:rPr>
          <w:rFonts w:ascii="Times New Roman" w:hAnsi="Times New Roman"/>
          <w:sz w:val="24"/>
          <w:szCs w:val="24"/>
        </w:rPr>
        <w:t>спреман</w:t>
      </w:r>
      <w:proofErr w:type="spellEnd"/>
      <w:r w:rsidR="00152CE3" w:rsidRPr="002277AA">
        <w:rPr>
          <w:rFonts w:ascii="Times New Roman" w:hAnsi="Times New Roman"/>
          <w:sz w:val="24"/>
          <w:szCs w:val="24"/>
        </w:rPr>
        <w:t xml:space="preserve"> </w:t>
      </w:r>
      <w:proofErr w:type="spellStart"/>
      <w:r w:rsidR="00152CE3" w:rsidRPr="002277AA">
        <w:rPr>
          <w:rFonts w:ascii="Times New Roman" w:hAnsi="Times New Roman"/>
          <w:sz w:val="24"/>
          <w:szCs w:val="24"/>
        </w:rPr>
        <w:t>за</w:t>
      </w:r>
      <w:proofErr w:type="spellEnd"/>
      <w:r w:rsidR="00152CE3" w:rsidRPr="002277AA">
        <w:rPr>
          <w:rFonts w:ascii="Times New Roman" w:hAnsi="Times New Roman"/>
          <w:sz w:val="24"/>
          <w:szCs w:val="24"/>
        </w:rPr>
        <w:t xml:space="preserve"> </w:t>
      </w:r>
      <w:proofErr w:type="spellStart"/>
      <w:r w:rsidR="00152CE3" w:rsidRPr="002277AA">
        <w:rPr>
          <w:rFonts w:ascii="Times New Roman" w:hAnsi="Times New Roman"/>
          <w:sz w:val="24"/>
          <w:szCs w:val="24"/>
        </w:rPr>
        <w:t>њихов</w:t>
      </w:r>
      <w:proofErr w:type="spellEnd"/>
      <w:r w:rsidR="00152CE3" w:rsidRPr="002277AA">
        <w:rPr>
          <w:rFonts w:ascii="Times New Roman" w:hAnsi="Times New Roman"/>
          <w:sz w:val="24"/>
          <w:szCs w:val="24"/>
        </w:rPr>
        <w:t xml:space="preserve"> </w:t>
      </w:r>
      <w:proofErr w:type="spellStart"/>
      <w:r w:rsidR="00152CE3" w:rsidRPr="002277AA">
        <w:rPr>
          <w:rFonts w:ascii="Times New Roman" w:hAnsi="Times New Roman"/>
          <w:sz w:val="24"/>
          <w:szCs w:val="24"/>
        </w:rPr>
        <w:t>пријем</w:t>
      </w:r>
      <w:proofErr w:type="spellEnd"/>
      <w:r w:rsidR="00152CE3" w:rsidRPr="002277AA">
        <w:rPr>
          <w:rFonts w:ascii="Times New Roman" w:hAnsi="Times New Roman"/>
          <w:sz w:val="24"/>
          <w:szCs w:val="24"/>
        </w:rPr>
        <w:t>;</w:t>
      </w:r>
    </w:p>
    <w:p w14:paraId="391D13F0" w14:textId="76B54F51" w:rsidR="00152CE3" w:rsidRPr="00D67B2B" w:rsidRDefault="00152CE3" w:rsidP="00D67B2B">
      <w:pPr>
        <w:tabs>
          <w:tab w:val="left" w:pos="180"/>
        </w:tabs>
        <w:ind w:firstLine="851"/>
        <w:rPr>
          <w:rFonts w:ascii="Times New Roman" w:hAnsi="Times New Roman"/>
          <w:sz w:val="24"/>
          <w:szCs w:val="24"/>
          <w:lang w:val="sr-Cyrl-RS"/>
        </w:rPr>
      </w:pPr>
      <w:r w:rsidRPr="002277AA">
        <w:rPr>
          <w:rFonts w:ascii="Times New Roman" w:hAnsi="Times New Roman"/>
          <w:sz w:val="24"/>
          <w:szCs w:val="24"/>
          <w:lang w:val="sr-Cyrl-RS"/>
        </w:rPr>
        <w:t>- да без одлагања писмено обавести Наручиоца и Инвеститора о упису потраживања по основу Уговора у Регистар заложног права, односно о  било којој промени у вези са статусом предузећа, адресом и променом других важних података.</w:t>
      </w:r>
    </w:p>
    <w:p w14:paraId="731D5CC8" w14:textId="77777777" w:rsidR="002649AB" w:rsidRPr="002277AA" w:rsidRDefault="002649AB" w:rsidP="002649AB">
      <w:pPr>
        <w:contextualSpacing/>
        <w:rPr>
          <w:rFonts w:ascii="Times New Roman" w:hAnsi="Times New Roman"/>
          <w:b/>
          <w:sz w:val="24"/>
          <w:szCs w:val="24"/>
          <w:lang w:val="sr-Latn-CS"/>
        </w:rPr>
      </w:pPr>
    </w:p>
    <w:p w14:paraId="487D5D84" w14:textId="77777777" w:rsidR="002649AB" w:rsidRPr="002277AA" w:rsidRDefault="002649AB" w:rsidP="002649AB">
      <w:pPr>
        <w:spacing w:line="240" w:lineRule="atLeast"/>
        <w:jc w:val="center"/>
        <w:rPr>
          <w:rFonts w:ascii="Times New Roman" w:hAnsi="Times New Roman"/>
          <w:b/>
          <w:sz w:val="24"/>
          <w:szCs w:val="24"/>
        </w:rPr>
      </w:pPr>
      <w:proofErr w:type="spellStart"/>
      <w:r w:rsidRPr="002277AA">
        <w:rPr>
          <w:rFonts w:ascii="Times New Roman" w:hAnsi="Times New Roman"/>
          <w:b/>
          <w:sz w:val="24"/>
          <w:szCs w:val="24"/>
        </w:rPr>
        <w:t>Члан</w:t>
      </w:r>
      <w:proofErr w:type="spellEnd"/>
      <w:r w:rsidRPr="002277AA">
        <w:rPr>
          <w:rFonts w:ascii="Times New Roman" w:hAnsi="Times New Roman"/>
          <w:b/>
          <w:sz w:val="24"/>
          <w:szCs w:val="24"/>
        </w:rPr>
        <w:t xml:space="preserve"> </w:t>
      </w:r>
      <w:r w:rsidRPr="002277AA">
        <w:rPr>
          <w:rFonts w:ascii="Times New Roman" w:hAnsi="Times New Roman"/>
          <w:b/>
          <w:sz w:val="24"/>
          <w:szCs w:val="24"/>
          <w:lang w:val="sr-Cyrl-CS"/>
        </w:rPr>
        <w:t>9</w:t>
      </w:r>
      <w:r w:rsidRPr="002277AA">
        <w:rPr>
          <w:rFonts w:ascii="Times New Roman" w:hAnsi="Times New Roman"/>
          <w:b/>
          <w:sz w:val="24"/>
          <w:szCs w:val="24"/>
        </w:rPr>
        <w:t>.</w:t>
      </w:r>
    </w:p>
    <w:p w14:paraId="0C796A59" w14:textId="77777777" w:rsidR="002649AB" w:rsidRPr="002277AA" w:rsidRDefault="002649AB" w:rsidP="002649AB">
      <w:pPr>
        <w:spacing w:line="240" w:lineRule="atLeast"/>
        <w:jc w:val="center"/>
        <w:rPr>
          <w:rFonts w:ascii="Times New Roman" w:hAnsi="Times New Roman"/>
          <w:sz w:val="24"/>
          <w:szCs w:val="24"/>
          <w:lang w:val="sr-Cyrl-CS"/>
        </w:rPr>
      </w:pPr>
    </w:p>
    <w:p w14:paraId="28F18032" w14:textId="60901B60" w:rsidR="002649AB" w:rsidRPr="002277AA" w:rsidRDefault="002649AB" w:rsidP="002649AB">
      <w:pPr>
        <w:spacing w:line="240" w:lineRule="atLeast"/>
        <w:ind w:firstLine="720"/>
        <w:rPr>
          <w:rFonts w:ascii="Times New Roman" w:hAnsi="Times New Roman"/>
          <w:sz w:val="24"/>
          <w:szCs w:val="24"/>
        </w:rPr>
      </w:pPr>
      <w:r w:rsidRPr="002277AA">
        <w:rPr>
          <w:rFonts w:ascii="Times New Roman" w:hAnsi="Times New Roman"/>
          <w:sz w:val="24"/>
          <w:szCs w:val="24"/>
          <w:lang w:val="sr-Cyrl-CS"/>
        </w:rPr>
        <w:t>Извођач је у обавези да у року од 5 дана од дана закључења Уговора достави детаљан</w:t>
      </w:r>
      <w:r w:rsidRPr="002277AA">
        <w:rPr>
          <w:rFonts w:ascii="Times New Roman" w:hAnsi="Times New Roman"/>
          <w:sz w:val="24"/>
          <w:szCs w:val="24"/>
        </w:rPr>
        <w:t xml:space="preserve"> </w:t>
      </w:r>
      <w:r w:rsidRPr="002277AA">
        <w:rPr>
          <w:rFonts w:ascii="Times New Roman" w:hAnsi="Times New Roman"/>
          <w:sz w:val="24"/>
          <w:szCs w:val="24"/>
          <w:lang w:val="sr-Cyrl-CS"/>
        </w:rPr>
        <w:t xml:space="preserve">динамички план који мора садржати и следеће позиције, прва: припрема и формирање градилишта и последња: отклањање недостатака, у шест примерака, по два за Наручиоца,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bCs/>
          <w:sz w:val="24"/>
          <w:szCs w:val="24"/>
          <w:lang w:val="sr-Cyrl-CS"/>
        </w:rPr>
        <w:t xml:space="preserve"> </w:t>
      </w:r>
      <w:r w:rsidRPr="002277AA">
        <w:rPr>
          <w:rFonts w:ascii="Times New Roman" w:hAnsi="Times New Roman"/>
          <w:bCs/>
          <w:sz w:val="24"/>
          <w:szCs w:val="24"/>
        </w:rPr>
        <w:t xml:space="preserve"> </w:t>
      </w:r>
      <w:r w:rsidRPr="002277AA">
        <w:rPr>
          <w:rFonts w:ascii="Times New Roman" w:hAnsi="Times New Roman"/>
          <w:sz w:val="24"/>
          <w:szCs w:val="24"/>
          <w:lang w:val="sr-Cyrl-CS"/>
        </w:rPr>
        <w:t>и стручни надзор.</w:t>
      </w:r>
    </w:p>
    <w:p w14:paraId="53CFC9EA" w14:textId="77777777" w:rsidR="002649AB" w:rsidRPr="002277AA" w:rsidRDefault="002649AB" w:rsidP="002649AB">
      <w:pPr>
        <w:spacing w:line="240" w:lineRule="atLeast"/>
        <w:ind w:firstLine="720"/>
        <w:rPr>
          <w:rFonts w:ascii="Times New Roman" w:hAnsi="Times New Roman"/>
          <w:sz w:val="24"/>
          <w:szCs w:val="24"/>
          <w:lang w:val="sr-Cyrl-CS"/>
        </w:rPr>
      </w:pPr>
    </w:p>
    <w:p w14:paraId="65820859" w14:textId="77777777" w:rsidR="002649AB" w:rsidRPr="002277AA" w:rsidRDefault="002649AB" w:rsidP="002649AB">
      <w:pPr>
        <w:spacing w:line="240" w:lineRule="atLeast"/>
        <w:ind w:firstLine="720"/>
        <w:rPr>
          <w:rFonts w:ascii="Times New Roman" w:hAnsi="Times New Roman"/>
          <w:sz w:val="24"/>
          <w:szCs w:val="24"/>
          <w:lang w:val="sr-Latn-CS"/>
        </w:rPr>
      </w:pPr>
      <w:r w:rsidRPr="002277AA">
        <w:rPr>
          <w:rFonts w:ascii="Times New Roman" w:hAnsi="Times New Roman"/>
          <w:sz w:val="24"/>
          <w:szCs w:val="24"/>
          <w:lang w:val="sr-Cyrl-CS"/>
        </w:rPr>
        <w:t>Саставни део динамичког плана су: план ангажовања потребне радне снаге, план ангажовања потребне механизације и опреме на градилишту, план набавке потребног материјала, финансијски план реализације извођења радова, пројекат организације градилишта</w:t>
      </w:r>
      <w:r w:rsidRPr="002277AA">
        <w:rPr>
          <w:rFonts w:ascii="Times New Roman" w:hAnsi="Times New Roman"/>
          <w:sz w:val="24"/>
          <w:szCs w:val="24"/>
          <w:lang w:val="sr-Latn-CS"/>
        </w:rPr>
        <w:t>.</w:t>
      </w:r>
    </w:p>
    <w:p w14:paraId="48871F37" w14:textId="77777777" w:rsidR="002649AB" w:rsidRPr="002277AA" w:rsidRDefault="002649AB" w:rsidP="002649AB">
      <w:pPr>
        <w:spacing w:line="240" w:lineRule="atLeast"/>
        <w:ind w:firstLine="720"/>
        <w:rPr>
          <w:rFonts w:ascii="Times New Roman" w:hAnsi="Times New Roman"/>
          <w:b/>
          <w:sz w:val="24"/>
          <w:szCs w:val="24"/>
          <w:lang w:val="sr-Cyrl-CS"/>
        </w:rPr>
      </w:pPr>
    </w:p>
    <w:p w14:paraId="02C55581" w14:textId="77777777" w:rsidR="002649AB" w:rsidRPr="002277AA" w:rsidRDefault="002649AB" w:rsidP="002649AB">
      <w:pPr>
        <w:ind w:firstLine="426"/>
        <w:contextualSpacing/>
        <w:rPr>
          <w:rFonts w:ascii="Times New Roman" w:hAnsi="Times New Roman"/>
          <w:bCs/>
          <w:sz w:val="24"/>
          <w:szCs w:val="24"/>
          <w:lang w:val="sr-Cyrl-CS"/>
        </w:rPr>
      </w:pPr>
      <w:r w:rsidRPr="002277AA">
        <w:rPr>
          <w:rFonts w:ascii="Times New Roman" w:hAnsi="Times New Roman"/>
          <w:bCs/>
          <w:sz w:val="24"/>
          <w:szCs w:val="24"/>
          <w:lang w:val="sr-Cyrl-CS"/>
        </w:rPr>
        <w:t xml:space="preserve">Извођач је у обавези </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уведе</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рад</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више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смена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продужи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смену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или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уведе</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рад</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више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извршилаца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без</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права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повећање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трошкова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или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посебне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накнаде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то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уколико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испуњава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предвиђену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динамику</w:t>
      </w:r>
      <w:proofErr w:type="spellEnd"/>
      <w:r w:rsidRPr="002277AA">
        <w:rPr>
          <w:rFonts w:ascii="Times New Roman" w:hAnsi="Times New Roman"/>
          <w:bCs/>
          <w:sz w:val="24"/>
          <w:szCs w:val="24"/>
          <w:lang w:val="sr-Cyrl-CS"/>
        </w:rPr>
        <w:t>.</w:t>
      </w:r>
    </w:p>
    <w:p w14:paraId="676DE524" w14:textId="77777777" w:rsidR="002649AB" w:rsidRPr="002277AA" w:rsidRDefault="002649AB" w:rsidP="002649AB">
      <w:pPr>
        <w:ind w:firstLine="426"/>
        <w:contextualSpacing/>
        <w:rPr>
          <w:rFonts w:ascii="Times New Roman" w:hAnsi="Times New Roman"/>
          <w:bCs/>
          <w:sz w:val="24"/>
          <w:szCs w:val="24"/>
          <w:lang w:val="sr-Cyrl-CS"/>
        </w:rPr>
      </w:pPr>
    </w:p>
    <w:p w14:paraId="7DFC8785" w14:textId="77777777" w:rsidR="002649AB" w:rsidRPr="002277AA" w:rsidRDefault="002649AB" w:rsidP="002649AB">
      <w:pPr>
        <w:spacing w:line="240" w:lineRule="atLeast"/>
        <w:ind w:firstLine="720"/>
        <w:rPr>
          <w:rFonts w:ascii="Times New Roman" w:hAnsi="Times New Roman"/>
          <w:b/>
          <w:sz w:val="24"/>
          <w:szCs w:val="24"/>
          <w:lang w:val="sr-Cyrl-CS"/>
        </w:rPr>
      </w:pPr>
      <w:r w:rsidRPr="002277AA">
        <w:rPr>
          <w:rFonts w:ascii="Times New Roman" w:hAnsi="Times New Roman"/>
          <w:b/>
          <w:sz w:val="24"/>
          <w:szCs w:val="24"/>
          <w:lang w:val="sr-Cyrl-CS"/>
        </w:rPr>
        <w:t xml:space="preserve">ОБАВЕЗЕ НАРУЧИОЦА И ИНВЕСТИТОРА </w:t>
      </w:r>
    </w:p>
    <w:p w14:paraId="5BE7EA4F" w14:textId="77777777" w:rsidR="002649AB" w:rsidRPr="002277AA" w:rsidRDefault="002649AB" w:rsidP="002649AB">
      <w:pPr>
        <w:spacing w:line="240" w:lineRule="atLeast"/>
        <w:ind w:firstLine="720"/>
        <w:rPr>
          <w:rFonts w:ascii="Times New Roman" w:hAnsi="Times New Roman"/>
          <w:b/>
          <w:sz w:val="24"/>
          <w:szCs w:val="24"/>
          <w:lang w:val="sr-Cyrl-CS"/>
        </w:rPr>
      </w:pPr>
    </w:p>
    <w:p w14:paraId="6B14AF3D" w14:textId="77777777" w:rsidR="002649AB" w:rsidRPr="002277AA" w:rsidRDefault="002649AB" w:rsidP="002649AB">
      <w:pPr>
        <w:spacing w:line="240" w:lineRule="atLeast"/>
        <w:jc w:val="center"/>
        <w:rPr>
          <w:rFonts w:ascii="Times New Roman" w:hAnsi="Times New Roman" w:cs="Arial"/>
          <w:b/>
          <w:bCs/>
          <w:iCs/>
          <w:sz w:val="24"/>
          <w:szCs w:val="24"/>
        </w:rPr>
      </w:pPr>
      <w:proofErr w:type="spellStart"/>
      <w:r w:rsidRPr="002277AA">
        <w:rPr>
          <w:rFonts w:ascii="Times New Roman" w:hAnsi="Times New Roman" w:cs="Arial"/>
          <w:b/>
          <w:bCs/>
          <w:iCs/>
          <w:sz w:val="24"/>
          <w:szCs w:val="24"/>
        </w:rPr>
        <w:t>Члан</w:t>
      </w:r>
      <w:proofErr w:type="spellEnd"/>
      <w:r w:rsidRPr="002277AA">
        <w:rPr>
          <w:rFonts w:ascii="Times New Roman" w:hAnsi="Times New Roman" w:cs="Arial"/>
          <w:b/>
          <w:bCs/>
          <w:iCs/>
          <w:sz w:val="24"/>
          <w:szCs w:val="24"/>
        </w:rPr>
        <w:t xml:space="preserve"> 1</w:t>
      </w:r>
      <w:r w:rsidRPr="002277AA">
        <w:rPr>
          <w:rFonts w:ascii="Times New Roman" w:hAnsi="Times New Roman" w:cs="Arial"/>
          <w:b/>
          <w:bCs/>
          <w:iCs/>
          <w:sz w:val="24"/>
          <w:szCs w:val="24"/>
          <w:lang w:val="sr-Cyrl-CS"/>
        </w:rPr>
        <w:t>0</w:t>
      </w:r>
      <w:r w:rsidRPr="002277AA">
        <w:rPr>
          <w:rFonts w:ascii="Times New Roman" w:hAnsi="Times New Roman" w:cs="Arial"/>
          <w:b/>
          <w:bCs/>
          <w:iCs/>
          <w:sz w:val="24"/>
          <w:szCs w:val="24"/>
        </w:rPr>
        <w:t>.</w:t>
      </w:r>
    </w:p>
    <w:p w14:paraId="1393AF7F" w14:textId="77777777" w:rsidR="002649AB" w:rsidRPr="002277AA" w:rsidRDefault="002649AB" w:rsidP="002649AB">
      <w:pPr>
        <w:spacing w:line="240" w:lineRule="atLeast"/>
        <w:jc w:val="center"/>
        <w:rPr>
          <w:rFonts w:ascii="Times New Roman" w:hAnsi="Times New Roman"/>
          <w:b/>
          <w:bCs/>
          <w:iCs/>
          <w:sz w:val="24"/>
          <w:szCs w:val="24"/>
          <w:lang w:val="sr-Cyrl-CS"/>
        </w:rPr>
      </w:pPr>
    </w:p>
    <w:p w14:paraId="23C06A30" w14:textId="77777777" w:rsidR="002649AB" w:rsidRPr="002277AA" w:rsidRDefault="002649AB" w:rsidP="002649AB">
      <w:pPr>
        <w:ind w:firstLine="720"/>
        <w:rPr>
          <w:rFonts w:ascii="Times New Roman" w:hAnsi="Times New Roman"/>
          <w:sz w:val="24"/>
          <w:szCs w:val="24"/>
          <w:lang w:val="ru-RU"/>
        </w:rPr>
      </w:pPr>
      <w:r w:rsidRPr="002277AA">
        <w:rPr>
          <w:rFonts w:ascii="Times New Roman" w:hAnsi="Times New Roman"/>
          <w:sz w:val="24"/>
          <w:szCs w:val="24"/>
          <w:lang w:val="ru-RU"/>
        </w:rPr>
        <w:t xml:space="preserve">Осим обавеза које су утврђене другим одредбама овог уговора, Наручилац има обавезу: </w:t>
      </w:r>
    </w:p>
    <w:p w14:paraId="27B67F1E" w14:textId="77777777" w:rsidR="002649AB" w:rsidRPr="002277AA" w:rsidRDefault="002649AB" w:rsidP="002649AB">
      <w:pPr>
        <w:ind w:firstLine="720"/>
        <w:rPr>
          <w:rFonts w:ascii="Times New Roman" w:hAnsi="Times New Roman"/>
          <w:sz w:val="24"/>
          <w:szCs w:val="24"/>
          <w:lang w:val="ru-RU"/>
        </w:rPr>
      </w:pPr>
      <w:r w:rsidRPr="002277AA">
        <w:rPr>
          <w:rFonts w:ascii="Times New Roman" w:hAnsi="Times New Roman"/>
          <w:sz w:val="24"/>
          <w:szCs w:val="24"/>
          <w:lang w:val="ru-RU"/>
        </w:rPr>
        <w:t>-да Изво</w:t>
      </w:r>
      <w:r w:rsidRPr="002277AA">
        <w:rPr>
          <w:rFonts w:ascii="Times New Roman" w:hAnsi="Times New Roman"/>
          <w:sz w:val="24"/>
          <w:szCs w:val="24"/>
        </w:rPr>
        <w:t>ђ</w:t>
      </w:r>
      <w:r w:rsidRPr="002277AA">
        <w:rPr>
          <w:rFonts w:ascii="Times New Roman" w:hAnsi="Times New Roman"/>
          <w:sz w:val="24"/>
          <w:szCs w:val="24"/>
          <w:lang w:val="ru-RU"/>
        </w:rPr>
        <w:t xml:space="preserve">ачу плати уговорену цену под условима и на начин одређен чл. 2. и  </w:t>
      </w:r>
      <w:r w:rsidRPr="002277AA">
        <w:rPr>
          <w:rFonts w:ascii="Times New Roman" w:hAnsi="Times New Roman"/>
          <w:sz w:val="24"/>
          <w:szCs w:val="24"/>
          <w:lang w:val="sr-Cyrl-CS"/>
        </w:rPr>
        <w:t>3</w:t>
      </w:r>
      <w:r w:rsidRPr="002277AA">
        <w:rPr>
          <w:rFonts w:ascii="Times New Roman" w:hAnsi="Times New Roman"/>
          <w:sz w:val="24"/>
          <w:szCs w:val="24"/>
          <w:lang w:val="ru-RU"/>
        </w:rPr>
        <w:t>. овог  уговора;</w:t>
      </w:r>
    </w:p>
    <w:p w14:paraId="1F3766E9" w14:textId="77777777" w:rsidR="002649AB" w:rsidRPr="002277AA" w:rsidRDefault="002649AB" w:rsidP="002649AB">
      <w:pPr>
        <w:ind w:left="720"/>
        <w:rPr>
          <w:rFonts w:ascii="Times New Roman" w:hAnsi="Times New Roman"/>
          <w:sz w:val="24"/>
          <w:szCs w:val="24"/>
          <w:lang w:val="ru-RU"/>
        </w:rPr>
      </w:pPr>
      <w:r w:rsidRPr="002277AA">
        <w:rPr>
          <w:rFonts w:ascii="Times New Roman" w:hAnsi="Times New Roman"/>
          <w:sz w:val="24"/>
          <w:szCs w:val="24"/>
          <w:lang w:val="ru-RU"/>
        </w:rPr>
        <w:t>-да присуствује увођењу Извођача у посао;</w:t>
      </w:r>
    </w:p>
    <w:p w14:paraId="2B73B749" w14:textId="77777777"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ru-RU"/>
        </w:rPr>
        <w:t>-</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у</w:t>
      </w:r>
      <w:r w:rsidRPr="002277AA">
        <w:rPr>
          <w:rFonts w:ascii="Times New Roman" w:hAnsi="Times New Roman"/>
          <w:sz w:val="24"/>
          <w:szCs w:val="24"/>
          <w:lang w:val="sr-Latn-CS"/>
        </w:rPr>
        <w:t>ч</w:t>
      </w:r>
      <w:proofErr w:type="spellStart"/>
      <w:r w:rsidRPr="002277AA">
        <w:rPr>
          <w:rFonts w:ascii="Times New Roman" w:hAnsi="Times New Roman"/>
          <w:sz w:val="24"/>
          <w:szCs w:val="24"/>
        </w:rPr>
        <w:t>ествује</w:t>
      </w:r>
      <w:proofErr w:type="spellEnd"/>
      <w:r w:rsidRPr="002277AA">
        <w:rPr>
          <w:rFonts w:ascii="Times New Roman" w:hAnsi="Times New Roman"/>
          <w:sz w:val="24"/>
          <w:szCs w:val="24"/>
        </w:rPr>
        <w:t xml:space="preserve"> у </w:t>
      </w:r>
      <w:proofErr w:type="spellStart"/>
      <w:r w:rsidRPr="002277AA">
        <w:rPr>
          <w:rFonts w:ascii="Times New Roman" w:hAnsi="Times New Roman"/>
          <w:sz w:val="24"/>
          <w:szCs w:val="24"/>
        </w:rPr>
        <w:t>раду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комисије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за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примопредају</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 xml:space="preserve">радова </w:t>
      </w:r>
      <w:r w:rsidRPr="002277AA">
        <w:rPr>
          <w:rFonts w:ascii="Times New Roman" w:hAnsi="Times New Roman"/>
          <w:sz w:val="24"/>
          <w:szCs w:val="24"/>
        </w:rPr>
        <w:t xml:space="preserve">и </w:t>
      </w:r>
      <w:proofErr w:type="spellStart"/>
      <w:r w:rsidRPr="002277AA">
        <w:rPr>
          <w:rFonts w:ascii="Times New Roman" w:hAnsi="Times New Roman"/>
          <w:sz w:val="24"/>
          <w:szCs w:val="24"/>
        </w:rPr>
        <w:t>коначни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обрачун</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са</w:t>
      </w:r>
      <w:proofErr w:type="spellEnd"/>
      <w:r w:rsidRPr="002277AA">
        <w:rPr>
          <w:rFonts w:ascii="Times New Roman" w:hAnsi="Times New Roman"/>
          <w:sz w:val="24"/>
          <w:szCs w:val="24"/>
        </w:rPr>
        <w:t xml:space="preserve"> </w:t>
      </w:r>
      <w:r w:rsidRPr="002277AA">
        <w:rPr>
          <w:rFonts w:ascii="Times New Roman" w:hAnsi="Times New Roman"/>
          <w:bCs/>
          <w:sz w:val="24"/>
          <w:szCs w:val="24"/>
          <w:lang w:val="sr-Cyrl-CS"/>
        </w:rPr>
        <w:t xml:space="preserve">Инвеститором </w:t>
      </w:r>
      <w:r w:rsidRPr="002277AA">
        <w:rPr>
          <w:rFonts w:ascii="Times New Roman" w:hAnsi="Times New Roman"/>
          <w:sz w:val="24"/>
          <w:szCs w:val="24"/>
        </w:rPr>
        <w:t xml:space="preserve">, </w:t>
      </w:r>
      <w:proofErr w:type="spellStart"/>
      <w:r w:rsidRPr="002277AA">
        <w:rPr>
          <w:rFonts w:ascii="Times New Roman" w:hAnsi="Times New Roman"/>
          <w:sz w:val="24"/>
          <w:szCs w:val="24"/>
        </w:rPr>
        <w:t>стручним</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надзором</w:t>
      </w:r>
      <w:proofErr w:type="spellEnd"/>
      <w:r w:rsidRPr="002277AA">
        <w:rPr>
          <w:rFonts w:ascii="Times New Roman" w:hAnsi="Times New Roman"/>
          <w:sz w:val="24"/>
          <w:szCs w:val="24"/>
        </w:rPr>
        <w:t xml:space="preserve"> и </w:t>
      </w:r>
      <w:proofErr w:type="spellStart"/>
      <w:r w:rsidRPr="002277AA">
        <w:rPr>
          <w:rFonts w:ascii="Times New Roman" w:hAnsi="Times New Roman"/>
          <w:sz w:val="24"/>
          <w:szCs w:val="24"/>
        </w:rPr>
        <w:t>Извођачем</w:t>
      </w:r>
      <w:proofErr w:type="spellEnd"/>
      <w:r w:rsidRPr="002277AA">
        <w:rPr>
          <w:rFonts w:ascii="Times New Roman" w:hAnsi="Times New Roman"/>
          <w:sz w:val="24"/>
          <w:szCs w:val="24"/>
        </w:rPr>
        <w:t>.</w:t>
      </w:r>
    </w:p>
    <w:p w14:paraId="114B3FAB" w14:textId="77777777" w:rsidR="002649AB" w:rsidRPr="002277AA" w:rsidRDefault="002649AB" w:rsidP="002649AB">
      <w:pPr>
        <w:spacing w:line="240" w:lineRule="atLeast"/>
        <w:ind w:firstLine="720"/>
        <w:rPr>
          <w:rFonts w:ascii="Times New Roman" w:hAnsi="Times New Roman"/>
          <w:sz w:val="24"/>
          <w:szCs w:val="24"/>
          <w:lang w:val="ru-RU"/>
        </w:rPr>
      </w:pPr>
    </w:p>
    <w:p w14:paraId="0ED635ED" w14:textId="77777777" w:rsidR="002649AB" w:rsidRPr="002277AA" w:rsidRDefault="002649AB" w:rsidP="002649AB">
      <w:pPr>
        <w:ind w:firstLine="720"/>
        <w:rPr>
          <w:rFonts w:ascii="Times New Roman" w:hAnsi="Times New Roman"/>
          <w:sz w:val="24"/>
          <w:szCs w:val="24"/>
          <w:lang w:val="ru-RU"/>
        </w:rPr>
      </w:pPr>
      <w:r w:rsidRPr="002277AA">
        <w:rPr>
          <w:rFonts w:ascii="Times New Roman" w:hAnsi="Times New Roman"/>
          <w:sz w:val="24"/>
          <w:szCs w:val="24"/>
          <w:lang w:val="ru-RU"/>
        </w:rPr>
        <w:t xml:space="preserve">Осим обавеза које су утврђене другим одредбама овог уговора,  </w:t>
      </w:r>
      <w:r w:rsidRPr="002277AA">
        <w:rPr>
          <w:rFonts w:ascii="Times New Roman" w:hAnsi="Times New Roman"/>
          <w:bCs/>
          <w:sz w:val="24"/>
          <w:szCs w:val="24"/>
          <w:lang w:val="sr-Cyrl-CS"/>
        </w:rPr>
        <w:t>Инвеститор</w:t>
      </w:r>
      <w:r w:rsidRPr="002277AA">
        <w:rPr>
          <w:rFonts w:ascii="Times New Roman" w:hAnsi="Times New Roman"/>
          <w:bCs/>
          <w:sz w:val="24"/>
          <w:szCs w:val="24"/>
        </w:rPr>
        <w:t xml:space="preserve"> </w:t>
      </w:r>
      <w:r w:rsidRPr="002277AA">
        <w:rPr>
          <w:rFonts w:ascii="Times New Roman" w:hAnsi="Times New Roman"/>
          <w:sz w:val="24"/>
          <w:szCs w:val="24"/>
          <w:lang w:val="ru-RU"/>
        </w:rPr>
        <w:t xml:space="preserve">има обавезу: </w:t>
      </w:r>
    </w:p>
    <w:p w14:paraId="4ADF7E6B" w14:textId="77777777"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ru-RU"/>
        </w:rPr>
        <w:t xml:space="preserve">-да приликом закључења Уговора, Извођачу преда </w:t>
      </w:r>
      <w:proofErr w:type="spellStart"/>
      <w:r w:rsidRPr="002277AA">
        <w:rPr>
          <w:rFonts w:ascii="Times New Roman" w:hAnsi="Times New Roman"/>
          <w:sz w:val="24"/>
          <w:szCs w:val="24"/>
        </w:rPr>
        <w:t>инвестиционо-техничк</w:t>
      </w:r>
      <w:proofErr w:type="spellEnd"/>
      <w:r w:rsidRPr="002277AA">
        <w:rPr>
          <w:rFonts w:ascii="Times New Roman" w:hAnsi="Times New Roman"/>
          <w:sz w:val="24"/>
          <w:szCs w:val="24"/>
          <w:lang w:val="sr-Cyrl-CS"/>
        </w:rPr>
        <w:t>у</w:t>
      </w:r>
      <w:r w:rsidRPr="002277AA">
        <w:rPr>
          <w:rFonts w:ascii="Times New Roman" w:hAnsi="Times New Roman"/>
          <w:sz w:val="24"/>
          <w:szCs w:val="24"/>
        </w:rPr>
        <w:t xml:space="preserve"> </w:t>
      </w:r>
      <w:proofErr w:type="spellStart"/>
      <w:r w:rsidRPr="002277AA">
        <w:rPr>
          <w:rFonts w:ascii="Times New Roman" w:hAnsi="Times New Roman"/>
          <w:sz w:val="24"/>
          <w:szCs w:val="24"/>
        </w:rPr>
        <w:t>документациј</w:t>
      </w:r>
      <w:proofErr w:type="spellEnd"/>
      <w:r w:rsidRPr="002277AA">
        <w:rPr>
          <w:rFonts w:ascii="Times New Roman" w:hAnsi="Times New Roman"/>
          <w:sz w:val="24"/>
          <w:szCs w:val="24"/>
          <w:lang w:val="sr-Cyrl-CS"/>
        </w:rPr>
        <w:t>у</w:t>
      </w:r>
      <w:r w:rsidRPr="002277AA">
        <w:rPr>
          <w:rFonts w:ascii="Times New Roman" w:hAnsi="Times New Roman"/>
          <w:sz w:val="24"/>
          <w:szCs w:val="24"/>
          <w:lang w:val="sr-Cyrl-RS"/>
        </w:rPr>
        <w:t xml:space="preserve"> и</w:t>
      </w:r>
      <w:r w:rsidRPr="002277AA">
        <w:rPr>
          <w:rFonts w:ascii="Times New Roman" w:hAnsi="Times New Roman"/>
          <w:sz w:val="24"/>
          <w:szCs w:val="24"/>
        </w:rPr>
        <w:t xml:space="preserve"> </w:t>
      </w:r>
      <w:r w:rsidRPr="002277AA">
        <w:rPr>
          <w:rFonts w:ascii="Times New Roman" w:hAnsi="Times New Roman"/>
          <w:sz w:val="24"/>
          <w:szCs w:val="24"/>
          <w:lang w:val="sr-Cyrl-CS"/>
        </w:rPr>
        <w:t>грађевинску дозволу;</w:t>
      </w:r>
    </w:p>
    <w:p w14:paraId="7B01A6FC" w14:textId="13770E1D" w:rsidR="002649AB" w:rsidRPr="002277AA" w:rsidRDefault="002649AB" w:rsidP="002649AB">
      <w:pPr>
        <w:ind w:hanging="720"/>
        <w:rPr>
          <w:rFonts w:ascii="Times New Roman" w:hAnsi="Times New Roman"/>
          <w:sz w:val="24"/>
          <w:szCs w:val="24"/>
          <w:lang w:val="sr-Cyrl-CS"/>
        </w:rPr>
      </w:pPr>
      <w:r w:rsidRPr="002277AA">
        <w:rPr>
          <w:rFonts w:ascii="Times New Roman" w:hAnsi="Times New Roman"/>
          <w:sz w:val="24"/>
          <w:szCs w:val="24"/>
          <w:lang w:val="sr-Cyrl-CS"/>
        </w:rPr>
        <w:tab/>
      </w:r>
      <w:r w:rsidRPr="002277AA">
        <w:rPr>
          <w:rFonts w:ascii="Times New Roman" w:hAnsi="Times New Roman"/>
          <w:sz w:val="24"/>
          <w:szCs w:val="24"/>
          <w:lang w:val="sr-Cyrl-CS"/>
        </w:rPr>
        <w:tab/>
        <w:t>-да најкасније 5 дана од закључења Уговора достави надлежној инспекцији рада пријаву градилишта, а копију пријаве постави на видно место на градилишту;</w:t>
      </w:r>
    </w:p>
    <w:p w14:paraId="097002C4" w14:textId="77777777" w:rsidR="002649AB" w:rsidRPr="002277AA" w:rsidRDefault="002649AB" w:rsidP="002649AB">
      <w:pPr>
        <w:ind w:hanging="720"/>
        <w:rPr>
          <w:rFonts w:ascii="Times New Roman" w:hAnsi="Times New Roman"/>
          <w:sz w:val="24"/>
          <w:szCs w:val="24"/>
          <w:lang w:val="sr-Cyrl-CS"/>
        </w:rPr>
      </w:pPr>
      <w:r w:rsidRPr="002277AA">
        <w:rPr>
          <w:rFonts w:ascii="Times New Roman" w:hAnsi="Times New Roman"/>
          <w:sz w:val="24"/>
          <w:szCs w:val="24"/>
          <w:lang w:val="sr-Cyrl-CS"/>
        </w:rPr>
        <w:tab/>
      </w:r>
      <w:r w:rsidRPr="002277AA">
        <w:rPr>
          <w:rFonts w:ascii="Times New Roman" w:hAnsi="Times New Roman"/>
          <w:sz w:val="24"/>
          <w:szCs w:val="24"/>
          <w:lang w:val="sr-Cyrl-CS"/>
        </w:rPr>
        <w:tab/>
        <w:t xml:space="preserve">-да </w:t>
      </w:r>
      <w:proofErr w:type="spellStart"/>
      <w:r w:rsidRPr="002277AA">
        <w:rPr>
          <w:rFonts w:ascii="Times New Roman" w:hAnsi="Times New Roman"/>
          <w:sz w:val="24"/>
          <w:szCs w:val="24"/>
        </w:rPr>
        <w:t>Извођача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уведе</w:t>
      </w:r>
      <w:proofErr w:type="spellEnd"/>
      <w:r w:rsidRPr="002277AA">
        <w:rPr>
          <w:rFonts w:ascii="Times New Roman" w:hAnsi="Times New Roman"/>
          <w:sz w:val="24"/>
          <w:szCs w:val="24"/>
        </w:rPr>
        <w:t xml:space="preserve"> у </w:t>
      </w:r>
      <w:proofErr w:type="spellStart"/>
      <w:r w:rsidRPr="002277AA">
        <w:rPr>
          <w:rFonts w:ascii="Times New Roman" w:hAnsi="Times New Roman"/>
          <w:sz w:val="24"/>
          <w:szCs w:val="24"/>
        </w:rPr>
        <w:t>посао</w:t>
      </w:r>
      <w:proofErr w:type="spellEnd"/>
      <w:r w:rsidRPr="002277AA">
        <w:rPr>
          <w:rFonts w:ascii="Times New Roman" w:hAnsi="Times New Roman"/>
          <w:sz w:val="24"/>
          <w:szCs w:val="24"/>
          <w:lang w:val="sr-Cyrl-CS"/>
        </w:rPr>
        <w:t xml:space="preserve"> као и да му обезбеди несметан прилаз градилишту;</w:t>
      </w:r>
    </w:p>
    <w:p w14:paraId="2926DE5D" w14:textId="77777777"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sr-Cyrl-CS"/>
        </w:rPr>
        <w:t>-да пре почетка рада на градилишту писменим актом одреди координатора за безбедност и здравље на раду у фази извођења радова и да обезбеди израду Плана превентивних мера, уколико је то пр</w:t>
      </w:r>
      <w:r w:rsidRPr="002277AA">
        <w:rPr>
          <w:rFonts w:ascii="Times New Roman" w:hAnsi="Times New Roman"/>
          <w:sz w:val="24"/>
          <w:szCs w:val="24"/>
          <w:lang w:val="sr-Cyrl-RS"/>
        </w:rPr>
        <w:t>е</w:t>
      </w:r>
      <w:r w:rsidRPr="002277AA">
        <w:rPr>
          <w:rFonts w:ascii="Times New Roman" w:hAnsi="Times New Roman"/>
          <w:sz w:val="24"/>
          <w:szCs w:val="24"/>
          <w:lang w:val="sr-Cyrl-CS"/>
        </w:rPr>
        <w:t>двиђено важећим прописима;</w:t>
      </w:r>
    </w:p>
    <w:p w14:paraId="532D625C" w14:textId="77777777" w:rsidR="002649AB" w:rsidRPr="002277AA" w:rsidRDefault="002649AB" w:rsidP="002649AB">
      <w:pPr>
        <w:ind w:hanging="720"/>
        <w:rPr>
          <w:rFonts w:ascii="Times New Roman" w:hAnsi="Times New Roman"/>
          <w:sz w:val="24"/>
          <w:szCs w:val="24"/>
          <w:lang w:val="ru-RU"/>
        </w:rPr>
      </w:pPr>
      <w:r w:rsidRPr="002277AA">
        <w:rPr>
          <w:rFonts w:ascii="Times New Roman" w:hAnsi="Times New Roman"/>
          <w:sz w:val="24"/>
          <w:szCs w:val="24"/>
          <w:lang w:val="sr-Cyrl-CS"/>
        </w:rPr>
        <w:tab/>
      </w:r>
      <w:r w:rsidRPr="002277AA">
        <w:rPr>
          <w:rFonts w:ascii="Times New Roman" w:hAnsi="Times New Roman"/>
          <w:sz w:val="24"/>
          <w:szCs w:val="24"/>
          <w:lang w:val="sr-Cyrl-CS"/>
        </w:rPr>
        <w:tab/>
        <w:t>-</w:t>
      </w:r>
      <w:r w:rsidRPr="002277AA">
        <w:rPr>
          <w:rFonts w:ascii="Times New Roman" w:hAnsi="Times New Roman"/>
          <w:sz w:val="24"/>
          <w:szCs w:val="24"/>
          <w:lang w:val="ru-RU"/>
        </w:rPr>
        <w:t>да Изво</w:t>
      </w:r>
      <w:r w:rsidRPr="002277AA">
        <w:rPr>
          <w:rFonts w:ascii="Times New Roman" w:hAnsi="Times New Roman"/>
          <w:sz w:val="24"/>
          <w:szCs w:val="24"/>
        </w:rPr>
        <w:t>ђ</w:t>
      </w:r>
      <w:r w:rsidRPr="002277AA">
        <w:rPr>
          <w:rFonts w:ascii="Times New Roman" w:hAnsi="Times New Roman"/>
          <w:sz w:val="24"/>
          <w:szCs w:val="24"/>
          <w:lang w:val="ru-RU"/>
        </w:rPr>
        <w:t xml:space="preserve">ачу плати уговорену цену под условима и на начин одређен чл. 2. и  </w:t>
      </w:r>
      <w:r w:rsidRPr="002277AA">
        <w:rPr>
          <w:rFonts w:ascii="Times New Roman" w:hAnsi="Times New Roman"/>
          <w:sz w:val="24"/>
          <w:szCs w:val="24"/>
          <w:lang w:val="sr-Cyrl-CS"/>
        </w:rPr>
        <w:t>3</w:t>
      </w:r>
      <w:r w:rsidRPr="002277AA">
        <w:rPr>
          <w:rFonts w:ascii="Times New Roman" w:hAnsi="Times New Roman"/>
          <w:sz w:val="24"/>
          <w:szCs w:val="24"/>
          <w:lang w:val="ru-RU"/>
        </w:rPr>
        <w:t>. овог  уговора;</w:t>
      </w:r>
    </w:p>
    <w:p w14:paraId="0F2355B1" w14:textId="77777777" w:rsidR="002649AB" w:rsidRPr="002277AA" w:rsidRDefault="002649AB" w:rsidP="002649AB">
      <w:pPr>
        <w:ind w:hanging="720"/>
        <w:rPr>
          <w:rFonts w:ascii="Times New Roman" w:hAnsi="Times New Roman"/>
          <w:sz w:val="24"/>
          <w:szCs w:val="24"/>
          <w:lang w:val="ru-RU"/>
        </w:rPr>
      </w:pPr>
      <w:r w:rsidRPr="002277AA">
        <w:rPr>
          <w:rFonts w:ascii="Times New Roman" w:hAnsi="Times New Roman"/>
          <w:sz w:val="24"/>
          <w:szCs w:val="24"/>
          <w:lang w:val="ru-RU"/>
        </w:rPr>
        <w:tab/>
      </w:r>
      <w:r w:rsidRPr="002277AA">
        <w:rPr>
          <w:rFonts w:ascii="Times New Roman" w:hAnsi="Times New Roman"/>
          <w:sz w:val="24"/>
          <w:szCs w:val="24"/>
          <w:lang w:val="ru-RU"/>
        </w:rPr>
        <w:tab/>
        <w:t>-да врши обрачун ПДВ, подношење ПДВ пријаве као и плаћање ПДВ по свим испостављеним ситуацијама;</w:t>
      </w:r>
    </w:p>
    <w:p w14:paraId="599B1ADA" w14:textId="77777777" w:rsidR="002649AB" w:rsidRPr="002277AA" w:rsidRDefault="002649AB" w:rsidP="002649AB">
      <w:pPr>
        <w:ind w:hanging="720"/>
        <w:rPr>
          <w:rFonts w:ascii="Times New Roman" w:hAnsi="Times New Roman"/>
          <w:sz w:val="24"/>
          <w:szCs w:val="24"/>
          <w:lang w:val="ru-RU"/>
        </w:rPr>
      </w:pPr>
      <w:r w:rsidRPr="002277AA">
        <w:rPr>
          <w:rFonts w:ascii="Times New Roman" w:hAnsi="Times New Roman"/>
          <w:sz w:val="24"/>
          <w:szCs w:val="24"/>
          <w:lang w:val="ru-RU"/>
        </w:rPr>
        <w:tab/>
      </w:r>
      <w:r w:rsidRPr="002277AA">
        <w:rPr>
          <w:rFonts w:ascii="Times New Roman" w:hAnsi="Times New Roman"/>
          <w:sz w:val="24"/>
          <w:szCs w:val="24"/>
          <w:lang w:val="ru-RU"/>
        </w:rPr>
        <w:tab/>
        <w:t>-да Наручиоца, писаним путем, обавештава о свакој извршеној улати по основу испостављених ситуација као и по основу обавезе ПДВ;</w:t>
      </w:r>
    </w:p>
    <w:p w14:paraId="2E61F5D6" w14:textId="77777777" w:rsidR="002649AB" w:rsidRPr="002277AA" w:rsidRDefault="002649AB" w:rsidP="002649AB">
      <w:pPr>
        <w:ind w:hanging="720"/>
        <w:rPr>
          <w:rFonts w:ascii="Times New Roman" w:hAnsi="Times New Roman"/>
          <w:sz w:val="24"/>
          <w:szCs w:val="24"/>
          <w:lang w:val="ru-RU"/>
        </w:rPr>
      </w:pPr>
      <w:r w:rsidRPr="002277AA">
        <w:rPr>
          <w:rFonts w:ascii="Times New Roman" w:hAnsi="Times New Roman"/>
          <w:sz w:val="24"/>
          <w:szCs w:val="24"/>
          <w:lang w:val="ru-RU"/>
        </w:rPr>
        <w:lastRenderedPageBreak/>
        <w:tab/>
      </w:r>
      <w:r w:rsidRPr="002277AA">
        <w:rPr>
          <w:rFonts w:ascii="Times New Roman" w:hAnsi="Times New Roman"/>
          <w:sz w:val="24"/>
          <w:szCs w:val="24"/>
          <w:lang w:val="ru-RU"/>
        </w:rPr>
        <w:tab/>
        <w:t>-да обезбеди вршење стручног надзора над извршењем уговорних обавеза Извођача;</w:t>
      </w:r>
    </w:p>
    <w:p w14:paraId="7F20E802" w14:textId="77777777" w:rsidR="002649AB" w:rsidRPr="002277AA" w:rsidRDefault="002649AB" w:rsidP="002649AB">
      <w:pPr>
        <w:ind w:hanging="720"/>
        <w:rPr>
          <w:rFonts w:ascii="Times New Roman" w:hAnsi="Times New Roman"/>
          <w:sz w:val="24"/>
          <w:szCs w:val="24"/>
          <w:lang w:val="sr-Cyrl-CS"/>
        </w:rPr>
      </w:pPr>
      <w:r w:rsidRPr="002277AA">
        <w:rPr>
          <w:rFonts w:ascii="Times New Roman" w:hAnsi="Times New Roman"/>
          <w:sz w:val="24"/>
          <w:szCs w:val="24"/>
          <w:lang w:val="ru-RU"/>
        </w:rPr>
        <w:tab/>
      </w:r>
      <w:r w:rsidRPr="002277AA">
        <w:rPr>
          <w:rFonts w:ascii="Times New Roman" w:hAnsi="Times New Roman"/>
          <w:sz w:val="24"/>
          <w:szCs w:val="24"/>
          <w:lang w:val="ru-RU"/>
        </w:rPr>
        <w:tab/>
        <w:t>-</w:t>
      </w:r>
      <w:r w:rsidRPr="002277AA">
        <w:rPr>
          <w:rFonts w:ascii="Times New Roman" w:hAnsi="Times New Roman"/>
          <w:sz w:val="24"/>
          <w:szCs w:val="24"/>
          <w:lang w:val="sr-Cyrl-CS"/>
        </w:rPr>
        <w:t>да петнаестодневне извештаје стручног надзора доставља Наручиоцу, без одлагања;</w:t>
      </w:r>
    </w:p>
    <w:p w14:paraId="2C7189B1" w14:textId="77777777" w:rsidR="002649AB" w:rsidRPr="002277AA" w:rsidRDefault="002649AB" w:rsidP="002649AB">
      <w:pPr>
        <w:ind w:hanging="720"/>
        <w:rPr>
          <w:rFonts w:ascii="Times New Roman" w:hAnsi="Times New Roman"/>
          <w:sz w:val="24"/>
          <w:szCs w:val="24"/>
          <w:lang w:val="sr-Cyrl-CS"/>
        </w:rPr>
      </w:pPr>
      <w:r w:rsidRPr="002277AA">
        <w:rPr>
          <w:rFonts w:ascii="Times New Roman" w:hAnsi="Times New Roman"/>
          <w:sz w:val="24"/>
          <w:szCs w:val="24"/>
          <w:lang w:val="sr-Cyrl-CS"/>
        </w:rPr>
        <w:tab/>
      </w:r>
      <w:r w:rsidRPr="002277AA">
        <w:rPr>
          <w:rFonts w:ascii="Times New Roman" w:hAnsi="Times New Roman"/>
          <w:sz w:val="24"/>
          <w:szCs w:val="24"/>
          <w:lang w:val="sr-Cyrl-CS"/>
        </w:rPr>
        <w:tab/>
        <w:t>-</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у</w:t>
      </w:r>
      <w:r w:rsidRPr="002277AA">
        <w:rPr>
          <w:rFonts w:ascii="Times New Roman" w:hAnsi="Times New Roman"/>
          <w:sz w:val="24"/>
          <w:szCs w:val="24"/>
          <w:lang w:val="sr-Latn-CS"/>
        </w:rPr>
        <w:t>ч</w:t>
      </w:r>
      <w:proofErr w:type="spellStart"/>
      <w:r w:rsidRPr="002277AA">
        <w:rPr>
          <w:rFonts w:ascii="Times New Roman" w:hAnsi="Times New Roman"/>
          <w:sz w:val="24"/>
          <w:szCs w:val="24"/>
        </w:rPr>
        <w:t>ествује</w:t>
      </w:r>
      <w:proofErr w:type="spellEnd"/>
      <w:r w:rsidRPr="002277AA">
        <w:rPr>
          <w:rFonts w:ascii="Times New Roman" w:hAnsi="Times New Roman"/>
          <w:sz w:val="24"/>
          <w:szCs w:val="24"/>
        </w:rPr>
        <w:t xml:space="preserve"> у </w:t>
      </w:r>
      <w:proofErr w:type="spellStart"/>
      <w:r w:rsidRPr="002277AA">
        <w:rPr>
          <w:rFonts w:ascii="Times New Roman" w:hAnsi="Times New Roman"/>
          <w:sz w:val="24"/>
          <w:szCs w:val="24"/>
        </w:rPr>
        <w:t>раду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комисије</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за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примопредају</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 xml:space="preserve">радова </w:t>
      </w:r>
      <w:r w:rsidRPr="002277AA">
        <w:rPr>
          <w:rFonts w:ascii="Times New Roman" w:hAnsi="Times New Roman"/>
          <w:sz w:val="24"/>
          <w:szCs w:val="24"/>
        </w:rPr>
        <w:t xml:space="preserve">и </w:t>
      </w:r>
      <w:proofErr w:type="spellStart"/>
      <w:r w:rsidRPr="002277AA">
        <w:rPr>
          <w:rFonts w:ascii="Times New Roman" w:hAnsi="Times New Roman"/>
          <w:sz w:val="24"/>
          <w:szCs w:val="24"/>
        </w:rPr>
        <w:t>коначни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обрачун</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са</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Наручиоцем</w:t>
      </w:r>
      <w:r w:rsidRPr="002277AA">
        <w:rPr>
          <w:rFonts w:ascii="Times New Roman" w:hAnsi="Times New Roman"/>
          <w:sz w:val="24"/>
          <w:szCs w:val="24"/>
        </w:rPr>
        <w:t xml:space="preserve">, </w:t>
      </w:r>
      <w:proofErr w:type="spellStart"/>
      <w:r w:rsidRPr="002277AA">
        <w:rPr>
          <w:rFonts w:ascii="Times New Roman" w:hAnsi="Times New Roman"/>
          <w:sz w:val="24"/>
          <w:szCs w:val="24"/>
        </w:rPr>
        <w:t>стручним</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надзором</w:t>
      </w:r>
      <w:proofErr w:type="spellEnd"/>
      <w:r w:rsidRPr="002277AA">
        <w:rPr>
          <w:rFonts w:ascii="Times New Roman" w:hAnsi="Times New Roman"/>
          <w:sz w:val="24"/>
          <w:szCs w:val="24"/>
        </w:rPr>
        <w:t xml:space="preserve"> и </w:t>
      </w:r>
      <w:proofErr w:type="spellStart"/>
      <w:r w:rsidRPr="002277AA">
        <w:rPr>
          <w:rFonts w:ascii="Times New Roman" w:hAnsi="Times New Roman"/>
          <w:sz w:val="24"/>
          <w:szCs w:val="24"/>
        </w:rPr>
        <w:t>Извођачем</w:t>
      </w:r>
      <w:proofErr w:type="spellEnd"/>
      <w:r w:rsidRPr="002277AA">
        <w:rPr>
          <w:rFonts w:ascii="Times New Roman" w:hAnsi="Times New Roman"/>
          <w:sz w:val="24"/>
          <w:szCs w:val="24"/>
          <w:lang w:val="sr-Cyrl-CS"/>
        </w:rPr>
        <w:t>.</w:t>
      </w:r>
    </w:p>
    <w:p w14:paraId="1ABC139C" w14:textId="77777777" w:rsidR="002649AB" w:rsidRPr="002277AA" w:rsidRDefault="002649AB" w:rsidP="002649AB">
      <w:pPr>
        <w:ind w:left="720" w:hanging="720"/>
        <w:rPr>
          <w:rFonts w:ascii="Times New Roman" w:hAnsi="Times New Roman"/>
          <w:sz w:val="24"/>
          <w:szCs w:val="24"/>
          <w:lang w:val="sr-Latn-CS"/>
        </w:rPr>
      </w:pPr>
    </w:p>
    <w:p w14:paraId="3C490603" w14:textId="654E53DE" w:rsidR="002649AB" w:rsidRPr="00AE26F3" w:rsidRDefault="008A1544" w:rsidP="002649AB">
      <w:pPr>
        <w:spacing w:line="240" w:lineRule="atLeast"/>
        <w:ind w:firstLine="720"/>
        <w:rPr>
          <w:rFonts w:ascii="Times New Roman" w:hAnsi="Times New Roman"/>
          <w:b/>
          <w:sz w:val="24"/>
          <w:szCs w:val="24"/>
          <w:lang w:val="sr-Cyrl-CS"/>
        </w:rPr>
      </w:pPr>
      <w:r>
        <w:rPr>
          <w:rFonts w:ascii="Times New Roman" w:hAnsi="Times New Roman"/>
          <w:b/>
          <w:sz w:val="24"/>
          <w:szCs w:val="24"/>
          <w:lang w:val="sr-Cyrl-CS"/>
        </w:rPr>
        <w:t>Средство финансијског обезбеђења</w:t>
      </w:r>
    </w:p>
    <w:p w14:paraId="58787FB9" w14:textId="77777777" w:rsidR="002649AB" w:rsidRPr="00AE26F3" w:rsidRDefault="002649AB" w:rsidP="002649AB">
      <w:pPr>
        <w:spacing w:line="240" w:lineRule="atLeast"/>
        <w:jc w:val="center"/>
        <w:rPr>
          <w:rFonts w:ascii="Times New Roman" w:hAnsi="Times New Roman"/>
          <w:b/>
          <w:sz w:val="24"/>
          <w:szCs w:val="24"/>
        </w:rPr>
      </w:pPr>
      <w:proofErr w:type="spellStart"/>
      <w:r w:rsidRPr="00AE26F3">
        <w:rPr>
          <w:rFonts w:ascii="Times New Roman" w:hAnsi="Times New Roman"/>
          <w:b/>
          <w:sz w:val="24"/>
          <w:szCs w:val="24"/>
        </w:rPr>
        <w:t>Члан</w:t>
      </w:r>
      <w:proofErr w:type="spellEnd"/>
      <w:r w:rsidRPr="00AE26F3">
        <w:rPr>
          <w:rFonts w:ascii="Times New Roman" w:hAnsi="Times New Roman"/>
          <w:b/>
          <w:sz w:val="24"/>
          <w:szCs w:val="24"/>
        </w:rPr>
        <w:t xml:space="preserve"> 1</w:t>
      </w:r>
      <w:r w:rsidRPr="00AE26F3">
        <w:rPr>
          <w:rFonts w:ascii="Times New Roman" w:hAnsi="Times New Roman"/>
          <w:b/>
          <w:sz w:val="24"/>
          <w:szCs w:val="24"/>
          <w:lang w:val="sr-Cyrl-CS"/>
        </w:rPr>
        <w:t>1</w:t>
      </w:r>
      <w:r w:rsidRPr="00AE26F3">
        <w:rPr>
          <w:rFonts w:ascii="Times New Roman" w:hAnsi="Times New Roman"/>
          <w:b/>
          <w:sz w:val="24"/>
          <w:szCs w:val="24"/>
        </w:rPr>
        <w:t>.</w:t>
      </w:r>
    </w:p>
    <w:p w14:paraId="21C8C5DC" w14:textId="77777777" w:rsidR="002649AB" w:rsidRPr="00AE26F3" w:rsidRDefault="002649AB" w:rsidP="002649AB">
      <w:pPr>
        <w:spacing w:line="240" w:lineRule="atLeast"/>
        <w:jc w:val="center"/>
        <w:rPr>
          <w:rFonts w:ascii="Times New Roman" w:hAnsi="Times New Roman"/>
          <w:b/>
          <w:sz w:val="24"/>
          <w:szCs w:val="24"/>
          <w:lang w:val="sr-Cyrl-CS"/>
        </w:rPr>
      </w:pPr>
    </w:p>
    <w:p w14:paraId="2E5B40BF" w14:textId="1B491710" w:rsidR="002649AB" w:rsidRPr="00AE26F3" w:rsidRDefault="002649AB" w:rsidP="002649AB">
      <w:pPr>
        <w:rPr>
          <w:rFonts w:ascii="Times New Roman" w:hAnsi="Times New Roman"/>
          <w:sz w:val="24"/>
          <w:szCs w:val="24"/>
          <w:lang w:val="sr-Cyrl-CS"/>
        </w:rPr>
      </w:pPr>
      <w:r w:rsidRPr="00AE26F3">
        <w:rPr>
          <w:rFonts w:ascii="Times New Roman" w:hAnsi="Times New Roman"/>
          <w:sz w:val="24"/>
          <w:szCs w:val="24"/>
        </w:rPr>
        <w:t xml:space="preserve">            </w:t>
      </w:r>
      <w:proofErr w:type="spellStart"/>
      <w:r w:rsidRPr="00AE26F3">
        <w:rPr>
          <w:rFonts w:ascii="Times New Roman" w:hAnsi="Times New Roman"/>
          <w:sz w:val="24"/>
          <w:szCs w:val="24"/>
        </w:rPr>
        <w:t>Извођач</w:t>
      </w:r>
      <w:proofErr w:type="spellEnd"/>
      <w:r w:rsidRPr="00AE26F3">
        <w:rPr>
          <w:rFonts w:ascii="Times New Roman" w:hAnsi="Times New Roman"/>
          <w:sz w:val="24"/>
          <w:szCs w:val="24"/>
        </w:rPr>
        <w:t xml:space="preserve"> </w:t>
      </w:r>
      <w:r w:rsidRPr="00AE26F3">
        <w:rPr>
          <w:rFonts w:ascii="Times New Roman" w:hAnsi="Times New Roman"/>
          <w:sz w:val="24"/>
          <w:szCs w:val="24"/>
          <w:lang w:val="sr-Cyrl-CS"/>
        </w:rPr>
        <w:t xml:space="preserve">се обавезује да у року од </w:t>
      </w:r>
      <w:r w:rsidR="00A87FDB">
        <w:rPr>
          <w:rFonts w:ascii="Times New Roman" w:hAnsi="Times New Roman"/>
          <w:sz w:val="24"/>
          <w:szCs w:val="24"/>
          <w:lang w:val="sr-Cyrl-CS"/>
        </w:rPr>
        <w:t>5</w:t>
      </w:r>
      <w:r w:rsidRPr="00AE26F3">
        <w:rPr>
          <w:rFonts w:ascii="Times New Roman" w:hAnsi="Times New Roman"/>
          <w:sz w:val="24"/>
          <w:szCs w:val="24"/>
          <w:lang w:val="sr-Cyrl-CS"/>
        </w:rPr>
        <w:t xml:space="preserve"> дана од дана закључења овог уговора преда Наручиоцу </w:t>
      </w:r>
      <w:r w:rsidR="008A1544">
        <w:rPr>
          <w:rFonts w:ascii="Times New Roman" w:hAnsi="Times New Roman"/>
          <w:sz w:val="24"/>
          <w:szCs w:val="24"/>
          <w:lang w:val="sr-Cyrl-RS"/>
        </w:rPr>
        <w:t>меницу</w:t>
      </w:r>
      <w:r w:rsidRPr="00AE26F3">
        <w:rPr>
          <w:rFonts w:ascii="Times New Roman" w:hAnsi="Times New Roman"/>
          <w:sz w:val="24"/>
          <w:szCs w:val="24"/>
        </w:rPr>
        <w:t xml:space="preserve"> </w:t>
      </w:r>
      <w:proofErr w:type="spellStart"/>
      <w:r w:rsidRPr="00AE26F3">
        <w:rPr>
          <w:rFonts w:ascii="Times New Roman" w:hAnsi="Times New Roman"/>
          <w:sz w:val="24"/>
          <w:szCs w:val="24"/>
        </w:rPr>
        <w:t>за</w:t>
      </w:r>
      <w:proofErr w:type="spellEnd"/>
      <w:r w:rsidRPr="00AE26F3">
        <w:rPr>
          <w:rFonts w:ascii="Times New Roman" w:hAnsi="Times New Roman"/>
          <w:sz w:val="24"/>
          <w:szCs w:val="24"/>
        </w:rPr>
        <w:t xml:space="preserve"> </w:t>
      </w:r>
      <w:proofErr w:type="spellStart"/>
      <w:r w:rsidRPr="00AE26F3">
        <w:rPr>
          <w:rFonts w:ascii="Times New Roman" w:hAnsi="Times New Roman"/>
          <w:sz w:val="24"/>
          <w:szCs w:val="24"/>
        </w:rPr>
        <w:t>повраћај</w:t>
      </w:r>
      <w:proofErr w:type="spellEnd"/>
      <w:r w:rsidRPr="00AE26F3">
        <w:rPr>
          <w:rFonts w:ascii="Times New Roman" w:hAnsi="Times New Roman"/>
          <w:sz w:val="24"/>
          <w:szCs w:val="24"/>
        </w:rPr>
        <w:t xml:space="preserve"> </w:t>
      </w:r>
      <w:proofErr w:type="spellStart"/>
      <w:r w:rsidRPr="00AE26F3">
        <w:rPr>
          <w:rFonts w:ascii="Times New Roman" w:hAnsi="Times New Roman"/>
          <w:sz w:val="24"/>
          <w:szCs w:val="24"/>
        </w:rPr>
        <w:t>аванса</w:t>
      </w:r>
      <w:proofErr w:type="spellEnd"/>
      <w:r w:rsidRPr="00AE26F3">
        <w:rPr>
          <w:rFonts w:ascii="Times New Roman" w:hAnsi="Times New Roman"/>
          <w:sz w:val="24"/>
          <w:szCs w:val="24"/>
          <w:lang w:val="sr-Cyrl-CS"/>
        </w:rPr>
        <w:t>, са роком важења најмање до коначног извршења посла, а у корист Наручиоца</w:t>
      </w:r>
      <w:r w:rsidRPr="00AE26F3">
        <w:rPr>
          <w:rFonts w:ascii="Times New Roman" w:hAnsi="Times New Roman"/>
          <w:sz w:val="24"/>
          <w:szCs w:val="24"/>
        </w:rPr>
        <w:t>.</w:t>
      </w:r>
    </w:p>
    <w:p w14:paraId="7DCF9F39" w14:textId="77777777" w:rsidR="002649AB" w:rsidRPr="00AE26F3" w:rsidRDefault="002649AB" w:rsidP="002649AB">
      <w:pPr>
        <w:ind w:firstLine="720"/>
        <w:rPr>
          <w:rFonts w:ascii="Times New Roman" w:hAnsi="Times New Roman"/>
          <w:bCs/>
          <w:sz w:val="24"/>
          <w:szCs w:val="24"/>
        </w:rPr>
      </w:pPr>
    </w:p>
    <w:p w14:paraId="211C449F" w14:textId="38B66BE9" w:rsidR="002649AB" w:rsidRDefault="002649AB" w:rsidP="002649AB">
      <w:pPr>
        <w:ind w:firstLine="720"/>
        <w:rPr>
          <w:rFonts w:ascii="Times New Roman" w:hAnsi="Times New Roman"/>
          <w:bCs/>
          <w:sz w:val="24"/>
          <w:szCs w:val="24"/>
        </w:rPr>
      </w:pPr>
      <w:proofErr w:type="spellStart"/>
      <w:r w:rsidRPr="00AE26F3">
        <w:rPr>
          <w:rFonts w:ascii="Times New Roman" w:hAnsi="Times New Roman"/>
          <w:bCs/>
          <w:sz w:val="24"/>
          <w:szCs w:val="24"/>
        </w:rPr>
        <w:t>Извођач</w:t>
      </w:r>
      <w:proofErr w:type="spellEnd"/>
      <w:r w:rsidRPr="00AE26F3">
        <w:rPr>
          <w:rFonts w:ascii="Times New Roman" w:hAnsi="Times New Roman"/>
          <w:bCs/>
          <w:sz w:val="24"/>
          <w:szCs w:val="24"/>
        </w:rPr>
        <w:t xml:space="preserve"> </w:t>
      </w:r>
      <w:proofErr w:type="spellStart"/>
      <w:r w:rsidRPr="00AE26F3">
        <w:rPr>
          <w:rFonts w:ascii="Times New Roman" w:hAnsi="Times New Roman"/>
          <w:bCs/>
          <w:sz w:val="24"/>
          <w:szCs w:val="24"/>
        </w:rPr>
        <w:t>се</w:t>
      </w:r>
      <w:proofErr w:type="spellEnd"/>
      <w:r w:rsidRPr="00AE26F3">
        <w:rPr>
          <w:rFonts w:ascii="Times New Roman" w:hAnsi="Times New Roman"/>
          <w:bCs/>
          <w:sz w:val="24"/>
          <w:szCs w:val="24"/>
        </w:rPr>
        <w:t xml:space="preserve"> </w:t>
      </w:r>
      <w:proofErr w:type="spellStart"/>
      <w:r w:rsidRPr="00AE26F3">
        <w:rPr>
          <w:rFonts w:ascii="Times New Roman" w:hAnsi="Times New Roman"/>
          <w:bCs/>
          <w:sz w:val="24"/>
          <w:szCs w:val="24"/>
        </w:rPr>
        <w:t>обавезује</w:t>
      </w:r>
      <w:proofErr w:type="spellEnd"/>
      <w:r w:rsidRPr="00AE26F3">
        <w:rPr>
          <w:rFonts w:ascii="Times New Roman" w:hAnsi="Times New Roman"/>
          <w:bCs/>
          <w:sz w:val="24"/>
          <w:szCs w:val="24"/>
        </w:rPr>
        <w:t xml:space="preserve"> </w:t>
      </w:r>
      <w:proofErr w:type="spellStart"/>
      <w:r w:rsidRPr="00AE26F3">
        <w:rPr>
          <w:rFonts w:ascii="Times New Roman" w:hAnsi="Times New Roman"/>
          <w:bCs/>
          <w:sz w:val="24"/>
          <w:szCs w:val="24"/>
        </w:rPr>
        <w:t>да</w:t>
      </w:r>
      <w:proofErr w:type="spellEnd"/>
      <w:r w:rsidRPr="00AE26F3">
        <w:rPr>
          <w:rFonts w:ascii="Times New Roman" w:hAnsi="Times New Roman"/>
          <w:bCs/>
          <w:sz w:val="24"/>
          <w:szCs w:val="24"/>
        </w:rPr>
        <w:t xml:space="preserve"> </w:t>
      </w:r>
      <w:r w:rsidRPr="00AE26F3">
        <w:rPr>
          <w:rFonts w:ascii="Times New Roman" w:hAnsi="Times New Roman"/>
          <w:sz w:val="24"/>
          <w:szCs w:val="24"/>
          <w:lang w:val="sr-Cyrl-CS"/>
        </w:rPr>
        <w:t xml:space="preserve">у року од </w:t>
      </w:r>
      <w:r w:rsidR="00A87FDB">
        <w:rPr>
          <w:rFonts w:ascii="Times New Roman" w:hAnsi="Times New Roman"/>
          <w:sz w:val="24"/>
          <w:szCs w:val="24"/>
          <w:lang w:val="sr-Cyrl-CS"/>
        </w:rPr>
        <w:t>5</w:t>
      </w:r>
      <w:r w:rsidRPr="00AE26F3">
        <w:rPr>
          <w:rFonts w:ascii="Times New Roman" w:hAnsi="Times New Roman"/>
          <w:sz w:val="24"/>
          <w:szCs w:val="24"/>
          <w:lang w:val="sr-Cyrl-CS"/>
        </w:rPr>
        <w:t xml:space="preserve"> дана од дана закључења  овог уговора</w:t>
      </w:r>
      <w:r w:rsidRPr="00AE26F3">
        <w:rPr>
          <w:rFonts w:ascii="Times New Roman" w:hAnsi="Times New Roman"/>
          <w:bCs/>
          <w:sz w:val="24"/>
          <w:szCs w:val="24"/>
          <w:lang w:val="sr-Cyrl-CS"/>
        </w:rPr>
        <w:t xml:space="preserve"> </w:t>
      </w:r>
      <w:proofErr w:type="spellStart"/>
      <w:r w:rsidRPr="00AE26F3">
        <w:rPr>
          <w:rFonts w:ascii="Times New Roman" w:hAnsi="Times New Roman"/>
          <w:bCs/>
          <w:sz w:val="24"/>
          <w:szCs w:val="24"/>
        </w:rPr>
        <w:t>преда</w:t>
      </w:r>
      <w:proofErr w:type="spellEnd"/>
      <w:r w:rsidRPr="00AE26F3">
        <w:rPr>
          <w:rFonts w:ascii="Times New Roman" w:hAnsi="Times New Roman"/>
          <w:bCs/>
          <w:sz w:val="24"/>
          <w:szCs w:val="24"/>
        </w:rPr>
        <w:t xml:space="preserve"> </w:t>
      </w:r>
      <w:r w:rsidRPr="00AE26F3">
        <w:rPr>
          <w:rFonts w:ascii="Times New Roman" w:hAnsi="Times New Roman"/>
          <w:bCs/>
          <w:sz w:val="24"/>
          <w:szCs w:val="24"/>
          <w:lang w:val="sr-Cyrl-CS"/>
        </w:rPr>
        <w:t xml:space="preserve">Наручиоцу </w:t>
      </w:r>
      <w:r w:rsidR="006B06F5" w:rsidRPr="00AE26F3">
        <w:rPr>
          <w:rFonts w:ascii="Times New Roman" w:hAnsi="Times New Roman"/>
          <w:sz w:val="24"/>
          <w:szCs w:val="24"/>
          <w:lang w:val="sr-Cyrl-CS"/>
        </w:rPr>
        <w:t xml:space="preserve">бланко сопствену меницу са меничним овлашћењем </w:t>
      </w:r>
      <w:r w:rsidRPr="00AE26F3">
        <w:rPr>
          <w:rFonts w:ascii="Times New Roman" w:hAnsi="Times New Roman"/>
          <w:sz w:val="24"/>
          <w:szCs w:val="24"/>
          <w:lang w:val="sr-Cyrl-CS"/>
        </w:rPr>
        <w:t xml:space="preserve"> за добро извршење посла у износу од 10% од вредности уговора без ПДВ и са роком важења најмање 30 дана дуже од истека рока за коначно извршење посла</w:t>
      </w:r>
      <w:r w:rsidRPr="00AE26F3">
        <w:rPr>
          <w:rFonts w:ascii="Times New Roman" w:hAnsi="Times New Roman"/>
          <w:bCs/>
          <w:sz w:val="24"/>
          <w:szCs w:val="24"/>
        </w:rPr>
        <w:t>,</w:t>
      </w:r>
      <w:r w:rsidRPr="00AE26F3">
        <w:rPr>
          <w:rFonts w:ascii="Times New Roman" w:hAnsi="Times New Roman"/>
          <w:bCs/>
          <w:sz w:val="24"/>
          <w:szCs w:val="24"/>
          <w:lang w:val="sr-Cyrl-CS"/>
        </w:rPr>
        <w:t xml:space="preserve"> која мора бити безусловна, неопозива, без права на приговор и платива на први позив,</w:t>
      </w:r>
      <w:r w:rsidRPr="00AE26F3">
        <w:rPr>
          <w:rFonts w:ascii="Times New Roman" w:hAnsi="Times New Roman"/>
          <w:bCs/>
          <w:sz w:val="24"/>
          <w:szCs w:val="24"/>
        </w:rPr>
        <w:t xml:space="preserve"> а у </w:t>
      </w:r>
      <w:proofErr w:type="spellStart"/>
      <w:r w:rsidRPr="00AE26F3">
        <w:rPr>
          <w:rFonts w:ascii="Times New Roman" w:hAnsi="Times New Roman"/>
          <w:bCs/>
          <w:sz w:val="24"/>
          <w:szCs w:val="24"/>
        </w:rPr>
        <w:t>корист</w:t>
      </w:r>
      <w:proofErr w:type="spellEnd"/>
      <w:r w:rsidRPr="00AE26F3">
        <w:rPr>
          <w:rFonts w:ascii="Times New Roman" w:hAnsi="Times New Roman"/>
          <w:bCs/>
          <w:sz w:val="24"/>
          <w:szCs w:val="24"/>
          <w:lang w:val="sr-Cyrl-CS"/>
        </w:rPr>
        <w:t xml:space="preserve"> Наручиоца</w:t>
      </w:r>
      <w:r w:rsidRPr="00AE26F3">
        <w:rPr>
          <w:rFonts w:ascii="Times New Roman" w:hAnsi="Times New Roman"/>
          <w:bCs/>
          <w:sz w:val="24"/>
          <w:szCs w:val="24"/>
        </w:rPr>
        <w:t xml:space="preserve">. </w:t>
      </w:r>
    </w:p>
    <w:p w14:paraId="4ECE11D7" w14:textId="77777777" w:rsidR="00F8561D" w:rsidRDefault="00F8561D" w:rsidP="00F8561D">
      <w:pPr>
        <w:ind w:firstLine="720"/>
        <w:rPr>
          <w:rFonts w:ascii="Times New Roman" w:hAnsi="Times New Roman"/>
          <w:bCs/>
          <w:sz w:val="24"/>
          <w:szCs w:val="24"/>
          <w:lang w:val="sr-Cyrl-CS"/>
        </w:rPr>
      </w:pPr>
    </w:p>
    <w:p w14:paraId="58631788" w14:textId="1DB54969" w:rsidR="00F8561D" w:rsidRPr="00F8561D" w:rsidRDefault="00F8561D" w:rsidP="00F8561D">
      <w:pPr>
        <w:ind w:firstLine="720"/>
        <w:rPr>
          <w:rFonts w:ascii="Times New Roman" w:hAnsi="Times New Roman"/>
          <w:bCs/>
          <w:sz w:val="24"/>
          <w:szCs w:val="24"/>
          <w:lang w:val="sr-Cyrl-CS"/>
        </w:rPr>
      </w:pPr>
      <w:r w:rsidRPr="00F8561D">
        <w:rPr>
          <w:rFonts w:ascii="Times New Roman" w:hAnsi="Times New Roman"/>
          <w:bCs/>
          <w:sz w:val="24"/>
          <w:szCs w:val="24"/>
          <w:lang w:val="sr-Cyrl-CS"/>
        </w:rPr>
        <w:t>Приликом примопредаје радова Извођач радова се обавезује да Наручиоцу преда на име отклањања грешака у гарантном року сопствену бланко потписану и оверену меницу од стране лица овлашћеног за заступање, евидентирану у Регистру меница и овлашћења Народне банке Србије, попуњено и оверено менично овлашћење-писмо, са назначеним износом од 5% од укупне вредности уговора без обрачунатог ПДВ а, са роком важности који је 5 (пет) дана дужи од истека гарантног рока и копију картона депонованих потписа који је издат од стране пословне банке коју понуђач наводи у меничном овлашћењу.</w:t>
      </w:r>
    </w:p>
    <w:p w14:paraId="09279358" w14:textId="6C8AA3A8" w:rsidR="00F8561D" w:rsidRPr="00AE26F3" w:rsidRDefault="00F8561D" w:rsidP="00F8561D">
      <w:pPr>
        <w:ind w:firstLine="720"/>
        <w:rPr>
          <w:rFonts w:ascii="Times New Roman" w:hAnsi="Times New Roman"/>
          <w:bCs/>
          <w:sz w:val="24"/>
          <w:szCs w:val="24"/>
          <w:lang w:val="sr-Cyrl-CS"/>
        </w:rPr>
      </w:pPr>
      <w:r w:rsidRPr="00F8561D">
        <w:rPr>
          <w:rFonts w:ascii="Times New Roman" w:hAnsi="Times New Roman"/>
          <w:bCs/>
          <w:sz w:val="24"/>
          <w:szCs w:val="24"/>
          <w:lang w:val="sr-Cyrl-CS"/>
        </w:rPr>
        <w:t>По извршењу свих уговорених обавеза понуђача средства финансијског обезбеђења ће бити враћена.</w:t>
      </w:r>
    </w:p>
    <w:p w14:paraId="5481456D" w14:textId="77777777" w:rsidR="002649AB" w:rsidRPr="00656ACA" w:rsidRDefault="002649AB" w:rsidP="002649AB">
      <w:pPr>
        <w:ind w:firstLine="720"/>
        <w:rPr>
          <w:rFonts w:ascii="Times New Roman" w:hAnsi="Times New Roman"/>
          <w:bCs/>
          <w:color w:val="C00000"/>
          <w:sz w:val="24"/>
          <w:szCs w:val="24"/>
          <w:lang w:val="sr-Cyrl-CS"/>
        </w:rPr>
      </w:pPr>
    </w:p>
    <w:p w14:paraId="53F3BAA6" w14:textId="77777777" w:rsidR="002649AB" w:rsidRPr="002277AA" w:rsidRDefault="002649AB" w:rsidP="002649AB">
      <w:pPr>
        <w:ind w:firstLine="720"/>
        <w:rPr>
          <w:rFonts w:ascii="Times New Roman" w:hAnsi="Times New Roman"/>
          <w:b/>
          <w:bCs/>
          <w:sz w:val="24"/>
          <w:szCs w:val="24"/>
          <w:lang w:val="sr-Cyrl-CS"/>
        </w:rPr>
      </w:pPr>
      <w:r w:rsidRPr="002277AA">
        <w:rPr>
          <w:rFonts w:ascii="Times New Roman" w:hAnsi="Times New Roman"/>
          <w:b/>
          <w:bCs/>
          <w:sz w:val="24"/>
          <w:szCs w:val="24"/>
          <w:lang w:val="sr-Cyrl-CS"/>
        </w:rPr>
        <w:t>ОСИГУРАЊЕ РАДОВА</w:t>
      </w:r>
    </w:p>
    <w:p w14:paraId="484C4759" w14:textId="77777777" w:rsidR="002649AB" w:rsidRPr="002277AA" w:rsidRDefault="002649AB" w:rsidP="002649AB">
      <w:pPr>
        <w:jc w:val="center"/>
        <w:rPr>
          <w:rFonts w:ascii="Times New Roman" w:hAnsi="Times New Roman"/>
          <w:b/>
          <w:bCs/>
          <w:sz w:val="24"/>
          <w:szCs w:val="24"/>
          <w:lang w:val="sr-Cyrl-CS"/>
        </w:rPr>
      </w:pPr>
      <w:r w:rsidRPr="002277AA">
        <w:rPr>
          <w:rFonts w:ascii="Times New Roman" w:hAnsi="Times New Roman"/>
          <w:b/>
          <w:bCs/>
          <w:sz w:val="24"/>
          <w:szCs w:val="24"/>
          <w:lang w:val="sr-Cyrl-CS"/>
        </w:rPr>
        <w:t>Члан 12.</w:t>
      </w:r>
    </w:p>
    <w:p w14:paraId="315A0164" w14:textId="77777777" w:rsidR="002649AB" w:rsidRPr="002277AA" w:rsidRDefault="002649AB" w:rsidP="002649AB">
      <w:pPr>
        <w:jc w:val="center"/>
        <w:rPr>
          <w:rFonts w:ascii="Times New Roman" w:hAnsi="Times New Roman"/>
          <w:b/>
          <w:bCs/>
          <w:sz w:val="24"/>
          <w:szCs w:val="24"/>
          <w:lang w:val="sr-Cyrl-CS"/>
        </w:rPr>
      </w:pPr>
    </w:p>
    <w:p w14:paraId="64F42DEC" w14:textId="49568E6E"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sr-Cyrl-CS"/>
        </w:rPr>
        <w:t xml:space="preserve"> Извођач је дужан да у року од 5 дана од дана закључења овог уговора осигура радове, материјал и опрему од уобичајених ризика до њихове пуне вредности (осигурање објекта у изградњи) и достави Наручиоцу оригинал или оверену копију полисе осигурања са важношћу за цео период извођења радова, у свему према важећим законским прописима.</w:t>
      </w:r>
    </w:p>
    <w:p w14:paraId="06929359" w14:textId="77777777" w:rsidR="002649AB" w:rsidRPr="002277AA" w:rsidRDefault="002649AB" w:rsidP="002649AB">
      <w:pPr>
        <w:ind w:firstLine="720"/>
        <w:rPr>
          <w:rFonts w:ascii="Times New Roman" w:hAnsi="Times New Roman"/>
          <w:sz w:val="24"/>
          <w:szCs w:val="24"/>
          <w:lang w:val="sr-Cyrl-CS"/>
        </w:rPr>
      </w:pPr>
    </w:p>
    <w:p w14:paraId="402B844A" w14:textId="18A2E210"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sr-Cyrl-CS"/>
        </w:rPr>
        <w:t xml:space="preserve">Извођач је дужан да у року од15 дана од закључења овог уговора, достави Наручиоцу оригинал или оверену копију полисе осигурања од одговорности </w:t>
      </w:r>
      <w:r w:rsidRPr="002277AA">
        <w:rPr>
          <w:rFonts w:ascii="Times New Roman" w:hAnsi="Times New Roman"/>
          <w:sz w:val="24"/>
          <w:szCs w:val="24"/>
          <w:lang w:val="ru-RU"/>
        </w:rPr>
        <w:t>за штету причињену трећим лицима и стварима трећих лица</w:t>
      </w:r>
      <w:r w:rsidRPr="002277AA">
        <w:rPr>
          <w:rFonts w:ascii="Times New Roman" w:hAnsi="Times New Roman"/>
          <w:sz w:val="24"/>
          <w:szCs w:val="24"/>
          <w:lang w:val="sr-Cyrl-CS"/>
        </w:rPr>
        <w:t>, са важношћу за цео период извођења радова, у свему према важећим законским прописима.</w:t>
      </w:r>
    </w:p>
    <w:p w14:paraId="607EE53F" w14:textId="77777777" w:rsidR="002649AB" w:rsidRPr="002277AA" w:rsidRDefault="002649AB" w:rsidP="002649AB">
      <w:pPr>
        <w:ind w:firstLine="720"/>
        <w:rPr>
          <w:rFonts w:ascii="Times New Roman" w:hAnsi="Times New Roman"/>
          <w:sz w:val="24"/>
          <w:szCs w:val="24"/>
          <w:lang w:val="sr-Cyrl-CS"/>
        </w:rPr>
      </w:pPr>
    </w:p>
    <w:p w14:paraId="7F2D7DF8" w14:textId="7B9D8BF8"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 xml:space="preserve">Наручилац има право да активира </w:t>
      </w:r>
      <w:r w:rsidR="00A87FDB">
        <w:rPr>
          <w:rFonts w:ascii="Times New Roman" w:hAnsi="Times New Roman"/>
          <w:bCs/>
          <w:sz w:val="24"/>
          <w:szCs w:val="24"/>
          <w:lang w:val="sr-Cyrl-CS"/>
        </w:rPr>
        <w:t xml:space="preserve">меницу </w:t>
      </w:r>
      <w:r w:rsidRPr="002277AA">
        <w:rPr>
          <w:rFonts w:ascii="Times New Roman" w:hAnsi="Times New Roman"/>
          <w:bCs/>
          <w:sz w:val="24"/>
          <w:szCs w:val="24"/>
          <w:lang w:val="sr-Cyrl-CS"/>
        </w:rPr>
        <w:t xml:space="preserve"> за озбиљност понуде ако Извођач у року од 5 дана од дана закључења Уговора не достави полисе осигурања из ст. 1 и 2 овог члана.</w:t>
      </w:r>
    </w:p>
    <w:p w14:paraId="0F469C5E" w14:textId="77777777" w:rsidR="002649AB" w:rsidRPr="002277AA" w:rsidRDefault="002649AB" w:rsidP="002649AB">
      <w:pPr>
        <w:spacing w:line="240" w:lineRule="atLeast"/>
        <w:ind w:firstLine="720"/>
        <w:rPr>
          <w:rFonts w:ascii="Times New Roman" w:hAnsi="Times New Roman"/>
          <w:sz w:val="24"/>
          <w:szCs w:val="24"/>
          <w:lang w:val="sr-Cyrl-CS"/>
        </w:rPr>
      </w:pPr>
    </w:p>
    <w:p w14:paraId="22E96CA3"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Уколико се рок за извођење радова продужи, Извођач је обавезан да достави, пре истека уговореног рока, полисе осигурања из ст. 1. и 2. овог члана, са новим периодом осигурања. </w:t>
      </w:r>
    </w:p>
    <w:p w14:paraId="6FF95C50" w14:textId="77777777" w:rsidR="002649AB" w:rsidRPr="002277AA" w:rsidRDefault="002649AB" w:rsidP="002649AB">
      <w:pPr>
        <w:spacing w:line="240" w:lineRule="atLeast"/>
        <w:ind w:firstLine="720"/>
        <w:rPr>
          <w:rFonts w:ascii="Times New Roman" w:hAnsi="Times New Roman"/>
          <w:sz w:val="24"/>
          <w:szCs w:val="24"/>
        </w:rPr>
      </w:pPr>
    </w:p>
    <w:p w14:paraId="4C57649E"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lastRenderedPageBreak/>
        <w:t>Извођач је обавезан да спроводи све потребне мере заштите на раду као и мере противпожарне заштите.</w:t>
      </w:r>
    </w:p>
    <w:p w14:paraId="4FBBEF78" w14:textId="77777777" w:rsidR="002649AB" w:rsidRPr="002277AA" w:rsidRDefault="002649AB" w:rsidP="002649AB">
      <w:pPr>
        <w:spacing w:line="240" w:lineRule="atLeast"/>
        <w:ind w:firstLine="720"/>
        <w:rPr>
          <w:rFonts w:ascii="Times New Roman" w:hAnsi="Times New Roman"/>
          <w:sz w:val="24"/>
          <w:szCs w:val="24"/>
        </w:rPr>
      </w:pPr>
    </w:p>
    <w:p w14:paraId="77DEA1E9"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Уколико Извођач радова не поступи у складу са ст. 4. и 5. овог члана  признаје своју искључиву прекршајну и кривичну одговорност и једини сноси накнаду за све настале материјалне и нематеријалне штете, при чему овај </w:t>
      </w:r>
      <w:r w:rsidRPr="002277AA">
        <w:rPr>
          <w:rFonts w:ascii="Times New Roman" w:hAnsi="Times New Roman"/>
          <w:sz w:val="24"/>
          <w:szCs w:val="24"/>
        </w:rPr>
        <w:t>у</w:t>
      </w:r>
      <w:r w:rsidRPr="002277AA">
        <w:rPr>
          <w:rFonts w:ascii="Times New Roman" w:hAnsi="Times New Roman"/>
          <w:sz w:val="24"/>
          <w:szCs w:val="24"/>
          <w:lang w:val="sr-Cyrl-CS"/>
        </w:rPr>
        <w:t xml:space="preserve">говор признаје за извршну исправу без права приговора. </w:t>
      </w:r>
    </w:p>
    <w:p w14:paraId="32F66740" w14:textId="77777777" w:rsidR="002649AB" w:rsidRPr="002277AA" w:rsidRDefault="002649AB" w:rsidP="002649AB">
      <w:pPr>
        <w:spacing w:line="240" w:lineRule="atLeast"/>
        <w:ind w:firstLine="720"/>
        <w:rPr>
          <w:rFonts w:ascii="Times New Roman" w:hAnsi="Times New Roman"/>
          <w:sz w:val="24"/>
          <w:szCs w:val="24"/>
          <w:lang w:val="sr-Cyrl-CS"/>
        </w:rPr>
      </w:pPr>
    </w:p>
    <w:p w14:paraId="31E3C29D" w14:textId="77777777" w:rsidR="002649AB" w:rsidRPr="002277AA" w:rsidRDefault="002649AB" w:rsidP="002649AB">
      <w:pPr>
        <w:spacing w:line="240" w:lineRule="atLeast"/>
        <w:ind w:firstLine="720"/>
        <w:rPr>
          <w:rFonts w:ascii="Times New Roman" w:hAnsi="Times New Roman"/>
          <w:b/>
          <w:sz w:val="24"/>
          <w:szCs w:val="24"/>
          <w:lang w:val="sr-Cyrl-CS"/>
        </w:rPr>
      </w:pPr>
      <w:r w:rsidRPr="002277AA">
        <w:rPr>
          <w:rFonts w:ascii="Times New Roman" w:hAnsi="Times New Roman"/>
          <w:b/>
          <w:sz w:val="24"/>
          <w:szCs w:val="24"/>
          <w:lang w:val="sr-Cyrl-CS"/>
        </w:rPr>
        <w:t>ГАРАНТНИ РОК</w:t>
      </w:r>
    </w:p>
    <w:p w14:paraId="09ADDC00" w14:textId="77777777" w:rsidR="002649AB" w:rsidRPr="002277AA" w:rsidRDefault="002649AB" w:rsidP="002649AB">
      <w:pPr>
        <w:spacing w:line="240" w:lineRule="atLeast"/>
        <w:jc w:val="center"/>
        <w:rPr>
          <w:rFonts w:ascii="Times New Roman" w:hAnsi="Times New Roman"/>
          <w:b/>
          <w:bCs/>
          <w:sz w:val="24"/>
          <w:szCs w:val="24"/>
          <w:lang w:val="sr-Cyrl-CS"/>
        </w:rPr>
      </w:pPr>
      <w:r w:rsidRPr="002277AA">
        <w:rPr>
          <w:rFonts w:ascii="Times New Roman" w:hAnsi="Times New Roman"/>
          <w:b/>
          <w:bCs/>
          <w:sz w:val="24"/>
          <w:szCs w:val="24"/>
          <w:lang w:val="sr-Cyrl-CS"/>
        </w:rPr>
        <w:t>Члан 13.</w:t>
      </w:r>
    </w:p>
    <w:p w14:paraId="6DDDB31B" w14:textId="77777777" w:rsidR="002649AB" w:rsidRPr="002277AA" w:rsidRDefault="002649AB" w:rsidP="002649AB">
      <w:pPr>
        <w:spacing w:line="240" w:lineRule="atLeast"/>
        <w:jc w:val="center"/>
        <w:rPr>
          <w:rFonts w:ascii="Times New Roman" w:hAnsi="Times New Roman"/>
          <w:b/>
          <w:bCs/>
          <w:sz w:val="24"/>
          <w:szCs w:val="24"/>
          <w:lang w:val="sr-Cyrl-CS"/>
        </w:rPr>
      </w:pPr>
    </w:p>
    <w:p w14:paraId="6D2CFB1B"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Гарантни рок за изведене радове износи _____</w:t>
      </w:r>
      <w:r w:rsidRPr="002277AA">
        <w:rPr>
          <w:rFonts w:ascii="Times New Roman" w:hAnsi="Times New Roman"/>
          <w:b/>
          <w:sz w:val="24"/>
          <w:szCs w:val="24"/>
          <w:lang w:val="sr-Cyrl-CS"/>
        </w:rPr>
        <w:t xml:space="preserve"> </w:t>
      </w:r>
      <w:r w:rsidRPr="002277AA">
        <w:rPr>
          <w:rFonts w:ascii="Times New Roman" w:hAnsi="Times New Roman"/>
          <w:sz w:val="24"/>
          <w:szCs w:val="24"/>
          <w:lang w:val="sr-Cyrl-CS"/>
        </w:rPr>
        <w:t xml:space="preserve">године </w:t>
      </w:r>
      <w:r w:rsidRPr="002277AA">
        <w:rPr>
          <w:rFonts w:ascii="Times New Roman" w:hAnsi="Times New Roman"/>
          <w:bCs/>
          <w:sz w:val="24"/>
          <w:szCs w:val="24"/>
          <w:lang w:val="sr-Cyrl-CS"/>
        </w:rPr>
        <w:t xml:space="preserve">рачунајући </w:t>
      </w:r>
      <w:r w:rsidRPr="002277AA">
        <w:rPr>
          <w:rFonts w:ascii="Times New Roman" w:hAnsi="Times New Roman"/>
          <w:sz w:val="24"/>
          <w:szCs w:val="24"/>
          <w:lang w:val="sr-Cyrl-CS"/>
        </w:rPr>
        <w:t xml:space="preserve">од дана примопредаје радова. За уграђене </w:t>
      </w:r>
      <w:proofErr w:type="spellStart"/>
      <w:r w:rsidRPr="002277AA">
        <w:rPr>
          <w:rFonts w:ascii="Times New Roman" w:hAnsi="Times New Roman"/>
          <w:bCs/>
          <w:sz w:val="24"/>
          <w:szCs w:val="24"/>
        </w:rPr>
        <w:t>материјал</w:t>
      </w:r>
      <w:proofErr w:type="spellEnd"/>
      <w:r w:rsidRPr="002277AA">
        <w:rPr>
          <w:rFonts w:ascii="Times New Roman" w:hAnsi="Times New Roman"/>
          <w:bCs/>
          <w:sz w:val="24"/>
          <w:szCs w:val="24"/>
          <w:lang w:val="sr-Cyrl-CS"/>
        </w:rPr>
        <w:t xml:space="preserve">е </w:t>
      </w:r>
      <w:r w:rsidRPr="002277AA">
        <w:rPr>
          <w:rFonts w:ascii="Times New Roman" w:hAnsi="Times New Roman"/>
          <w:sz w:val="24"/>
          <w:szCs w:val="24"/>
          <w:lang w:val="sr-Cyrl-CS"/>
        </w:rPr>
        <w:t xml:space="preserve">важи гарантни рок у складу са условима произвођача, који тече од дана извршене примопредаје радова Наручиоцу и </w:t>
      </w:r>
      <w:r w:rsidRPr="002277AA">
        <w:rPr>
          <w:rFonts w:ascii="Times New Roman" w:hAnsi="Times New Roman"/>
          <w:bCs/>
          <w:sz w:val="24"/>
          <w:szCs w:val="24"/>
          <w:lang w:val="sr-Cyrl-CS"/>
        </w:rPr>
        <w:t>Инвеститору</w:t>
      </w:r>
      <w:r w:rsidRPr="002277AA">
        <w:rPr>
          <w:rFonts w:ascii="Times New Roman" w:hAnsi="Times New Roman"/>
          <w:sz w:val="24"/>
          <w:szCs w:val="24"/>
          <w:lang w:val="sr-Cyrl-CS"/>
        </w:rPr>
        <w:t xml:space="preserve">. </w:t>
      </w:r>
    </w:p>
    <w:p w14:paraId="71AA3504" w14:textId="77777777" w:rsidR="002649AB" w:rsidRPr="002277AA" w:rsidRDefault="002649AB" w:rsidP="002649AB">
      <w:pPr>
        <w:spacing w:line="240" w:lineRule="atLeast"/>
        <w:ind w:firstLine="720"/>
        <w:rPr>
          <w:rFonts w:ascii="Times New Roman" w:hAnsi="Times New Roman"/>
          <w:sz w:val="24"/>
          <w:szCs w:val="24"/>
          <w:lang w:val="sr-Cyrl-CS"/>
        </w:rPr>
      </w:pPr>
    </w:p>
    <w:p w14:paraId="29C0BE2F"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Извођач је обавезан да, на дан извршене примопредаје радова који су предмет овог уговора, записнички преда </w:t>
      </w:r>
      <w:r w:rsidRPr="002277AA">
        <w:rPr>
          <w:rFonts w:ascii="Times New Roman" w:hAnsi="Times New Roman"/>
          <w:bCs/>
          <w:sz w:val="24"/>
          <w:szCs w:val="24"/>
          <w:lang w:val="sr-Cyrl-CS"/>
        </w:rPr>
        <w:t xml:space="preserve">Инвеститору </w:t>
      </w:r>
      <w:r w:rsidRPr="002277AA">
        <w:rPr>
          <w:rFonts w:ascii="Times New Roman" w:hAnsi="Times New Roman"/>
          <w:sz w:val="24"/>
          <w:szCs w:val="24"/>
          <w:lang w:val="sr-Cyrl-CS"/>
        </w:rPr>
        <w:t>све гарантне листове за уграђене материјале, као и упутства за руковање.</w:t>
      </w:r>
    </w:p>
    <w:p w14:paraId="624CE1EC" w14:textId="77777777" w:rsidR="002649AB" w:rsidRPr="002277AA" w:rsidRDefault="002649AB" w:rsidP="002649AB">
      <w:pPr>
        <w:spacing w:line="240" w:lineRule="atLeast"/>
        <w:ind w:firstLine="720"/>
        <w:rPr>
          <w:rFonts w:ascii="Times New Roman" w:hAnsi="Times New Roman"/>
          <w:sz w:val="24"/>
          <w:szCs w:val="24"/>
          <w:lang w:val="sr-Cyrl-CS"/>
        </w:rPr>
      </w:pPr>
    </w:p>
    <w:p w14:paraId="3A83F433" w14:textId="77777777" w:rsidR="002649AB" w:rsidRPr="002277AA" w:rsidRDefault="002649AB" w:rsidP="002649AB">
      <w:pPr>
        <w:spacing w:line="240" w:lineRule="atLeast"/>
        <w:jc w:val="center"/>
        <w:rPr>
          <w:rFonts w:ascii="Times New Roman" w:hAnsi="Times New Roman"/>
          <w:b/>
          <w:bCs/>
          <w:sz w:val="24"/>
          <w:szCs w:val="24"/>
          <w:lang w:val="sr-Cyrl-CS"/>
        </w:rPr>
      </w:pPr>
      <w:r w:rsidRPr="002277AA">
        <w:rPr>
          <w:rFonts w:ascii="Times New Roman" w:hAnsi="Times New Roman"/>
          <w:b/>
          <w:bCs/>
          <w:sz w:val="24"/>
          <w:szCs w:val="24"/>
          <w:lang w:val="sr-Cyrl-CS"/>
        </w:rPr>
        <w:t>Члан 14.</w:t>
      </w:r>
    </w:p>
    <w:p w14:paraId="733C1DB8" w14:textId="77777777" w:rsidR="002649AB" w:rsidRPr="002277AA" w:rsidRDefault="002649AB" w:rsidP="002649AB">
      <w:pPr>
        <w:spacing w:line="240" w:lineRule="atLeast"/>
        <w:jc w:val="center"/>
        <w:rPr>
          <w:rFonts w:ascii="Times New Roman" w:hAnsi="Times New Roman"/>
          <w:b/>
          <w:bCs/>
          <w:sz w:val="24"/>
          <w:szCs w:val="24"/>
          <w:lang w:val="sr-Cyrl-CS"/>
        </w:rPr>
      </w:pPr>
    </w:p>
    <w:p w14:paraId="644D09D6"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Извођач је дужан да у току гарантног рока, на први писани позив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bCs/>
          <w:sz w:val="24"/>
          <w:szCs w:val="24"/>
          <w:lang w:val="sr-Cyrl-CS"/>
        </w:rPr>
        <w:t xml:space="preserve"> </w:t>
      </w:r>
      <w:r w:rsidRPr="002277AA">
        <w:rPr>
          <w:rFonts w:ascii="Times New Roman" w:hAnsi="Times New Roman"/>
          <w:sz w:val="24"/>
          <w:szCs w:val="24"/>
          <w:lang w:val="sr-Cyrl-CS"/>
        </w:rPr>
        <w:t>,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14:paraId="7A7F4974" w14:textId="77777777" w:rsidR="002649AB" w:rsidRPr="002277AA" w:rsidRDefault="002649AB" w:rsidP="002649AB">
      <w:pPr>
        <w:spacing w:line="240" w:lineRule="atLeast"/>
        <w:ind w:firstLine="720"/>
        <w:rPr>
          <w:rFonts w:ascii="Times New Roman" w:hAnsi="Times New Roman"/>
          <w:sz w:val="24"/>
          <w:szCs w:val="24"/>
          <w:lang w:val="sr-Cyrl-CS"/>
        </w:rPr>
      </w:pPr>
    </w:p>
    <w:p w14:paraId="0031EADE" w14:textId="5614499D"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sz w:val="24"/>
          <w:szCs w:val="24"/>
          <w:lang w:val="sr-Cyrl-CS"/>
        </w:rPr>
        <w:t xml:space="preserve">Ако Извођач не приступи извршењу своје обавезе из претходног става у року од 5 дана по пријему писаног позива од стране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sz w:val="24"/>
          <w:szCs w:val="24"/>
          <w:lang w:val="sr-Cyrl-CS"/>
        </w:rPr>
        <w:t xml:space="preserve">, </w:t>
      </w:r>
      <w:r w:rsidRPr="002277AA">
        <w:rPr>
          <w:rFonts w:ascii="Times New Roman" w:hAnsi="Times New Roman"/>
          <w:bCs/>
          <w:sz w:val="24"/>
          <w:szCs w:val="24"/>
          <w:lang w:val="sr-Cyrl-CS"/>
        </w:rPr>
        <w:t xml:space="preserve">Инвеститор ће наплатити </w:t>
      </w:r>
      <w:r w:rsidR="00BB788D">
        <w:rPr>
          <w:rFonts w:ascii="Times New Roman" w:hAnsi="Times New Roman"/>
          <w:bCs/>
          <w:sz w:val="24"/>
          <w:szCs w:val="24"/>
          <w:lang w:val="sr-Cyrl-CS"/>
        </w:rPr>
        <w:t xml:space="preserve">меницу </w:t>
      </w:r>
      <w:r w:rsidRPr="002277AA">
        <w:rPr>
          <w:rFonts w:ascii="Times New Roman" w:hAnsi="Times New Roman"/>
          <w:bCs/>
          <w:sz w:val="24"/>
          <w:szCs w:val="24"/>
          <w:lang w:val="sr-Cyrl-CS"/>
        </w:rPr>
        <w:t xml:space="preserve"> за отклањање грешака у гарантном року.</w:t>
      </w:r>
    </w:p>
    <w:p w14:paraId="160C06B7" w14:textId="77777777" w:rsidR="002649AB" w:rsidRPr="002277AA" w:rsidRDefault="002649AB" w:rsidP="002649AB">
      <w:pPr>
        <w:spacing w:line="240" w:lineRule="atLeast"/>
        <w:ind w:firstLine="720"/>
        <w:rPr>
          <w:rFonts w:ascii="Times New Roman" w:hAnsi="Times New Roman"/>
          <w:sz w:val="24"/>
          <w:szCs w:val="24"/>
          <w:lang w:val="sr-Cyrl-CS"/>
        </w:rPr>
      </w:pPr>
    </w:p>
    <w:p w14:paraId="666A5992" w14:textId="77777777" w:rsidR="002649AB" w:rsidRPr="002277AA" w:rsidRDefault="002649AB" w:rsidP="002649AB">
      <w:pPr>
        <w:spacing w:line="240" w:lineRule="atLeast"/>
        <w:ind w:firstLine="720"/>
        <w:rPr>
          <w:rFonts w:ascii="Times New Roman" w:hAnsi="Times New Roman"/>
          <w:sz w:val="24"/>
          <w:szCs w:val="24"/>
          <w:lang w:val="sr-Latn-CS"/>
        </w:rPr>
      </w:pPr>
      <w:r w:rsidRPr="002277AA">
        <w:rPr>
          <w:rFonts w:ascii="Times New Roman" w:hAnsi="Times New Roman"/>
          <w:sz w:val="24"/>
          <w:szCs w:val="24"/>
          <w:lang w:val="sr-Cyrl-CS"/>
        </w:rPr>
        <w:t>Уколико гаранција за отклањање грешака у гарантном року не покрива у потпуности трошкове настале поводом отклањања недостатака из става 1. овог члана,  Инвеститор има право да од Извођача тражи накнаду штете, до пуног износа стварне штете.</w:t>
      </w:r>
    </w:p>
    <w:p w14:paraId="18FB1C00" w14:textId="5B1B8E26" w:rsidR="002649AB" w:rsidRDefault="002649AB" w:rsidP="002649AB">
      <w:pPr>
        <w:spacing w:line="240" w:lineRule="atLeast"/>
        <w:ind w:firstLine="720"/>
        <w:rPr>
          <w:rFonts w:ascii="Times New Roman" w:hAnsi="Times New Roman"/>
          <w:b/>
          <w:sz w:val="24"/>
          <w:szCs w:val="24"/>
          <w:lang w:val="sr-Latn-CS"/>
        </w:rPr>
      </w:pPr>
    </w:p>
    <w:p w14:paraId="5E43DBA7" w14:textId="6C4E8ED3" w:rsidR="00F74A5C" w:rsidRDefault="00F74A5C" w:rsidP="002649AB">
      <w:pPr>
        <w:spacing w:line="240" w:lineRule="atLeast"/>
        <w:ind w:firstLine="720"/>
        <w:rPr>
          <w:rFonts w:ascii="Times New Roman" w:hAnsi="Times New Roman"/>
          <w:b/>
          <w:sz w:val="24"/>
          <w:szCs w:val="24"/>
          <w:lang w:val="sr-Latn-CS"/>
        </w:rPr>
      </w:pPr>
    </w:p>
    <w:p w14:paraId="1CCA29D8" w14:textId="77777777" w:rsidR="00F74A5C" w:rsidRPr="002277AA" w:rsidRDefault="00F74A5C" w:rsidP="002649AB">
      <w:pPr>
        <w:spacing w:line="240" w:lineRule="atLeast"/>
        <w:ind w:firstLine="720"/>
        <w:rPr>
          <w:rFonts w:ascii="Times New Roman" w:hAnsi="Times New Roman"/>
          <w:b/>
          <w:sz w:val="24"/>
          <w:szCs w:val="24"/>
          <w:lang w:val="sr-Latn-CS"/>
        </w:rPr>
      </w:pPr>
    </w:p>
    <w:p w14:paraId="746DEF82" w14:textId="77777777" w:rsidR="002649AB" w:rsidRPr="002277AA" w:rsidRDefault="002649AB" w:rsidP="002649AB">
      <w:pPr>
        <w:spacing w:line="240" w:lineRule="atLeast"/>
        <w:ind w:firstLine="720"/>
        <w:rPr>
          <w:rFonts w:ascii="Times New Roman" w:hAnsi="Times New Roman"/>
          <w:b/>
          <w:sz w:val="24"/>
          <w:szCs w:val="24"/>
          <w:lang w:val="sr-Cyrl-CS"/>
        </w:rPr>
      </w:pPr>
      <w:r w:rsidRPr="002277AA">
        <w:rPr>
          <w:rFonts w:ascii="Times New Roman" w:hAnsi="Times New Roman"/>
          <w:b/>
          <w:sz w:val="24"/>
          <w:szCs w:val="24"/>
          <w:lang w:val="sr-Cyrl-CS"/>
        </w:rPr>
        <w:t xml:space="preserve">КВАЛИТЕТ МАТЕРИЈАЛА И РАДОВА  </w:t>
      </w:r>
    </w:p>
    <w:p w14:paraId="388A4151" w14:textId="77777777" w:rsidR="002649AB" w:rsidRPr="002277AA" w:rsidRDefault="002649AB" w:rsidP="002649AB">
      <w:pPr>
        <w:spacing w:line="240" w:lineRule="atLeast"/>
        <w:ind w:firstLine="720"/>
        <w:rPr>
          <w:rFonts w:ascii="Times New Roman" w:hAnsi="Times New Roman"/>
          <w:sz w:val="24"/>
          <w:szCs w:val="24"/>
          <w:lang w:val="sr-Cyrl-CS"/>
        </w:rPr>
      </w:pPr>
    </w:p>
    <w:p w14:paraId="2AF89A44" w14:textId="77777777" w:rsidR="002649AB" w:rsidRPr="002277AA" w:rsidRDefault="002649AB" w:rsidP="002649AB">
      <w:pPr>
        <w:spacing w:line="240" w:lineRule="atLeast"/>
        <w:jc w:val="center"/>
        <w:rPr>
          <w:rFonts w:ascii="Times New Roman" w:hAnsi="Times New Roman"/>
          <w:b/>
          <w:sz w:val="24"/>
          <w:szCs w:val="24"/>
        </w:rPr>
      </w:pPr>
      <w:proofErr w:type="spellStart"/>
      <w:r w:rsidRPr="002277AA">
        <w:rPr>
          <w:rFonts w:ascii="Times New Roman" w:hAnsi="Times New Roman"/>
          <w:b/>
          <w:sz w:val="24"/>
          <w:szCs w:val="24"/>
        </w:rPr>
        <w:t>Члан</w:t>
      </w:r>
      <w:proofErr w:type="spellEnd"/>
      <w:r w:rsidRPr="002277AA">
        <w:rPr>
          <w:rFonts w:ascii="Times New Roman" w:hAnsi="Times New Roman"/>
          <w:b/>
          <w:sz w:val="24"/>
          <w:szCs w:val="24"/>
        </w:rPr>
        <w:t xml:space="preserve"> 1</w:t>
      </w:r>
      <w:r w:rsidRPr="002277AA">
        <w:rPr>
          <w:rFonts w:ascii="Times New Roman" w:hAnsi="Times New Roman"/>
          <w:b/>
          <w:sz w:val="24"/>
          <w:szCs w:val="24"/>
          <w:lang w:val="sr-Cyrl-CS"/>
        </w:rPr>
        <w:t>5</w:t>
      </w:r>
      <w:r w:rsidRPr="002277AA">
        <w:rPr>
          <w:rFonts w:ascii="Times New Roman" w:hAnsi="Times New Roman"/>
          <w:b/>
          <w:sz w:val="24"/>
          <w:szCs w:val="24"/>
        </w:rPr>
        <w:t>.</w:t>
      </w:r>
    </w:p>
    <w:p w14:paraId="1E42F461" w14:textId="77777777" w:rsidR="002649AB" w:rsidRPr="002277AA" w:rsidRDefault="002649AB" w:rsidP="002649AB">
      <w:pPr>
        <w:spacing w:line="240" w:lineRule="atLeast"/>
        <w:jc w:val="center"/>
        <w:rPr>
          <w:rFonts w:ascii="Times New Roman" w:hAnsi="Times New Roman"/>
          <w:b/>
          <w:sz w:val="24"/>
          <w:szCs w:val="24"/>
          <w:lang w:val="sr-Cyrl-CS"/>
        </w:rPr>
      </w:pPr>
    </w:p>
    <w:p w14:paraId="09A5E045"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sz w:val="24"/>
          <w:szCs w:val="24"/>
        </w:rPr>
        <w:tab/>
      </w:r>
      <w:proofErr w:type="spellStart"/>
      <w:r w:rsidRPr="002277AA">
        <w:rPr>
          <w:rFonts w:ascii="Times New Roman" w:hAnsi="Times New Roman"/>
          <w:bCs/>
          <w:sz w:val="24"/>
          <w:szCs w:val="24"/>
        </w:rPr>
        <w:t>За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укупан</w:t>
      </w:r>
      <w:proofErr w:type="spellEnd"/>
      <w:r w:rsidRPr="002277AA">
        <w:rPr>
          <w:rFonts w:ascii="Times New Roman" w:hAnsi="Times New Roman"/>
          <w:bCs/>
          <w:sz w:val="24"/>
          <w:szCs w:val="24"/>
          <w:lang w:val="sr-Cyrl-CS"/>
        </w:rPr>
        <w:t xml:space="preserve"> </w:t>
      </w:r>
      <w:proofErr w:type="spellStart"/>
      <w:r w:rsidRPr="002277AA">
        <w:rPr>
          <w:rFonts w:ascii="Times New Roman" w:hAnsi="Times New Roman"/>
          <w:bCs/>
          <w:sz w:val="24"/>
          <w:szCs w:val="24"/>
        </w:rPr>
        <w:t>уграђени</w:t>
      </w:r>
      <w:proofErr w:type="spellEnd"/>
      <w:r w:rsidRPr="002277AA">
        <w:rPr>
          <w:rFonts w:ascii="Times New Roman" w:hAnsi="Times New Roman"/>
          <w:bCs/>
          <w:sz w:val="24"/>
          <w:szCs w:val="24"/>
          <w:lang w:val="sr-Cyrl-CS"/>
        </w:rPr>
        <w:t xml:space="preserve"> </w:t>
      </w:r>
      <w:proofErr w:type="spellStart"/>
      <w:r w:rsidRPr="002277AA">
        <w:rPr>
          <w:rFonts w:ascii="Times New Roman" w:hAnsi="Times New Roman"/>
          <w:bCs/>
          <w:sz w:val="24"/>
          <w:szCs w:val="24"/>
        </w:rPr>
        <w:t>материјал</w:t>
      </w:r>
      <w:proofErr w:type="spellEnd"/>
      <w:r w:rsidRPr="002277AA">
        <w:rPr>
          <w:rFonts w:ascii="Times New Roman" w:hAnsi="Times New Roman"/>
          <w:bCs/>
          <w:sz w:val="24"/>
          <w:szCs w:val="24"/>
          <w:lang w:val="sr-Cyrl-CS"/>
        </w:rPr>
        <w:t xml:space="preserve"> и опрему </w:t>
      </w:r>
      <w:proofErr w:type="spellStart"/>
      <w:r w:rsidRPr="002277AA">
        <w:rPr>
          <w:rFonts w:ascii="Times New Roman" w:hAnsi="Times New Roman"/>
          <w:bCs/>
          <w:sz w:val="24"/>
          <w:szCs w:val="24"/>
        </w:rPr>
        <w:t>Извођач</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мора</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имати </w:t>
      </w:r>
      <w:proofErr w:type="spellStart"/>
      <w:r w:rsidRPr="002277AA">
        <w:rPr>
          <w:rFonts w:ascii="Times New Roman" w:hAnsi="Times New Roman"/>
          <w:bCs/>
          <w:sz w:val="24"/>
          <w:szCs w:val="24"/>
        </w:rPr>
        <w:t>сертификате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квалитета</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атесте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који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захтевају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важећим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прописима</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мерама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w:t>
      </w:r>
      <w:proofErr w:type="spellEnd"/>
      <w:r w:rsidRPr="002277AA">
        <w:rPr>
          <w:rFonts w:ascii="Times New Roman" w:hAnsi="Times New Roman"/>
          <w:bCs/>
          <w:sz w:val="24"/>
          <w:szCs w:val="24"/>
          <w:lang w:val="sr-Cyrl-CS"/>
        </w:rPr>
        <w:t xml:space="preserve"> </w:t>
      </w:r>
      <w:proofErr w:type="spellStart"/>
      <w:r w:rsidRPr="002277AA">
        <w:rPr>
          <w:rFonts w:ascii="Times New Roman" w:hAnsi="Times New Roman"/>
          <w:bCs/>
          <w:sz w:val="24"/>
          <w:szCs w:val="24"/>
        </w:rPr>
        <w:t>објекте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те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врсте</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складу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пројектном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документацијом</w:t>
      </w:r>
      <w:proofErr w:type="spellEnd"/>
      <w:r w:rsidRPr="002277AA">
        <w:rPr>
          <w:rFonts w:ascii="Times New Roman" w:hAnsi="Times New Roman"/>
          <w:bCs/>
          <w:sz w:val="24"/>
          <w:szCs w:val="24"/>
          <w:lang w:val="sr-Cyrl-CS"/>
        </w:rPr>
        <w:t>.</w:t>
      </w:r>
    </w:p>
    <w:p w14:paraId="3B995EEE"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bCs/>
          <w:sz w:val="24"/>
          <w:szCs w:val="24"/>
        </w:rPr>
        <w:tab/>
      </w:r>
    </w:p>
    <w:p w14:paraId="05DB9C38" w14:textId="77777777" w:rsidR="002649AB" w:rsidRPr="002277AA" w:rsidRDefault="002649AB" w:rsidP="002649AB">
      <w:pPr>
        <w:spacing w:line="240" w:lineRule="atLeast"/>
        <w:ind w:firstLine="720"/>
        <w:rPr>
          <w:rFonts w:ascii="Times New Roman" w:hAnsi="Times New Roman"/>
          <w:bCs/>
          <w:sz w:val="24"/>
          <w:szCs w:val="24"/>
          <w:lang w:val="sr-Cyrl-CS"/>
        </w:rPr>
      </w:pPr>
      <w:proofErr w:type="spellStart"/>
      <w:r w:rsidRPr="002277AA">
        <w:rPr>
          <w:rFonts w:ascii="Times New Roman" w:hAnsi="Times New Roman"/>
          <w:bCs/>
          <w:sz w:val="24"/>
          <w:szCs w:val="24"/>
        </w:rPr>
        <w:t>Извођач</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дужан</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о </w:t>
      </w:r>
      <w:proofErr w:type="spellStart"/>
      <w:r w:rsidRPr="002277AA">
        <w:rPr>
          <w:rFonts w:ascii="Times New Roman" w:hAnsi="Times New Roman"/>
          <w:bCs/>
          <w:sz w:val="24"/>
          <w:szCs w:val="24"/>
        </w:rPr>
        <w:t>свом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трошку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обави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одговарајућа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испитивања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материјала</w:t>
      </w:r>
      <w:proofErr w:type="spellEnd"/>
      <w:r w:rsidRPr="002277AA">
        <w:rPr>
          <w:rFonts w:ascii="Times New Roman" w:hAnsi="Times New Roman"/>
          <w:bCs/>
          <w:sz w:val="24"/>
          <w:szCs w:val="24"/>
          <w:lang w:val="sr-Cyrl-CS"/>
        </w:rPr>
        <w:t xml:space="preserve"> и контролу квалитета опреме и </w:t>
      </w:r>
      <w:proofErr w:type="spellStart"/>
      <w:r w:rsidRPr="002277AA">
        <w:rPr>
          <w:rFonts w:ascii="Times New Roman" w:hAnsi="Times New Roman"/>
          <w:bCs/>
          <w:sz w:val="24"/>
          <w:szCs w:val="24"/>
        </w:rPr>
        <w:t>одговоран</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уколико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употреби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материјал</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који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одговара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квалитету</w:t>
      </w:r>
      <w:proofErr w:type="spellEnd"/>
      <w:r w:rsidRPr="002277AA">
        <w:rPr>
          <w:rFonts w:ascii="Times New Roman" w:hAnsi="Times New Roman"/>
          <w:bCs/>
          <w:sz w:val="24"/>
          <w:szCs w:val="24"/>
        </w:rPr>
        <w:t>.</w:t>
      </w:r>
    </w:p>
    <w:p w14:paraId="5504B5F5" w14:textId="77777777" w:rsidR="002649AB" w:rsidRPr="002277AA" w:rsidRDefault="002649AB" w:rsidP="002649AB">
      <w:pPr>
        <w:spacing w:line="240" w:lineRule="atLeast"/>
        <w:rPr>
          <w:rFonts w:ascii="Times New Roman" w:hAnsi="Times New Roman"/>
          <w:bCs/>
          <w:sz w:val="24"/>
          <w:szCs w:val="24"/>
          <w:lang w:val="sr-Cyrl-CS"/>
        </w:rPr>
      </w:pPr>
    </w:p>
    <w:p w14:paraId="30C558E3" w14:textId="77777777" w:rsidR="002649AB" w:rsidRPr="002277AA" w:rsidRDefault="002649AB" w:rsidP="002649AB">
      <w:pPr>
        <w:spacing w:line="240" w:lineRule="atLeast"/>
        <w:ind w:firstLine="720"/>
        <w:rPr>
          <w:rFonts w:ascii="Times New Roman" w:hAnsi="Times New Roman"/>
          <w:bCs/>
          <w:sz w:val="24"/>
          <w:szCs w:val="24"/>
          <w:lang w:val="sr-Cyrl-CS"/>
        </w:rPr>
      </w:pPr>
      <w:proofErr w:type="spellStart"/>
      <w:r w:rsidRPr="002277AA">
        <w:rPr>
          <w:rFonts w:ascii="Times New Roman" w:hAnsi="Times New Roman"/>
          <w:bCs/>
          <w:sz w:val="24"/>
          <w:szCs w:val="24"/>
        </w:rPr>
        <w:t>Уколико</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Наручилац и/или</w:t>
      </w:r>
      <w:r w:rsidRPr="002277AA">
        <w:rPr>
          <w:rFonts w:ascii="Times New Roman" w:hAnsi="Times New Roman"/>
          <w:sz w:val="24"/>
          <w:szCs w:val="24"/>
          <w:lang w:val="sr-Cyrl-CS"/>
        </w:rPr>
        <w:t xml:space="preserve"> Инвеститор</w:t>
      </w:r>
      <w:r w:rsidRPr="002277AA">
        <w:rPr>
          <w:rFonts w:ascii="Times New Roman" w:hAnsi="Times New Roman"/>
          <w:bCs/>
          <w:sz w:val="24"/>
          <w:szCs w:val="24"/>
          <w:lang w:val="sr-Cyrl-CS"/>
        </w:rPr>
        <w:t>, на основу извештаја надзорног органа или на други начин,</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утврд</w:t>
      </w:r>
      <w:proofErr w:type="spellEnd"/>
      <w:r w:rsidRPr="002277AA">
        <w:rPr>
          <w:rFonts w:ascii="Times New Roman" w:hAnsi="Times New Roman"/>
          <w:bCs/>
          <w:sz w:val="24"/>
          <w:szCs w:val="24"/>
          <w:lang w:val="sr-Cyrl-CS"/>
        </w:rPr>
        <w:t>е</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у</w:t>
      </w:r>
      <w:r w:rsidRPr="002277AA">
        <w:rPr>
          <w:rFonts w:ascii="Times New Roman" w:hAnsi="Times New Roman"/>
          <w:bCs/>
          <w:sz w:val="24"/>
          <w:szCs w:val="24"/>
          <w:lang w:val="sr-Cyrl-CS"/>
        </w:rPr>
        <w:t>грађени</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материјал</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или опрема </w:t>
      </w:r>
      <w:proofErr w:type="spellStart"/>
      <w:r w:rsidRPr="002277AA">
        <w:rPr>
          <w:rFonts w:ascii="Times New Roman" w:hAnsi="Times New Roman"/>
          <w:bCs/>
          <w:sz w:val="24"/>
          <w:szCs w:val="24"/>
        </w:rPr>
        <w:t>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одговара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стандардима</w:t>
      </w:r>
      <w:proofErr w:type="spellEnd"/>
      <w:r w:rsidRPr="002277AA">
        <w:rPr>
          <w:rFonts w:ascii="Times New Roman" w:hAnsi="Times New Roman"/>
          <w:bCs/>
          <w:sz w:val="24"/>
          <w:szCs w:val="24"/>
        </w:rPr>
        <w:t xml:space="preserve"> </w:t>
      </w:r>
      <w:r w:rsidRPr="002277AA">
        <w:rPr>
          <w:rFonts w:ascii="Times New Roman" w:hAnsi="Times New Roman"/>
          <w:bCs/>
          <w:sz w:val="24"/>
          <w:szCs w:val="24"/>
        </w:rPr>
        <w:lastRenderedPageBreak/>
        <w:t xml:space="preserve">и </w:t>
      </w:r>
      <w:proofErr w:type="spellStart"/>
      <w:r w:rsidRPr="002277AA">
        <w:rPr>
          <w:rFonts w:ascii="Times New Roman" w:hAnsi="Times New Roman"/>
          <w:bCs/>
          <w:sz w:val="24"/>
          <w:szCs w:val="24"/>
        </w:rPr>
        <w:t>техничким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прописима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забра</w:t>
      </w:r>
      <w:proofErr w:type="spellEnd"/>
      <w:r w:rsidRPr="002277AA">
        <w:rPr>
          <w:rFonts w:ascii="Times New Roman" w:hAnsi="Times New Roman"/>
          <w:bCs/>
          <w:sz w:val="24"/>
          <w:szCs w:val="24"/>
          <w:lang w:val="sr-Cyrl-CS"/>
        </w:rPr>
        <w:t>ниће</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његову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употребу</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случају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спора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меродаван</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налаз</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овлашћене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организације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контролу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квалитета</w:t>
      </w:r>
      <w:proofErr w:type="spellEnd"/>
      <w:r w:rsidRPr="002277AA">
        <w:rPr>
          <w:rFonts w:ascii="Times New Roman" w:hAnsi="Times New Roman"/>
          <w:bCs/>
          <w:sz w:val="24"/>
          <w:szCs w:val="24"/>
        </w:rPr>
        <w:t>.</w:t>
      </w:r>
    </w:p>
    <w:p w14:paraId="1DEFD0FD" w14:textId="77777777" w:rsidR="002649AB" w:rsidRPr="002277AA" w:rsidRDefault="002649AB" w:rsidP="002649AB">
      <w:pPr>
        <w:spacing w:line="240" w:lineRule="atLeast"/>
        <w:rPr>
          <w:rFonts w:ascii="Times New Roman" w:hAnsi="Times New Roman"/>
          <w:bCs/>
          <w:sz w:val="24"/>
          <w:szCs w:val="24"/>
        </w:rPr>
      </w:pPr>
      <w:r w:rsidRPr="002277AA">
        <w:rPr>
          <w:rFonts w:ascii="Times New Roman" w:hAnsi="Times New Roman"/>
          <w:bCs/>
          <w:sz w:val="24"/>
          <w:szCs w:val="24"/>
        </w:rPr>
        <w:tab/>
      </w:r>
    </w:p>
    <w:p w14:paraId="14312931" w14:textId="4E6D77BA"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bCs/>
          <w:sz w:val="24"/>
          <w:szCs w:val="24"/>
        </w:rPr>
        <w:tab/>
        <w:t xml:space="preserve">У </w:t>
      </w:r>
      <w:proofErr w:type="spellStart"/>
      <w:r w:rsidRPr="002277AA">
        <w:rPr>
          <w:rFonts w:ascii="Times New Roman" w:hAnsi="Times New Roman"/>
          <w:bCs/>
          <w:sz w:val="24"/>
          <w:szCs w:val="24"/>
        </w:rPr>
        <w:t>случају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због</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употребе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неквалитетног</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материјала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угрожена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безбедност</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објекта</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Наручилац, уз сагласност </w:t>
      </w:r>
      <w:r w:rsidRPr="002277AA">
        <w:rPr>
          <w:rFonts w:ascii="Times New Roman" w:hAnsi="Times New Roman"/>
          <w:sz w:val="24"/>
          <w:szCs w:val="24"/>
          <w:lang w:val="sr-Cyrl-CS"/>
        </w:rPr>
        <w:t>Инвеститор</w:t>
      </w:r>
      <w:r w:rsidRPr="002277AA">
        <w:rPr>
          <w:rFonts w:ascii="Times New Roman" w:hAnsi="Times New Roman"/>
          <w:sz w:val="24"/>
          <w:szCs w:val="24"/>
          <w:lang w:val="sr-Latn-CS"/>
        </w:rPr>
        <w:t>a</w:t>
      </w:r>
      <w:r w:rsidRPr="002277AA">
        <w:rPr>
          <w:rFonts w:ascii="Times New Roman" w:hAnsi="Times New Roman"/>
          <w:sz w:val="24"/>
          <w:szCs w:val="24"/>
          <w:lang w:val="sr-Cyrl-CS"/>
        </w:rPr>
        <w:t xml:space="preserve">, </w:t>
      </w:r>
      <w:proofErr w:type="spellStart"/>
      <w:r w:rsidRPr="002277AA">
        <w:rPr>
          <w:rFonts w:ascii="Times New Roman" w:hAnsi="Times New Roman"/>
          <w:bCs/>
          <w:sz w:val="24"/>
          <w:szCs w:val="24"/>
        </w:rPr>
        <w:t>има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право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траж</w:t>
      </w:r>
      <w:proofErr w:type="spellEnd"/>
      <w:r w:rsidRPr="002277AA">
        <w:rPr>
          <w:rFonts w:ascii="Times New Roman" w:hAnsi="Times New Roman"/>
          <w:bCs/>
          <w:sz w:val="24"/>
          <w:szCs w:val="24"/>
          <w:lang w:val="sr-Cyrl-CS"/>
        </w:rPr>
        <w:t>и</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Извођач</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поруши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изведене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радове</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их</w:t>
      </w:r>
      <w:proofErr w:type="spellEnd"/>
      <w:r w:rsidRPr="002277AA">
        <w:rPr>
          <w:rFonts w:ascii="Times New Roman" w:hAnsi="Times New Roman"/>
          <w:bCs/>
          <w:sz w:val="24"/>
          <w:szCs w:val="24"/>
        </w:rPr>
        <w:t xml:space="preserve"> о </w:t>
      </w:r>
      <w:proofErr w:type="spellStart"/>
      <w:r w:rsidRPr="002277AA">
        <w:rPr>
          <w:rFonts w:ascii="Times New Roman" w:hAnsi="Times New Roman"/>
          <w:bCs/>
          <w:sz w:val="24"/>
          <w:szCs w:val="24"/>
        </w:rPr>
        <w:t>свом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трошку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поново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изведе</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складу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техничком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документацијом</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уговорним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одредбама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Уколико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Извођач</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одређеном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року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то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учини</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Наручилац </w:t>
      </w:r>
      <w:proofErr w:type="spellStart"/>
      <w:r w:rsidRPr="002277AA">
        <w:rPr>
          <w:rFonts w:ascii="Times New Roman" w:hAnsi="Times New Roman"/>
          <w:bCs/>
          <w:sz w:val="24"/>
          <w:szCs w:val="24"/>
        </w:rPr>
        <w:t>има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право</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на наплату </w:t>
      </w:r>
      <w:r w:rsidR="00052F71">
        <w:rPr>
          <w:rFonts w:ascii="Times New Roman" w:hAnsi="Times New Roman"/>
          <w:bCs/>
          <w:sz w:val="24"/>
          <w:szCs w:val="24"/>
          <w:lang w:val="sr-Cyrl-CS"/>
        </w:rPr>
        <w:t>менице</w:t>
      </w:r>
      <w:r w:rsidRPr="002277AA">
        <w:rPr>
          <w:rFonts w:ascii="Times New Roman" w:hAnsi="Times New Roman"/>
          <w:bCs/>
          <w:sz w:val="24"/>
          <w:szCs w:val="24"/>
          <w:lang w:val="sr-Cyrl-CS"/>
        </w:rPr>
        <w:t xml:space="preserve"> за добро извршење посла. </w:t>
      </w:r>
    </w:p>
    <w:p w14:paraId="3D0607E1" w14:textId="77777777" w:rsidR="002649AB" w:rsidRPr="002277AA" w:rsidRDefault="002649AB" w:rsidP="002649AB">
      <w:pPr>
        <w:spacing w:line="240" w:lineRule="atLeast"/>
        <w:jc w:val="left"/>
        <w:rPr>
          <w:rFonts w:ascii="Times New Roman" w:hAnsi="Times New Roman"/>
          <w:b/>
          <w:bCs/>
          <w:sz w:val="24"/>
          <w:szCs w:val="24"/>
          <w:lang w:val="sr-Cyrl-CS"/>
        </w:rPr>
      </w:pPr>
    </w:p>
    <w:p w14:paraId="2B691CBB" w14:textId="77777777" w:rsidR="002649AB" w:rsidRPr="002277AA" w:rsidRDefault="002649AB" w:rsidP="002649AB">
      <w:pPr>
        <w:spacing w:line="240" w:lineRule="atLeast"/>
        <w:ind w:firstLine="720"/>
        <w:jc w:val="left"/>
        <w:rPr>
          <w:rFonts w:ascii="Times New Roman" w:hAnsi="Times New Roman"/>
          <w:b/>
          <w:bCs/>
          <w:sz w:val="24"/>
          <w:szCs w:val="24"/>
          <w:lang w:val="sr-Cyrl-CS"/>
        </w:rPr>
      </w:pPr>
      <w:r w:rsidRPr="002277AA">
        <w:rPr>
          <w:rFonts w:ascii="Times New Roman" w:hAnsi="Times New Roman"/>
          <w:b/>
          <w:bCs/>
          <w:sz w:val="24"/>
          <w:szCs w:val="24"/>
          <w:lang w:val="sr-Cyrl-CS"/>
        </w:rPr>
        <w:t>АНГАЖОВАЊЕ ПОДИЗВОЂАЧА</w:t>
      </w:r>
    </w:p>
    <w:p w14:paraId="7A7FEB2D" w14:textId="77777777" w:rsidR="002649AB" w:rsidRPr="002277AA" w:rsidRDefault="002649AB" w:rsidP="002649AB">
      <w:pPr>
        <w:spacing w:line="240" w:lineRule="atLeast"/>
        <w:ind w:firstLine="720"/>
        <w:jc w:val="left"/>
        <w:rPr>
          <w:rFonts w:ascii="Times New Roman" w:hAnsi="Times New Roman"/>
          <w:b/>
          <w:bCs/>
          <w:sz w:val="24"/>
          <w:szCs w:val="24"/>
          <w:lang w:val="sr-Cyrl-CS"/>
        </w:rPr>
      </w:pPr>
    </w:p>
    <w:p w14:paraId="186E14DC" w14:textId="77777777" w:rsidR="002649AB" w:rsidRPr="002277AA" w:rsidRDefault="002649AB" w:rsidP="002649AB">
      <w:pPr>
        <w:spacing w:line="240" w:lineRule="atLeast"/>
        <w:jc w:val="center"/>
        <w:rPr>
          <w:rFonts w:ascii="Times New Roman" w:hAnsi="Times New Roman"/>
          <w:b/>
          <w:bCs/>
          <w:sz w:val="24"/>
          <w:szCs w:val="24"/>
        </w:rPr>
      </w:pPr>
      <w:proofErr w:type="spellStart"/>
      <w:r w:rsidRPr="002277AA">
        <w:rPr>
          <w:rFonts w:ascii="Times New Roman" w:hAnsi="Times New Roman"/>
          <w:b/>
          <w:bCs/>
          <w:sz w:val="24"/>
          <w:szCs w:val="24"/>
        </w:rPr>
        <w:t>Члан</w:t>
      </w:r>
      <w:proofErr w:type="spellEnd"/>
      <w:r w:rsidRPr="002277AA">
        <w:rPr>
          <w:rFonts w:ascii="Times New Roman" w:hAnsi="Times New Roman"/>
          <w:b/>
          <w:bCs/>
          <w:sz w:val="24"/>
          <w:szCs w:val="24"/>
        </w:rPr>
        <w:t xml:space="preserve"> 1</w:t>
      </w:r>
      <w:r w:rsidRPr="002277AA">
        <w:rPr>
          <w:rFonts w:ascii="Times New Roman" w:hAnsi="Times New Roman"/>
          <w:b/>
          <w:bCs/>
          <w:sz w:val="24"/>
          <w:szCs w:val="24"/>
          <w:lang w:val="sr-Cyrl-CS"/>
        </w:rPr>
        <w:t>6</w:t>
      </w:r>
      <w:r w:rsidRPr="002277AA">
        <w:rPr>
          <w:rFonts w:ascii="Times New Roman" w:hAnsi="Times New Roman"/>
          <w:b/>
          <w:bCs/>
          <w:sz w:val="24"/>
          <w:szCs w:val="24"/>
        </w:rPr>
        <w:t>.</w:t>
      </w:r>
    </w:p>
    <w:p w14:paraId="52230AF8" w14:textId="77777777" w:rsidR="002649AB" w:rsidRPr="002277AA" w:rsidRDefault="002649AB" w:rsidP="002649AB">
      <w:pPr>
        <w:spacing w:line="240" w:lineRule="atLeast"/>
        <w:jc w:val="center"/>
        <w:rPr>
          <w:rFonts w:ascii="Times New Roman" w:hAnsi="Times New Roman"/>
          <w:b/>
          <w:bCs/>
          <w:sz w:val="24"/>
          <w:szCs w:val="24"/>
          <w:lang w:val="sr-Cyrl-CS"/>
        </w:rPr>
      </w:pPr>
    </w:p>
    <w:p w14:paraId="2568BE23"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bCs/>
          <w:sz w:val="24"/>
          <w:szCs w:val="24"/>
        </w:rPr>
        <w:tab/>
      </w:r>
      <w:proofErr w:type="spellStart"/>
      <w:r w:rsidRPr="002277AA">
        <w:rPr>
          <w:rFonts w:ascii="Times New Roman" w:hAnsi="Times New Roman"/>
          <w:bCs/>
          <w:sz w:val="24"/>
          <w:szCs w:val="24"/>
        </w:rPr>
        <w:t>Извођач</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потпуности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одговара</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Наручиоцу и</w:t>
      </w:r>
      <w:r w:rsidRPr="002277AA">
        <w:rPr>
          <w:rFonts w:ascii="Times New Roman" w:hAnsi="Times New Roman"/>
          <w:sz w:val="24"/>
          <w:szCs w:val="24"/>
          <w:lang w:val="sr-Cyrl-CS"/>
        </w:rPr>
        <w:t xml:space="preserve"> </w:t>
      </w:r>
      <w:r w:rsidRPr="002277AA">
        <w:rPr>
          <w:rFonts w:ascii="Times New Roman" w:hAnsi="Times New Roman"/>
          <w:bCs/>
          <w:sz w:val="24"/>
          <w:szCs w:val="24"/>
          <w:lang w:val="sr-Cyrl-CS"/>
        </w:rPr>
        <w:t>Инвеститору</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извршење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уговорених</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обавеза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те</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за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изведене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стране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подизвођача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као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их</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сам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извео</w:t>
      </w:r>
      <w:proofErr w:type="spellEnd"/>
      <w:r w:rsidRPr="002277AA">
        <w:rPr>
          <w:rFonts w:ascii="Times New Roman" w:hAnsi="Times New Roman"/>
          <w:bCs/>
          <w:sz w:val="24"/>
          <w:szCs w:val="24"/>
        </w:rPr>
        <w:t>.</w:t>
      </w:r>
    </w:p>
    <w:p w14:paraId="3E5309B9" w14:textId="77777777" w:rsidR="002649AB" w:rsidRPr="002277AA" w:rsidRDefault="002649AB" w:rsidP="002649AB">
      <w:pPr>
        <w:spacing w:line="240" w:lineRule="atLeast"/>
        <w:ind w:firstLine="720"/>
        <w:rPr>
          <w:rFonts w:ascii="Times New Roman" w:hAnsi="Times New Roman"/>
          <w:bCs/>
          <w:sz w:val="24"/>
          <w:szCs w:val="24"/>
          <w:lang w:val="sr-Cyrl-CS"/>
        </w:rPr>
      </w:pPr>
    </w:p>
    <w:p w14:paraId="12A8E337"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 xml:space="preserve">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proofErr w:type="spellStart"/>
      <w:r w:rsidRPr="002277AA">
        <w:rPr>
          <w:rFonts w:ascii="Times New Roman" w:hAnsi="Times New Roman"/>
          <w:bCs/>
          <w:sz w:val="24"/>
          <w:szCs w:val="24"/>
        </w:rPr>
        <w:t>знатну</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штету.</w:t>
      </w:r>
      <w:r w:rsidRPr="002277AA">
        <w:rPr>
          <w:rFonts w:ascii="Times New Roman" w:hAnsi="Times New Roman"/>
          <w:bCs/>
          <w:sz w:val="24"/>
          <w:szCs w:val="24"/>
        </w:rPr>
        <w:t xml:space="preserve"> </w:t>
      </w:r>
    </w:p>
    <w:p w14:paraId="742162C2" w14:textId="77777777" w:rsidR="002649AB" w:rsidRPr="002277AA" w:rsidRDefault="002649AB" w:rsidP="002649AB">
      <w:pPr>
        <w:spacing w:line="240" w:lineRule="atLeast"/>
        <w:ind w:firstLine="720"/>
        <w:rPr>
          <w:rFonts w:ascii="Times New Roman" w:hAnsi="Times New Roman"/>
          <w:bCs/>
          <w:sz w:val="24"/>
          <w:szCs w:val="24"/>
          <w:lang w:val="sr-Cyrl-CS"/>
        </w:rPr>
      </w:pPr>
    </w:p>
    <w:p w14:paraId="3FD6AC01"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29918233" w14:textId="77777777" w:rsidR="002649AB" w:rsidRPr="002277AA" w:rsidRDefault="002649AB" w:rsidP="002649AB">
      <w:pPr>
        <w:spacing w:line="240" w:lineRule="atLeast"/>
        <w:rPr>
          <w:rFonts w:ascii="Times New Roman" w:hAnsi="Times New Roman"/>
          <w:bCs/>
          <w:sz w:val="24"/>
          <w:szCs w:val="24"/>
          <w:lang w:val="sr-Cyrl-CS"/>
        </w:rPr>
      </w:pPr>
    </w:p>
    <w:p w14:paraId="4E3C9E37" w14:textId="77777777" w:rsidR="002649AB" w:rsidRPr="002277AA" w:rsidRDefault="002649AB" w:rsidP="002649AB">
      <w:pPr>
        <w:spacing w:line="240" w:lineRule="atLeast"/>
        <w:ind w:firstLine="720"/>
        <w:rPr>
          <w:rFonts w:ascii="Times New Roman" w:hAnsi="Times New Roman"/>
          <w:b/>
          <w:bCs/>
          <w:sz w:val="24"/>
          <w:szCs w:val="24"/>
          <w:lang w:val="sr-Cyrl-CS"/>
        </w:rPr>
      </w:pPr>
      <w:r w:rsidRPr="002277AA">
        <w:rPr>
          <w:rFonts w:ascii="Times New Roman" w:hAnsi="Times New Roman"/>
          <w:b/>
          <w:bCs/>
          <w:sz w:val="24"/>
          <w:szCs w:val="24"/>
          <w:lang w:val="sr-Cyrl-CS"/>
        </w:rPr>
        <w:t>МАЊАК И ВИШАК РАДОВА</w:t>
      </w:r>
    </w:p>
    <w:p w14:paraId="068E8CF5" w14:textId="77777777" w:rsidR="002649AB" w:rsidRPr="002277AA" w:rsidRDefault="002649AB" w:rsidP="002649AB">
      <w:pPr>
        <w:spacing w:line="240" w:lineRule="atLeast"/>
        <w:ind w:firstLine="720"/>
        <w:rPr>
          <w:rFonts w:ascii="Times New Roman" w:hAnsi="Times New Roman"/>
          <w:b/>
          <w:bCs/>
          <w:sz w:val="24"/>
          <w:szCs w:val="24"/>
          <w:lang w:val="sr-Cyrl-CS"/>
        </w:rPr>
      </w:pPr>
      <w:r w:rsidRPr="002277AA">
        <w:rPr>
          <w:rFonts w:ascii="Times New Roman" w:hAnsi="Times New Roman"/>
          <w:b/>
          <w:bCs/>
          <w:sz w:val="24"/>
          <w:szCs w:val="24"/>
          <w:lang w:val="sr-Cyrl-CS"/>
        </w:rPr>
        <w:t xml:space="preserve"> </w:t>
      </w:r>
    </w:p>
    <w:p w14:paraId="25C258D7" w14:textId="77777777" w:rsidR="002649AB" w:rsidRPr="002277AA" w:rsidRDefault="002649AB" w:rsidP="002649AB">
      <w:pPr>
        <w:spacing w:line="240" w:lineRule="atLeast"/>
        <w:jc w:val="center"/>
        <w:rPr>
          <w:rFonts w:ascii="Times New Roman" w:hAnsi="Times New Roman"/>
          <w:b/>
          <w:sz w:val="24"/>
          <w:szCs w:val="24"/>
          <w:lang w:val="sr-Cyrl-CS"/>
        </w:rPr>
      </w:pPr>
      <w:r w:rsidRPr="002277AA">
        <w:rPr>
          <w:rFonts w:ascii="Times New Roman" w:hAnsi="Times New Roman"/>
          <w:b/>
          <w:sz w:val="24"/>
          <w:szCs w:val="24"/>
          <w:lang w:val="sr-Cyrl-CS"/>
        </w:rPr>
        <w:t>Члан 17.</w:t>
      </w:r>
    </w:p>
    <w:p w14:paraId="2BD6EEAC" w14:textId="77777777" w:rsidR="002649AB" w:rsidRPr="002277AA" w:rsidRDefault="002649AB" w:rsidP="002649AB">
      <w:pPr>
        <w:spacing w:line="240" w:lineRule="atLeast"/>
        <w:jc w:val="center"/>
        <w:rPr>
          <w:rFonts w:ascii="Times New Roman" w:hAnsi="Times New Roman"/>
          <w:b/>
          <w:sz w:val="24"/>
          <w:szCs w:val="24"/>
          <w:lang w:val="sr-Cyrl-CS"/>
        </w:rPr>
      </w:pPr>
    </w:p>
    <w:p w14:paraId="6F8F09A8"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Уколико се током извођења уговорених радова појави потреба за извођењем вишка радова, Извођач је дужан да о томе одмах, писаним путем, обавести стручни надзор,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bCs/>
          <w:sz w:val="24"/>
          <w:szCs w:val="24"/>
          <w:lang w:val="sr-Cyrl-CS"/>
        </w:rPr>
        <w:t xml:space="preserve">  и </w:t>
      </w:r>
      <w:r w:rsidRPr="002277AA">
        <w:rPr>
          <w:rFonts w:ascii="Times New Roman" w:hAnsi="Times New Roman"/>
          <w:sz w:val="24"/>
          <w:szCs w:val="24"/>
          <w:lang w:val="sr-Cyrl-CS"/>
        </w:rPr>
        <w:t xml:space="preserve"> Наручиоца.</w:t>
      </w:r>
    </w:p>
    <w:p w14:paraId="5D7275AE" w14:textId="77777777" w:rsidR="002649AB" w:rsidRPr="002277AA" w:rsidRDefault="002649AB" w:rsidP="002649AB">
      <w:pPr>
        <w:spacing w:line="240" w:lineRule="atLeast"/>
        <w:ind w:firstLine="720"/>
        <w:rPr>
          <w:rFonts w:ascii="Times New Roman" w:hAnsi="Times New Roman"/>
          <w:sz w:val="24"/>
          <w:szCs w:val="24"/>
          <w:lang w:val="sr-Cyrl-CS"/>
        </w:rPr>
      </w:pPr>
    </w:p>
    <w:p w14:paraId="0B197399"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Извођач није овлашћен да мења обим уговорених радова односно да изведе вишак радова без писане сагласности стручног надзора и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bCs/>
          <w:sz w:val="24"/>
          <w:szCs w:val="24"/>
          <w:lang w:val="sr-Cyrl-CS"/>
        </w:rPr>
        <w:t xml:space="preserve"> односно коначне сагласности</w:t>
      </w:r>
      <w:r w:rsidRPr="002277AA">
        <w:rPr>
          <w:rFonts w:ascii="Times New Roman" w:hAnsi="Times New Roman"/>
          <w:sz w:val="24"/>
          <w:szCs w:val="24"/>
          <w:lang w:val="sr-Cyrl-CS"/>
        </w:rPr>
        <w:t xml:space="preserve"> Наручиоца.</w:t>
      </w:r>
    </w:p>
    <w:p w14:paraId="6A7470D2" w14:textId="77777777" w:rsidR="002649AB" w:rsidRPr="002277AA" w:rsidRDefault="002649AB" w:rsidP="002649AB">
      <w:pPr>
        <w:spacing w:line="240" w:lineRule="atLeast"/>
        <w:ind w:firstLine="720"/>
        <w:rPr>
          <w:rFonts w:ascii="Times New Roman" w:hAnsi="Times New Roman"/>
          <w:sz w:val="24"/>
          <w:szCs w:val="24"/>
          <w:lang w:val="sr-Cyrl-CS"/>
        </w:rPr>
      </w:pPr>
    </w:p>
    <w:p w14:paraId="101929FE"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sz w:val="24"/>
          <w:szCs w:val="24"/>
          <w:lang w:val="sr-Cyrl-CS"/>
        </w:rPr>
        <w:t>Цену извођења вишка радова која утиче на повећање уговорене вредности сноси  Инвеститор</w:t>
      </w:r>
      <w:r w:rsidRPr="002277AA">
        <w:rPr>
          <w:rFonts w:ascii="Times New Roman" w:hAnsi="Times New Roman"/>
          <w:bCs/>
          <w:sz w:val="24"/>
          <w:szCs w:val="24"/>
          <w:lang w:val="sr-Cyrl-CS"/>
        </w:rPr>
        <w:t>.</w:t>
      </w:r>
    </w:p>
    <w:p w14:paraId="306CB8DC" w14:textId="77777777" w:rsidR="002649AB" w:rsidRPr="002277AA" w:rsidRDefault="002649AB" w:rsidP="002649AB">
      <w:pPr>
        <w:spacing w:line="240" w:lineRule="atLeast"/>
        <w:ind w:firstLine="720"/>
        <w:rPr>
          <w:rFonts w:ascii="Times New Roman" w:hAnsi="Times New Roman"/>
          <w:bCs/>
          <w:sz w:val="24"/>
          <w:szCs w:val="24"/>
          <w:lang w:val="sr-Cyrl-CS"/>
        </w:rPr>
      </w:pPr>
    </w:p>
    <w:p w14:paraId="55FCA39E"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Инвеститор неће платити цену вишка радова за чије извођење не постоји писана сагласност Наручиоца.</w:t>
      </w:r>
    </w:p>
    <w:p w14:paraId="581DBA1E" w14:textId="77777777" w:rsidR="002649AB" w:rsidRPr="002277AA" w:rsidRDefault="002649AB" w:rsidP="002649AB">
      <w:pPr>
        <w:spacing w:line="240" w:lineRule="atLeast"/>
        <w:ind w:firstLine="720"/>
        <w:rPr>
          <w:rFonts w:ascii="Times New Roman" w:hAnsi="Times New Roman"/>
          <w:bCs/>
          <w:sz w:val="24"/>
          <w:szCs w:val="24"/>
          <w:lang w:val="sr-Cyrl-CS"/>
        </w:rPr>
      </w:pPr>
    </w:p>
    <w:p w14:paraId="0779E2F3" w14:textId="77777777" w:rsidR="002649AB" w:rsidRPr="002277AA" w:rsidRDefault="002649AB" w:rsidP="002649AB">
      <w:pPr>
        <w:spacing w:line="240" w:lineRule="atLeast"/>
        <w:ind w:firstLine="720"/>
        <w:rPr>
          <w:rFonts w:ascii="Times New Roman" w:hAnsi="Times New Roman"/>
          <w:sz w:val="24"/>
          <w:szCs w:val="24"/>
          <w:lang w:val="sr-Latn-CS"/>
        </w:rPr>
      </w:pPr>
      <w:r w:rsidRPr="002277AA">
        <w:rPr>
          <w:rFonts w:ascii="Times New Roman" w:hAnsi="Times New Roman"/>
          <w:sz w:val="24"/>
          <w:szCs w:val="24"/>
          <w:lang w:val="sr-Cyrl-CS"/>
        </w:rPr>
        <w:t>Утврђени мањкови и вишкови радова представљају основ за измену Уговора.</w:t>
      </w:r>
    </w:p>
    <w:p w14:paraId="6A0433C8" w14:textId="77777777" w:rsidR="002649AB" w:rsidRPr="002277AA" w:rsidRDefault="002649AB" w:rsidP="002649AB">
      <w:pPr>
        <w:spacing w:line="240" w:lineRule="atLeast"/>
        <w:ind w:firstLine="720"/>
        <w:rPr>
          <w:rFonts w:ascii="Times New Roman" w:hAnsi="Times New Roman"/>
          <w:strike/>
          <w:sz w:val="24"/>
          <w:szCs w:val="24"/>
          <w:lang w:val="sr-Cyrl-CS"/>
        </w:rPr>
      </w:pPr>
    </w:p>
    <w:p w14:paraId="0CE0B93E" w14:textId="528F56FF" w:rsidR="00CD3B8B" w:rsidRDefault="00CD3B8B" w:rsidP="002649AB">
      <w:pPr>
        <w:spacing w:line="240" w:lineRule="atLeast"/>
        <w:ind w:firstLine="720"/>
        <w:jc w:val="left"/>
        <w:rPr>
          <w:rFonts w:ascii="Times New Roman" w:hAnsi="Times New Roman"/>
          <w:b/>
          <w:bCs/>
          <w:sz w:val="24"/>
          <w:szCs w:val="24"/>
          <w:lang w:val="sr-Cyrl-CS"/>
        </w:rPr>
      </w:pPr>
    </w:p>
    <w:p w14:paraId="60095212" w14:textId="609E69C8" w:rsidR="00F8561D" w:rsidRDefault="00F8561D" w:rsidP="002649AB">
      <w:pPr>
        <w:spacing w:line="240" w:lineRule="atLeast"/>
        <w:ind w:firstLine="720"/>
        <w:jc w:val="left"/>
        <w:rPr>
          <w:rFonts w:ascii="Times New Roman" w:hAnsi="Times New Roman"/>
          <w:b/>
          <w:bCs/>
          <w:sz w:val="24"/>
          <w:szCs w:val="24"/>
          <w:lang w:val="sr-Cyrl-CS"/>
        </w:rPr>
      </w:pPr>
    </w:p>
    <w:p w14:paraId="384D176A" w14:textId="00881DB8" w:rsidR="00F8561D" w:rsidRDefault="00F8561D" w:rsidP="002649AB">
      <w:pPr>
        <w:spacing w:line="240" w:lineRule="atLeast"/>
        <w:ind w:firstLine="720"/>
        <w:jc w:val="left"/>
        <w:rPr>
          <w:rFonts w:ascii="Times New Roman" w:hAnsi="Times New Roman"/>
          <w:b/>
          <w:bCs/>
          <w:sz w:val="24"/>
          <w:szCs w:val="24"/>
          <w:lang w:val="sr-Cyrl-CS"/>
        </w:rPr>
      </w:pPr>
    </w:p>
    <w:p w14:paraId="00E8D804" w14:textId="77777777" w:rsidR="00F8561D" w:rsidRPr="002277AA" w:rsidRDefault="00F8561D" w:rsidP="002649AB">
      <w:pPr>
        <w:spacing w:line="240" w:lineRule="atLeast"/>
        <w:ind w:firstLine="720"/>
        <w:jc w:val="left"/>
        <w:rPr>
          <w:rFonts w:ascii="Times New Roman" w:hAnsi="Times New Roman"/>
          <w:b/>
          <w:bCs/>
          <w:sz w:val="24"/>
          <w:szCs w:val="24"/>
          <w:lang w:val="sr-Cyrl-CS"/>
        </w:rPr>
      </w:pPr>
    </w:p>
    <w:p w14:paraId="3E435FA4" w14:textId="77777777" w:rsidR="002649AB" w:rsidRPr="002277AA" w:rsidRDefault="002649AB" w:rsidP="002649AB">
      <w:pPr>
        <w:spacing w:line="240" w:lineRule="atLeast"/>
        <w:ind w:firstLine="720"/>
        <w:jc w:val="left"/>
        <w:rPr>
          <w:rFonts w:ascii="Times New Roman" w:hAnsi="Times New Roman"/>
          <w:b/>
          <w:bCs/>
          <w:sz w:val="24"/>
          <w:szCs w:val="24"/>
          <w:lang w:val="sr-Cyrl-CS"/>
        </w:rPr>
      </w:pPr>
      <w:r w:rsidRPr="002277AA">
        <w:rPr>
          <w:rFonts w:ascii="Times New Roman" w:hAnsi="Times New Roman"/>
          <w:b/>
          <w:bCs/>
          <w:sz w:val="24"/>
          <w:szCs w:val="24"/>
          <w:lang w:val="sr-Cyrl-CS"/>
        </w:rPr>
        <w:t>ХИТНИ НЕПРЕДВИЂЕНИ РАДОВИ</w:t>
      </w:r>
    </w:p>
    <w:p w14:paraId="39B8E434" w14:textId="77777777" w:rsidR="002649AB" w:rsidRPr="002277AA" w:rsidRDefault="002649AB" w:rsidP="002649AB">
      <w:pPr>
        <w:spacing w:line="240" w:lineRule="atLeast"/>
        <w:jc w:val="left"/>
        <w:rPr>
          <w:rFonts w:ascii="Times New Roman" w:hAnsi="Times New Roman"/>
          <w:b/>
          <w:sz w:val="24"/>
          <w:szCs w:val="24"/>
          <w:lang w:val="sr-Cyrl-CS"/>
        </w:rPr>
      </w:pPr>
    </w:p>
    <w:p w14:paraId="05177FA1" w14:textId="77777777" w:rsidR="002649AB" w:rsidRPr="002277AA" w:rsidRDefault="002649AB" w:rsidP="002649AB">
      <w:pPr>
        <w:spacing w:line="240" w:lineRule="atLeast"/>
        <w:jc w:val="center"/>
        <w:rPr>
          <w:rFonts w:ascii="Times New Roman" w:hAnsi="Times New Roman"/>
          <w:b/>
          <w:sz w:val="24"/>
          <w:szCs w:val="24"/>
          <w:lang w:val="sr-Cyrl-CS"/>
        </w:rPr>
      </w:pPr>
      <w:r w:rsidRPr="002277AA">
        <w:rPr>
          <w:rFonts w:ascii="Times New Roman" w:hAnsi="Times New Roman"/>
          <w:b/>
          <w:sz w:val="24"/>
          <w:szCs w:val="24"/>
          <w:lang w:val="sr-Cyrl-CS"/>
        </w:rPr>
        <w:t xml:space="preserve">Члан </w:t>
      </w:r>
      <w:r w:rsidRPr="002277AA">
        <w:rPr>
          <w:rFonts w:ascii="Times New Roman" w:hAnsi="Times New Roman"/>
          <w:b/>
          <w:sz w:val="24"/>
          <w:szCs w:val="24"/>
        </w:rPr>
        <w:t>1</w:t>
      </w:r>
      <w:r w:rsidRPr="002277AA">
        <w:rPr>
          <w:rFonts w:ascii="Times New Roman" w:hAnsi="Times New Roman"/>
          <w:b/>
          <w:sz w:val="24"/>
          <w:szCs w:val="24"/>
          <w:lang w:val="sr-Cyrl-CS"/>
        </w:rPr>
        <w:t>8.</w:t>
      </w:r>
    </w:p>
    <w:p w14:paraId="7187E3B4" w14:textId="77777777" w:rsidR="002649AB" w:rsidRPr="002277AA" w:rsidRDefault="002649AB" w:rsidP="002649AB">
      <w:pPr>
        <w:spacing w:line="240" w:lineRule="atLeast"/>
        <w:jc w:val="center"/>
        <w:rPr>
          <w:rFonts w:ascii="Times New Roman" w:hAnsi="Times New Roman"/>
          <w:b/>
          <w:sz w:val="24"/>
          <w:szCs w:val="24"/>
          <w:lang w:val="sr-Cyrl-CS"/>
        </w:rPr>
      </w:pPr>
    </w:p>
    <w:p w14:paraId="053774A5"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Извођач може и без претходне сагласности Наручиоца и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sz w:val="24"/>
          <w:szCs w:val="24"/>
          <w:lang w:val="sr-Cyrl-CS"/>
        </w:rPr>
        <w:t xml:space="preserve">, а уз писану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14:paraId="3B8281FC" w14:textId="77777777" w:rsidR="002649AB" w:rsidRPr="002277AA" w:rsidRDefault="002649AB" w:rsidP="002649AB">
      <w:pPr>
        <w:spacing w:line="240" w:lineRule="atLeast"/>
        <w:ind w:firstLine="720"/>
        <w:rPr>
          <w:rFonts w:ascii="Times New Roman" w:hAnsi="Times New Roman"/>
          <w:sz w:val="24"/>
          <w:szCs w:val="24"/>
          <w:lang w:val="sr-Cyrl-CS"/>
        </w:rPr>
      </w:pPr>
    </w:p>
    <w:p w14:paraId="18C16230"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sz w:val="24"/>
          <w:szCs w:val="24"/>
          <w:lang w:val="sr-Cyrl-CS"/>
        </w:rPr>
        <w:t xml:space="preserve">           Извођач је дужан да истог дана када наступе околности из става 1. овог члана, о томе обавести Наручиоца и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bCs/>
          <w:sz w:val="24"/>
          <w:szCs w:val="24"/>
          <w:lang w:val="sr-Cyrl-CS"/>
        </w:rPr>
        <w:t xml:space="preserve"> </w:t>
      </w:r>
      <w:r w:rsidRPr="002277AA">
        <w:rPr>
          <w:rFonts w:ascii="Times New Roman" w:hAnsi="Times New Roman"/>
          <w:sz w:val="24"/>
          <w:szCs w:val="24"/>
          <w:lang w:val="sr-Cyrl-CS"/>
        </w:rPr>
        <w:t xml:space="preserve"> и достави им писану сагласност стручног надзора </w:t>
      </w:r>
      <w:r w:rsidRPr="002277AA">
        <w:rPr>
          <w:rFonts w:ascii="Times New Roman" w:hAnsi="Times New Roman"/>
          <w:bCs/>
          <w:sz w:val="24"/>
          <w:szCs w:val="24"/>
          <w:lang w:val="sr-Cyrl-CS"/>
        </w:rPr>
        <w:t>о потреби за извођењем хитних непредвиђених радова.</w:t>
      </w:r>
    </w:p>
    <w:p w14:paraId="4DE08369" w14:textId="77777777" w:rsidR="002649AB" w:rsidRPr="002277AA" w:rsidRDefault="002649AB" w:rsidP="002649AB">
      <w:pPr>
        <w:spacing w:line="240" w:lineRule="atLeast"/>
        <w:ind w:firstLine="720"/>
        <w:rPr>
          <w:rFonts w:ascii="Times New Roman" w:hAnsi="Times New Roman"/>
          <w:sz w:val="24"/>
          <w:szCs w:val="24"/>
          <w:lang w:val="sr-Cyrl-CS"/>
        </w:rPr>
      </w:pPr>
    </w:p>
    <w:p w14:paraId="391E20EC"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Наручилац</w:t>
      </w:r>
      <w:r w:rsidRPr="002277AA">
        <w:rPr>
          <w:rFonts w:ascii="Times New Roman" w:hAnsi="Times New Roman"/>
          <w:sz w:val="24"/>
          <w:szCs w:val="24"/>
        </w:rPr>
        <w:t xml:space="preserve"> </w:t>
      </w:r>
      <w:r w:rsidRPr="002277AA">
        <w:rPr>
          <w:rFonts w:ascii="Times New Roman" w:hAnsi="Times New Roman"/>
          <w:sz w:val="24"/>
          <w:szCs w:val="24"/>
          <w:lang w:val="sr-Cyrl-CS"/>
        </w:rPr>
        <w:t xml:space="preserve">и </w:t>
      </w:r>
      <w:r w:rsidRPr="002277AA">
        <w:rPr>
          <w:rFonts w:ascii="Times New Roman" w:hAnsi="Times New Roman"/>
          <w:bCs/>
          <w:sz w:val="24"/>
          <w:szCs w:val="24"/>
          <w:lang w:val="sr-Cyrl-CS"/>
        </w:rPr>
        <w:t xml:space="preserve">Инвеститор </w:t>
      </w:r>
      <w:r w:rsidRPr="002277AA">
        <w:rPr>
          <w:rFonts w:ascii="Times New Roman" w:hAnsi="Times New Roman"/>
          <w:sz w:val="24"/>
          <w:szCs w:val="24"/>
          <w:lang w:val="sr-Cyrl-CS"/>
        </w:rPr>
        <w:t xml:space="preserve"> </w:t>
      </w:r>
      <w:proofErr w:type="spellStart"/>
      <w:r w:rsidRPr="002277AA">
        <w:rPr>
          <w:rFonts w:ascii="Times New Roman" w:hAnsi="Times New Roman"/>
          <w:sz w:val="24"/>
          <w:szCs w:val="24"/>
        </w:rPr>
        <w:t>мо</w:t>
      </w:r>
      <w:proofErr w:type="spellEnd"/>
      <w:r w:rsidRPr="002277AA">
        <w:rPr>
          <w:rFonts w:ascii="Times New Roman" w:hAnsi="Times New Roman"/>
          <w:sz w:val="24"/>
          <w:szCs w:val="24"/>
          <w:lang w:val="sr-Cyrl-CS"/>
        </w:rPr>
        <w:t>гу</w:t>
      </w:r>
      <w:r w:rsidRPr="002277AA">
        <w:rPr>
          <w:rFonts w:ascii="Times New Roman" w:hAnsi="Times New Roman"/>
          <w:sz w:val="24"/>
          <w:szCs w:val="24"/>
        </w:rPr>
        <w:t xml:space="preserve"> </w:t>
      </w:r>
      <w:proofErr w:type="spellStart"/>
      <w:r w:rsidRPr="002277AA">
        <w:rPr>
          <w:rFonts w:ascii="Times New Roman" w:hAnsi="Times New Roman"/>
          <w:sz w:val="24"/>
          <w:szCs w:val="24"/>
        </w:rPr>
        <w:t>раскинути</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У</w:t>
      </w:r>
      <w:proofErr w:type="spellStart"/>
      <w:r w:rsidRPr="002277AA">
        <w:rPr>
          <w:rFonts w:ascii="Times New Roman" w:hAnsi="Times New Roman"/>
          <w:sz w:val="24"/>
          <w:szCs w:val="24"/>
        </w:rPr>
        <w:t>говор</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уколико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би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услед</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ових</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радова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цена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морала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бити</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знатно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повећана</w:t>
      </w:r>
      <w:proofErr w:type="spellEnd"/>
      <w:r w:rsidRPr="002277AA">
        <w:rPr>
          <w:rFonts w:ascii="Times New Roman" w:hAnsi="Times New Roman"/>
          <w:sz w:val="24"/>
          <w:szCs w:val="24"/>
        </w:rPr>
        <w:t xml:space="preserve">, о </w:t>
      </w:r>
      <w:proofErr w:type="spellStart"/>
      <w:r w:rsidRPr="002277AA">
        <w:rPr>
          <w:rFonts w:ascii="Times New Roman" w:hAnsi="Times New Roman"/>
          <w:sz w:val="24"/>
          <w:szCs w:val="24"/>
        </w:rPr>
        <w:t>чему</w:t>
      </w:r>
      <w:proofErr w:type="spellEnd"/>
      <w:r w:rsidRPr="002277AA">
        <w:rPr>
          <w:rFonts w:ascii="Times New Roman" w:hAnsi="Times New Roman"/>
          <w:sz w:val="24"/>
          <w:szCs w:val="24"/>
        </w:rPr>
        <w:t xml:space="preserve"> </w:t>
      </w:r>
      <w:r w:rsidRPr="002277AA">
        <w:rPr>
          <w:rFonts w:ascii="Times New Roman" w:hAnsi="Times New Roman"/>
          <w:sz w:val="24"/>
          <w:szCs w:val="24"/>
          <w:lang w:val="sr-Cyrl-CS"/>
        </w:rPr>
        <w:t>су</w:t>
      </w:r>
      <w:r w:rsidRPr="002277AA">
        <w:rPr>
          <w:rFonts w:ascii="Times New Roman" w:hAnsi="Times New Roman"/>
          <w:sz w:val="24"/>
          <w:szCs w:val="24"/>
        </w:rPr>
        <w:t xml:space="preserve"> </w:t>
      </w:r>
      <w:proofErr w:type="spellStart"/>
      <w:r w:rsidRPr="002277AA">
        <w:rPr>
          <w:rFonts w:ascii="Times New Roman" w:hAnsi="Times New Roman"/>
          <w:sz w:val="24"/>
          <w:szCs w:val="24"/>
        </w:rPr>
        <w:t>дуж</w:t>
      </w:r>
      <w:proofErr w:type="spellEnd"/>
      <w:r w:rsidRPr="002277AA">
        <w:rPr>
          <w:rFonts w:ascii="Times New Roman" w:hAnsi="Times New Roman"/>
          <w:sz w:val="24"/>
          <w:szCs w:val="24"/>
          <w:lang w:val="sr-Cyrl-CS"/>
        </w:rPr>
        <w:t>ни</w:t>
      </w:r>
      <w:r w:rsidRPr="002277AA">
        <w:rPr>
          <w:rFonts w:ascii="Times New Roman" w:hAnsi="Times New Roman"/>
          <w:sz w:val="24"/>
          <w:szCs w:val="24"/>
        </w:rPr>
        <w:t xml:space="preserve"> </w:t>
      </w:r>
      <w:proofErr w:type="spellStart"/>
      <w:r w:rsidRPr="002277AA">
        <w:rPr>
          <w:rFonts w:ascii="Times New Roman" w:hAnsi="Times New Roman"/>
          <w:sz w:val="24"/>
          <w:szCs w:val="24"/>
        </w:rPr>
        <w:t>да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без</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одлагања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обавест</w:t>
      </w:r>
      <w:proofErr w:type="spellEnd"/>
      <w:r w:rsidRPr="002277AA">
        <w:rPr>
          <w:rFonts w:ascii="Times New Roman" w:hAnsi="Times New Roman"/>
          <w:sz w:val="24"/>
          <w:szCs w:val="24"/>
          <w:lang w:val="sr-Cyrl-CS"/>
        </w:rPr>
        <w:t>е</w:t>
      </w:r>
      <w:r w:rsidRPr="002277AA">
        <w:rPr>
          <w:rFonts w:ascii="Times New Roman" w:hAnsi="Times New Roman"/>
          <w:sz w:val="24"/>
          <w:szCs w:val="24"/>
        </w:rPr>
        <w:t xml:space="preserve"> </w:t>
      </w:r>
      <w:proofErr w:type="spellStart"/>
      <w:r w:rsidRPr="002277AA">
        <w:rPr>
          <w:rFonts w:ascii="Times New Roman" w:hAnsi="Times New Roman"/>
          <w:sz w:val="24"/>
          <w:szCs w:val="24"/>
        </w:rPr>
        <w:t>Извођача</w:t>
      </w:r>
      <w:proofErr w:type="spellEnd"/>
      <w:r w:rsidRPr="002277AA">
        <w:rPr>
          <w:rFonts w:ascii="Times New Roman" w:hAnsi="Times New Roman"/>
          <w:sz w:val="24"/>
          <w:szCs w:val="24"/>
        </w:rPr>
        <w:t>.</w:t>
      </w:r>
      <w:r w:rsidRPr="002277AA">
        <w:rPr>
          <w:rFonts w:ascii="Times New Roman" w:hAnsi="Times New Roman"/>
          <w:sz w:val="24"/>
          <w:szCs w:val="24"/>
          <w:lang w:val="sr-Cyrl-CS"/>
        </w:rPr>
        <w:t xml:space="preserve">  </w:t>
      </w:r>
    </w:p>
    <w:p w14:paraId="53E1C60A" w14:textId="77777777" w:rsidR="002649AB" w:rsidRPr="002277AA" w:rsidRDefault="002649AB" w:rsidP="002649AB">
      <w:pPr>
        <w:spacing w:line="240" w:lineRule="atLeast"/>
        <w:ind w:firstLine="720"/>
        <w:rPr>
          <w:rFonts w:ascii="Times New Roman" w:hAnsi="Times New Roman"/>
          <w:sz w:val="24"/>
          <w:szCs w:val="24"/>
          <w:lang w:val="sr-Cyrl-CS"/>
        </w:rPr>
      </w:pPr>
    </w:p>
    <w:p w14:paraId="17775257" w14:textId="77777777" w:rsidR="002649AB" w:rsidRPr="002277AA" w:rsidRDefault="002649AB" w:rsidP="002649AB">
      <w:pPr>
        <w:spacing w:line="240" w:lineRule="atLeast"/>
        <w:ind w:firstLine="720"/>
        <w:rPr>
          <w:rFonts w:ascii="Times New Roman" w:hAnsi="Times New Roman"/>
          <w:sz w:val="24"/>
          <w:szCs w:val="24"/>
          <w:lang w:val="sr-Cyrl-CS"/>
        </w:rPr>
      </w:pPr>
      <w:proofErr w:type="spellStart"/>
      <w:r w:rsidRPr="002277AA">
        <w:rPr>
          <w:rFonts w:ascii="Times New Roman" w:hAnsi="Times New Roman"/>
          <w:sz w:val="24"/>
          <w:szCs w:val="24"/>
        </w:rPr>
        <w:t>Извођач</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има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право</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на</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правичну</w:t>
      </w:r>
      <w:proofErr w:type="spellEnd"/>
      <w:r w:rsidRPr="002277AA">
        <w:rPr>
          <w:rFonts w:ascii="Times New Roman" w:hAnsi="Times New Roman"/>
          <w:sz w:val="24"/>
          <w:szCs w:val="24"/>
        </w:rPr>
        <w:t xml:space="preserve"> </w:t>
      </w:r>
      <w:proofErr w:type="spellStart"/>
      <w:r w:rsidRPr="002277AA">
        <w:rPr>
          <w:rFonts w:ascii="Times New Roman" w:hAnsi="Times New Roman"/>
          <w:sz w:val="24"/>
          <w:szCs w:val="24"/>
        </w:rPr>
        <w:t>накнаду</w:t>
      </w:r>
      <w:proofErr w:type="spellEnd"/>
      <w:r w:rsidRPr="002277AA">
        <w:rPr>
          <w:rFonts w:ascii="Times New Roman" w:hAnsi="Times New Roman"/>
          <w:sz w:val="24"/>
          <w:szCs w:val="24"/>
          <w:lang w:val="sr-Cyrl-CS"/>
        </w:rPr>
        <w:t xml:space="preserve"> за хитне непредвиђене радове, на терет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bCs/>
          <w:sz w:val="24"/>
          <w:szCs w:val="24"/>
          <w:lang w:val="sr-Cyrl-CS"/>
        </w:rPr>
        <w:t>.</w:t>
      </w:r>
    </w:p>
    <w:p w14:paraId="579E8BE0" w14:textId="77777777" w:rsidR="002649AB" w:rsidRPr="002277AA" w:rsidRDefault="002649AB" w:rsidP="002649AB">
      <w:pPr>
        <w:spacing w:line="240" w:lineRule="atLeast"/>
        <w:rPr>
          <w:rFonts w:ascii="Times New Roman" w:hAnsi="Times New Roman"/>
          <w:sz w:val="24"/>
          <w:szCs w:val="24"/>
          <w:lang w:val="sr-Cyrl-CS"/>
        </w:rPr>
      </w:pPr>
    </w:p>
    <w:p w14:paraId="7868FA05"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sz w:val="24"/>
          <w:szCs w:val="24"/>
          <w:lang w:val="sr-Cyrl-CS"/>
        </w:rPr>
        <w:tab/>
        <w:t xml:space="preserve">У случају евентуалног спора везано за постојање односно плаћање хитних непредвиђених радова, Извођачу неће бити признато право на правичну накнаду уколико не поседује доказ да је истог дана обавестио Наручиоца и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sz w:val="24"/>
          <w:szCs w:val="24"/>
          <w:lang w:val="sr-Cyrl-CS"/>
        </w:rPr>
        <w:t xml:space="preserve"> и доставио им писану сагласност стручног надзора </w:t>
      </w:r>
      <w:r w:rsidRPr="002277AA">
        <w:rPr>
          <w:rFonts w:ascii="Times New Roman" w:hAnsi="Times New Roman"/>
          <w:bCs/>
          <w:sz w:val="24"/>
          <w:szCs w:val="24"/>
          <w:lang w:val="sr-Cyrl-CS"/>
        </w:rPr>
        <w:t xml:space="preserve">о потреби за извођењем хитних непредвиђених радова, у складу са </w:t>
      </w:r>
      <w:r w:rsidRPr="002277AA">
        <w:rPr>
          <w:rFonts w:ascii="Times New Roman" w:hAnsi="Times New Roman"/>
          <w:sz w:val="24"/>
          <w:szCs w:val="24"/>
          <w:lang w:val="sr-Cyrl-CS"/>
        </w:rPr>
        <w:t>ставом 2. овог члана</w:t>
      </w:r>
      <w:r w:rsidRPr="002277AA">
        <w:rPr>
          <w:rFonts w:ascii="Times New Roman" w:hAnsi="Times New Roman"/>
          <w:bCs/>
          <w:sz w:val="24"/>
          <w:szCs w:val="24"/>
          <w:lang w:val="sr-Cyrl-CS"/>
        </w:rPr>
        <w:t>.</w:t>
      </w:r>
    </w:p>
    <w:p w14:paraId="6E4C965D" w14:textId="77777777" w:rsidR="002649AB" w:rsidRPr="002277AA" w:rsidRDefault="002649AB" w:rsidP="002649AB">
      <w:pPr>
        <w:spacing w:line="240" w:lineRule="atLeast"/>
        <w:rPr>
          <w:rFonts w:ascii="Times New Roman" w:hAnsi="Times New Roman"/>
          <w:sz w:val="24"/>
          <w:szCs w:val="24"/>
          <w:lang w:val="sr-Cyrl-CS"/>
        </w:rPr>
      </w:pPr>
    </w:p>
    <w:p w14:paraId="0B315411" w14:textId="77777777" w:rsidR="002649AB" w:rsidRPr="002277AA" w:rsidRDefault="002649AB" w:rsidP="002649AB">
      <w:pPr>
        <w:spacing w:line="240" w:lineRule="atLeast"/>
        <w:ind w:firstLine="720"/>
        <w:rPr>
          <w:rFonts w:ascii="Times New Roman" w:hAnsi="Times New Roman"/>
          <w:b/>
          <w:sz w:val="24"/>
          <w:szCs w:val="24"/>
          <w:lang w:val="sr-Cyrl-CS"/>
        </w:rPr>
      </w:pPr>
      <w:r w:rsidRPr="002277AA">
        <w:rPr>
          <w:rFonts w:ascii="Times New Roman" w:hAnsi="Times New Roman"/>
          <w:b/>
          <w:sz w:val="24"/>
          <w:szCs w:val="24"/>
          <w:lang w:val="sr-Cyrl-CS"/>
        </w:rPr>
        <w:t>ДОДАТНИ РАДОВИ</w:t>
      </w:r>
    </w:p>
    <w:p w14:paraId="7E72C166" w14:textId="77777777" w:rsidR="002649AB" w:rsidRPr="002277AA" w:rsidRDefault="002649AB" w:rsidP="002649AB">
      <w:pPr>
        <w:spacing w:line="240" w:lineRule="atLeast"/>
        <w:jc w:val="center"/>
        <w:rPr>
          <w:rFonts w:ascii="Times New Roman" w:hAnsi="Times New Roman"/>
          <w:b/>
          <w:sz w:val="24"/>
          <w:szCs w:val="24"/>
          <w:lang w:val="sr-Cyrl-CS"/>
        </w:rPr>
      </w:pPr>
      <w:r w:rsidRPr="002277AA">
        <w:rPr>
          <w:rFonts w:ascii="Times New Roman" w:hAnsi="Times New Roman"/>
          <w:b/>
          <w:sz w:val="24"/>
          <w:szCs w:val="24"/>
          <w:lang w:val="sr-Cyrl-CS"/>
        </w:rPr>
        <w:t>Члан 19.</w:t>
      </w:r>
    </w:p>
    <w:p w14:paraId="13727339" w14:textId="77777777" w:rsidR="002649AB" w:rsidRPr="002277AA" w:rsidRDefault="002649AB" w:rsidP="002649AB">
      <w:pPr>
        <w:spacing w:line="240" w:lineRule="atLeast"/>
        <w:ind w:firstLine="720"/>
        <w:rPr>
          <w:rFonts w:ascii="Times New Roman" w:hAnsi="Times New Roman"/>
          <w:sz w:val="24"/>
          <w:szCs w:val="24"/>
          <w:lang w:val="sr-Cyrl-CS"/>
        </w:rPr>
      </w:pPr>
    </w:p>
    <w:p w14:paraId="28BB0D47"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Додатни радови, у смислу овог уговора, су непредвиђени радови који Уговором нису обухваћени, а који се морају извести.</w:t>
      </w:r>
    </w:p>
    <w:p w14:paraId="2AF91FC8" w14:textId="77777777" w:rsidR="002649AB" w:rsidRPr="002277AA" w:rsidRDefault="002649AB" w:rsidP="002649AB">
      <w:pPr>
        <w:spacing w:line="240" w:lineRule="atLeast"/>
        <w:ind w:firstLine="720"/>
        <w:rPr>
          <w:rFonts w:ascii="Times New Roman" w:hAnsi="Times New Roman"/>
          <w:sz w:val="24"/>
          <w:szCs w:val="24"/>
          <w:lang w:val="sr-Cyrl-CS"/>
        </w:rPr>
      </w:pPr>
    </w:p>
    <w:p w14:paraId="3244FDF8"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Извођач нема права на извођење накнадних радова као радова који нису уговорени и нису нужни за испуњење овог уговора.   </w:t>
      </w:r>
    </w:p>
    <w:p w14:paraId="1BCFE36B" w14:textId="77777777" w:rsidR="002649AB" w:rsidRPr="002277AA" w:rsidRDefault="002649AB" w:rsidP="002649AB">
      <w:pPr>
        <w:spacing w:line="240" w:lineRule="atLeast"/>
        <w:ind w:firstLine="720"/>
        <w:rPr>
          <w:rFonts w:ascii="Times New Roman" w:hAnsi="Times New Roman"/>
          <w:sz w:val="24"/>
          <w:szCs w:val="24"/>
          <w:lang w:val="sr-Cyrl-CS"/>
        </w:rPr>
      </w:pPr>
    </w:p>
    <w:p w14:paraId="11544EEC"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sz w:val="24"/>
          <w:szCs w:val="24"/>
          <w:lang w:val="sr-Cyrl-CS"/>
        </w:rPr>
        <w:t xml:space="preserve">Уколико се током извођења уговорених радова појави потреба за извођењем додатних радова, Извођач је дужан да о том одмах, писаним путем, обавести стручни надзор,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bCs/>
          <w:sz w:val="24"/>
          <w:szCs w:val="24"/>
          <w:lang w:val="sr-Cyrl-CS"/>
        </w:rPr>
        <w:t xml:space="preserve">  и Наручиоца.</w:t>
      </w:r>
    </w:p>
    <w:p w14:paraId="6A647F69" w14:textId="77777777" w:rsidR="002649AB" w:rsidRPr="002277AA" w:rsidRDefault="002649AB" w:rsidP="002649AB">
      <w:pPr>
        <w:spacing w:line="240" w:lineRule="atLeast"/>
        <w:ind w:firstLine="720"/>
        <w:rPr>
          <w:rFonts w:ascii="Times New Roman" w:hAnsi="Times New Roman"/>
          <w:bCs/>
          <w:sz w:val="24"/>
          <w:szCs w:val="24"/>
          <w:lang w:val="sr-Cyrl-CS"/>
        </w:rPr>
      </w:pPr>
    </w:p>
    <w:p w14:paraId="2C78CA85"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Додатни радови биће уговорени у складу са законом којим се уређују јавне набавке.</w:t>
      </w:r>
    </w:p>
    <w:p w14:paraId="30FE0EF5" w14:textId="77777777" w:rsidR="002649AB" w:rsidRPr="002277AA" w:rsidRDefault="002649AB" w:rsidP="002649AB">
      <w:pPr>
        <w:spacing w:line="240" w:lineRule="atLeast"/>
        <w:ind w:firstLine="720"/>
        <w:rPr>
          <w:rFonts w:ascii="Times New Roman" w:hAnsi="Times New Roman"/>
          <w:sz w:val="24"/>
          <w:szCs w:val="24"/>
          <w:lang w:val="sr-Cyrl-CS"/>
        </w:rPr>
      </w:pPr>
    </w:p>
    <w:p w14:paraId="1D90A127"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Извођач нема права на извођење додатних радова без претходно закљученог уговора о извођењу додатних радова.</w:t>
      </w:r>
    </w:p>
    <w:p w14:paraId="508307F8" w14:textId="77777777" w:rsidR="002649AB" w:rsidRPr="002277AA" w:rsidRDefault="002649AB" w:rsidP="002649AB">
      <w:pPr>
        <w:spacing w:line="240" w:lineRule="atLeast"/>
        <w:ind w:firstLine="720"/>
        <w:rPr>
          <w:rFonts w:ascii="Times New Roman" w:hAnsi="Times New Roman"/>
          <w:sz w:val="24"/>
          <w:szCs w:val="24"/>
          <w:lang w:val="sr-Cyrl-CS"/>
        </w:rPr>
      </w:pPr>
    </w:p>
    <w:p w14:paraId="4DD594C7"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Закључењем уговора о изођењу додатних радова из претходног става Изв</w:t>
      </w:r>
      <w:r w:rsidRPr="002277AA">
        <w:rPr>
          <w:rFonts w:ascii="Times New Roman" w:hAnsi="Times New Roman"/>
          <w:sz w:val="24"/>
          <w:szCs w:val="24"/>
          <w:lang w:val="sr-Latn-CS"/>
        </w:rPr>
        <w:t>o</w:t>
      </w:r>
      <w:r w:rsidRPr="002277AA">
        <w:rPr>
          <w:rFonts w:ascii="Times New Roman" w:hAnsi="Times New Roman"/>
          <w:sz w:val="24"/>
          <w:szCs w:val="24"/>
          <w:lang w:val="sr-Cyrl-CS"/>
        </w:rPr>
        <w:t xml:space="preserve">ђач стиче право на наплату додатних радова, који нису уговорени овим уговором. </w:t>
      </w:r>
    </w:p>
    <w:p w14:paraId="15B96E69" w14:textId="77777777" w:rsidR="002649AB" w:rsidRPr="002277AA" w:rsidRDefault="002649AB" w:rsidP="002649AB">
      <w:pPr>
        <w:spacing w:line="240" w:lineRule="atLeast"/>
        <w:ind w:firstLine="720"/>
        <w:rPr>
          <w:rFonts w:ascii="Times New Roman" w:hAnsi="Times New Roman"/>
          <w:sz w:val="24"/>
          <w:szCs w:val="24"/>
          <w:lang w:val="sr-Cyrl-CS"/>
        </w:rPr>
      </w:pPr>
    </w:p>
    <w:p w14:paraId="05CD7D00"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Изведени додатни радови, без закљученог уговора, су правно неважећи.</w:t>
      </w:r>
    </w:p>
    <w:p w14:paraId="37412E16" w14:textId="77777777" w:rsidR="002649AB" w:rsidRPr="002277AA" w:rsidRDefault="002649AB" w:rsidP="002649AB">
      <w:pPr>
        <w:spacing w:line="240" w:lineRule="atLeast"/>
        <w:ind w:firstLine="720"/>
        <w:rPr>
          <w:rFonts w:ascii="Times New Roman" w:hAnsi="Times New Roman"/>
          <w:sz w:val="24"/>
          <w:szCs w:val="24"/>
          <w:lang w:val="sr-Cyrl-CS"/>
        </w:rPr>
      </w:pPr>
    </w:p>
    <w:p w14:paraId="0313488C" w14:textId="12B3FA3F" w:rsidR="008B4CB6" w:rsidRPr="00F74A5C" w:rsidRDefault="002649AB" w:rsidP="00F74A5C">
      <w:pPr>
        <w:spacing w:line="240" w:lineRule="atLeast"/>
        <w:ind w:firstLine="720"/>
        <w:rPr>
          <w:rFonts w:ascii="Times New Roman" w:hAnsi="Times New Roman"/>
          <w:bCs/>
          <w:sz w:val="24"/>
          <w:szCs w:val="24"/>
          <w:lang w:val="sr-Cyrl-CS"/>
        </w:rPr>
      </w:pPr>
      <w:r w:rsidRPr="002277AA">
        <w:rPr>
          <w:rFonts w:ascii="Times New Roman" w:hAnsi="Times New Roman"/>
          <w:sz w:val="24"/>
          <w:szCs w:val="24"/>
          <w:lang w:val="sr-Cyrl-CS"/>
        </w:rPr>
        <w:t xml:space="preserve">Цену извођења додатних радова сноси </w:t>
      </w:r>
      <w:r w:rsidRPr="002277AA">
        <w:rPr>
          <w:rFonts w:ascii="Times New Roman" w:hAnsi="Times New Roman"/>
          <w:bCs/>
          <w:sz w:val="24"/>
          <w:szCs w:val="24"/>
          <w:lang w:val="sr-Cyrl-CS"/>
        </w:rPr>
        <w:t>Инвеститор.</w:t>
      </w:r>
    </w:p>
    <w:p w14:paraId="15D2E7DF" w14:textId="7FB3BF75" w:rsidR="008B4CB6" w:rsidRDefault="008B4CB6" w:rsidP="002649AB">
      <w:pPr>
        <w:spacing w:line="240" w:lineRule="atLeast"/>
        <w:rPr>
          <w:rFonts w:ascii="Times New Roman" w:hAnsi="Times New Roman"/>
          <w:b/>
          <w:sz w:val="24"/>
          <w:szCs w:val="24"/>
          <w:lang w:val="sr-Cyrl-CS"/>
        </w:rPr>
      </w:pPr>
    </w:p>
    <w:p w14:paraId="2DC4E513" w14:textId="77777777" w:rsidR="00F8561D" w:rsidRPr="002277AA" w:rsidRDefault="00F8561D" w:rsidP="002649AB">
      <w:pPr>
        <w:spacing w:line="240" w:lineRule="atLeast"/>
        <w:rPr>
          <w:rFonts w:ascii="Times New Roman" w:hAnsi="Times New Roman"/>
          <w:b/>
          <w:sz w:val="24"/>
          <w:szCs w:val="24"/>
          <w:lang w:val="sr-Cyrl-CS"/>
        </w:rPr>
      </w:pPr>
    </w:p>
    <w:p w14:paraId="004DB9A3" w14:textId="77777777" w:rsidR="002649AB" w:rsidRPr="002277AA" w:rsidRDefault="002649AB" w:rsidP="002649AB">
      <w:pPr>
        <w:spacing w:line="240" w:lineRule="atLeast"/>
        <w:ind w:firstLine="720"/>
        <w:rPr>
          <w:rFonts w:ascii="Times New Roman" w:hAnsi="Times New Roman"/>
          <w:b/>
          <w:sz w:val="24"/>
          <w:szCs w:val="24"/>
          <w:lang w:val="sr-Cyrl-CS"/>
        </w:rPr>
      </w:pPr>
      <w:r w:rsidRPr="002277AA">
        <w:rPr>
          <w:rFonts w:ascii="Times New Roman" w:hAnsi="Times New Roman"/>
          <w:b/>
          <w:sz w:val="24"/>
          <w:szCs w:val="24"/>
          <w:lang w:val="sr-Cyrl-CS"/>
        </w:rPr>
        <w:t xml:space="preserve">ПРИМОПРЕДАЈА РАДОВА, КОНАЧАН ОБРАЧУН </w:t>
      </w:r>
    </w:p>
    <w:p w14:paraId="40D75803" w14:textId="77777777" w:rsidR="002649AB" w:rsidRPr="002277AA" w:rsidRDefault="002649AB" w:rsidP="002649AB">
      <w:pPr>
        <w:spacing w:line="240" w:lineRule="atLeast"/>
        <w:ind w:firstLine="720"/>
        <w:rPr>
          <w:rFonts w:ascii="Times New Roman" w:hAnsi="Times New Roman"/>
          <w:b/>
          <w:sz w:val="24"/>
          <w:szCs w:val="24"/>
          <w:lang w:val="sr-Cyrl-CS"/>
        </w:rPr>
      </w:pPr>
      <w:r w:rsidRPr="002277AA">
        <w:rPr>
          <w:rFonts w:ascii="Times New Roman" w:hAnsi="Times New Roman"/>
          <w:b/>
          <w:sz w:val="24"/>
          <w:szCs w:val="24"/>
          <w:lang w:val="sr-Cyrl-CS"/>
        </w:rPr>
        <w:t>И ТЕХНИЧКИ ПРЕГЛЕД ОБЈЕКТА</w:t>
      </w:r>
    </w:p>
    <w:p w14:paraId="205854F8" w14:textId="77777777" w:rsidR="002649AB" w:rsidRPr="002277AA" w:rsidRDefault="002649AB" w:rsidP="002649AB">
      <w:pPr>
        <w:spacing w:line="240" w:lineRule="atLeast"/>
        <w:ind w:firstLine="720"/>
        <w:rPr>
          <w:rFonts w:ascii="Times New Roman" w:hAnsi="Times New Roman"/>
          <w:b/>
          <w:sz w:val="24"/>
          <w:szCs w:val="24"/>
        </w:rPr>
      </w:pPr>
    </w:p>
    <w:p w14:paraId="77C062D7" w14:textId="77777777" w:rsidR="002649AB" w:rsidRPr="002277AA" w:rsidRDefault="002649AB" w:rsidP="002649AB">
      <w:pPr>
        <w:spacing w:line="240" w:lineRule="atLeast"/>
        <w:jc w:val="center"/>
        <w:rPr>
          <w:rFonts w:ascii="Times New Roman" w:hAnsi="Times New Roman"/>
          <w:b/>
          <w:sz w:val="24"/>
          <w:szCs w:val="24"/>
        </w:rPr>
      </w:pPr>
      <w:proofErr w:type="spellStart"/>
      <w:r w:rsidRPr="002277AA">
        <w:rPr>
          <w:rFonts w:ascii="Times New Roman" w:hAnsi="Times New Roman"/>
          <w:b/>
          <w:sz w:val="24"/>
          <w:szCs w:val="24"/>
        </w:rPr>
        <w:lastRenderedPageBreak/>
        <w:t>Члан</w:t>
      </w:r>
      <w:proofErr w:type="spellEnd"/>
      <w:r w:rsidRPr="002277AA">
        <w:rPr>
          <w:rFonts w:ascii="Times New Roman" w:hAnsi="Times New Roman"/>
          <w:b/>
          <w:sz w:val="24"/>
          <w:szCs w:val="24"/>
        </w:rPr>
        <w:t xml:space="preserve"> </w:t>
      </w:r>
      <w:r w:rsidRPr="002277AA">
        <w:rPr>
          <w:rFonts w:ascii="Times New Roman" w:hAnsi="Times New Roman"/>
          <w:b/>
          <w:sz w:val="24"/>
          <w:szCs w:val="24"/>
          <w:lang w:val="sr-Cyrl-CS"/>
        </w:rPr>
        <w:t>20</w:t>
      </w:r>
      <w:r w:rsidRPr="002277AA">
        <w:rPr>
          <w:rFonts w:ascii="Times New Roman" w:hAnsi="Times New Roman"/>
          <w:b/>
          <w:sz w:val="24"/>
          <w:szCs w:val="24"/>
        </w:rPr>
        <w:t>.</w:t>
      </w:r>
    </w:p>
    <w:p w14:paraId="2A9CCD84" w14:textId="77777777" w:rsidR="002649AB" w:rsidRPr="002277AA" w:rsidRDefault="002649AB" w:rsidP="002649AB">
      <w:pPr>
        <w:spacing w:line="240" w:lineRule="atLeast"/>
        <w:ind w:firstLine="720"/>
        <w:rPr>
          <w:rFonts w:ascii="Times New Roman" w:hAnsi="Times New Roman"/>
          <w:bCs/>
          <w:sz w:val="24"/>
          <w:szCs w:val="24"/>
          <w:lang w:val="sr-Cyrl-CS"/>
        </w:rPr>
      </w:pPr>
    </w:p>
    <w:p w14:paraId="5C84FAB9" w14:textId="77777777" w:rsidR="002649AB" w:rsidRPr="002277AA" w:rsidRDefault="002649AB" w:rsidP="002649AB">
      <w:pPr>
        <w:spacing w:line="240" w:lineRule="atLeast"/>
        <w:ind w:firstLine="567"/>
        <w:rPr>
          <w:rFonts w:ascii="Times New Roman" w:hAnsi="Times New Roman"/>
          <w:bCs/>
          <w:sz w:val="24"/>
          <w:szCs w:val="24"/>
          <w:lang w:val="sr-Cyrl-CS"/>
        </w:rPr>
      </w:pPr>
      <w:proofErr w:type="spellStart"/>
      <w:r w:rsidRPr="002277AA">
        <w:rPr>
          <w:rFonts w:ascii="Times New Roman" w:hAnsi="Times New Roman"/>
          <w:bCs/>
          <w:sz w:val="24"/>
          <w:szCs w:val="24"/>
        </w:rPr>
        <w:t>Извођач</w:t>
      </w:r>
      <w:proofErr w:type="spellEnd"/>
      <w:r w:rsidRPr="002277AA">
        <w:rPr>
          <w:rFonts w:ascii="Times New Roman" w:hAnsi="Times New Roman"/>
          <w:bCs/>
          <w:sz w:val="24"/>
          <w:szCs w:val="24"/>
        </w:rPr>
        <w:t xml:space="preserve"> о </w:t>
      </w:r>
      <w:proofErr w:type="spellStart"/>
      <w:r w:rsidRPr="002277AA">
        <w:rPr>
          <w:rFonts w:ascii="Times New Roman" w:hAnsi="Times New Roman"/>
          <w:bCs/>
          <w:sz w:val="24"/>
          <w:szCs w:val="24"/>
        </w:rPr>
        <w:t>завршетку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који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предмет</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овог</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у</w:t>
      </w:r>
      <w:proofErr w:type="spellStart"/>
      <w:r w:rsidRPr="002277AA">
        <w:rPr>
          <w:rFonts w:ascii="Times New Roman" w:hAnsi="Times New Roman"/>
          <w:bCs/>
          <w:sz w:val="24"/>
          <w:szCs w:val="24"/>
        </w:rPr>
        <w:t>говора</w:t>
      </w:r>
      <w:proofErr w:type="spellEnd"/>
      <w:r w:rsidRPr="002277AA">
        <w:rPr>
          <w:rFonts w:ascii="Times New Roman" w:hAnsi="Times New Roman"/>
          <w:bCs/>
          <w:sz w:val="24"/>
          <w:szCs w:val="24"/>
          <w:lang w:val="sr-Cyrl-CS"/>
        </w:rPr>
        <w:t>, писаним путем,</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обавештава</w:t>
      </w:r>
      <w:proofErr w:type="spellEnd"/>
      <w:r w:rsidRPr="002277AA">
        <w:rPr>
          <w:rFonts w:ascii="Times New Roman" w:hAnsi="Times New Roman"/>
          <w:bCs/>
          <w:sz w:val="24"/>
          <w:szCs w:val="24"/>
        </w:rPr>
        <w:t xml:space="preserve"> </w:t>
      </w:r>
      <w:r w:rsidRPr="002277AA">
        <w:rPr>
          <w:rFonts w:ascii="Times New Roman" w:hAnsi="Times New Roman"/>
          <w:sz w:val="24"/>
          <w:szCs w:val="24"/>
          <w:lang w:val="sr-Cyrl-CS"/>
        </w:rPr>
        <w:t xml:space="preserve">стручни </w:t>
      </w:r>
      <w:proofErr w:type="spellStart"/>
      <w:r w:rsidRPr="002277AA">
        <w:rPr>
          <w:rFonts w:ascii="Times New Roman" w:hAnsi="Times New Roman"/>
          <w:bCs/>
          <w:sz w:val="24"/>
          <w:szCs w:val="24"/>
        </w:rPr>
        <w:t>надзор</w:t>
      </w:r>
      <w:proofErr w:type="spellEnd"/>
      <w:r w:rsidRPr="002277AA">
        <w:rPr>
          <w:rFonts w:ascii="Times New Roman" w:hAnsi="Times New Roman"/>
          <w:bCs/>
          <w:sz w:val="24"/>
          <w:szCs w:val="24"/>
          <w:lang w:val="sr-Cyrl-CS"/>
        </w:rPr>
        <w:t>, Инвеститор</w:t>
      </w:r>
      <w:r w:rsidRPr="002277AA">
        <w:rPr>
          <w:rFonts w:ascii="Times New Roman" w:hAnsi="Times New Roman"/>
          <w:bCs/>
          <w:sz w:val="24"/>
          <w:szCs w:val="24"/>
          <w:lang w:val="sr-Latn-CS"/>
        </w:rPr>
        <w:t>a</w:t>
      </w:r>
      <w:r w:rsidRPr="002277AA">
        <w:rPr>
          <w:rFonts w:ascii="Times New Roman" w:hAnsi="Times New Roman"/>
          <w:sz w:val="24"/>
          <w:szCs w:val="24"/>
          <w:lang w:val="sr-Cyrl-CS"/>
        </w:rPr>
        <w:t xml:space="preserve"> и</w:t>
      </w:r>
      <w:r w:rsidRPr="002277AA">
        <w:rPr>
          <w:rFonts w:ascii="Times New Roman" w:hAnsi="Times New Roman"/>
          <w:bCs/>
          <w:sz w:val="24"/>
          <w:szCs w:val="24"/>
          <w:lang w:val="sr-Cyrl-CS"/>
        </w:rPr>
        <w:t xml:space="preserve"> Наручиоца, а</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дан</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завршетка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уписује</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се </w:t>
      </w:r>
      <w:r w:rsidRPr="002277AA">
        <w:rPr>
          <w:rFonts w:ascii="Times New Roman" w:hAnsi="Times New Roman"/>
          <w:bCs/>
          <w:sz w:val="24"/>
          <w:szCs w:val="24"/>
        </w:rPr>
        <w:t xml:space="preserve">у </w:t>
      </w:r>
      <w:proofErr w:type="spellStart"/>
      <w:r w:rsidRPr="002277AA">
        <w:rPr>
          <w:rFonts w:ascii="Times New Roman" w:hAnsi="Times New Roman"/>
          <w:bCs/>
          <w:sz w:val="24"/>
          <w:szCs w:val="24"/>
        </w:rPr>
        <w:t>грађевински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дневник</w:t>
      </w:r>
      <w:proofErr w:type="spellEnd"/>
      <w:r w:rsidRPr="002277AA">
        <w:rPr>
          <w:rFonts w:ascii="Times New Roman" w:hAnsi="Times New Roman"/>
          <w:bCs/>
          <w:sz w:val="24"/>
          <w:szCs w:val="24"/>
        </w:rPr>
        <w:t>.</w:t>
      </w:r>
    </w:p>
    <w:p w14:paraId="749366C4" w14:textId="77777777" w:rsidR="002649AB" w:rsidRPr="002277AA" w:rsidRDefault="002649AB" w:rsidP="002649AB">
      <w:pPr>
        <w:spacing w:line="240" w:lineRule="atLeast"/>
        <w:ind w:firstLine="567"/>
        <w:rPr>
          <w:rFonts w:ascii="Times New Roman" w:hAnsi="Times New Roman"/>
          <w:bCs/>
          <w:sz w:val="24"/>
          <w:szCs w:val="24"/>
          <w:lang w:val="sr-Cyrl-CS"/>
        </w:rPr>
      </w:pPr>
    </w:p>
    <w:p w14:paraId="55DA6C0E" w14:textId="77777777" w:rsidR="002649AB" w:rsidRPr="002277AA" w:rsidRDefault="002649AB" w:rsidP="002649AB">
      <w:pPr>
        <w:spacing w:line="240" w:lineRule="atLeast"/>
        <w:ind w:firstLine="720"/>
        <w:rPr>
          <w:rFonts w:ascii="Times New Roman" w:hAnsi="Times New Roman"/>
          <w:bCs/>
          <w:sz w:val="24"/>
          <w:szCs w:val="24"/>
          <w:lang w:val="sr-Cyrl-CS"/>
        </w:rPr>
      </w:pPr>
      <w:proofErr w:type="spellStart"/>
      <w:r w:rsidRPr="002277AA">
        <w:rPr>
          <w:rFonts w:ascii="Times New Roman" w:hAnsi="Times New Roman"/>
          <w:bCs/>
          <w:sz w:val="24"/>
          <w:szCs w:val="24"/>
        </w:rPr>
        <w:t>Примопредаја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врши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комисијски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најкасније</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року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w:t>
      </w:r>
      <w:proofErr w:type="spellEnd"/>
      <w:r w:rsidRPr="002277AA">
        <w:rPr>
          <w:rFonts w:ascii="Times New Roman" w:hAnsi="Times New Roman"/>
          <w:bCs/>
          <w:sz w:val="24"/>
          <w:szCs w:val="24"/>
        </w:rPr>
        <w:t xml:space="preserve"> 15 </w:t>
      </w:r>
      <w:proofErr w:type="spellStart"/>
      <w:r w:rsidRPr="002277AA">
        <w:rPr>
          <w:rFonts w:ascii="Times New Roman" w:hAnsi="Times New Roman"/>
          <w:bCs/>
          <w:sz w:val="24"/>
          <w:szCs w:val="24"/>
        </w:rPr>
        <w:t>дана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дана пријема писаног обавештења о </w:t>
      </w:r>
      <w:proofErr w:type="spellStart"/>
      <w:r w:rsidRPr="002277AA">
        <w:rPr>
          <w:rFonts w:ascii="Times New Roman" w:hAnsi="Times New Roman"/>
          <w:bCs/>
          <w:sz w:val="24"/>
          <w:szCs w:val="24"/>
        </w:rPr>
        <w:t>завршетк</w:t>
      </w:r>
      <w:proofErr w:type="spellEnd"/>
      <w:r w:rsidRPr="002277AA">
        <w:rPr>
          <w:rFonts w:ascii="Times New Roman" w:hAnsi="Times New Roman"/>
          <w:bCs/>
          <w:sz w:val="24"/>
          <w:szCs w:val="24"/>
          <w:lang w:val="sr-Cyrl-CS"/>
        </w:rPr>
        <w:t>у</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радова</w:t>
      </w:r>
      <w:proofErr w:type="spellEnd"/>
      <w:r w:rsidRPr="002277AA">
        <w:rPr>
          <w:rFonts w:ascii="Times New Roman" w:hAnsi="Times New Roman"/>
          <w:bCs/>
          <w:sz w:val="24"/>
          <w:szCs w:val="24"/>
        </w:rPr>
        <w:t>.</w:t>
      </w:r>
    </w:p>
    <w:p w14:paraId="377042DB" w14:textId="77777777" w:rsidR="002649AB" w:rsidRPr="002277AA" w:rsidRDefault="002649AB" w:rsidP="002649AB">
      <w:pPr>
        <w:spacing w:line="240" w:lineRule="atLeast"/>
        <w:ind w:firstLine="720"/>
        <w:rPr>
          <w:rFonts w:ascii="Times New Roman" w:hAnsi="Times New Roman"/>
          <w:bCs/>
          <w:sz w:val="24"/>
          <w:szCs w:val="24"/>
          <w:lang w:val="sr-Cyrl-CS"/>
        </w:rPr>
      </w:pPr>
    </w:p>
    <w:p w14:paraId="68C1A95E" w14:textId="77777777" w:rsidR="002649AB" w:rsidRPr="002277AA" w:rsidRDefault="002649AB" w:rsidP="002649AB">
      <w:pPr>
        <w:spacing w:line="240" w:lineRule="atLeast"/>
        <w:ind w:firstLine="720"/>
        <w:rPr>
          <w:rFonts w:ascii="Times New Roman" w:hAnsi="Times New Roman"/>
          <w:bCs/>
          <w:sz w:val="24"/>
          <w:szCs w:val="24"/>
          <w:lang w:val="sr-Cyrl-CS"/>
        </w:rPr>
      </w:pPr>
      <w:proofErr w:type="spellStart"/>
      <w:r w:rsidRPr="002277AA">
        <w:rPr>
          <w:rFonts w:ascii="Times New Roman" w:hAnsi="Times New Roman"/>
          <w:bCs/>
          <w:sz w:val="24"/>
          <w:szCs w:val="24"/>
        </w:rPr>
        <w:t>Комисију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примопредају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чине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један</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представник</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Наручиоца, Инвеститор</w:t>
      </w:r>
      <w:r w:rsidRPr="002277AA">
        <w:rPr>
          <w:rFonts w:ascii="Times New Roman" w:hAnsi="Times New Roman"/>
          <w:bCs/>
          <w:sz w:val="24"/>
          <w:szCs w:val="24"/>
          <w:lang w:val="sr-Latn-CS"/>
        </w:rPr>
        <w:t>a</w:t>
      </w:r>
      <w:r w:rsidRPr="002277AA">
        <w:rPr>
          <w:rFonts w:ascii="Times New Roman" w:hAnsi="Times New Roman"/>
          <w:bCs/>
          <w:sz w:val="24"/>
          <w:szCs w:val="24"/>
        </w:rPr>
        <w:t xml:space="preserve">, </w:t>
      </w:r>
      <w:r w:rsidRPr="002277AA">
        <w:rPr>
          <w:rFonts w:ascii="Times New Roman" w:hAnsi="Times New Roman"/>
          <w:bCs/>
          <w:sz w:val="24"/>
          <w:szCs w:val="24"/>
          <w:lang w:val="sr-Cyrl-CS"/>
        </w:rPr>
        <w:t>с</w:t>
      </w:r>
      <w:proofErr w:type="spellStart"/>
      <w:r w:rsidRPr="002277AA">
        <w:rPr>
          <w:rFonts w:ascii="Times New Roman" w:hAnsi="Times New Roman"/>
          <w:bCs/>
          <w:sz w:val="24"/>
          <w:szCs w:val="24"/>
        </w:rPr>
        <w:t>тручног</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надзора</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Извођача</w:t>
      </w:r>
      <w:proofErr w:type="spellEnd"/>
      <w:r w:rsidRPr="002277AA">
        <w:rPr>
          <w:rFonts w:ascii="Times New Roman" w:hAnsi="Times New Roman"/>
          <w:bCs/>
          <w:sz w:val="24"/>
          <w:szCs w:val="24"/>
        </w:rPr>
        <w:t>.</w:t>
      </w:r>
    </w:p>
    <w:p w14:paraId="688B64DF" w14:textId="77777777" w:rsidR="002649AB" w:rsidRPr="002277AA" w:rsidRDefault="002649AB" w:rsidP="002649AB">
      <w:pPr>
        <w:spacing w:line="240" w:lineRule="atLeast"/>
        <w:ind w:firstLine="720"/>
        <w:rPr>
          <w:rFonts w:ascii="Times New Roman" w:hAnsi="Times New Roman"/>
          <w:bCs/>
          <w:sz w:val="24"/>
          <w:szCs w:val="24"/>
        </w:rPr>
      </w:pPr>
    </w:p>
    <w:p w14:paraId="46A9A42A"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bCs/>
          <w:sz w:val="24"/>
          <w:szCs w:val="24"/>
        </w:rPr>
        <w:tab/>
      </w:r>
      <w:proofErr w:type="spellStart"/>
      <w:r w:rsidRPr="002277AA">
        <w:rPr>
          <w:rFonts w:ascii="Times New Roman" w:hAnsi="Times New Roman"/>
          <w:bCs/>
          <w:sz w:val="24"/>
          <w:szCs w:val="24"/>
        </w:rPr>
        <w:t>Комисија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сачињава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записник</w:t>
      </w:r>
      <w:proofErr w:type="spellEnd"/>
      <w:r w:rsidRPr="002277AA">
        <w:rPr>
          <w:rFonts w:ascii="Times New Roman" w:hAnsi="Times New Roman"/>
          <w:bCs/>
          <w:sz w:val="24"/>
          <w:szCs w:val="24"/>
        </w:rPr>
        <w:t xml:space="preserve"> о </w:t>
      </w:r>
      <w:proofErr w:type="spellStart"/>
      <w:r w:rsidRPr="002277AA">
        <w:rPr>
          <w:rFonts w:ascii="Times New Roman" w:hAnsi="Times New Roman"/>
          <w:bCs/>
          <w:sz w:val="24"/>
          <w:szCs w:val="24"/>
        </w:rPr>
        <w:t>примопредаји</w:t>
      </w:r>
      <w:proofErr w:type="spellEnd"/>
      <w:r w:rsidRPr="002277AA">
        <w:rPr>
          <w:rFonts w:ascii="Times New Roman" w:hAnsi="Times New Roman"/>
          <w:bCs/>
          <w:sz w:val="24"/>
          <w:szCs w:val="24"/>
          <w:lang w:val="sr-Cyrl-CS"/>
        </w:rPr>
        <w:t xml:space="preserve"> радова на дан примопредаје радова.</w:t>
      </w:r>
    </w:p>
    <w:p w14:paraId="750BC156"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bCs/>
          <w:sz w:val="24"/>
          <w:szCs w:val="24"/>
        </w:rPr>
        <w:tab/>
      </w:r>
    </w:p>
    <w:p w14:paraId="5F04F787" w14:textId="77777777" w:rsidR="002649AB" w:rsidRPr="002277AA" w:rsidRDefault="002649AB" w:rsidP="002649AB">
      <w:pPr>
        <w:spacing w:line="240" w:lineRule="atLeast"/>
        <w:ind w:firstLine="720"/>
        <w:rPr>
          <w:rFonts w:ascii="Times New Roman" w:hAnsi="Times New Roman"/>
          <w:bCs/>
          <w:sz w:val="24"/>
          <w:szCs w:val="24"/>
          <w:lang w:val="sr-Cyrl-CS"/>
        </w:rPr>
      </w:pPr>
      <w:proofErr w:type="spellStart"/>
      <w:r w:rsidRPr="002277AA">
        <w:rPr>
          <w:rFonts w:ascii="Times New Roman" w:hAnsi="Times New Roman"/>
          <w:bCs/>
          <w:sz w:val="24"/>
          <w:szCs w:val="24"/>
        </w:rPr>
        <w:t>Извођач</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дужан</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приликом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примопредаје</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радова </w:t>
      </w:r>
      <w:proofErr w:type="spellStart"/>
      <w:r w:rsidRPr="002277AA">
        <w:rPr>
          <w:rFonts w:ascii="Times New Roman" w:hAnsi="Times New Roman"/>
          <w:bCs/>
          <w:sz w:val="24"/>
          <w:szCs w:val="24"/>
        </w:rPr>
        <w:t>преда</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Инвеститору</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попуњене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одговарајуће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табеле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свих</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уграђених</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материјала</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три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извода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приложеним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атестима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као</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пројекте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изведен</w:t>
      </w:r>
      <w:proofErr w:type="spellEnd"/>
      <w:r w:rsidRPr="002277AA">
        <w:rPr>
          <w:rFonts w:ascii="Times New Roman" w:hAnsi="Times New Roman"/>
          <w:bCs/>
          <w:sz w:val="24"/>
          <w:szCs w:val="24"/>
          <w:lang w:val="sr-Cyrl-CS"/>
        </w:rPr>
        <w:t>ог објекта</w:t>
      </w:r>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два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примерка</w:t>
      </w:r>
      <w:proofErr w:type="spellEnd"/>
      <w:r w:rsidRPr="002277AA">
        <w:rPr>
          <w:rFonts w:ascii="Times New Roman" w:hAnsi="Times New Roman"/>
          <w:bCs/>
          <w:sz w:val="24"/>
          <w:szCs w:val="24"/>
          <w:lang w:val="sr-Cyrl-CS"/>
        </w:rPr>
        <w:t xml:space="preserve"> уколико је то потребно у складу са Законом о планирању и изградњи.</w:t>
      </w:r>
    </w:p>
    <w:p w14:paraId="5C98D679"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bCs/>
          <w:sz w:val="24"/>
          <w:szCs w:val="24"/>
        </w:rPr>
        <w:tab/>
      </w:r>
    </w:p>
    <w:p w14:paraId="6E68D764"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 xml:space="preserve">Наручилац ће </w:t>
      </w:r>
      <w:r w:rsidRPr="002277AA">
        <w:rPr>
          <w:rFonts w:ascii="Times New Roman" w:hAnsi="Times New Roman"/>
          <w:bCs/>
          <w:sz w:val="24"/>
          <w:szCs w:val="24"/>
        </w:rPr>
        <w:t xml:space="preserve">у </w:t>
      </w:r>
      <w:proofErr w:type="spellStart"/>
      <w:r w:rsidRPr="002277AA">
        <w:rPr>
          <w:rFonts w:ascii="Times New Roman" w:hAnsi="Times New Roman"/>
          <w:bCs/>
          <w:sz w:val="24"/>
          <w:szCs w:val="24"/>
        </w:rPr>
        <w:t>моменту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примопредаје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стране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Извођача</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Инвеститору </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предати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радове</w:t>
      </w:r>
      <w:proofErr w:type="spellEnd"/>
      <w:r w:rsidRPr="002277AA">
        <w:rPr>
          <w:rFonts w:ascii="Times New Roman" w:hAnsi="Times New Roman"/>
          <w:bCs/>
          <w:sz w:val="24"/>
          <w:szCs w:val="24"/>
          <w:lang w:val="sr-Cyrl-CS"/>
        </w:rPr>
        <w:t xml:space="preserve"> који су предмет овог уговора.</w:t>
      </w:r>
    </w:p>
    <w:p w14:paraId="471C05B3" w14:textId="77777777" w:rsidR="002649AB" w:rsidRPr="002277AA" w:rsidRDefault="002649AB" w:rsidP="002649AB">
      <w:pPr>
        <w:spacing w:line="240" w:lineRule="atLeast"/>
        <w:rPr>
          <w:rFonts w:ascii="Times New Roman" w:hAnsi="Times New Roman"/>
          <w:bCs/>
          <w:sz w:val="24"/>
          <w:szCs w:val="24"/>
          <w:lang w:val="sr-Cyrl-CS"/>
        </w:rPr>
      </w:pPr>
    </w:p>
    <w:p w14:paraId="19136CEF" w14:textId="6618C163" w:rsidR="002649AB" w:rsidRPr="002277AA" w:rsidRDefault="002649AB" w:rsidP="002649AB">
      <w:pPr>
        <w:spacing w:line="240" w:lineRule="atLeast"/>
        <w:ind w:firstLine="720"/>
        <w:rPr>
          <w:rFonts w:ascii="Times New Roman" w:hAnsi="Times New Roman"/>
          <w:bCs/>
          <w:sz w:val="24"/>
          <w:szCs w:val="24"/>
          <w:lang w:val="sr-Cyrl-CS"/>
        </w:rPr>
      </w:pPr>
      <w:proofErr w:type="spellStart"/>
      <w:r w:rsidRPr="002277AA">
        <w:rPr>
          <w:rFonts w:ascii="Times New Roman" w:hAnsi="Times New Roman"/>
          <w:bCs/>
          <w:sz w:val="24"/>
          <w:szCs w:val="24"/>
        </w:rPr>
        <w:t>Грешке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односно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недостатке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које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утврди</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стручни надзор, Инвеститор или Наручилац, </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Извођач</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мора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отклони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без</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одлагања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Уколико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те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недостатке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Извођач</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почне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отклања</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одмах </w:t>
      </w:r>
      <w:r w:rsidRPr="002277AA">
        <w:rPr>
          <w:rFonts w:ascii="Times New Roman" w:hAnsi="Times New Roman"/>
          <w:bCs/>
          <w:sz w:val="24"/>
          <w:szCs w:val="24"/>
        </w:rPr>
        <w:t xml:space="preserve">и </w:t>
      </w:r>
      <w:proofErr w:type="spellStart"/>
      <w:r w:rsidRPr="002277AA">
        <w:rPr>
          <w:rFonts w:ascii="Times New Roman" w:hAnsi="Times New Roman"/>
          <w:bCs/>
          <w:sz w:val="24"/>
          <w:szCs w:val="24"/>
        </w:rPr>
        <w:t>ако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их</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отклони</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споразумно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утврђеном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року</w:t>
      </w:r>
      <w:proofErr w:type="spellEnd"/>
      <w:r w:rsidRPr="002277AA">
        <w:rPr>
          <w:rFonts w:ascii="Times New Roman" w:hAnsi="Times New Roman"/>
          <w:bCs/>
          <w:sz w:val="24"/>
          <w:szCs w:val="24"/>
          <w:lang w:val="sr-Cyrl-CS"/>
        </w:rPr>
        <w:t>,</w:t>
      </w:r>
      <w:r w:rsidRPr="002277AA">
        <w:rPr>
          <w:rFonts w:ascii="Times New Roman" w:hAnsi="Times New Roman"/>
          <w:bCs/>
          <w:sz w:val="24"/>
          <w:szCs w:val="24"/>
        </w:rPr>
        <w:t xml:space="preserve"> </w:t>
      </w:r>
      <w:r w:rsidRPr="002277AA">
        <w:rPr>
          <w:rFonts w:ascii="Times New Roman" w:hAnsi="Times New Roman"/>
          <w:bCs/>
          <w:sz w:val="24"/>
          <w:szCs w:val="24"/>
          <w:lang w:val="sr-Cyrl-CS"/>
        </w:rPr>
        <w:t>Наручилац</w:t>
      </w:r>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може извршити наплату </w:t>
      </w:r>
      <w:r w:rsidR="00346DE7">
        <w:rPr>
          <w:rFonts w:ascii="Times New Roman" w:hAnsi="Times New Roman"/>
          <w:bCs/>
          <w:sz w:val="24"/>
          <w:szCs w:val="24"/>
          <w:lang w:val="sr-Cyrl-CS"/>
        </w:rPr>
        <w:t>менице</w:t>
      </w:r>
      <w:r w:rsidRPr="002277AA">
        <w:rPr>
          <w:rFonts w:ascii="Times New Roman" w:hAnsi="Times New Roman"/>
          <w:bCs/>
          <w:sz w:val="24"/>
          <w:szCs w:val="24"/>
          <w:lang w:val="sr-Cyrl-CS"/>
        </w:rPr>
        <w:t xml:space="preserve">  за добро извршење посла и неће приступити примопредаји радова.</w:t>
      </w:r>
    </w:p>
    <w:p w14:paraId="1946DC8D" w14:textId="77777777" w:rsidR="002649AB" w:rsidRPr="002277AA" w:rsidRDefault="002649AB" w:rsidP="002649AB">
      <w:pPr>
        <w:spacing w:line="240" w:lineRule="atLeast"/>
        <w:ind w:firstLine="720"/>
        <w:rPr>
          <w:rFonts w:ascii="Times New Roman" w:hAnsi="Times New Roman"/>
          <w:bCs/>
          <w:sz w:val="24"/>
          <w:szCs w:val="24"/>
        </w:rPr>
      </w:pPr>
    </w:p>
    <w:p w14:paraId="4E87CAE3" w14:textId="77777777" w:rsidR="002649AB" w:rsidRPr="002277AA" w:rsidRDefault="002649AB" w:rsidP="002649AB">
      <w:pPr>
        <w:spacing w:line="240" w:lineRule="atLeast"/>
        <w:ind w:firstLine="720"/>
        <w:rPr>
          <w:rFonts w:ascii="Times New Roman" w:hAnsi="Times New Roman"/>
          <w:bCs/>
          <w:sz w:val="24"/>
          <w:szCs w:val="24"/>
          <w:lang w:val="sr-Cyrl-CS"/>
        </w:rPr>
      </w:pPr>
      <w:proofErr w:type="spellStart"/>
      <w:r w:rsidRPr="002277AA">
        <w:rPr>
          <w:rFonts w:ascii="Times New Roman" w:hAnsi="Times New Roman"/>
          <w:bCs/>
          <w:sz w:val="24"/>
          <w:szCs w:val="24"/>
        </w:rPr>
        <w:t>Коначна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количина</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вредност</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радова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овом</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у</w:t>
      </w:r>
      <w:proofErr w:type="spellStart"/>
      <w:r w:rsidRPr="002277AA">
        <w:rPr>
          <w:rFonts w:ascii="Times New Roman" w:hAnsi="Times New Roman"/>
          <w:bCs/>
          <w:sz w:val="24"/>
          <w:szCs w:val="24"/>
        </w:rPr>
        <w:t>говору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утврђује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бази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стварно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изведених</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количина </w:t>
      </w:r>
      <w:proofErr w:type="spellStart"/>
      <w:r w:rsidRPr="002277AA">
        <w:rPr>
          <w:rFonts w:ascii="Times New Roman" w:hAnsi="Times New Roman"/>
          <w:bCs/>
          <w:sz w:val="24"/>
          <w:szCs w:val="24"/>
        </w:rPr>
        <w:t>радова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оверених</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грађевинској</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књизи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стране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стручног</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надзора</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усвојених</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јединичних</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цена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П</w:t>
      </w:r>
      <w:proofErr w:type="spellStart"/>
      <w:r w:rsidRPr="002277AA">
        <w:rPr>
          <w:rFonts w:ascii="Times New Roman" w:hAnsi="Times New Roman"/>
          <w:bCs/>
          <w:sz w:val="24"/>
          <w:szCs w:val="24"/>
        </w:rPr>
        <w:t>онуде</w:t>
      </w:r>
      <w:proofErr w:type="spellEnd"/>
      <w:r w:rsidRPr="002277AA">
        <w:rPr>
          <w:rFonts w:ascii="Times New Roman" w:hAnsi="Times New Roman"/>
          <w:bCs/>
          <w:sz w:val="24"/>
          <w:szCs w:val="24"/>
          <w:lang w:val="sr-Cyrl-CS"/>
        </w:rPr>
        <w:t>, о чему Комисија сачињава записник о коначном финансијском обрачуну.</w:t>
      </w:r>
    </w:p>
    <w:p w14:paraId="4A7F531C" w14:textId="77777777" w:rsidR="002649AB" w:rsidRPr="002277AA" w:rsidRDefault="002649AB" w:rsidP="002649AB">
      <w:pPr>
        <w:spacing w:line="240" w:lineRule="atLeast"/>
        <w:jc w:val="center"/>
        <w:rPr>
          <w:rFonts w:ascii="Times New Roman" w:hAnsi="Times New Roman"/>
          <w:b/>
          <w:sz w:val="24"/>
          <w:szCs w:val="24"/>
          <w:lang w:val="sr-Cyrl-CS"/>
        </w:rPr>
      </w:pPr>
    </w:p>
    <w:p w14:paraId="11A4418D" w14:textId="1D93EDE6" w:rsidR="002649AB" w:rsidRDefault="002649AB" w:rsidP="002649AB">
      <w:pPr>
        <w:spacing w:line="240" w:lineRule="atLeast"/>
        <w:ind w:firstLine="720"/>
        <w:rPr>
          <w:rFonts w:ascii="Times New Roman" w:hAnsi="Times New Roman"/>
          <w:bCs/>
          <w:sz w:val="24"/>
          <w:szCs w:val="24"/>
          <w:lang w:val="sr-Cyrl-CS"/>
        </w:rPr>
      </w:pPr>
      <w:proofErr w:type="spellStart"/>
      <w:r w:rsidRPr="002277AA">
        <w:rPr>
          <w:rFonts w:ascii="Times New Roman" w:hAnsi="Times New Roman"/>
          <w:bCs/>
          <w:sz w:val="24"/>
          <w:szCs w:val="24"/>
        </w:rPr>
        <w:t>Технички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w:t>
      </w:r>
      <w:proofErr w:type="spellEnd"/>
      <w:r w:rsidRPr="002277AA">
        <w:rPr>
          <w:rFonts w:ascii="Times New Roman" w:hAnsi="Times New Roman"/>
          <w:bCs/>
          <w:sz w:val="24"/>
          <w:szCs w:val="24"/>
          <w:lang w:val="sr-Cyrl-CS"/>
        </w:rPr>
        <w:t>еглед</w:t>
      </w:r>
      <w:r w:rsidRPr="002277AA">
        <w:rPr>
          <w:rFonts w:ascii="Times New Roman" w:hAnsi="Times New Roman"/>
          <w:bCs/>
          <w:sz w:val="24"/>
          <w:szCs w:val="24"/>
        </w:rPr>
        <w:t xml:space="preserve"> </w:t>
      </w:r>
      <w:r w:rsidRPr="002277AA">
        <w:rPr>
          <w:rFonts w:ascii="Times New Roman" w:hAnsi="Times New Roman"/>
          <w:bCs/>
          <w:sz w:val="24"/>
          <w:szCs w:val="24"/>
          <w:lang w:val="sr-Cyrl-CS"/>
        </w:rPr>
        <w:t>објекта</w:t>
      </w:r>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употребну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дозволу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обезбедиће</w:t>
      </w:r>
      <w:proofErr w:type="spellEnd"/>
      <w:r w:rsidRPr="002277AA">
        <w:rPr>
          <w:rFonts w:ascii="Times New Roman" w:hAnsi="Times New Roman"/>
          <w:bCs/>
          <w:sz w:val="24"/>
          <w:szCs w:val="24"/>
        </w:rPr>
        <w:t xml:space="preserve"> </w:t>
      </w:r>
      <w:r w:rsidRPr="002277AA">
        <w:rPr>
          <w:rFonts w:ascii="Times New Roman" w:hAnsi="Times New Roman"/>
          <w:sz w:val="24"/>
          <w:szCs w:val="24"/>
          <w:lang w:val="sr-Cyrl-CS"/>
        </w:rPr>
        <w:t>Инвеститор</w:t>
      </w:r>
      <w:r w:rsidRPr="002277AA">
        <w:rPr>
          <w:rFonts w:ascii="Times New Roman" w:hAnsi="Times New Roman"/>
          <w:bCs/>
          <w:sz w:val="24"/>
          <w:szCs w:val="24"/>
          <w:lang w:val="sr-Cyrl-CS"/>
        </w:rPr>
        <w:t>.</w:t>
      </w:r>
    </w:p>
    <w:p w14:paraId="3E3B9581" w14:textId="77777777" w:rsidR="00F74A5C" w:rsidRPr="002277AA" w:rsidRDefault="00F74A5C" w:rsidP="00DE6D0E">
      <w:pPr>
        <w:spacing w:line="240" w:lineRule="atLeast"/>
        <w:rPr>
          <w:rFonts w:ascii="Times New Roman" w:hAnsi="Times New Roman"/>
          <w:color w:val="FFFFFF"/>
          <w:sz w:val="24"/>
          <w:szCs w:val="24"/>
          <w:lang w:val="sr-Cyrl-CS"/>
        </w:rPr>
      </w:pPr>
    </w:p>
    <w:p w14:paraId="657372AC" w14:textId="77777777" w:rsidR="002649AB" w:rsidRPr="002277AA" w:rsidRDefault="002649AB" w:rsidP="002649AB">
      <w:pPr>
        <w:spacing w:line="240" w:lineRule="atLeast"/>
        <w:rPr>
          <w:rFonts w:ascii="Times New Roman" w:hAnsi="Times New Roman"/>
          <w:b/>
          <w:sz w:val="24"/>
          <w:szCs w:val="24"/>
          <w:lang w:val="sr-Latn-CS"/>
        </w:rPr>
      </w:pPr>
    </w:p>
    <w:p w14:paraId="19031005" w14:textId="77777777" w:rsidR="002649AB" w:rsidRPr="002277AA" w:rsidRDefault="002649AB" w:rsidP="002649AB">
      <w:pPr>
        <w:spacing w:line="240" w:lineRule="atLeast"/>
        <w:ind w:firstLine="720"/>
        <w:rPr>
          <w:rFonts w:ascii="Times New Roman" w:hAnsi="Times New Roman"/>
          <w:b/>
          <w:sz w:val="24"/>
          <w:szCs w:val="24"/>
        </w:rPr>
      </w:pPr>
      <w:r w:rsidRPr="002277AA">
        <w:rPr>
          <w:rFonts w:ascii="Times New Roman" w:hAnsi="Times New Roman"/>
          <w:b/>
          <w:sz w:val="24"/>
          <w:szCs w:val="24"/>
          <w:lang w:val="sr-Cyrl-CS"/>
        </w:rPr>
        <w:t>РАСКИД УГОВОРА</w:t>
      </w:r>
    </w:p>
    <w:p w14:paraId="258A59FF" w14:textId="77777777" w:rsidR="002649AB" w:rsidRPr="002277AA" w:rsidRDefault="002649AB" w:rsidP="002649AB">
      <w:pPr>
        <w:spacing w:line="240" w:lineRule="atLeast"/>
        <w:jc w:val="center"/>
        <w:rPr>
          <w:rFonts w:ascii="Times New Roman" w:hAnsi="Times New Roman"/>
          <w:sz w:val="24"/>
          <w:szCs w:val="24"/>
        </w:rPr>
      </w:pPr>
      <w:proofErr w:type="spellStart"/>
      <w:r w:rsidRPr="002277AA">
        <w:rPr>
          <w:rFonts w:ascii="Times New Roman" w:hAnsi="Times New Roman"/>
          <w:b/>
          <w:sz w:val="24"/>
          <w:szCs w:val="24"/>
        </w:rPr>
        <w:t>Члан</w:t>
      </w:r>
      <w:proofErr w:type="spellEnd"/>
      <w:r w:rsidRPr="002277AA">
        <w:rPr>
          <w:rFonts w:ascii="Times New Roman" w:hAnsi="Times New Roman"/>
          <w:b/>
          <w:sz w:val="24"/>
          <w:szCs w:val="24"/>
        </w:rPr>
        <w:t xml:space="preserve"> </w:t>
      </w:r>
      <w:r w:rsidRPr="002277AA">
        <w:rPr>
          <w:rFonts w:ascii="Times New Roman" w:hAnsi="Times New Roman"/>
          <w:b/>
          <w:sz w:val="24"/>
          <w:szCs w:val="24"/>
          <w:lang w:val="sr-Cyrl-CS"/>
        </w:rPr>
        <w:t>21</w:t>
      </w:r>
      <w:r w:rsidRPr="002277AA">
        <w:rPr>
          <w:rFonts w:ascii="Times New Roman" w:hAnsi="Times New Roman"/>
          <w:sz w:val="24"/>
          <w:szCs w:val="24"/>
        </w:rPr>
        <w:t>.</w:t>
      </w:r>
    </w:p>
    <w:p w14:paraId="47AB5EBB" w14:textId="77777777" w:rsidR="002649AB" w:rsidRPr="002277AA" w:rsidRDefault="002649AB" w:rsidP="002649AB">
      <w:pPr>
        <w:spacing w:line="240" w:lineRule="atLeast"/>
        <w:rPr>
          <w:rFonts w:ascii="Times New Roman" w:hAnsi="Times New Roman"/>
          <w:bCs/>
          <w:sz w:val="24"/>
          <w:szCs w:val="24"/>
          <w:lang w:val="sr-Cyrl-CS"/>
        </w:rPr>
      </w:pPr>
    </w:p>
    <w:p w14:paraId="145E16A2"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Уговор се може раскинути споразумно или једностраном изјавом, у свему према одредбама Закона о облигационим односима.</w:t>
      </w:r>
    </w:p>
    <w:p w14:paraId="78971180" w14:textId="77777777" w:rsidR="002649AB" w:rsidRPr="002277AA" w:rsidRDefault="002649AB" w:rsidP="002649AB">
      <w:pPr>
        <w:spacing w:line="240" w:lineRule="atLeast"/>
        <w:ind w:firstLine="720"/>
        <w:rPr>
          <w:rFonts w:ascii="Times New Roman" w:hAnsi="Times New Roman"/>
          <w:bCs/>
          <w:sz w:val="24"/>
          <w:szCs w:val="24"/>
          <w:lang w:val="sr-Cyrl-CS"/>
        </w:rPr>
      </w:pPr>
    </w:p>
    <w:p w14:paraId="568754BC"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Изјава о једностраном раскиду Уговора се, у писаној форми, доставља другим уговорним странама и са отказним роком од 15 дана од дана пријема изјаве. Изјава мора да садржи разлог за раскид уговора. </w:t>
      </w:r>
    </w:p>
    <w:p w14:paraId="20CA863E" w14:textId="77777777" w:rsidR="002649AB" w:rsidRPr="002277AA" w:rsidRDefault="002649AB" w:rsidP="002649AB">
      <w:pPr>
        <w:spacing w:line="240" w:lineRule="atLeast"/>
        <w:ind w:firstLine="720"/>
        <w:rPr>
          <w:rFonts w:ascii="Times New Roman" w:hAnsi="Times New Roman"/>
          <w:sz w:val="24"/>
          <w:szCs w:val="24"/>
          <w:lang w:val="sr-Cyrl-CS"/>
        </w:rPr>
      </w:pPr>
    </w:p>
    <w:p w14:paraId="148CB91D"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У случају раскида уговора, Извођач је дужан да изведене радове обезбеди од пропадања и да </w:t>
      </w:r>
      <w:r w:rsidRPr="002277AA">
        <w:rPr>
          <w:rFonts w:ascii="Times New Roman" w:hAnsi="Times New Roman"/>
          <w:bCs/>
          <w:sz w:val="24"/>
          <w:szCs w:val="24"/>
          <w:lang w:val="sr-Cyrl-CS"/>
        </w:rPr>
        <w:t>Наручиоцу</w:t>
      </w:r>
      <w:r w:rsidRPr="002277AA">
        <w:rPr>
          <w:rFonts w:ascii="Times New Roman" w:hAnsi="Times New Roman"/>
          <w:bCs/>
          <w:sz w:val="24"/>
          <w:szCs w:val="24"/>
        </w:rPr>
        <w:t xml:space="preserve"> </w:t>
      </w:r>
      <w:r w:rsidRPr="002277AA">
        <w:rPr>
          <w:rFonts w:ascii="Times New Roman" w:hAnsi="Times New Roman"/>
          <w:sz w:val="24"/>
          <w:szCs w:val="24"/>
          <w:lang w:val="sr-Cyrl-CS"/>
        </w:rPr>
        <w:t xml:space="preserve">преда </w:t>
      </w:r>
      <w:proofErr w:type="spellStart"/>
      <w:r w:rsidRPr="002277AA">
        <w:rPr>
          <w:rFonts w:ascii="Times New Roman" w:hAnsi="Times New Roman"/>
          <w:bCs/>
          <w:sz w:val="24"/>
          <w:szCs w:val="24"/>
        </w:rPr>
        <w:t>попуњене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одговарајуће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табеле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свих</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уграђених</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материјала</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три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извода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приложеним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атестима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као</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пројекте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изведен</w:t>
      </w:r>
      <w:proofErr w:type="spellEnd"/>
      <w:r w:rsidRPr="002277AA">
        <w:rPr>
          <w:rFonts w:ascii="Times New Roman" w:hAnsi="Times New Roman"/>
          <w:bCs/>
          <w:sz w:val="24"/>
          <w:szCs w:val="24"/>
          <w:lang w:val="sr-Cyrl-CS"/>
        </w:rPr>
        <w:t>ог објекта</w:t>
      </w:r>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два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примерка</w:t>
      </w:r>
      <w:proofErr w:type="spellEnd"/>
      <w:r w:rsidRPr="002277AA">
        <w:rPr>
          <w:rFonts w:ascii="Times New Roman" w:hAnsi="Times New Roman"/>
          <w:bCs/>
          <w:sz w:val="24"/>
          <w:szCs w:val="24"/>
          <w:lang w:val="sr-Cyrl-CS"/>
        </w:rPr>
        <w:t xml:space="preserve"> уколико је то потребно у складу са Законом о планирању и изградњи, док</w:t>
      </w:r>
      <w:r w:rsidRPr="002277AA">
        <w:rPr>
          <w:rFonts w:ascii="Times New Roman" w:hAnsi="Times New Roman"/>
          <w:sz w:val="24"/>
          <w:szCs w:val="24"/>
          <w:lang w:val="sr-Cyrl-CS"/>
        </w:rPr>
        <w:t xml:space="preserve"> су све уговорне стране дужне да сачине записник комисије о </w:t>
      </w:r>
      <w:proofErr w:type="spellStart"/>
      <w:r w:rsidRPr="002277AA">
        <w:rPr>
          <w:rFonts w:ascii="Times New Roman" w:hAnsi="Times New Roman"/>
          <w:bCs/>
          <w:sz w:val="24"/>
          <w:szCs w:val="24"/>
        </w:rPr>
        <w:t>стварно</w:t>
      </w:r>
      <w:proofErr w:type="spellEnd"/>
      <w:r w:rsidRPr="002277AA">
        <w:rPr>
          <w:rFonts w:ascii="Times New Roman" w:hAnsi="Times New Roman"/>
          <w:bCs/>
          <w:sz w:val="24"/>
          <w:szCs w:val="24"/>
        </w:rPr>
        <w:t xml:space="preserve"> </w:t>
      </w:r>
      <w:r w:rsidRPr="002277AA">
        <w:rPr>
          <w:rFonts w:ascii="Times New Roman" w:hAnsi="Times New Roman"/>
          <w:sz w:val="24"/>
          <w:szCs w:val="24"/>
          <w:lang w:val="sr-Cyrl-CS"/>
        </w:rPr>
        <w:t xml:space="preserve">изведеним радовима и записник комисије о коначном финансијском обрачуну по предметном уговору до дана раскида Уговора. </w:t>
      </w:r>
    </w:p>
    <w:p w14:paraId="75A65709" w14:textId="77777777" w:rsidR="002649AB" w:rsidRPr="002277AA" w:rsidRDefault="002649AB" w:rsidP="002649AB">
      <w:pPr>
        <w:spacing w:line="240" w:lineRule="atLeast"/>
        <w:ind w:firstLine="720"/>
        <w:rPr>
          <w:rFonts w:ascii="Times New Roman" w:hAnsi="Times New Roman"/>
          <w:sz w:val="24"/>
          <w:szCs w:val="24"/>
          <w:lang w:val="sr-Cyrl-CS"/>
        </w:rPr>
      </w:pPr>
    </w:p>
    <w:p w14:paraId="0965FBBE" w14:textId="77777777" w:rsidR="002649AB" w:rsidRPr="002277AA" w:rsidRDefault="002649AB" w:rsidP="002649AB">
      <w:pPr>
        <w:spacing w:line="240" w:lineRule="atLeast"/>
        <w:ind w:firstLine="720"/>
        <w:rPr>
          <w:rFonts w:ascii="Times New Roman" w:hAnsi="Times New Roman"/>
          <w:b/>
          <w:sz w:val="24"/>
          <w:szCs w:val="24"/>
        </w:rPr>
      </w:pPr>
      <w:r w:rsidRPr="002277AA">
        <w:rPr>
          <w:rFonts w:ascii="Times New Roman" w:hAnsi="Times New Roman"/>
          <w:b/>
          <w:sz w:val="24"/>
          <w:szCs w:val="24"/>
          <w:lang w:val="sr-Cyrl-CS"/>
        </w:rPr>
        <w:t>ЗАВРШНЕ ОДРЕДБЕ</w:t>
      </w:r>
    </w:p>
    <w:p w14:paraId="28776B16" w14:textId="77777777" w:rsidR="002649AB" w:rsidRPr="002277AA" w:rsidRDefault="002649AB" w:rsidP="002649AB">
      <w:pPr>
        <w:spacing w:line="240" w:lineRule="atLeast"/>
        <w:jc w:val="center"/>
        <w:rPr>
          <w:rFonts w:ascii="Times New Roman" w:hAnsi="Times New Roman"/>
          <w:b/>
          <w:sz w:val="24"/>
          <w:szCs w:val="24"/>
          <w:lang w:val="sr-Cyrl-CS"/>
        </w:rPr>
      </w:pPr>
      <w:r w:rsidRPr="002277AA">
        <w:rPr>
          <w:rFonts w:ascii="Times New Roman" w:hAnsi="Times New Roman"/>
          <w:b/>
          <w:sz w:val="24"/>
          <w:szCs w:val="24"/>
          <w:lang w:val="sr-Cyrl-CS"/>
        </w:rPr>
        <w:t>Члан 22.</w:t>
      </w:r>
    </w:p>
    <w:p w14:paraId="0853F447" w14:textId="77777777" w:rsidR="002649AB" w:rsidRPr="002277AA" w:rsidRDefault="002649AB" w:rsidP="002649AB">
      <w:pPr>
        <w:spacing w:line="240" w:lineRule="atLeast"/>
        <w:ind w:left="3600"/>
        <w:rPr>
          <w:rFonts w:ascii="Times New Roman" w:hAnsi="Times New Roman"/>
          <w:b/>
          <w:sz w:val="24"/>
          <w:szCs w:val="24"/>
          <w:lang w:val="sr-Cyrl-CS"/>
        </w:rPr>
      </w:pPr>
    </w:p>
    <w:p w14:paraId="17CEEDA2"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sz w:val="24"/>
          <w:szCs w:val="24"/>
        </w:rPr>
        <w:tab/>
      </w:r>
      <w:proofErr w:type="spellStart"/>
      <w:r w:rsidRPr="002277AA">
        <w:rPr>
          <w:rFonts w:ascii="Times New Roman" w:hAnsi="Times New Roman"/>
          <w:bCs/>
          <w:sz w:val="24"/>
          <w:szCs w:val="24"/>
        </w:rPr>
        <w:t>За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све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што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овим</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у</w:t>
      </w:r>
      <w:proofErr w:type="spellStart"/>
      <w:r w:rsidRPr="002277AA">
        <w:rPr>
          <w:rFonts w:ascii="Times New Roman" w:hAnsi="Times New Roman"/>
          <w:bCs/>
          <w:sz w:val="24"/>
          <w:szCs w:val="24"/>
        </w:rPr>
        <w:t>говором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није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посебно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утврђено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примењују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одредбе</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Закон</w:t>
      </w:r>
      <w:r w:rsidRPr="002277AA">
        <w:rPr>
          <w:rFonts w:ascii="Times New Roman" w:hAnsi="Times New Roman"/>
          <w:bCs/>
          <w:sz w:val="24"/>
          <w:szCs w:val="24"/>
          <w:lang w:val="sr-Latn-CS"/>
        </w:rPr>
        <w:t>a</w:t>
      </w:r>
      <w:r w:rsidRPr="002277AA">
        <w:rPr>
          <w:rFonts w:ascii="Times New Roman" w:hAnsi="Times New Roman"/>
          <w:bCs/>
          <w:sz w:val="24"/>
          <w:szCs w:val="24"/>
          <w:lang w:val="sr-Cyrl-CS"/>
        </w:rPr>
        <w:t xml:space="preserve"> о јавним набавкама, </w:t>
      </w:r>
      <w:proofErr w:type="spellStart"/>
      <w:r w:rsidRPr="002277AA">
        <w:rPr>
          <w:rFonts w:ascii="Times New Roman" w:hAnsi="Times New Roman"/>
          <w:bCs/>
          <w:sz w:val="24"/>
          <w:szCs w:val="24"/>
        </w:rPr>
        <w:t>Закон</w:t>
      </w:r>
      <w:proofErr w:type="spellEnd"/>
      <w:r w:rsidRPr="002277AA">
        <w:rPr>
          <w:rFonts w:ascii="Times New Roman" w:hAnsi="Times New Roman"/>
          <w:bCs/>
          <w:sz w:val="24"/>
          <w:szCs w:val="24"/>
          <w:lang w:val="sr-Cyrl-CS"/>
        </w:rPr>
        <w:t>а</w:t>
      </w:r>
      <w:r w:rsidRPr="002277AA">
        <w:rPr>
          <w:rFonts w:ascii="Times New Roman" w:hAnsi="Times New Roman"/>
          <w:bCs/>
          <w:sz w:val="24"/>
          <w:szCs w:val="24"/>
        </w:rPr>
        <w:t xml:space="preserve"> о </w:t>
      </w:r>
      <w:proofErr w:type="spellStart"/>
      <w:r w:rsidRPr="002277AA">
        <w:rPr>
          <w:rFonts w:ascii="Times New Roman" w:hAnsi="Times New Roman"/>
          <w:bCs/>
          <w:sz w:val="24"/>
          <w:szCs w:val="24"/>
        </w:rPr>
        <w:t>облигационим</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односима</w:t>
      </w:r>
      <w:proofErr w:type="spellEnd"/>
      <w:r w:rsidRPr="002277AA">
        <w:rPr>
          <w:rFonts w:ascii="Times New Roman" w:hAnsi="Times New Roman"/>
          <w:bCs/>
          <w:sz w:val="24"/>
          <w:szCs w:val="24"/>
          <w:lang w:val="sr-Cyrl-CS"/>
        </w:rPr>
        <w:t xml:space="preserve">, </w:t>
      </w:r>
      <w:proofErr w:type="spellStart"/>
      <w:r w:rsidRPr="002277AA">
        <w:rPr>
          <w:rFonts w:ascii="Times New Roman" w:hAnsi="Times New Roman"/>
          <w:bCs/>
          <w:sz w:val="24"/>
          <w:szCs w:val="24"/>
        </w:rPr>
        <w:t>Закона</w:t>
      </w:r>
      <w:proofErr w:type="spellEnd"/>
      <w:r w:rsidRPr="002277AA">
        <w:rPr>
          <w:rFonts w:ascii="Times New Roman" w:hAnsi="Times New Roman"/>
          <w:bCs/>
          <w:sz w:val="24"/>
          <w:szCs w:val="24"/>
        </w:rPr>
        <w:t xml:space="preserve"> о </w:t>
      </w:r>
      <w:proofErr w:type="spellStart"/>
      <w:r w:rsidRPr="002277AA">
        <w:rPr>
          <w:rFonts w:ascii="Times New Roman" w:hAnsi="Times New Roman"/>
          <w:bCs/>
          <w:sz w:val="24"/>
          <w:szCs w:val="24"/>
        </w:rPr>
        <w:t>планирању</w:t>
      </w:r>
      <w:proofErr w:type="spellEnd"/>
      <w:r w:rsidRPr="002277AA">
        <w:rPr>
          <w:rFonts w:ascii="Times New Roman" w:hAnsi="Times New Roman"/>
          <w:bCs/>
          <w:sz w:val="24"/>
          <w:szCs w:val="24"/>
        </w:rPr>
        <w:t xml:space="preserve"> и </w:t>
      </w:r>
      <w:proofErr w:type="spellStart"/>
      <w:r w:rsidRPr="002277AA">
        <w:rPr>
          <w:rFonts w:ascii="Times New Roman" w:hAnsi="Times New Roman"/>
          <w:bCs/>
          <w:sz w:val="24"/>
          <w:szCs w:val="24"/>
        </w:rPr>
        <w:t>изградњи</w:t>
      </w:r>
      <w:proofErr w:type="spellEnd"/>
      <w:r w:rsidRPr="002277AA">
        <w:rPr>
          <w:rFonts w:ascii="Times New Roman" w:hAnsi="Times New Roman"/>
          <w:bCs/>
          <w:sz w:val="24"/>
          <w:szCs w:val="24"/>
          <w:lang w:val="sr-Cyrl-CS"/>
        </w:rPr>
        <w:t>, као и одредбе Посебних узанси о грађењу и других важећих прописа Републике Србије.</w:t>
      </w:r>
    </w:p>
    <w:p w14:paraId="787F2F46" w14:textId="28133B79" w:rsidR="002649AB" w:rsidRDefault="002649AB" w:rsidP="002649AB">
      <w:pPr>
        <w:spacing w:line="240" w:lineRule="atLeast"/>
        <w:ind w:hanging="270"/>
        <w:jc w:val="center"/>
        <w:rPr>
          <w:rFonts w:ascii="Times New Roman" w:hAnsi="Times New Roman"/>
          <w:b/>
          <w:strike/>
          <w:sz w:val="24"/>
          <w:szCs w:val="24"/>
          <w:lang w:val="sr-Cyrl-CS"/>
        </w:rPr>
      </w:pPr>
    </w:p>
    <w:p w14:paraId="04DD670E" w14:textId="3CC72C3F" w:rsidR="00DE6D0E" w:rsidRDefault="00DE6D0E" w:rsidP="002649AB">
      <w:pPr>
        <w:spacing w:line="240" w:lineRule="atLeast"/>
        <w:ind w:hanging="270"/>
        <w:jc w:val="center"/>
        <w:rPr>
          <w:rFonts w:ascii="Times New Roman" w:hAnsi="Times New Roman"/>
          <w:b/>
          <w:strike/>
          <w:sz w:val="24"/>
          <w:szCs w:val="24"/>
          <w:lang w:val="sr-Cyrl-CS"/>
        </w:rPr>
      </w:pPr>
    </w:p>
    <w:p w14:paraId="3FF95483" w14:textId="5B2C0772" w:rsidR="00DE6D0E" w:rsidRDefault="00DE6D0E" w:rsidP="002649AB">
      <w:pPr>
        <w:spacing w:line="240" w:lineRule="atLeast"/>
        <w:ind w:hanging="270"/>
        <w:jc w:val="center"/>
        <w:rPr>
          <w:rFonts w:ascii="Times New Roman" w:hAnsi="Times New Roman"/>
          <w:b/>
          <w:strike/>
          <w:sz w:val="24"/>
          <w:szCs w:val="24"/>
          <w:lang w:val="sr-Cyrl-CS"/>
        </w:rPr>
      </w:pPr>
    </w:p>
    <w:p w14:paraId="432682CC" w14:textId="3774928B" w:rsidR="00DE6D0E" w:rsidRDefault="00DE6D0E" w:rsidP="002649AB">
      <w:pPr>
        <w:spacing w:line="240" w:lineRule="atLeast"/>
        <w:ind w:hanging="270"/>
        <w:jc w:val="center"/>
        <w:rPr>
          <w:rFonts w:ascii="Times New Roman" w:hAnsi="Times New Roman"/>
          <w:b/>
          <w:strike/>
          <w:sz w:val="24"/>
          <w:szCs w:val="24"/>
          <w:lang w:val="sr-Cyrl-CS"/>
        </w:rPr>
      </w:pPr>
    </w:p>
    <w:p w14:paraId="0E26AE73" w14:textId="77777777" w:rsidR="00DE6D0E" w:rsidRPr="002277AA" w:rsidRDefault="00DE6D0E" w:rsidP="002649AB">
      <w:pPr>
        <w:spacing w:line="240" w:lineRule="atLeast"/>
        <w:ind w:hanging="270"/>
        <w:jc w:val="center"/>
        <w:rPr>
          <w:rFonts w:ascii="Times New Roman" w:hAnsi="Times New Roman"/>
          <w:b/>
          <w:strike/>
          <w:sz w:val="24"/>
          <w:szCs w:val="24"/>
          <w:lang w:val="sr-Cyrl-CS"/>
        </w:rPr>
      </w:pPr>
    </w:p>
    <w:p w14:paraId="42457EF3" w14:textId="77777777" w:rsidR="002649AB" w:rsidRPr="002277AA" w:rsidRDefault="002649AB" w:rsidP="002649AB">
      <w:pPr>
        <w:spacing w:line="240" w:lineRule="atLeast"/>
        <w:jc w:val="center"/>
        <w:rPr>
          <w:rFonts w:ascii="Times New Roman" w:hAnsi="Times New Roman"/>
          <w:b/>
          <w:sz w:val="24"/>
          <w:szCs w:val="24"/>
        </w:rPr>
      </w:pPr>
      <w:proofErr w:type="spellStart"/>
      <w:r w:rsidRPr="002277AA">
        <w:rPr>
          <w:rFonts w:ascii="Times New Roman" w:hAnsi="Times New Roman"/>
          <w:b/>
          <w:sz w:val="24"/>
          <w:szCs w:val="24"/>
        </w:rPr>
        <w:t>Члан</w:t>
      </w:r>
      <w:proofErr w:type="spellEnd"/>
      <w:r w:rsidRPr="002277AA">
        <w:rPr>
          <w:rFonts w:ascii="Times New Roman" w:hAnsi="Times New Roman"/>
          <w:b/>
          <w:sz w:val="24"/>
          <w:szCs w:val="24"/>
        </w:rPr>
        <w:t xml:space="preserve"> 2</w:t>
      </w:r>
      <w:r w:rsidRPr="002277AA">
        <w:rPr>
          <w:rFonts w:ascii="Times New Roman" w:hAnsi="Times New Roman"/>
          <w:b/>
          <w:sz w:val="24"/>
          <w:szCs w:val="24"/>
          <w:lang w:val="sr-Cyrl-CS"/>
        </w:rPr>
        <w:t>3</w:t>
      </w:r>
      <w:r w:rsidRPr="002277AA">
        <w:rPr>
          <w:rFonts w:ascii="Times New Roman" w:hAnsi="Times New Roman"/>
          <w:b/>
          <w:sz w:val="24"/>
          <w:szCs w:val="24"/>
        </w:rPr>
        <w:t>.</w:t>
      </w:r>
    </w:p>
    <w:p w14:paraId="7F24071E" w14:textId="77777777" w:rsidR="002649AB" w:rsidRPr="002277AA" w:rsidRDefault="002649AB" w:rsidP="002649AB">
      <w:pPr>
        <w:spacing w:line="240" w:lineRule="atLeast"/>
        <w:ind w:hanging="270"/>
        <w:jc w:val="center"/>
        <w:rPr>
          <w:rFonts w:ascii="Times New Roman" w:hAnsi="Times New Roman"/>
          <w:b/>
          <w:sz w:val="24"/>
          <w:szCs w:val="24"/>
          <w:lang w:val="sr-Cyrl-CS"/>
        </w:rPr>
      </w:pPr>
    </w:p>
    <w:p w14:paraId="2431F7BF"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sz w:val="24"/>
          <w:szCs w:val="24"/>
        </w:rPr>
        <w:tab/>
      </w:r>
      <w:proofErr w:type="spellStart"/>
      <w:r w:rsidRPr="002277AA">
        <w:rPr>
          <w:rFonts w:ascii="Times New Roman" w:hAnsi="Times New Roman"/>
          <w:bCs/>
          <w:sz w:val="24"/>
          <w:szCs w:val="24"/>
        </w:rPr>
        <w:t>Све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евентуалне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спорове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уговорне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стране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ће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решавати</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споразумно</w:t>
      </w:r>
      <w:proofErr w:type="spellEnd"/>
      <w:r w:rsidRPr="002277AA">
        <w:rPr>
          <w:rFonts w:ascii="Times New Roman" w:hAnsi="Times New Roman"/>
          <w:bCs/>
          <w:sz w:val="24"/>
          <w:szCs w:val="24"/>
        </w:rPr>
        <w:t xml:space="preserve">. </w:t>
      </w:r>
    </w:p>
    <w:p w14:paraId="2BFA18F4" w14:textId="77777777" w:rsidR="002649AB" w:rsidRPr="002277AA" w:rsidRDefault="002649AB" w:rsidP="002649AB">
      <w:pPr>
        <w:spacing w:line="240" w:lineRule="atLeast"/>
        <w:ind w:firstLine="720"/>
        <w:rPr>
          <w:rFonts w:ascii="Times New Roman" w:hAnsi="Times New Roman"/>
          <w:bCs/>
          <w:sz w:val="24"/>
          <w:szCs w:val="24"/>
        </w:rPr>
      </w:pPr>
      <w:proofErr w:type="spellStart"/>
      <w:r w:rsidRPr="002277AA">
        <w:rPr>
          <w:rFonts w:ascii="Times New Roman" w:hAnsi="Times New Roman"/>
          <w:bCs/>
          <w:sz w:val="24"/>
          <w:szCs w:val="24"/>
        </w:rPr>
        <w:t>Уко</w:t>
      </w:r>
      <w:proofErr w:type="spellEnd"/>
      <w:r w:rsidRPr="002277AA">
        <w:rPr>
          <w:rFonts w:ascii="Times New Roman" w:hAnsi="Times New Roman"/>
          <w:bCs/>
          <w:sz w:val="24"/>
          <w:szCs w:val="24"/>
          <w:lang w:val="sr-Cyrl-CS"/>
        </w:rPr>
        <w:t>л</w:t>
      </w:r>
      <w:proofErr w:type="spellStart"/>
      <w:r w:rsidRPr="002277AA">
        <w:rPr>
          <w:rFonts w:ascii="Times New Roman" w:hAnsi="Times New Roman"/>
          <w:bCs/>
          <w:sz w:val="24"/>
          <w:szCs w:val="24"/>
        </w:rPr>
        <w:t>ико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до</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споразума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дође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уговара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надлежност</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Привредног</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суда</w:t>
      </w:r>
      <w:proofErr w:type="spellEnd"/>
      <w:r w:rsidRPr="002277AA">
        <w:rPr>
          <w:rFonts w:ascii="Times New Roman" w:hAnsi="Times New Roman"/>
          <w:bCs/>
          <w:sz w:val="24"/>
          <w:szCs w:val="24"/>
        </w:rPr>
        <w:t xml:space="preserve"> у </w:t>
      </w:r>
      <w:proofErr w:type="spellStart"/>
      <w:r w:rsidRPr="002277AA">
        <w:rPr>
          <w:rFonts w:ascii="Times New Roman" w:hAnsi="Times New Roman"/>
          <w:bCs/>
          <w:sz w:val="24"/>
          <w:szCs w:val="24"/>
        </w:rPr>
        <w:t>Београду</w:t>
      </w:r>
      <w:proofErr w:type="spellEnd"/>
      <w:r w:rsidRPr="002277AA">
        <w:rPr>
          <w:rFonts w:ascii="Times New Roman" w:hAnsi="Times New Roman"/>
          <w:bCs/>
          <w:sz w:val="24"/>
          <w:szCs w:val="24"/>
        </w:rPr>
        <w:t>.</w:t>
      </w:r>
    </w:p>
    <w:p w14:paraId="349C15D1" w14:textId="77777777" w:rsidR="002649AB" w:rsidRPr="002277AA" w:rsidRDefault="002649AB" w:rsidP="002649AB">
      <w:pPr>
        <w:spacing w:line="240" w:lineRule="atLeast"/>
        <w:jc w:val="center"/>
        <w:rPr>
          <w:rFonts w:ascii="Times New Roman" w:hAnsi="Times New Roman"/>
          <w:b/>
          <w:bCs/>
          <w:sz w:val="24"/>
          <w:szCs w:val="24"/>
          <w:lang w:val="sr-Cyrl-CS"/>
        </w:rPr>
      </w:pPr>
      <w:r w:rsidRPr="002277AA">
        <w:rPr>
          <w:rFonts w:ascii="Times New Roman" w:hAnsi="Times New Roman"/>
          <w:b/>
          <w:bCs/>
          <w:sz w:val="24"/>
          <w:szCs w:val="24"/>
          <w:lang w:val="sr-Cyrl-CS"/>
        </w:rPr>
        <w:t>Члан 24.</w:t>
      </w:r>
    </w:p>
    <w:p w14:paraId="62FDD036" w14:textId="77777777" w:rsidR="002649AB" w:rsidRPr="002277AA" w:rsidRDefault="002649AB" w:rsidP="002649AB">
      <w:pPr>
        <w:spacing w:line="240" w:lineRule="atLeast"/>
        <w:jc w:val="center"/>
        <w:rPr>
          <w:rFonts w:ascii="Times New Roman" w:hAnsi="Times New Roman"/>
          <w:b/>
          <w:bCs/>
          <w:sz w:val="24"/>
          <w:szCs w:val="24"/>
          <w:lang w:val="sr-Cyrl-CS"/>
        </w:rPr>
      </w:pPr>
    </w:p>
    <w:p w14:paraId="3E2986ED"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Овај уговор се закључује под одложним условом а почиње да се примењује даном достављања банкарских гаранција из члана 11. и полиса осигурања из члана 12. Уговора.</w:t>
      </w:r>
    </w:p>
    <w:p w14:paraId="1A5DC4C2" w14:textId="77777777" w:rsidR="002649AB" w:rsidRPr="002277AA" w:rsidRDefault="002649AB" w:rsidP="002649AB">
      <w:pPr>
        <w:spacing w:line="240" w:lineRule="atLeast"/>
        <w:jc w:val="center"/>
        <w:rPr>
          <w:rFonts w:ascii="Times New Roman" w:hAnsi="Times New Roman"/>
          <w:b/>
          <w:sz w:val="24"/>
          <w:szCs w:val="24"/>
        </w:rPr>
      </w:pPr>
      <w:proofErr w:type="spellStart"/>
      <w:r w:rsidRPr="002277AA">
        <w:rPr>
          <w:rFonts w:ascii="Times New Roman" w:hAnsi="Times New Roman"/>
          <w:b/>
          <w:sz w:val="24"/>
          <w:szCs w:val="24"/>
        </w:rPr>
        <w:t>Члан</w:t>
      </w:r>
      <w:proofErr w:type="spellEnd"/>
      <w:r w:rsidRPr="002277AA">
        <w:rPr>
          <w:rFonts w:ascii="Times New Roman" w:hAnsi="Times New Roman"/>
          <w:b/>
          <w:sz w:val="24"/>
          <w:szCs w:val="24"/>
        </w:rPr>
        <w:t xml:space="preserve"> </w:t>
      </w:r>
      <w:r w:rsidRPr="002277AA">
        <w:rPr>
          <w:rFonts w:ascii="Times New Roman" w:hAnsi="Times New Roman"/>
          <w:b/>
          <w:sz w:val="24"/>
          <w:szCs w:val="24"/>
          <w:lang w:val="sr-Cyrl-CS"/>
        </w:rPr>
        <w:t>25</w:t>
      </w:r>
      <w:r w:rsidRPr="002277AA">
        <w:rPr>
          <w:rFonts w:ascii="Times New Roman" w:hAnsi="Times New Roman"/>
          <w:b/>
          <w:sz w:val="24"/>
          <w:szCs w:val="24"/>
        </w:rPr>
        <w:t>.</w:t>
      </w:r>
    </w:p>
    <w:p w14:paraId="1A5209B1" w14:textId="77777777" w:rsidR="002649AB" w:rsidRPr="002277AA" w:rsidRDefault="002649AB" w:rsidP="002649AB">
      <w:pPr>
        <w:spacing w:line="240" w:lineRule="atLeast"/>
        <w:jc w:val="center"/>
        <w:rPr>
          <w:rFonts w:ascii="Times New Roman" w:hAnsi="Times New Roman"/>
          <w:b/>
          <w:sz w:val="24"/>
          <w:szCs w:val="24"/>
        </w:rPr>
      </w:pPr>
    </w:p>
    <w:p w14:paraId="584A7C27" w14:textId="77777777" w:rsidR="002649AB" w:rsidRPr="002277AA" w:rsidRDefault="002649AB" w:rsidP="002649AB">
      <w:pPr>
        <w:spacing w:line="240" w:lineRule="atLeast"/>
        <w:rPr>
          <w:rFonts w:ascii="Times New Roman" w:hAnsi="Times New Roman"/>
          <w:bCs/>
          <w:sz w:val="24"/>
          <w:szCs w:val="24"/>
        </w:rPr>
      </w:pPr>
      <w:r w:rsidRPr="002277AA">
        <w:rPr>
          <w:rFonts w:ascii="Times New Roman" w:hAnsi="Times New Roman"/>
          <w:sz w:val="24"/>
          <w:szCs w:val="24"/>
        </w:rPr>
        <w:tab/>
      </w:r>
      <w:proofErr w:type="spellStart"/>
      <w:r w:rsidRPr="002277AA">
        <w:rPr>
          <w:rFonts w:ascii="Times New Roman" w:hAnsi="Times New Roman"/>
          <w:bCs/>
          <w:sz w:val="24"/>
          <w:szCs w:val="24"/>
        </w:rPr>
        <w:t>Овај</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у</w:t>
      </w:r>
      <w:proofErr w:type="spellStart"/>
      <w:r w:rsidRPr="002277AA">
        <w:rPr>
          <w:rFonts w:ascii="Times New Roman" w:hAnsi="Times New Roman"/>
          <w:bCs/>
          <w:sz w:val="24"/>
          <w:szCs w:val="24"/>
        </w:rPr>
        <w:t>говор</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је</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сачињен</w:t>
      </w:r>
      <w:proofErr w:type="spellEnd"/>
      <w:r w:rsidRPr="002277AA">
        <w:rPr>
          <w:rFonts w:ascii="Times New Roman" w:hAnsi="Times New Roman"/>
          <w:bCs/>
          <w:sz w:val="24"/>
          <w:szCs w:val="24"/>
        </w:rPr>
        <w:t xml:space="preserve"> у </w:t>
      </w:r>
      <w:r w:rsidRPr="002277AA">
        <w:rPr>
          <w:rFonts w:ascii="Times New Roman" w:hAnsi="Times New Roman"/>
          <w:bCs/>
          <w:sz w:val="24"/>
          <w:szCs w:val="24"/>
          <w:lang w:val="sr-Cyrl-CS"/>
        </w:rPr>
        <w:t>девет</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једнаких</w:t>
      </w:r>
      <w:proofErr w:type="spellEnd"/>
      <w:r w:rsidRPr="002277AA">
        <w:rPr>
          <w:rFonts w:ascii="Times New Roman" w:hAnsi="Times New Roman"/>
          <w:sz w:val="24"/>
          <w:szCs w:val="24"/>
        </w:rPr>
        <w:t xml:space="preserve"> </w:t>
      </w:r>
      <w:proofErr w:type="spellStart"/>
      <w:r w:rsidRPr="002277AA">
        <w:rPr>
          <w:rFonts w:ascii="Times New Roman" w:hAnsi="Times New Roman"/>
          <w:bCs/>
          <w:sz w:val="24"/>
          <w:szCs w:val="24"/>
        </w:rPr>
        <w:t>примерака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по</w:t>
      </w:r>
      <w:proofErr w:type="spellEnd"/>
      <w:r w:rsidRPr="002277AA">
        <w:rPr>
          <w:rFonts w:ascii="Times New Roman" w:hAnsi="Times New Roman"/>
          <w:bCs/>
          <w:sz w:val="24"/>
          <w:szCs w:val="24"/>
        </w:rPr>
        <w:t xml:space="preserve"> </w:t>
      </w:r>
      <w:r w:rsidRPr="002277AA">
        <w:rPr>
          <w:rFonts w:ascii="Times New Roman" w:hAnsi="Times New Roman"/>
          <w:bCs/>
          <w:sz w:val="24"/>
          <w:szCs w:val="24"/>
          <w:lang w:val="sr-Cyrl-CS"/>
        </w:rPr>
        <w:t>три</w:t>
      </w:r>
      <w:r w:rsidRPr="002277AA">
        <w:rPr>
          <w:rFonts w:ascii="Times New Roman" w:hAnsi="Times New Roman"/>
          <w:bCs/>
          <w:sz w:val="24"/>
          <w:szCs w:val="24"/>
        </w:rPr>
        <w:t xml:space="preserve"> </w:t>
      </w:r>
      <w:proofErr w:type="spellStart"/>
      <w:r w:rsidRPr="002277AA">
        <w:rPr>
          <w:rFonts w:ascii="Times New Roman" w:hAnsi="Times New Roman"/>
          <w:bCs/>
          <w:sz w:val="24"/>
          <w:szCs w:val="24"/>
        </w:rPr>
        <w:t>за</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сваку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уговорну</w:t>
      </w:r>
      <w:proofErr w:type="spellEnd"/>
      <w:r w:rsidRPr="002277AA">
        <w:rPr>
          <w:rFonts w:ascii="Times New Roman" w:hAnsi="Times New Roman"/>
          <w:bCs/>
          <w:sz w:val="24"/>
          <w:szCs w:val="24"/>
        </w:rPr>
        <w:t xml:space="preserve"> </w:t>
      </w:r>
      <w:proofErr w:type="spellStart"/>
      <w:r w:rsidRPr="002277AA">
        <w:rPr>
          <w:rFonts w:ascii="Times New Roman" w:hAnsi="Times New Roman"/>
          <w:bCs/>
          <w:sz w:val="24"/>
          <w:szCs w:val="24"/>
        </w:rPr>
        <w:t>страну</w:t>
      </w:r>
      <w:proofErr w:type="spellEnd"/>
      <w:r w:rsidRPr="002277AA">
        <w:rPr>
          <w:rFonts w:ascii="Times New Roman" w:hAnsi="Times New Roman"/>
          <w:bCs/>
          <w:sz w:val="24"/>
          <w:szCs w:val="24"/>
        </w:rPr>
        <w:t>.</w:t>
      </w:r>
    </w:p>
    <w:p w14:paraId="104CB6E4" w14:textId="77777777" w:rsidR="00F842DD" w:rsidRDefault="00F842DD" w:rsidP="002649AB">
      <w:pPr>
        <w:spacing w:after="200" w:line="276" w:lineRule="auto"/>
        <w:rPr>
          <w:rFonts w:ascii="Times New Roman" w:hAnsi="Times New Roman"/>
          <w:sz w:val="24"/>
          <w:szCs w:val="24"/>
          <w:lang w:val="sr-Cyrl-CS"/>
        </w:rPr>
      </w:pPr>
    </w:p>
    <w:p w14:paraId="1EAED75A" w14:textId="77777777" w:rsidR="00F842DD" w:rsidRDefault="00F842DD" w:rsidP="00F842DD">
      <w:pPr>
        <w:rPr>
          <w:rFonts w:ascii="Times New Roman" w:hAnsi="Times New Roman"/>
        </w:rPr>
      </w:pPr>
      <w:r>
        <w:rPr>
          <w:rFonts w:ascii="Times New Roman" w:hAnsi="Times New Roman"/>
        </w:rPr>
        <w:t>ИЗВОЂАЧА</w:t>
      </w:r>
      <w:r>
        <w:rPr>
          <w:rFonts w:ascii="Times New Roman" w:hAnsi="Times New Roman"/>
          <w:lang w:val="sr-Cyrl-CS"/>
        </w:rPr>
        <w:t xml:space="preserve">                                                             </w:t>
      </w:r>
      <w:proofErr w:type="spellStart"/>
      <w:r>
        <w:rPr>
          <w:rFonts w:ascii="Times New Roman" w:hAnsi="Times New Roman"/>
        </w:rPr>
        <w:t>За</w:t>
      </w:r>
      <w:proofErr w:type="spellEnd"/>
      <w:r>
        <w:rPr>
          <w:rFonts w:ascii="Times New Roman" w:hAnsi="Times New Roman"/>
        </w:rPr>
        <w:t xml:space="preserve"> НАРУЧИОЦА</w:t>
      </w:r>
    </w:p>
    <w:p w14:paraId="34885C55" w14:textId="77777777" w:rsidR="00F842DD" w:rsidRDefault="00F842DD" w:rsidP="00F842DD">
      <w:pPr>
        <w:rPr>
          <w:rFonts w:ascii="Times New Roman" w:hAnsi="Times New Roman"/>
        </w:rPr>
      </w:pPr>
    </w:p>
    <w:p w14:paraId="6E4AEB0A" w14:textId="77777777" w:rsidR="00F842DD" w:rsidRDefault="00F842DD" w:rsidP="00F842DD">
      <w:pPr>
        <w:rPr>
          <w:rFonts w:ascii="Times New Roman" w:hAnsi="Times New Roman"/>
          <w:lang w:val="sr-Cyrl-RS"/>
        </w:rPr>
      </w:pPr>
      <w:r>
        <w:rPr>
          <w:rFonts w:ascii="Times New Roman" w:hAnsi="Times New Roman"/>
        </w:rPr>
        <w:t>__________________________                          ________________________________</w:t>
      </w:r>
    </w:p>
    <w:p w14:paraId="2B834D4A" w14:textId="77777777" w:rsidR="00F842DD" w:rsidRDefault="00F842DD" w:rsidP="002649AB">
      <w:pPr>
        <w:spacing w:after="200" w:line="276" w:lineRule="auto"/>
        <w:rPr>
          <w:rFonts w:ascii="Times New Roman" w:hAnsi="Times New Roman"/>
          <w:sz w:val="24"/>
          <w:szCs w:val="24"/>
          <w:lang w:val="sr-Cyrl-CS"/>
        </w:rPr>
      </w:pPr>
    </w:p>
    <w:p w14:paraId="3F20ECB9" w14:textId="77777777" w:rsidR="002649AB" w:rsidRPr="002649AB" w:rsidRDefault="002649AB" w:rsidP="002649AB">
      <w:pPr>
        <w:spacing w:after="200" w:line="276" w:lineRule="auto"/>
        <w:rPr>
          <w:rFonts w:ascii="Times New Roman" w:hAnsi="Times New Roman"/>
          <w:bCs/>
          <w:sz w:val="24"/>
          <w:szCs w:val="24"/>
          <w:lang w:val="sr-Latn-CS" w:bidi="en-US"/>
        </w:rPr>
      </w:pPr>
      <w:r w:rsidRPr="002649AB">
        <w:rPr>
          <w:rFonts w:ascii="Times New Roman" w:hAnsi="Times New Roman"/>
          <w:b/>
          <w:bCs/>
          <w:sz w:val="24"/>
          <w:szCs w:val="24"/>
          <w:lang w:val="sr-Cyrl-CS" w:bidi="en-US"/>
        </w:rPr>
        <w:t>Напомена:</w:t>
      </w:r>
      <w:r w:rsidRPr="002649AB">
        <w:rPr>
          <w:rFonts w:ascii="Times New Roman" w:hAnsi="Times New Roman"/>
          <w:bCs/>
          <w:sz w:val="24"/>
          <w:szCs w:val="24"/>
          <w:lang w:val="sr-Cyrl-CS" w:bidi="en-US"/>
        </w:rPr>
        <w:t xml:space="preserve">  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w:t>
      </w:r>
      <w:r w:rsidRPr="002649AB">
        <w:rPr>
          <w:rFonts w:ascii="Times New Roman" w:hAnsi="Times New Roman"/>
          <w:bCs/>
          <w:sz w:val="24"/>
          <w:szCs w:val="24"/>
          <w:lang w:val="sr-Latn-CS" w:bidi="en-US"/>
        </w:rPr>
        <w:t>реализовати средство обезбеђења за озбиљност понуде.</w:t>
      </w:r>
    </w:p>
    <w:p w14:paraId="74176DFD" w14:textId="77777777" w:rsidR="00C66495" w:rsidRPr="002649AB" w:rsidRDefault="00C66495" w:rsidP="002649AB">
      <w:pPr>
        <w:spacing w:after="200" w:line="276" w:lineRule="auto"/>
        <w:rPr>
          <w:rFonts w:ascii="Times New Roman" w:hAnsi="Times New Roman"/>
          <w:bCs/>
          <w:sz w:val="24"/>
          <w:szCs w:val="24"/>
          <w:lang w:val="sr-Latn-CS" w:bidi="en-US"/>
        </w:rPr>
      </w:pPr>
    </w:p>
    <w:p w14:paraId="45724B2C" w14:textId="54B9637A" w:rsidR="00314781" w:rsidRDefault="00314781" w:rsidP="009C1314">
      <w:pPr>
        <w:spacing w:after="200" w:line="276" w:lineRule="auto"/>
        <w:rPr>
          <w:rFonts w:ascii="Times New Roman" w:eastAsia="Times New Roman" w:hAnsi="Times New Roman"/>
          <w:b/>
          <w:bCs/>
          <w:sz w:val="24"/>
          <w:szCs w:val="24"/>
          <w:lang w:val="sr-Cyrl-CS"/>
        </w:rPr>
      </w:pPr>
    </w:p>
    <w:p w14:paraId="672A2C30" w14:textId="57EE2AB7" w:rsidR="008A1544" w:rsidRDefault="008A1544" w:rsidP="009C1314">
      <w:pPr>
        <w:spacing w:after="200" w:line="276" w:lineRule="auto"/>
        <w:rPr>
          <w:rFonts w:ascii="Times New Roman" w:eastAsia="Times New Roman" w:hAnsi="Times New Roman"/>
          <w:b/>
          <w:bCs/>
          <w:sz w:val="24"/>
          <w:szCs w:val="24"/>
          <w:lang w:val="sr-Cyrl-CS"/>
        </w:rPr>
      </w:pPr>
    </w:p>
    <w:p w14:paraId="66E9A34B" w14:textId="2C2A54E8" w:rsidR="008A1544" w:rsidRDefault="008A1544" w:rsidP="009C1314">
      <w:pPr>
        <w:spacing w:after="200" w:line="276" w:lineRule="auto"/>
        <w:rPr>
          <w:rFonts w:ascii="Times New Roman" w:eastAsia="Times New Roman" w:hAnsi="Times New Roman"/>
          <w:b/>
          <w:bCs/>
          <w:sz w:val="24"/>
          <w:szCs w:val="24"/>
          <w:lang w:val="sr-Cyrl-CS"/>
        </w:rPr>
      </w:pPr>
    </w:p>
    <w:p w14:paraId="6F0807E5" w14:textId="2223BE33" w:rsidR="008A1544" w:rsidRDefault="008A1544" w:rsidP="009C1314">
      <w:pPr>
        <w:spacing w:after="200" w:line="276" w:lineRule="auto"/>
        <w:rPr>
          <w:rFonts w:ascii="Times New Roman" w:eastAsia="Times New Roman" w:hAnsi="Times New Roman"/>
          <w:b/>
          <w:bCs/>
          <w:sz w:val="24"/>
          <w:szCs w:val="24"/>
          <w:lang w:val="sr-Cyrl-CS"/>
        </w:rPr>
      </w:pPr>
    </w:p>
    <w:p w14:paraId="5044747B" w14:textId="36C2C0F5" w:rsidR="008A1544" w:rsidRDefault="008A1544" w:rsidP="009C1314">
      <w:pPr>
        <w:spacing w:after="200" w:line="276" w:lineRule="auto"/>
        <w:rPr>
          <w:rFonts w:ascii="Times New Roman" w:eastAsia="Times New Roman" w:hAnsi="Times New Roman"/>
          <w:b/>
          <w:bCs/>
          <w:sz w:val="24"/>
          <w:szCs w:val="24"/>
          <w:lang w:val="sr-Cyrl-CS"/>
        </w:rPr>
      </w:pPr>
    </w:p>
    <w:p w14:paraId="6871430E" w14:textId="5C2657EF" w:rsidR="00741BAF" w:rsidRDefault="00741BAF" w:rsidP="009C1314">
      <w:pPr>
        <w:spacing w:after="200" w:line="276" w:lineRule="auto"/>
        <w:rPr>
          <w:rFonts w:ascii="Times New Roman" w:eastAsia="Times New Roman" w:hAnsi="Times New Roman"/>
          <w:b/>
          <w:bCs/>
          <w:sz w:val="24"/>
          <w:szCs w:val="24"/>
          <w:lang w:val="sr-Cyrl-CS"/>
        </w:rPr>
      </w:pPr>
    </w:p>
    <w:p w14:paraId="46086296" w14:textId="4ABAEA82" w:rsidR="00741BAF" w:rsidRDefault="00741BAF" w:rsidP="009C1314">
      <w:pPr>
        <w:spacing w:after="200" w:line="276" w:lineRule="auto"/>
        <w:rPr>
          <w:rFonts w:ascii="Times New Roman" w:eastAsia="Times New Roman" w:hAnsi="Times New Roman"/>
          <w:b/>
          <w:bCs/>
          <w:sz w:val="24"/>
          <w:szCs w:val="24"/>
          <w:lang w:val="sr-Cyrl-CS"/>
        </w:rPr>
      </w:pPr>
    </w:p>
    <w:p w14:paraId="7FC36B25" w14:textId="77777777" w:rsidR="00741BAF" w:rsidRDefault="00741BAF" w:rsidP="009C1314">
      <w:pPr>
        <w:spacing w:after="200" w:line="276" w:lineRule="auto"/>
        <w:rPr>
          <w:rFonts w:ascii="Times New Roman" w:eastAsia="Times New Roman" w:hAnsi="Times New Roman"/>
          <w:b/>
          <w:bCs/>
          <w:sz w:val="24"/>
          <w:szCs w:val="24"/>
          <w:lang w:val="sr-Cyrl-CS"/>
        </w:rPr>
      </w:pPr>
    </w:p>
    <w:p w14:paraId="372C2FDC" w14:textId="3534D687" w:rsidR="008A1544" w:rsidRDefault="008A1544" w:rsidP="009C1314">
      <w:pPr>
        <w:spacing w:after="200" w:line="276" w:lineRule="auto"/>
        <w:rPr>
          <w:rFonts w:ascii="Times New Roman" w:eastAsia="Times New Roman" w:hAnsi="Times New Roman"/>
          <w:b/>
          <w:bCs/>
          <w:sz w:val="24"/>
          <w:szCs w:val="24"/>
          <w:lang w:val="sr-Cyrl-CS"/>
        </w:rPr>
      </w:pPr>
    </w:p>
    <w:p w14:paraId="4B9EADF1" w14:textId="77777777" w:rsidR="008A1544" w:rsidRDefault="008A1544" w:rsidP="009C1314">
      <w:pPr>
        <w:spacing w:after="200" w:line="276" w:lineRule="auto"/>
        <w:rPr>
          <w:rFonts w:ascii="Times New Roman" w:eastAsia="Times New Roman" w:hAnsi="Times New Roman"/>
          <w:b/>
          <w:bCs/>
          <w:sz w:val="24"/>
          <w:szCs w:val="24"/>
          <w:lang w:val="sr-Cyrl-CS"/>
        </w:rPr>
      </w:pPr>
    </w:p>
    <w:p w14:paraId="41127EB3" w14:textId="77777777" w:rsidR="00E24509" w:rsidRPr="002A7260" w:rsidRDefault="00E24509" w:rsidP="009C1314">
      <w:pPr>
        <w:spacing w:after="200" w:line="276" w:lineRule="auto"/>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Образац</w:t>
      </w:r>
      <w:r w:rsidRPr="002A7260">
        <w:rPr>
          <w:rFonts w:ascii="Times New Roman" w:eastAsia="Times New Roman" w:hAnsi="Times New Roman"/>
          <w:b/>
          <w:bCs/>
          <w:sz w:val="24"/>
          <w:szCs w:val="24"/>
          <w:lang w:val="sr-Cyrl-CS"/>
        </w:rPr>
        <w:t xml:space="preserve"> </w:t>
      </w:r>
      <w:r w:rsidRPr="006872EF">
        <w:rPr>
          <w:rFonts w:ascii="Times New Roman" w:eastAsia="Times New Roman" w:hAnsi="Times New Roman"/>
          <w:b/>
          <w:bCs/>
          <w:sz w:val="24"/>
          <w:szCs w:val="24"/>
          <w:lang w:val="sr-Cyrl-CS"/>
        </w:rPr>
        <w:t xml:space="preserve"> 1</w:t>
      </w:r>
      <w:bookmarkEnd w:id="44"/>
      <w:r w:rsidR="00206B2A">
        <w:rPr>
          <w:rFonts w:ascii="Times New Roman" w:eastAsia="Times New Roman" w:hAnsi="Times New Roman"/>
          <w:b/>
          <w:bCs/>
          <w:sz w:val="24"/>
          <w:szCs w:val="24"/>
        </w:rPr>
        <w:t>0</w:t>
      </w:r>
      <w:r w:rsidRPr="002A7260">
        <w:rPr>
          <w:rFonts w:ascii="Times New Roman" w:eastAsia="Times New Roman" w:hAnsi="Times New Roman"/>
          <w:b/>
          <w:bCs/>
          <w:sz w:val="24"/>
          <w:szCs w:val="24"/>
          <w:lang w:val="sr-Cyrl-CS"/>
        </w:rPr>
        <w:t>.</w:t>
      </w:r>
    </w:p>
    <w:p w14:paraId="7D936E5E" w14:textId="77777777" w:rsidR="00E24509" w:rsidRPr="00F84CEB" w:rsidRDefault="00E24509" w:rsidP="00641E24">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outlineLvl w:val="0"/>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ab/>
      </w:r>
      <w:r w:rsidRPr="00F84CEB">
        <w:rPr>
          <w:rFonts w:ascii="Times New Roman" w:eastAsia="Times New Roman" w:hAnsi="Times New Roman"/>
          <w:b/>
          <w:bCs/>
          <w:sz w:val="24"/>
          <w:szCs w:val="24"/>
          <w:lang w:val="sr-Cyrl-CS"/>
        </w:rPr>
        <w:t>ТРОШКОВ</w:t>
      </w:r>
      <w:r w:rsidR="00703053" w:rsidRPr="00F84CEB">
        <w:rPr>
          <w:rFonts w:ascii="Times New Roman" w:eastAsia="Times New Roman" w:hAnsi="Times New Roman"/>
          <w:b/>
          <w:bCs/>
          <w:sz w:val="24"/>
          <w:szCs w:val="24"/>
          <w:lang w:val="sr-Cyrl-CS"/>
        </w:rPr>
        <w:t>И</w:t>
      </w:r>
      <w:r w:rsidRPr="00F84CEB">
        <w:rPr>
          <w:rFonts w:ascii="Times New Roman" w:eastAsia="Times New Roman" w:hAnsi="Times New Roman"/>
          <w:b/>
          <w:bCs/>
          <w:sz w:val="24"/>
          <w:szCs w:val="24"/>
          <w:lang w:val="sr-Cyrl-CS"/>
        </w:rPr>
        <w:t xml:space="preserve"> ПРИПРЕМЕ ПОНУДЕ</w:t>
      </w:r>
    </w:p>
    <w:p w14:paraId="1BFE0815" w14:textId="3A0769DF" w:rsidR="00E24509" w:rsidRPr="006859EC" w:rsidRDefault="00E24509" w:rsidP="006859EC">
      <w:pPr>
        <w:jc w:val="center"/>
        <w:rPr>
          <w:rFonts w:ascii="Times New Roman" w:hAnsi="Times New Roman"/>
          <w:sz w:val="28"/>
          <w:szCs w:val="28"/>
          <w:lang w:val="sr-Cyrl-RS"/>
        </w:rPr>
      </w:pPr>
      <w:r w:rsidRPr="00F84CEB">
        <w:rPr>
          <w:rFonts w:ascii="Times New Roman" w:eastAsia="Times New Roman" w:hAnsi="Times New Roman"/>
          <w:sz w:val="24"/>
          <w:szCs w:val="24"/>
          <w:lang w:val="sr-Cyrl-CS"/>
        </w:rPr>
        <w:t>У складу са чланом 88. став 1. З</w:t>
      </w:r>
      <w:r w:rsidR="007947E5" w:rsidRPr="00F84CEB">
        <w:rPr>
          <w:rFonts w:ascii="Times New Roman" w:eastAsia="Times New Roman" w:hAnsi="Times New Roman"/>
          <w:sz w:val="24"/>
          <w:szCs w:val="24"/>
          <w:lang w:val="sr-Cyrl-CS"/>
        </w:rPr>
        <w:t>ЈН</w:t>
      </w:r>
      <w:r w:rsidRPr="00F84CEB">
        <w:rPr>
          <w:rFonts w:ascii="Times New Roman" w:eastAsia="Times New Roman" w:hAnsi="Times New Roman"/>
          <w:sz w:val="24"/>
          <w:szCs w:val="24"/>
          <w:lang w:val="sr-Cyrl-CS"/>
        </w:rPr>
        <w:t>,</w:t>
      </w:r>
      <w:r w:rsidR="0087261C" w:rsidRPr="00F84CEB">
        <w:rPr>
          <w:rFonts w:ascii="Times New Roman" w:eastAsia="Times New Roman" w:hAnsi="Times New Roman"/>
          <w:sz w:val="24"/>
          <w:szCs w:val="24"/>
          <w:lang w:val="sr-Cyrl-CS"/>
        </w:rPr>
        <w:t xml:space="preserve"> достављамо</w:t>
      </w:r>
      <w:r w:rsidRPr="00F84CEB">
        <w:rPr>
          <w:rFonts w:ascii="Times New Roman" w:eastAsia="Times New Roman" w:hAnsi="Times New Roman"/>
          <w:sz w:val="24"/>
          <w:szCs w:val="24"/>
          <w:lang w:val="sr-Cyrl-CS"/>
        </w:rPr>
        <w:t xml:space="preserve"> укупан износ и структуру трошкова припремемања понуде </w:t>
      </w:r>
      <w:r w:rsidRPr="00F84CEB">
        <w:rPr>
          <w:rFonts w:ascii="Times New Roman" w:eastAsia="Times New Roman" w:hAnsi="Times New Roman"/>
          <w:sz w:val="24"/>
          <w:szCs w:val="24"/>
          <w:lang w:val="ru-RU"/>
        </w:rPr>
        <w:t>за јавну набавку</w:t>
      </w:r>
      <w:r w:rsidRPr="00F84CEB">
        <w:rPr>
          <w:rFonts w:ascii="Times New Roman" w:eastAsia="Times New Roman" w:hAnsi="Times New Roman"/>
          <w:sz w:val="24"/>
          <w:szCs w:val="24"/>
          <w:lang w:val="sr-Cyrl-CS"/>
        </w:rPr>
        <w:t xml:space="preserve"> </w:t>
      </w:r>
      <w:r w:rsidRPr="00EC4A54">
        <w:rPr>
          <w:rFonts w:ascii="Times New Roman" w:eastAsia="Times New Roman" w:hAnsi="Times New Roman"/>
          <w:sz w:val="24"/>
          <w:szCs w:val="24"/>
          <w:lang w:val="sr-Cyrl-CS"/>
        </w:rPr>
        <w:t xml:space="preserve">број </w:t>
      </w:r>
      <w:r w:rsidR="00DE6D0E">
        <w:rPr>
          <w:rFonts w:ascii="Times New Roman" w:eastAsia="Times New Roman" w:hAnsi="Times New Roman"/>
          <w:sz w:val="24"/>
          <w:szCs w:val="24"/>
          <w:lang w:val="sr-Cyrl-RS"/>
        </w:rPr>
        <w:t>49</w:t>
      </w:r>
      <w:r w:rsidR="004152E8" w:rsidRPr="00EC4A54">
        <w:rPr>
          <w:rFonts w:ascii="Times New Roman" w:eastAsia="Times New Roman" w:hAnsi="Times New Roman"/>
          <w:sz w:val="24"/>
          <w:szCs w:val="24"/>
          <w:lang w:val="sr-Cyrl-CS"/>
        </w:rPr>
        <w:t>/201</w:t>
      </w:r>
      <w:r w:rsidR="008A1544">
        <w:rPr>
          <w:rFonts w:ascii="Times New Roman" w:eastAsia="Times New Roman" w:hAnsi="Times New Roman"/>
          <w:sz w:val="24"/>
          <w:szCs w:val="24"/>
          <w:lang w:val="sr-Cyrl-CS"/>
        </w:rPr>
        <w:t>9</w:t>
      </w:r>
      <w:r w:rsidR="00322C70" w:rsidRPr="00EC4A54">
        <w:rPr>
          <w:rFonts w:ascii="Times New Roman" w:eastAsia="Times New Roman" w:hAnsi="Times New Roman"/>
          <w:sz w:val="24"/>
          <w:szCs w:val="24"/>
          <w:lang w:val="sr-Cyrl-CS"/>
        </w:rPr>
        <w:t xml:space="preserve"> </w:t>
      </w:r>
      <w:r w:rsidR="007947E5" w:rsidRPr="00EC4A54">
        <w:rPr>
          <w:rFonts w:ascii="Times New Roman" w:hAnsi="Times New Roman"/>
          <w:sz w:val="24"/>
          <w:szCs w:val="24"/>
          <w:lang w:val="ru-RU"/>
        </w:rPr>
        <w:t>–</w:t>
      </w:r>
      <w:r w:rsidR="00DE6D0E" w:rsidRPr="00DE6D0E">
        <w:t xml:space="preserve"> </w:t>
      </w:r>
      <w:r w:rsidR="00DE6D0E" w:rsidRPr="00DE6D0E">
        <w:rPr>
          <w:rFonts w:ascii="Times New Roman" w:hAnsi="Times New Roman"/>
          <w:sz w:val="24"/>
          <w:szCs w:val="24"/>
          <w:lang w:val="ru-RU"/>
        </w:rPr>
        <w:t>Изградња паркинга у блоку између улица Ђуре Јакшића, ул. Бранка Радичевића (десна страна) и ул. Светог Саве, на к.п. 5015/1, 5001 и 5016 К.О. Лозница град</w:t>
      </w:r>
      <w:r w:rsidR="006859EC">
        <w:rPr>
          <w:rFonts w:ascii="Times New Roman" w:hAnsi="Times New Roman"/>
          <w:sz w:val="24"/>
          <w:szCs w:val="24"/>
          <w:lang w:val="sr-Cyrl-RS"/>
        </w:rPr>
        <w:t xml:space="preserve"> </w:t>
      </w:r>
      <w:r w:rsidR="007947E5" w:rsidRPr="00EC4A54">
        <w:rPr>
          <w:rFonts w:ascii="Times New Roman" w:hAnsi="Times New Roman"/>
          <w:sz w:val="24"/>
          <w:szCs w:val="24"/>
          <w:lang w:val="sr-Cyrl-CS"/>
        </w:rPr>
        <w:t xml:space="preserve"> </w:t>
      </w:r>
      <w:r w:rsidRPr="00F84CEB">
        <w:rPr>
          <w:rFonts w:ascii="Times New Roman" w:eastAsia="Times New Roman" w:hAnsi="Times New Roman"/>
          <w:sz w:val="24"/>
          <w:szCs w:val="24"/>
          <w:lang w:val="sr-Cyrl-CS"/>
        </w:rPr>
        <w:t>како следи у табели:</w:t>
      </w:r>
    </w:p>
    <w:p w14:paraId="7B88D1E3" w14:textId="77777777" w:rsidR="00E24509" w:rsidRPr="005D68B9" w:rsidRDefault="00E24509" w:rsidP="00641E24">
      <w:pPr>
        <w:tabs>
          <w:tab w:val="left" w:pos="2760"/>
        </w:tabs>
        <w:spacing w:line="360" w:lineRule="auto"/>
        <w:ind w:left="360"/>
        <w:contextualSpacing/>
        <w:rPr>
          <w:rFonts w:ascii="Times New Roman" w:eastAsia="Times New Roman" w:hAnsi="Times New Roman"/>
          <w:sz w:val="24"/>
          <w:szCs w:val="24"/>
          <w:lang w:val="sr-Cyrl-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3"/>
        <w:gridCol w:w="2793"/>
      </w:tblGrid>
      <w:tr w:rsidR="00E24509" w14:paraId="66C30649" w14:textId="77777777" w:rsidTr="00DA26EB">
        <w:trPr>
          <w:trHeight w:val="342"/>
        </w:trPr>
        <w:tc>
          <w:tcPr>
            <w:tcW w:w="6563" w:type="dxa"/>
          </w:tcPr>
          <w:p w14:paraId="4AE8DD83" w14:textId="77777777" w:rsidR="00E24509" w:rsidRPr="006F6497" w:rsidRDefault="00E24509" w:rsidP="00641E24">
            <w:pPr>
              <w:spacing w:line="240" w:lineRule="atLeast"/>
              <w:jc w:val="center"/>
              <w:rPr>
                <w:rFonts w:ascii="Times New Roman" w:eastAsia="Times New Roman" w:hAnsi="Times New Roman"/>
                <w:sz w:val="24"/>
                <w:szCs w:val="24"/>
                <w:lang w:val="sr-Cyrl-CS"/>
              </w:rPr>
            </w:pPr>
            <w:r w:rsidRPr="006F6497">
              <w:rPr>
                <w:rFonts w:ascii="Times New Roman" w:eastAsia="Times New Roman" w:hAnsi="Times New Roman"/>
                <w:sz w:val="24"/>
                <w:szCs w:val="24"/>
                <w:lang w:val="sr-Cyrl-CS"/>
              </w:rPr>
              <w:t>Врста трошка</w:t>
            </w:r>
          </w:p>
        </w:tc>
        <w:tc>
          <w:tcPr>
            <w:tcW w:w="2793" w:type="dxa"/>
          </w:tcPr>
          <w:p w14:paraId="6286C1BB" w14:textId="77777777" w:rsidR="00E24509" w:rsidRPr="006F6497" w:rsidRDefault="00E24509" w:rsidP="00641E24">
            <w:pPr>
              <w:spacing w:line="240" w:lineRule="atLeast"/>
              <w:jc w:val="center"/>
              <w:rPr>
                <w:rFonts w:ascii="Times New Roman" w:eastAsia="Times New Roman" w:hAnsi="Times New Roman"/>
                <w:sz w:val="24"/>
                <w:szCs w:val="24"/>
                <w:lang w:val="sr-Cyrl-CS"/>
              </w:rPr>
            </w:pPr>
            <w:r w:rsidRPr="006F6497">
              <w:rPr>
                <w:rFonts w:ascii="Times New Roman" w:eastAsia="Times New Roman" w:hAnsi="Times New Roman"/>
                <w:sz w:val="24"/>
                <w:szCs w:val="24"/>
                <w:lang w:val="sr-Cyrl-CS"/>
              </w:rPr>
              <w:t>Износ трошка у динарима</w:t>
            </w:r>
          </w:p>
        </w:tc>
      </w:tr>
      <w:tr w:rsidR="00E24509" w14:paraId="6F84A537" w14:textId="77777777" w:rsidTr="00DA26EB">
        <w:trPr>
          <w:trHeight w:val="376"/>
        </w:trPr>
        <w:tc>
          <w:tcPr>
            <w:tcW w:w="6563" w:type="dxa"/>
          </w:tcPr>
          <w:p w14:paraId="62D5192D"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2433BA73"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4C6DAAF0" w14:textId="77777777" w:rsidTr="00DA26EB">
        <w:trPr>
          <w:trHeight w:val="376"/>
        </w:trPr>
        <w:tc>
          <w:tcPr>
            <w:tcW w:w="6563" w:type="dxa"/>
          </w:tcPr>
          <w:p w14:paraId="4EC32E35"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30D09194"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7FB77078" w14:textId="77777777" w:rsidTr="00DA26EB">
        <w:trPr>
          <w:trHeight w:val="376"/>
        </w:trPr>
        <w:tc>
          <w:tcPr>
            <w:tcW w:w="6563" w:type="dxa"/>
          </w:tcPr>
          <w:p w14:paraId="2643A0AA"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0B776DAE"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185F8734" w14:textId="77777777" w:rsidTr="00DA26EB">
        <w:trPr>
          <w:trHeight w:val="376"/>
        </w:trPr>
        <w:tc>
          <w:tcPr>
            <w:tcW w:w="6563" w:type="dxa"/>
          </w:tcPr>
          <w:p w14:paraId="3B6297A4"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506045B8"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585431C5" w14:textId="77777777" w:rsidTr="00DA26EB">
        <w:trPr>
          <w:trHeight w:val="376"/>
        </w:trPr>
        <w:tc>
          <w:tcPr>
            <w:tcW w:w="6563" w:type="dxa"/>
          </w:tcPr>
          <w:p w14:paraId="23D283D3"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5E17F664"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727AD1F3" w14:textId="77777777" w:rsidTr="00DA26EB">
        <w:trPr>
          <w:trHeight w:val="376"/>
        </w:trPr>
        <w:tc>
          <w:tcPr>
            <w:tcW w:w="6563" w:type="dxa"/>
          </w:tcPr>
          <w:p w14:paraId="31062B6F"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54BD0522"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3230EB73" w14:textId="77777777" w:rsidTr="00DA26EB">
        <w:trPr>
          <w:trHeight w:val="376"/>
        </w:trPr>
        <w:tc>
          <w:tcPr>
            <w:tcW w:w="6563" w:type="dxa"/>
          </w:tcPr>
          <w:p w14:paraId="6CD546FE" w14:textId="77777777" w:rsidR="00E24509" w:rsidRPr="006F6497" w:rsidRDefault="00E24509" w:rsidP="00641E24">
            <w:pPr>
              <w:spacing w:line="240" w:lineRule="atLeast"/>
              <w:jc w:val="left"/>
              <w:rPr>
                <w:rFonts w:ascii="Times New Roman" w:eastAsia="Times New Roman" w:hAnsi="Times New Roman"/>
                <w:sz w:val="24"/>
                <w:szCs w:val="24"/>
                <w:lang w:val="sr-Cyrl-CS"/>
              </w:rPr>
            </w:pPr>
            <w:r w:rsidRPr="006F6497">
              <w:rPr>
                <w:rFonts w:ascii="Times New Roman" w:eastAsia="Times New Roman" w:hAnsi="Times New Roman"/>
                <w:sz w:val="24"/>
                <w:szCs w:val="24"/>
                <w:lang w:val="sr-Cyrl-CS"/>
              </w:rPr>
              <w:t>Укупан износ трошкова припремања понуде</w:t>
            </w:r>
          </w:p>
        </w:tc>
        <w:tc>
          <w:tcPr>
            <w:tcW w:w="2793" w:type="dxa"/>
          </w:tcPr>
          <w:p w14:paraId="4D1177E2"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bl>
    <w:p w14:paraId="19C56628" w14:textId="77777777" w:rsidR="00E24509" w:rsidRPr="006872EF" w:rsidRDefault="00E24509" w:rsidP="00641E24">
      <w:pPr>
        <w:spacing w:line="240" w:lineRule="atLeast"/>
        <w:ind w:left="274"/>
        <w:jc w:val="left"/>
        <w:rPr>
          <w:rFonts w:ascii="Times New Roman" w:eastAsia="Times New Roman" w:hAnsi="Times New Roman"/>
          <w:sz w:val="24"/>
          <w:szCs w:val="24"/>
          <w:lang w:val="sr-Cyrl-CS"/>
        </w:rPr>
      </w:pPr>
    </w:p>
    <w:p w14:paraId="44ECDC08" w14:textId="77777777" w:rsidR="00E24509" w:rsidRPr="006872EF" w:rsidRDefault="00E24509" w:rsidP="00641E24">
      <w:pPr>
        <w:spacing w:line="240" w:lineRule="atLeast"/>
        <w:ind w:left="274"/>
        <w:jc w:val="left"/>
        <w:rPr>
          <w:rFonts w:ascii="Times New Roman" w:eastAsia="Times New Roman" w:hAnsi="Times New Roman"/>
          <w:i/>
          <w:sz w:val="24"/>
          <w:szCs w:val="24"/>
          <w:lang w:val="sr-Cyrl-CS"/>
        </w:rPr>
      </w:pPr>
    </w:p>
    <w:p w14:paraId="4DC1EE08" w14:textId="77777777" w:rsidR="00E24509" w:rsidRPr="00CA5DB5" w:rsidRDefault="00E24509" w:rsidP="00641E24">
      <w:pPr>
        <w:spacing w:line="240" w:lineRule="atLeast"/>
        <w:ind w:left="274"/>
        <w:jc w:val="left"/>
        <w:rPr>
          <w:rFonts w:ascii="Times New Roman" w:eastAsia="Times New Roman" w:hAnsi="Times New Roman"/>
          <w:i/>
          <w:sz w:val="24"/>
          <w:szCs w:val="24"/>
          <w:lang w:val="sr-Cyrl-CS"/>
        </w:rPr>
      </w:pPr>
    </w:p>
    <w:p w14:paraId="23D57B8E" w14:textId="77777777" w:rsidR="00E24509" w:rsidRPr="006872EF" w:rsidRDefault="00E24509" w:rsidP="00641E24">
      <w:pPr>
        <w:spacing w:line="240" w:lineRule="atLeast"/>
        <w:ind w:left="274"/>
        <w:jc w:val="left"/>
        <w:rPr>
          <w:rFonts w:ascii="Times New Roman" w:eastAsia="Times New Roman" w:hAnsi="Times New Roman"/>
          <w:i/>
          <w:sz w:val="24"/>
          <w:szCs w:val="24"/>
          <w:lang w:val="sr-Cyrl-CS"/>
        </w:rPr>
      </w:pPr>
    </w:p>
    <w:p w14:paraId="4FF1B779" w14:textId="34133896" w:rsidR="00E24509" w:rsidRPr="006872EF" w:rsidRDefault="00391BF6" w:rsidP="00641E24">
      <w:pPr>
        <w:spacing w:line="240" w:lineRule="atLeast"/>
        <w:ind w:left="274"/>
        <w:jc w:val="left"/>
        <w:rPr>
          <w:rFonts w:ascii="Times New Roman" w:eastAsia="Times New Roman" w:hAnsi="Times New Roman"/>
          <w:i/>
          <w:sz w:val="24"/>
          <w:szCs w:val="24"/>
          <w:lang w:val="sr-Cyrl-CS"/>
        </w:rPr>
      </w:pPr>
      <w:r>
        <w:rPr>
          <w:rFonts w:ascii="Times New Roman" w:eastAsia="Times New Roman" w:hAnsi="Times New Roman"/>
          <w:b/>
          <w:noProof/>
          <w:sz w:val="24"/>
          <w:szCs w:val="24"/>
        </w:rPr>
        <mc:AlternateContent>
          <mc:Choice Requires="wps">
            <w:drawing>
              <wp:anchor distT="0" distB="0" distL="114300" distR="114300" simplePos="0" relativeHeight="251659264" behindDoc="0" locked="0" layoutInCell="1" allowOverlap="1" wp14:anchorId="533F1A92" wp14:editId="1351616C">
                <wp:simplePos x="0" y="0"/>
                <wp:positionH relativeFrom="column">
                  <wp:posOffset>-67310</wp:posOffset>
                </wp:positionH>
                <wp:positionV relativeFrom="paragraph">
                  <wp:posOffset>130175</wp:posOffset>
                </wp:positionV>
                <wp:extent cx="6061710" cy="99949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99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D2779" w14:textId="77777777" w:rsidR="00A87FDB" w:rsidRPr="00F605D9" w:rsidRDefault="00A87FDB" w:rsidP="00E24509">
                            <w:pPr>
                              <w:spacing w:line="600" w:lineRule="auto"/>
                              <w:rPr>
                                <w:rFonts w:ascii="Times New Roman" w:hAnsi="Times New Roman"/>
                                <w:sz w:val="24"/>
                                <w:szCs w:val="24"/>
                                <w:lang w:val="sr-Cyrl-CS"/>
                              </w:rPr>
                            </w:pPr>
                            <w:r>
                              <w:rPr>
                                <w:rFonts w:ascii="Times New Roman" w:hAnsi="Times New Roman"/>
                                <w:sz w:val="24"/>
                                <w:lang w:val="sr-Cyrl-CS"/>
                              </w:rPr>
                              <w:t xml:space="preserve"> Датум __________________           </w:t>
                            </w:r>
                            <w:r w:rsidRPr="00F605D9">
                              <w:rPr>
                                <w:rFonts w:ascii="Times New Roman" w:hAnsi="Times New Roman"/>
                                <w:sz w:val="24"/>
                                <w:szCs w:val="24"/>
                                <w:lang w:val="sr-Cyrl-CS"/>
                              </w:rPr>
                              <w:tab/>
                            </w:r>
                            <w:r>
                              <w:rPr>
                                <w:rFonts w:ascii="Times New Roman" w:hAnsi="Times New Roman"/>
                                <w:sz w:val="24"/>
                                <w:szCs w:val="24"/>
                                <w:lang w:val="sr-Cyrl-CS"/>
                              </w:rPr>
                              <w:t xml:space="preserve">                                          </w:t>
                            </w:r>
                            <w:r w:rsidRPr="00F605D9">
                              <w:rPr>
                                <w:rFonts w:ascii="Times New Roman" w:hAnsi="Times New Roman"/>
                                <w:sz w:val="24"/>
                                <w:szCs w:val="24"/>
                                <w:lang w:val="sr-Cyrl-CS"/>
                              </w:rPr>
                              <w:t>Потпис овлашћеног лица</w:t>
                            </w:r>
                          </w:p>
                          <w:p w14:paraId="2F603555" w14:textId="77777777" w:rsidR="00A87FDB" w:rsidRPr="00F605D9" w:rsidRDefault="00A87FDB" w:rsidP="00E24509">
                            <w:pPr>
                              <w:spacing w:line="360" w:lineRule="auto"/>
                              <w:rPr>
                                <w:rFonts w:ascii="Times New Roman" w:hAnsi="Times New Roman"/>
                                <w:sz w:val="24"/>
                                <w:szCs w:val="24"/>
                                <w:lang w:val="sr-Cyrl-CS"/>
                              </w:rPr>
                            </w:pP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t xml:space="preserve"> ___________________________</w:t>
                            </w:r>
                          </w:p>
                          <w:p w14:paraId="18EAD8C5" w14:textId="273BD1D1" w:rsidR="00A87FDB" w:rsidRPr="00F605D9" w:rsidRDefault="00A87FDB" w:rsidP="00E24509">
                            <w:pPr>
                              <w:spacing w:line="360" w:lineRule="auto"/>
                              <w:jc w:val="center"/>
                              <w:rPr>
                                <w:rFonts w:ascii="Times New Roman" w:hAnsi="Times New Roman"/>
                                <w:sz w:val="24"/>
                                <w:szCs w:val="2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F1A92" id="Text Box 10" o:spid="_x0000_s1033" type="#_x0000_t202" style="position:absolute;left:0;text-align:left;margin-left:-5.3pt;margin-top:10.25pt;width:477.3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" filled="f" stroked="f">
                <v:textbox>
                  <w:txbxContent>
                    <w:p w14:paraId="6F7D2779" w14:textId="77777777" w:rsidR="00A87FDB" w:rsidRPr="00F605D9" w:rsidRDefault="00A87FDB" w:rsidP="00E24509">
                      <w:pPr>
                        <w:spacing w:line="600" w:lineRule="auto"/>
                        <w:rPr>
                          <w:rFonts w:ascii="Times New Roman" w:hAnsi="Times New Roman"/>
                          <w:sz w:val="24"/>
                          <w:szCs w:val="24"/>
                          <w:lang w:val="sr-Cyrl-CS"/>
                        </w:rPr>
                      </w:pPr>
                      <w:r>
                        <w:rPr>
                          <w:rFonts w:ascii="Times New Roman" w:hAnsi="Times New Roman"/>
                          <w:sz w:val="24"/>
                          <w:lang w:val="sr-Cyrl-CS"/>
                        </w:rPr>
                        <w:t xml:space="preserve"> Датум __________________           </w:t>
                      </w:r>
                      <w:r w:rsidRPr="00F605D9">
                        <w:rPr>
                          <w:rFonts w:ascii="Times New Roman" w:hAnsi="Times New Roman"/>
                          <w:sz w:val="24"/>
                          <w:szCs w:val="24"/>
                          <w:lang w:val="sr-Cyrl-CS"/>
                        </w:rPr>
                        <w:tab/>
                      </w:r>
                      <w:r>
                        <w:rPr>
                          <w:rFonts w:ascii="Times New Roman" w:hAnsi="Times New Roman"/>
                          <w:sz w:val="24"/>
                          <w:szCs w:val="24"/>
                          <w:lang w:val="sr-Cyrl-CS"/>
                        </w:rPr>
                        <w:t xml:space="preserve">                                          </w:t>
                      </w:r>
                      <w:r w:rsidRPr="00F605D9">
                        <w:rPr>
                          <w:rFonts w:ascii="Times New Roman" w:hAnsi="Times New Roman"/>
                          <w:sz w:val="24"/>
                          <w:szCs w:val="24"/>
                          <w:lang w:val="sr-Cyrl-CS"/>
                        </w:rPr>
                        <w:t>Потпис овлашћеног лица</w:t>
                      </w:r>
                    </w:p>
                    <w:p w14:paraId="2F603555" w14:textId="77777777" w:rsidR="00A87FDB" w:rsidRPr="00F605D9" w:rsidRDefault="00A87FDB" w:rsidP="00E24509">
                      <w:pPr>
                        <w:spacing w:line="360" w:lineRule="auto"/>
                        <w:rPr>
                          <w:rFonts w:ascii="Times New Roman" w:hAnsi="Times New Roman"/>
                          <w:sz w:val="24"/>
                          <w:szCs w:val="24"/>
                          <w:lang w:val="sr-Cyrl-CS"/>
                        </w:rPr>
                      </w:pP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t xml:space="preserve"> ___________________________</w:t>
                      </w:r>
                    </w:p>
                    <w:p w14:paraId="18EAD8C5" w14:textId="273BD1D1" w:rsidR="00A87FDB" w:rsidRPr="00F605D9" w:rsidRDefault="00A87FDB" w:rsidP="00E24509">
                      <w:pPr>
                        <w:spacing w:line="360" w:lineRule="auto"/>
                        <w:jc w:val="center"/>
                        <w:rPr>
                          <w:rFonts w:ascii="Times New Roman" w:hAnsi="Times New Roman"/>
                          <w:sz w:val="24"/>
                          <w:szCs w:val="24"/>
                          <w:lang w:val="sr-Cyrl-CS"/>
                        </w:rPr>
                      </w:pPr>
                    </w:p>
                  </w:txbxContent>
                </v:textbox>
              </v:shape>
            </w:pict>
          </mc:Fallback>
        </mc:AlternateContent>
      </w:r>
    </w:p>
    <w:p w14:paraId="07188257" w14:textId="77777777" w:rsidR="00E24509" w:rsidRDefault="00E24509" w:rsidP="00641E24">
      <w:pPr>
        <w:spacing w:line="240" w:lineRule="atLeast"/>
        <w:ind w:left="274"/>
        <w:jc w:val="left"/>
        <w:rPr>
          <w:rFonts w:ascii="Times New Roman" w:eastAsia="Times New Roman" w:hAnsi="Times New Roman"/>
          <w:i/>
          <w:sz w:val="24"/>
          <w:szCs w:val="24"/>
          <w:lang w:val="sr-Cyrl-CS"/>
        </w:rPr>
      </w:pPr>
    </w:p>
    <w:p w14:paraId="524CEDDD" w14:textId="77777777" w:rsidR="00E24509" w:rsidRPr="00697F69" w:rsidRDefault="00E24509" w:rsidP="00641E24">
      <w:pPr>
        <w:rPr>
          <w:rFonts w:ascii="Times New Roman" w:eastAsia="Times New Roman" w:hAnsi="Times New Roman"/>
          <w:sz w:val="24"/>
          <w:szCs w:val="24"/>
          <w:lang w:val="sr-Cyrl-CS"/>
        </w:rPr>
      </w:pPr>
    </w:p>
    <w:p w14:paraId="6C4E2235" w14:textId="77777777" w:rsidR="00E24509" w:rsidRDefault="00E24509" w:rsidP="00641E24">
      <w:pPr>
        <w:rPr>
          <w:rFonts w:ascii="Times New Roman" w:eastAsia="Times New Roman" w:hAnsi="Times New Roman"/>
          <w:sz w:val="24"/>
          <w:szCs w:val="24"/>
          <w:lang w:val="sr-Cyrl-CS"/>
        </w:rPr>
      </w:pPr>
    </w:p>
    <w:p w14:paraId="0C832CD0" w14:textId="77777777" w:rsidR="00E24509" w:rsidRDefault="00E24509" w:rsidP="00641E24">
      <w:pPr>
        <w:jc w:val="center"/>
        <w:rPr>
          <w:rFonts w:ascii="Times New Roman" w:eastAsia="Times New Roman" w:hAnsi="Times New Roman"/>
          <w:sz w:val="24"/>
          <w:szCs w:val="24"/>
          <w:lang w:val="sr-Cyrl-CS"/>
        </w:rPr>
      </w:pPr>
    </w:p>
    <w:p w14:paraId="1F5AEE39" w14:textId="77777777" w:rsidR="00E24509" w:rsidRDefault="00E24509" w:rsidP="00641E24">
      <w:pPr>
        <w:jc w:val="center"/>
        <w:rPr>
          <w:rFonts w:ascii="Times New Roman" w:eastAsia="Times New Roman" w:hAnsi="Times New Roman"/>
          <w:sz w:val="24"/>
          <w:szCs w:val="24"/>
          <w:lang w:val="sr-Cyrl-CS"/>
        </w:rPr>
      </w:pPr>
    </w:p>
    <w:p w14:paraId="7E71BF32" w14:textId="77777777" w:rsidR="00E24509" w:rsidRDefault="00E24509" w:rsidP="00641E24">
      <w:pPr>
        <w:jc w:val="center"/>
        <w:rPr>
          <w:rFonts w:ascii="Times New Roman" w:eastAsia="Times New Roman" w:hAnsi="Times New Roman"/>
          <w:sz w:val="24"/>
          <w:szCs w:val="24"/>
          <w:lang w:val="sr-Cyrl-CS"/>
        </w:rPr>
      </w:pPr>
    </w:p>
    <w:p w14:paraId="6CC0CDBC" w14:textId="77777777" w:rsidR="00E24509" w:rsidRDefault="00E24509" w:rsidP="00641E24">
      <w:pPr>
        <w:jc w:val="center"/>
        <w:rPr>
          <w:rFonts w:ascii="Times New Roman" w:eastAsia="Times New Roman" w:hAnsi="Times New Roman"/>
          <w:sz w:val="24"/>
          <w:szCs w:val="24"/>
          <w:lang w:val="sr-Cyrl-CS"/>
        </w:rPr>
      </w:pPr>
    </w:p>
    <w:p w14:paraId="3BA186C7" w14:textId="77777777" w:rsidR="00397FCB" w:rsidRDefault="00397FCB" w:rsidP="00641E24">
      <w:pPr>
        <w:spacing w:after="200" w:line="276" w:lineRule="auto"/>
        <w:ind w:right="96"/>
        <w:jc w:val="left"/>
        <w:rPr>
          <w:rFonts w:ascii="Times New Roman" w:eastAsia="Times New Roman" w:hAnsi="Times New Roman"/>
          <w:b/>
          <w:i/>
          <w:sz w:val="24"/>
          <w:szCs w:val="24"/>
          <w:lang w:val="sr-Cyrl-CS"/>
        </w:rPr>
      </w:pPr>
    </w:p>
    <w:p w14:paraId="3EBC6645" w14:textId="77777777" w:rsidR="00397FCB" w:rsidRDefault="00397FCB" w:rsidP="00641E24">
      <w:pPr>
        <w:spacing w:after="200" w:line="276" w:lineRule="auto"/>
        <w:ind w:right="96"/>
        <w:jc w:val="left"/>
        <w:rPr>
          <w:rFonts w:ascii="Times New Roman" w:eastAsia="Times New Roman" w:hAnsi="Times New Roman"/>
          <w:b/>
          <w:i/>
          <w:sz w:val="24"/>
          <w:szCs w:val="24"/>
          <w:lang w:val="sr-Cyrl-CS"/>
        </w:rPr>
      </w:pPr>
    </w:p>
    <w:p w14:paraId="5CAC4712" w14:textId="77777777" w:rsidR="00397FCB" w:rsidRDefault="00397FCB" w:rsidP="00641E24">
      <w:pPr>
        <w:spacing w:after="200" w:line="276" w:lineRule="auto"/>
        <w:ind w:right="96"/>
        <w:jc w:val="left"/>
        <w:rPr>
          <w:rFonts w:ascii="Times New Roman" w:eastAsia="Times New Roman" w:hAnsi="Times New Roman"/>
          <w:b/>
          <w:i/>
          <w:sz w:val="24"/>
          <w:szCs w:val="24"/>
          <w:lang w:val="sr-Cyrl-CS"/>
        </w:rPr>
      </w:pPr>
    </w:p>
    <w:p w14:paraId="582F6DDB" w14:textId="77777777" w:rsidR="00E24509" w:rsidRDefault="00E24509" w:rsidP="00641E24">
      <w:pPr>
        <w:spacing w:after="200" w:line="276" w:lineRule="auto"/>
        <w:ind w:right="96"/>
        <w:jc w:val="left"/>
        <w:rPr>
          <w:rFonts w:ascii="Times New Roman" w:eastAsia="Times New Roman" w:hAnsi="Times New Roman"/>
          <w:sz w:val="24"/>
          <w:szCs w:val="24"/>
          <w:lang w:val="sr-Cyrl-CS"/>
        </w:rPr>
      </w:pPr>
      <w:r w:rsidRPr="003C20B8">
        <w:rPr>
          <w:rFonts w:ascii="Times New Roman" w:eastAsia="Times New Roman" w:hAnsi="Times New Roman"/>
          <w:b/>
          <w:sz w:val="24"/>
          <w:szCs w:val="24"/>
          <w:lang w:val="sr-Cyrl-CS"/>
        </w:rPr>
        <w:t>Напомена</w:t>
      </w:r>
      <w:r w:rsidRPr="003C20B8">
        <w:rPr>
          <w:rFonts w:ascii="Times New Roman" w:eastAsia="Times New Roman" w:hAnsi="Times New Roman"/>
          <w:sz w:val="24"/>
          <w:szCs w:val="24"/>
          <w:lang w:val="sr-Cyrl-CS"/>
        </w:rPr>
        <w:t>: достављање овог обрасца није обавезно.</w:t>
      </w:r>
    </w:p>
    <w:p w14:paraId="2E964F1D" w14:textId="77777777" w:rsidR="003C20B8" w:rsidRDefault="003C20B8" w:rsidP="00641E24">
      <w:pPr>
        <w:spacing w:after="200" w:line="276" w:lineRule="auto"/>
        <w:ind w:right="96"/>
        <w:jc w:val="left"/>
        <w:rPr>
          <w:rFonts w:ascii="Times New Roman" w:eastAsia="Times New Roman" w:hAnsi="Times New Roman"/>
          <w:sz w:val="24"/>
          <w:szCs w:val="24"/>
          <w:lang w:val="sr-Cyrl-CS"/>
        </w:rPr>
      </w:pPr>
    </w:p>
    <w:p w14:paraId="5765DC3B" w14:textId="77777777" w:rsidR="003C20B8" w:rsidRDefault="003C20B8" w:rsidP="00641E24">
      <w:pPr>
        <w:spacing w:after="200" w:line="276" w:lineRule="auto"/>
        <w:ind w:right="96"/>
        <w:jc w:val="left"/>
        <w:rPr>
          <w:rFonts w:ascii="Times New Roman" w:eastAsia="Times New Roman" w:hAnsi="Times New Roman"/>
          <w:sz w:val="24"/>
          <w:szCs w:val="24"/>
          <w:lang w:val="sr-Cyrl-CS"/>
        </w:rPr>
      </w:pPr>
    </w:p>
    <w:p w14:paraId="79BEB552" w14:textId="77777777" w:rsidR="00181A57" w:rsidRDefault="00181A57" w:rsidP="00641E24">
      <w:pPr>
        <w:spacing w:after="200" w:line="276" w:lineRule="auto"/>
        <w:ind w:right="96"/>
        <w:jc w:val="left"/>
        <w:rPr>
          <w:rFonts w:ascii="Times New Roman" w:eastAsia="Times New Roman" w:hAnsi="Times New Roman"/>
          <w:sz w:val="24"/>
          <w:szCs w:val="24"/>
          <w:lang w:val="sr-Cyrl-CS"/>
        </w:rPr>
      </w:pPr>
    </w:p>
    <w:p w14:paraId="243F0E97" w14:textId="77777777" w:rsidR="003C20B8" w:rsidRDefault="003C20B8" w:rsidP="00641E24">
      <w:pPr>
        <w:spacing w:after="200" w:line="276" w:lineRule="auto"/>
        <w:ind w:right="96"/>
        <w:jc w:val="left"/>
        <w:rPr>
          <w:rFonts w:ascii="Times New Roman" w:eastAsia="Times New Roman" w:hAnsi="Times New Roman"/>
          <w:sz w:val="24"/>
          <w:szCs w:val="24"/>
          <w:lang w:val="sr-Cyrl-CS"/>
        </w:rPr>
      </w:pPr>
    </w:p>
    <w:p w14:paraId="70C3780D" w14:textId="77777777" w:rsidR="006859EC" w:rsidRDefault="006859EC" w:rsidP="00641E24">
      <w:pPr>
        <w:spacing w:after="200" w:line="276" w:lineRule="auto"/>
        <w:ind w:right="96"/>
        <w:jc w:val="left"/>
        <w:rPr>
          <w:rFonts w:ascii="Times New Roman" w:eastAsia="Times New Roman" w:hAnsi="Times New Roman"/>
          <w:sz w:val="24"/>
          <w:szCs w:val="24"/>
          <w:lang w:val="sr-Cyrl-CS"/>
        </w:rPr>
      </w:pPr>
    </w:p>
    <w:p w14:paraId="15E188C1" w14:textId="77777777" w:rsidR="006859EC" w:rsidRPr="003C20B8" w:rsidRDefault="006859EC" w:rsidP="00641E24">
      <w:pPr>
        <w:spacing w:after="200" w:line="276" w:lineRule="auto"/>
        <w:ind w:right="96"/>
        <w:jc w:val="left"/>
        <w:rPr>
          <w:rFonts w:ascii="Times New Roman" w:eastAsia="Times New Roman" w:hAnsi="Times New Roman"/>
          <w:sz w:val="24"/>
          <w:szCs w:val="24"/>
          <w:lang w:val="sr-Cyrl-CS"/>
        </w:rPr>
      </w:pPr>
    </w:p>
    <w:p w14:paraId="221F7DD1" w14:textId="77777777" w:rsidR="00E24509" w:rsidRPr="002A7260" w:rsidRDefault="00E24509" w:rsidP="00641E24">
      <w:pPr>
        <w:keepNext/>
        <w:keepLines/>
        <w:spacing w:before="200" w:after="200" w:line="276" w:lineRule="auto"/>
        <w:jc w:val="left"/>
        <w:outlineLvl w:val="1"/>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 xml:space="preserve">Образац </w:t>
      </w:r>
      <w:r w:rsidR="0092344E">
        <w:rPr>
          <w:rFonts w:ascii="Times New Roman" w:eastAsia="Times New Roman" w:hAnsi="Times New Roman"/>
          <w:b/>
          <w:bCs/>
          <w:sz w:val="24"/>
          <w:szCs w:val="24"/>
          <w:lang w:val="sr-Cyrl-CS"/>
        </w:rPr>
        <w:t>1</w:t>
      </w:r>
      <w:r w:rsidR="00206B2A">
        <w:rPr>
          <w:rFonts w:ascii="Times New Roman" w:eastAsia="Times New Roman" w:hAnsi="Times New Roman"/>
          <w:b/>
          <w:bCs/>
          <w:sz w:val="24"/>
          <w:szCs w:val="24"/>
        </w:rPr>
        <w:t>1</w:t>
      </w:r>
      <w:r w:rsidR="0092344E">
        <w:rPr>
          <w:rFonts w:ascii="Times New Roman" w:eastAsia="Times New Roman" w:hAnsi="Times New Roman"/>
          <w:b/>
          <w:bCs/>
          <w:sz w:val="24"/>
          <w:szCs w:val="24"/>
          <w:lang w:val="sr-Cyrl-CS"/>
        </w:rPr>
        <w:t>.</w:t>
      </w:r>
    </w:p>
    <w:p w14:paraId="2D2A6EED" w14:textId="77777777" w:rsidR="00E24509" w:rsidRPr="006872EF" w:rsidRDefault="00E24509" w:rsidP="00641E24">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outlineLvl w:val="0"/>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ab/>
        <w:t>ИЗЈАВ</w:t>
      </w:r>
      <w:r w:rsidR="00703053">
        <w:rPr>
          <w:rFonts w:ascii="Times New Roman" w:eastAsia="Times New Roman" w:hAnsi="Times New Roman"/>
          <w:b/>
          <w:bCs/>
          <w:sz w:val="24"/>
          <w:szCs w:val="24"/>
          <w:lang w:val="sr-Cyrl-CS"/>
        </w:rPr>
        <w:t>А</w:t>
      </w:r>
      <w:r w:rsidRPr="006872EF">
        <w:rPr>
          <w:rFonts w:ascii="Times New Roman" w:eastAsia="Times New Roman" w:hAnsi="Times New Roman"/>
          <w:b/>
          <w:bCs/>
          <w:sz w:val="24"/>
          <w:szCs w:val="24"/>
          <w:lang w:val="sr-Cyrl-CS"/>
        </w:rPr>
        <w:t xml:space="preserve"> О НЕЗАВИСНОЈ ПОНУДИ</w:t>
      </w:r>
    </w:p>
    <w:p w14:paraId="4FEE562F" w14:textId="77777777" w:rsidR="00D7237C" w:rsidRDefault="00D7237C" w:rsidP="00047B1C">
      <w:pPr>
        <w:jc w:val="center"/>
        <w:rPr>
          <w:rFonts w:ascii="Times New Roman" w:eastAsia="Times New Roman" w:hAnsi="Times New Roman"/>
          <w:sz w:val="24"/>
          <w:szCs w:val="24"/>
          <w:lang w:val="sr-Cyrl-CS"/>
        </w:rPr>
      </w:pPr>
    </w:p>
    <w:p w14:paraId="056D2BFC" w14:textId="77777777" w:rsidR="00FE0045" w:rsidRDefault="00E24509" w:rsidP="004F4CA6">
      <w:pPr>
        <w:rPr>
          <w:rFonts w:ascii="Times New Roman" w:eastAsia="Times New Roman" w:hAnsi="Times New Roman"/>
          <w:sz w:val="24"/>
          <w:szCs w:val="24"/>
          <w:lang w:val="sr-Cyrl-CS"/>
        </w:rPr>
      </w:pPr>
      <w:r>
        <w:rPr>
          <w:rFonts w:ascii="Times New Roman" w:eastAsia="Times New Roman" w:hAnsi="Times New Roman"/>
          <w:sz w:val="24"/>
          <w:szCs w:val="24"/>
          <w:lang w:val="sr-Cyrl-CS"/>
        </w:rPr>
        <w:t>У складу са чланом 26.</w:t>
      </w:r>
      <w:r w:rsidRPr="00EC3B35">
        <w:rPr>
          <w:rFonts w:ascii="Times New Roman" w:eastAsia="Times New Roman" w:hAnsi="Times New Roman"/>
          <w:sz w:val="24"/>
          <w:szCs w:val="24"/>
          <w:lang w:val="sr-Cyrl-CS"/>
        </w:rPr>
        <w:t xml:space="preserve"> З</w:t>
      </w:r>
      <w:r w:rsidR="007947E5">
        <w:rPr>
          <w:rFonts w:ascii="Times New Roman" w:eastAsia="Times New Roman" w:hAnsi="Times New Roman"/>
          <w:sz w:val="24"/>
          <w:szCs w:val="24"/>
          <w:lang w:val="sr-Cyrl-CS"/>
        </w:rPr>
        <w:t>ЈН,</w:t>
      </w:r>
      <w:r>
        <w:rPr>
          <w:rFonts w:ascii="Times New Roman" w:eastAsia="Times New Roman" w:hAnsi="Times New Roman"/>
          <w:sz w:val="24"/>
          <w:szCs w:val="24"/>
          <w:lang w:val="sr-Cyrl-CS"/>
        </w:rPr>
        <w:t xml:space="preserve"> </w:t>
      </w:r>
      <w:r w:rsidRPr="00EC3B35">
        <w:rPr>
          <w:rFonts w:ascii="Times New Roman" w:eastAsia="Times New Roman" w:hAnsi="Times New Roman"/>
          <w:sz w:val="24"/>
          <w:szCs w:val="24"/>
          <w:lang w:val="sr-Cyrl-CS"/>
        </w:rPr>
        <w:t>понуђач ____________________________</w:t>
      </w:r>
      <w:r w:rsidR="00703053">
        <w:rPr>
          <w:rFonts w:ascii="Times New Roman" w:eastAsia="Times New Roman" w:hAnsi="Times New Roman"/>
          <w:sz w:val="24"/>
          <w:szCs w:val="24"/>
          <w:lang w:val="sr-Cyrl-CS"/>
        </w:rPr>
        <w:t>_</w:t>
      </w:r>
      <w:r w:rsidR="00047B1C">
        <w:rPr>
          <w:rFonts w:ascii="Times New Roman" w:eastAsia="Times New Roman" w:hAnsi="Times New Roman"/>
          <w:sz w:val="24"/>
          <w:szCs w:val="24"/>
          <w:lang w:val="sr-Cyrl-CS"/>
        </w:rPr>
        <w:t>__________</w:t>
      </w:r>
    </w:p>
    <w:p w14:paraId="483D0D08" w14:textId="77777777" w:rsidR="00D7237C" w:rsidRDefault="00E24509" w:rsidP="004F4CA6">
      <w:pPr>
        <w:rPr>
          <w:rFonts w:ascii="Times New Roman" w:eastAsia="Times New Roman" w:hAnsi="Times New Roman"/>
          <w:sz w:val="24"/>
          <w:szCs w:val="24"/>
          <w:lang w:val="sr-Cyrl-CS"/>
        </w:rPr>
      </w:pPr>
      <w:r>
        <w:rPr>
          <w:rFonts w:ascii="Times New Roman" w:eastAsia="Times New Roman" w:hAnsi="Times New Roman"/>
          <w:sz w:val="24"/>
          <w:szCs w:val="24"/>
          <w:lang w:val="sr-Cyrl-CS"/>
        </w:rPr>
        <w:t>даје:</w:t>
      </w:r>
      <w:r w:rsidR="00A93CA2">
        <w:rPr>
          <w:rFonts w:ascii="Times New Roman" w:eastAsia="Times New Roman" w:hAnsi="Times New Roman"/>
          <w:sz w:val="24"/>
          <w:szCs w:val="24"/>
        </w:rPr>
        <w:t xml:space="preserve">  </w:t>
      </w:r>
      <w:r w:rsidR="003C20B8">
        <w:rPr>
          <w:rFonts w:ascii="Times New Roman" w:eastAsia="Times New Roman" w:hAnsi="Times New Roman"/>
          <w:sz w:val="24"/>
          <w:szCs w:val="24"/>
          <w:lang w:val="sr-Cyrl-CS"/>
        </w:rPr>
        <w:t xml:space="preserve">                                                     </w:t>
      </w:r>
      <w:r w:rsidR="004F4CA6">
        <w:rPr>
          <w:rFonts w:ascii="Times New Roman" w:eastAsia="Times New Roman" w:hAnsi="Times New Roman"/>
          <w:sz w:val="24"/>
          <w:szCs w:val="24"/>
        </w:rPr>
        <w:t xml:space="preserve">                     </w:t>
      </w:r>
      <w:r w:rsidR="00FE0045">
        <w:rPr>
          <w:rFonts w:ascii="Times New Roman" w:eastAsia="Times New Roman" w:hAnsi="Times New Roman"/>
          <w:sz w:val="24"/>
          <w:szCs w:val="24"/>
        </w:rPr>
        <w:t xml:space="preserve">         </w:t>
      </w:r>
      <w:r w:rsidR="003C20B8">
        <w:rPr>
          <w:rFonts w:ascii="Times New Roman" w:eastAsia="Times New Roman" w:hAnsi="Times New Roman"/>
          <w:sz w:val="24"/>
          <w:szCs w:val="24"/>
          <w:lang w:val="sr-Cyrl-CS"/>
        </w:rPr>
        <w:t>(назив понуђача)</w:t>
      </w:r>
    </w:p>
    <w:p w14:paraId="6929C55E" w14:textId="77777777" w:rsidR="00E24509" w:rsidRPr="006872EF" w:rsidRDefault="00A93CA2" w:rsidP="00D7237C">
      <w:pPr>
        <w:rPr>
          <w:rFonts w:ascii="Times New Roman" w:eastAsia="Times New Roman" w:hAnsi="Times New Roman"/>
          <w:sz w:val="24"/>
          <w:szCs w:val="24"/>
          <w:lang w:val="sr-Cyrl-CS"/>
        </w:rPr>
      </w:pPr>
      <w:r>
        <w:rPr>
          <w:rFonts w:ascii="Times New Roman" w:eastAsia="Times New Roman" w:hAnsi="Times New Roman"/>
          <w:sz w:val="24"/>
          <w:szCs w:val="24"/>
        </w:rPr>
        <w:t xml:space="preserve">                         </w:t>
      </w:r>
      <w:r w:rsidR="003C20B8">
        <w:rPr>
          <w:rFonts w:ascii="Times New Roman" w:eastAsia="Times New Roman" w:hAnsi="Times New Roman"/>
          <w:sz w:val="24"/>
          <w:szCs w:val="24"/>
        </w:rPr>
        <w:t xml:space="preserve">                             </w:t>
      </w:r>
    </w:p>
    <w:p w14:paraId="0285A2B6" w14:textId="77777777" w:rsidR="00397FCB" w:rsidRDefault="00397FCB" w:rsidP="00DF7CEE">
      <w:pPr>
        <w:tabs>
          <w:tab w:val="left" w:pos="2629"/>
        </w:tabs>
        <w:spacing w:after="200" w:line="36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ab/>
      </w:r>
    </w:p>
    <w:p w14:paraId="5BBFC162" w14:textId="77777777" w:rsidR="00E24509" w:rsidRPr="005D68B9" w:rsidRDefault="00E24509" w:rsidP="00641E24">
      <w:pPr>
        <w:jc w:val="center"/>
        <w:rPr>
          <w:rFonts w:ascii="Times New Roman" w:eastAsia="Times New Roman" w:hAnsi="Times New Roman"/>
          <w:sz w:val="24"/>
          <w:szCs w:val="24"/>
          <w:lang w:val="sr-Cyrl-CS"/>
        </w:rPr>
      </w:pPr>
      <w:r w:rsidRPr="005D68B9">
        <w:rPr>
          <w:rFonts w:ascii="Times New Roman" w:eastAsia="Times New Roman" w:hAnsi="Times New Roman"/>
          <w:sz w:val="24"/>
          <w:szCs w:val="24"/>
          <w:lang w:val="sr-Cyrl-CS"/>
        </w:rPr>
        <w:t>ИЗЈАВУ</w:t>
      </w:r>
    </w:p>
    <w:p w14:paraId="666ABF51" w14:textId="77777777" w:rsidR="00E24509" w:rsidRDefault="00E24509" w:rsidP="00641E24">
      <w:pPr>
        <w:jc w:val="center"/>
        <w:rPr>
          <w:rFonts w:ascii="Times New Roman" w:eastAsia="Times New Roman" w:hAnsi="Times New Roman"/>
          <w:sz w:val="24"/>
          <w:szCs w:val="24"/>
          <w:lang w:val="sr-Cyrl-CS"/>
        </w:rPr>
      </w:pPr>
      <w:r w:rsidRPr="005D68B9">
        <w:rPr>
          <w:rFonts w:ascii="Times New Roman" w:eastAsia="Times New Roman" w:hAnsi="Times New Roman"/>
          <w:sz w:val="24"/>
          <w:szCs w:val="24"/>
          <w:lang w:val="sr-Cyrl-CS"/>
        </w:rPr>
        <w:t>О НЕЗАВИСНОЈ ПОНУДИ</w:t>
      </w:r>
    </w:p>
    <w:p w14:paraId="283A7ACB" w14:textId="77777777" w:rsidR="002E1D43" w:rsidRDefault="002E1D43" w:rsidP="00641E24">
      <w:pPr>
        <w:jc w:val="center"/>
        <w:rPr>
          <w:rFonts w:ascii="Times New Roman" w:eastAsia="Times New Roman" w:hAnsi="Times New Roman"/>
          <w:sz w:val="24"/>
          <w:szCs w:val="24"/>
          <w:lang w:val="sr-Cyrl-CS"/>
        </w:rPr>
      </w:pPr>
    </w:p>
    <w:p w14:paraId="66857497" w14:textId="77777777" w:rsidR="002E1D43" w:rsidRPr="005D68B9" w:rsidRDefault="002E1D43" w:rsidP="00641E24">
      <w:pPr>
        <w:jc w:val="center"/>
        <w:rPr>
          <w:rFonts w:ascii="Times New Roman" w:eastAsia="Times New Roman" w:hAnsi="Times New Roman"/>
          <w:sz w:val="24"/>
          <w:szCs w:val="24"/>
          <w:lang w:val="sr-Cyrl-CS"/>
        </w:rPr>
      </w:pPr>
    </w:p>
    <w:p w14:paraId="28D6C390" w14:textId="0ED8525E" w:rsidR="00E24509" w:rsidRPr="006859EC" w:rsidRDefault="00E24509" w:rsidP="00016482">
      <w:pPr>
        <w:rPr>
          <w:rFonts w:ascii="Times New Roman" w:hAnsi="Times New Roman"/>
          <w:sz w:val="28"/>
          <w:szCs w:val="28"/>
          <w:lang w:val="sr-Cyrl-RS"/>
        </w:rPr>
      </w:pPr>
      <w:r w:rsidRPr="005D68B9">
        <w:rPr>
          <w:rFonts w:ascii="Times New Roman" w:eastAsia="Times New Roman" w:hAnsi="Times New Roman"/>
          <w:bCs/>
          <w:sz w:val="24"/>
          <w:szCs w:val="24"/>
          <w:lang w:val="sr-Cyrl-CS"/>
        </w:rPr>
        <w:t xml:space="preserve">Под пуном материјалном и </w:t>
      </w:r>
      <w:r w:rsidRPr="00F84CEB">
        <w:rPr>
          <w:rFonts w:ascii="Times New Roman" w:eastAsia="Times New Roman" w:hAnsi="Times New Roman"/>
          <w:bCs/>
          <w:sz w:val="24"/>
          <w:szCs w:val="24"/>
          <w:lang w:val="sr-Cyrl-CS"/>
        </w:rPr>
        <w:t xml:space="preserve">кривичном одговорношћу потврђујем да сам понуду у поступку </w:t>
      </w:r>
      <w:r w:rsidRPr="00F84CEB">
        <w:rPr>
          <w:rFonts w:ascii="Times New Roman" w:eastAsia="Times New Roman" w:hAnsi="Times New Roman"/>
          <w:sz w:val="24"/>
          <w:szCs w:val="24"/>
          <w:lang w:val="sr-Cyrl-CS"/>
        </w:rPr>
        <w:t xml:space="preserve">јавне набавке број </w:t>
      </w:r>
      <w:r w:rsidR="00DE6D0E">
        <w:rPr>
          <w:rFonts w:ascii="Times New Roman" w:eastAsia="Times New Roman" w:hAnsi="Times New Roman"/>
          <w:sz w:val="24"/>
          <w:szCs w:val="24"/>
          <w:lang w:val="sr-Cyrl-RS"/>
        </w:rPr>
        <w:t>49</w:t>
      </w:r>
      <w:r w:rsidR="00EC4A54" w:rsidRPr="00EC4A54">
        <w:rPr>
          <w:rFonts w:ascii="Times New Roman" w:eastAsia="Times New Roman" w:hAnsi="Times New Roman"/>
          <w:sz w:val="24"/>
          <w:szCs w:val="24"/>
          <w:lang w:val="sr-Cyrl-CS"/>
        </w:rPr>
        <w:t>/201</w:t>
      </w:r>
      <w:r w:rsidR="008A1544">
        <w:rPr>
          <w:rFonts w:ascii="Times New Roman" w:eastAsia="Times New Roman" w:hAnsi="Times New Roman"/>
          <w:sz w:val="24"/>
          <w:szCs w:val="24"/>
          <w:lang w:val="sr-Cyrl-CS"/>
        </w:rPr>
        <w:t>9</w:t>
      </w:r>
      <w:r w:rsidR="00EC4A54" w:rsidRPr="00EC4A54">
        <w:rPr>
          <w:rFonts w:ascii="Times New Roman" w:eastAsia="Times New Roman" w:hAnsi="Times New Roman"/>
          <w:sz w:val="24"/>
          <w:szCs w:val="24"/>
          <w:lang w:val="sr-Cyrl-CS"/>
        </w:rPr>
        <w:t xml:space="preserve"> –</w:t>
      </w:r>
      <w:r w:rsidR="00DE6D0E" w:rsidRPr="00DE6D0E">
        <w:t xml:space="preserve"> </w:t>
      </w:r>
      <w:r w:rsidR="00DE6D0E" w:rsidRPr="00DE6D0E">
        <w:rPr>
          <w:rFonts w:ascii="Times New Roman" w:eastAsia="Times New Roman" w:hAnsi="Times New Roman"/>
          <w:sz w:val="24"/>
          <w:szCs w:val="24"/>
          <w:lang w:val="sr-Cyrl-CS"/>
        </w:rPr>
        <w:t>Изградња паркинга у блоку између улица Ђуре Јакшића, ул. Бранка Радичевића (десна страна) и ул. Светог Саве, на к.п. 5015/1, 5001 и 5016 К.О. Лозница град</w:t>
      </w:r>
      <w:r w:rsidR="00DE6D0E">
        <w:rPr>
          <w:rFonts w:ascii="Times New Roman" w:eastAsia="Times New Roman" w:hAnsi="Times New Roman"/>
          <w:sz w:val="24"/>
          <w:szCs w:val="24"/>
          <w:lang w:val="sr-Cyrl-CS"/>
        </w:rPr>
        <w:t xml:space="preserve"> </w:t>
      </w:r>
      <w:r w:rsidRPr="00F84CEB">
        <w:rPr>
          <w:rFonts w:ascii="Times New Roman" w:eastAsia="Times New Roman" w:hAnsi="Times New Roman"/>
          <w:sz w:val="24"/>
          <w:szCs w:val="24"/>
          <w:lang w:val="sr-Cyrl-CS"/>
        </w:rPr>
        <w:t>поднео независно, без договора са другим понуђачима или заинтересованим лицима.</w:t>
      </w:r>
    </w:p>
    <w:p w14:paraId="521924B5" w14:textId="77777777" w:rsidR="00E24509" w:rsidRPr="006872EF" w:rsidRDefault="00E24509" w:rsidP="00641E24">
      <w:pPr>
        <w:spacing w:after="200" w:line="360" w:lineRule="auto"/>
        <w:ind w:right="27"/>
        <w:rPr>
          <w:rFonts w:ascii="Times New Roman" w:eastAsia="Times New Roman" w:hAnsi="Times New Roman"/>
          <w:sz w:val="24"/>
          <w:szCs w:val="24"/>
          <w:lang w:val="ru-RU"/>
        </w:rPr>
      </w:pPr>
    </w:p>
    <w:p w14:paraId="29A212D7" w14:textId="77777777" w:rsidR="00E24509" w:rsidRPr="006872EF" w:rsidRDefault="00E24509" w:rsidP="00641E24">
      <w:pPr>
        <w:spacing w:after="200" w:line="360" w:lineRule="auto"/>
        <w:ind w:left="270" w:right="405"/>
        <w:rPr>
          <w:rFonts w:ascii="Times New Roman" w:eastAsia="Times New Roman" w:hAnsi="Times New Roman"/>
          <w:sz w:val="24"/>
          <w:szCs w:val="24"/>
          <w:lang w:val="ru-RU"/>
        </w:rPr>
      </w:pPr>
    </w:p>
    <w:p w14:paraId="49B988D6" w14:textId="250AA6B4" w:rsidR="00E24509" w:rsidRPr="006872EF" w:rsidRDefault="00391BF6" w:rsidP="00641E24">
      <w:pPr>
        <w:spacing w:line="360" w:lineRule="auto"/>
        <w:ind w:left="274" w:right="403" w:hanging="4111"/>
        <w:jc w:val="center"/>
        <w:rPr>
          <w:rFonts w:ascii="Times New Roman" w:eastAsia="Times New Roman" w:hAnsi="Times New Roman"/>
          <w:sz w:val="24"/>
          <w:szCs w:val="24"/>
          <w:lang w:val="sr-Cyrl-CS"/>
        </w:rPr>
      </w:pPr>
      <w:r>
        <w:rPr>
          <w:rFonts w:ascii="Times New Roman" w:eastAsia="Times New Roman" w:hAnsi="Times New Roman"/>
          <w:noProof/>
          <w:sz w:val="24"/>
          <w:szCs w:val="24"/>
        </w:rPr>
        <mc:AlternateContent>
          <mc:Choice Requires="wps">
            <w:drawing>
              <wp:anchor distT="0" distB="0" distL="114300" distR="114300" simplePos="0" relativeHeight="251660288" behindDoc="1" locked="0" layoutInCell="1" allowOverlap="1" wp14:anchorId="36EB2BC1" wp14:editId="5C2F7E3C">
                <wp:simplePos x="0" y="0"/>
                <wp:positionH relativeFrom="column">
                  <wp:posOffset>-104140</wp:posOffset>
                </wp:positionH>
                <wp:positionV relativeFrom="paragraph">
                  <wp:posOffset>196215</wp:posOffset>
                </wp:positionV>
                <wp:extent cx="6061710" cy="129667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29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C8ED0" w14:textId="77777777" w:rsidR="00A87FDB" w:rsidRPr="00F605D9" w:rsidRDefault="00A87FDB" w:rsidP="00E24509">
                            <w:pPr>
                              <w:spacing w:line="600" w:lineRule="auto"/>
                              <w:rPr>
                                <w:rFonts w:ascii="Times New Roman" w:hAnsi="Times New Roman"/>
                                <w:sz w:val="24"/>
                                <w:lang w:val="sr-Cyrl-CS"/>
                              </w:rPr>
                            </w:pPr>
                            <w:r>
                              <w:rPr>
                                <w:rFonts w:ascii="Times New Roman" w:hAnsi="Times New Roman"/>
                                <w:sz w:val="24"/>
                                <w:lang w:val="sr-Cyrl-CS"/>
                              </w:rPr>
                              <w:t xml:space="preserve">    Датум __________________              </w:t>
                            </w:r>
                            <w:r>
                              <w:rPr>
                                <w:rFonts w:ascii="Times New Roman" w:hAnsi="Times New Roman"/>
                                <w:lang w:val="sr-Cyrl-CS"/>
                              </w:rPr>
                              <w:tab/>
                            </w:r>
                            <w:r>
                              <w:rPr>
                                <w:rFonts w:ascii="Times New Roman" w:hAnsi="Times New Roman"/>
                                <w:lang w:val="sr-Cyrl-CS"/>
                              </w:rPr>
                              <w:tab/>
                              <w:t xml:space="preserve">                   </w:t>
                            </w:r>
                            <w:r w:rsidRPr="00F605D9">
                              <w:rPr>
                                <w:rFonts w:ascii="Times New Roman" w:hAnsi="Times New Roman"/>
                                <w:sz w:val="24"/>
                                <w:lang w:val="sr-Cyrl-CS"/>
                              </w:rPr>
                              <w:t>Потпис овлашћеног лица</w:t>
                            </w:r>
                          </w:p>
                          <w:p w14:paraId="661F9508" w14:textId="77777777" w:rsidR="00A87FDB" w:rsidRPr="00F605D9" w:rsidRDefault="00A87FDB" w:rsidP="00E24509">
                            <w:pPr>
                              <w:spacing w:line="360" w:lineRule="auto"/>
                              <w:rPr>
                                <w:rFonts w:ascii="Times New Roman" w:hAnsi="Times New Roman"/>
                                <w:lang w:val="sr-Cyrl-CS"/>
                              </w:rPr>
                            </w:pP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t xml:space="preserve">  ___________________________</w:t>
                            </w:r>
                          </w:p>
                          <w:p w14:paraId="64A53B15" w14:textId="7B24C30E" w:rsidR="00A87FDB" w:rsidRPr="00F605D9" w:rsidRDefault="00A87FDB" w:rsidP="00E24509">
                            <w:pPr>
                              <w:spacing w:line="360" w:lineRule="auto"/>
                              <w:jc w:val="center"/>
                              <w:rPr>
                                <w:rFonts w:ascii="Times New Roman" w:hAnsi="Times New Roman"/>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B2BC1" id="Text Box 11" o:spid="_x0000_s1034" type="#_x0000_t202" style="position:absolute;left:0;text-align:left;margin-left:-8.2pt;margin-top:15.45pt;width:477.3pt;height:10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" filled="f" stroked="f">
                <v:textbox>
                  <w:txbxContent>
                    <w:p w14:paraId="599C8ED0" w14:textId="77777777" w:rsidR="00A87FDB" w:rsidRPr="00F605D9" w:rsidRDefault="00A87FDB" w:rsidP="00E24509">
                      <w:pPr>
                        <w:spacing w:line="600" w:lineRule="auto"/>
                        <w:rPr>
                          <w:rFonts w:ascii="Times New Roman" w:hAnsi="Times New Roman"/>
                          <w:sz w:val="24"/>
                          <w:lang w:val="sr-Cyrl-CS"/>
                        </w:rPr>
                      </w:pPr>
                      <w:r>
                        <w:rPr>
                          <w:rFonts w:ascii="Times New Roman" w:hAnsi="Times New Roman"/>
                          <w:sz w:val="24"/>
                          <w:lang w:val="sr-Cyrl-CS"/>
                        </w:rPr>
                        <w:t xml:space="preserve">    Датум __________________              </w:t>
                      </w:r>
                      <w:r>
                        <w:rPr>
                          <w:rFonts w:ascii="Times New Roman" w:hAnsi="Times New Roman"/>
                          <w:lang w:val="sr-Cyrl-CS"/>
                        </w:rPr>
                        <w:tab/>
                      </w:r>
                      <w:r>
                        <w:rPr>
                          <w:rFonts w:ascii="Times New Roman" w:hAnsi="Times New Roman"/>
                          <w:lang w:val="sr-Cyrl-CS"/>
                        </w:rPr>
                        <w:tab/>
                        <w:t xml:space="preserve">                   </w:t>
                      </w:r>
                      <w:r w:rsidRPr="00F605D9">
                        <w:rPr>
                          <w:rFonts w:ascii="Times New Roman" w:hAnsi="Times New Roman"/>
                          <w:sz w:val="24"/>
                          <w:lang w:val="sr-Cyrl-CS"/>
                        </w:rPr>
                        <w:t>Потпис овлашћеног лица</w:t>
                      </w:r>
                    </w:p>
                    <w:p w14:paraId="661F9508" w14:textId="77777777" w:rsidR="00A87FDB" w:rsidRPr="00F605D9" w:rsidRDefault="00A87FDB" w:rsidP="00E24509">
                      <w:pPr>
                        <w:spacing w:line="360" w:lineRule="auto"/>
                        <w:rPr>
                          <w:rFonts w:ascii="Times New Roman" w:hAnsi="Times New Roman"/>
                          <w:lang w:val="sr-Cyrl-CS"/>
                        </w:rPr>
                      </w:pP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t xml:space="preserve">  ___________________________</w:t>
                      </w:r>
                    </w:p>
                    <w:p w14:paraId="64A53B15" w14:textId="7B24C30E" w:rsidR="00A87FDB" w:rsidRPr="00F605D9" w:rsidRDefault="00A87FDB" w:rsidP="00E24509">
                      <w:pPr>
                        <w:spacing w:line="360" w:lineRule="auto"/>
                        <w:jc w:val="center"/>
                        <w:rPr>
                          <w:rFonts w:ascii="Times New Roman" w:hAnsi="Times New Roman"/>
                          <w:lang w:val="sr-Cyrl-CS"/>
                        </w:rPr>
                      </w:pPr>
                    </w:p>
                  </w:txbxContent>
                </v:textbox>
              </v:shape>
            </w:pict>
          </mc:Fallback>
        </mc:AlternateContent>
      </w:r>
    </w:p>
    <w:p w14:paraId="6DC36590" w14:textId="77777777" w:rsidR="00E24509" w:rsidRPr="006872EF" w:rsidRDefault="00E24509" w:rsidP="00641E24">
      <w:pPr>
        <w:spacing w:line="240" w:lineRule="atLeast"/>
        <w:ind w:left="274" w:right="403"/>
        <w:jc w:val="left"/>
        <w:rPr>
          <w:rFonts w:ascii="Times New Roman" w:eastAsia="Times New Roman" w:hAnsi="Times New Roman"/>
          <w:sz w:val="24"/>
          <w:szCs w:val="24"/>
          <w:lang w:val="sr-Cyrl-CS"/>
        </w:rPr>
      </w:pPr>
    </w:p>
    <w:p w14:paraId="7C1C2DC2" w14:textId="77777777" w:rsidR="00E24509" w:rsidRPr="006872EF" w:rsidRDefault="00E24509" w:rsidP="00641E24">
      <w:pPr>
        <w:spacing w:line="240" w:lineRule="atLeast"/>
        <w:ind w:left="274" w:right="403"/>
        <w:jc w:val="left"/>
        <w:rPr>
          <w:rFonts w:ascii="Times New Roman" w:eastAsia="Times New Roman" w:hAnsi="Times New Roman"/>
          <w:sz w:val="24"/>
          <w:szCs w:val="24"/>
          <w:lang w:val="sr-Cyrl-CS"/>
        </w:rPr>
      </w:pPr>
    </w:p>
    <w:p w14:paraId="601473C5" w14:textId="77777777" w:rsidR="00E24509" w:rsidRPr="006872EF" w:rsidRDefault="00E24509" w:rsidP="00641E24">
      <w:pPr>
        <w:spacing w:line="240" w:lineRule="atLeast"/>
        <w:ind w:left="274" w:right="403"/>
        <w:jc w:val="left"/>
        <w:rPr>
          <w:rFonts w:ascii="Times New Roman" w:eastAsia="Times New Roman" w:hAnsi="Times New Roman"/>
          <w:sz w:val="24"/>
          <w:szCs w:val="24"/>
          <w:lang w:val="sr-Cyrl-CS"/>
        </w:rPr>
      </w:pPr>
    </w:p>
    <w:p w14:paraId="0BAA35FE" w14:textId="77777777" w:rsidR="00E24509" w:rsidRPr="006872EF" w:rsidRDefault="00E24509" w:rsidP="00641E24">
      <w:pPr>
        <w:spacing w:after="200" w:line="60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       </w:t>
      </w:r>
    </w:p>
    <w:p w14:paraId="1BE61A8E" w14:textId="77777777" w:rsidR="00E24509" w:rsidRPr="003C20B8" w:rsidRDefault="00E24509" w:rsidP="00641E24">
      <w:pPr>
        <w:spacing w:after="200"/>
        <w:rPr>
          <w:rFonts w:ascii="Times New Roman" w:eastAsia="Times New Roman" w:hAnsi="Times New Roman"/>
          <w:sz w:val="24"/>
          <w:szCs w:val="24"/>
          <w:lang w:val="sr-Cyrl-CS"/>
        </w:rPr>
      </w:pPr>
      <w:r w:rsidRPr="003C20B8">
        <w:rPr>
          <w:rFonts w:ascii="Times New Roman" w:eastAsia="Times New Roman" w:hAnsi="Times New Roman"/>
          <w:b/>
          <w:sz w:val="24"/>
          <w:szCs w:val="24"/>
          <w:lang w:val="sr-Cyrl-CS"/>
        </w:rPr>
        <w:t>Напомена</w:t>
      </w:r>
      <w:r w:rsidRPr="003C20B8">
        <w:rPr>
          <w:rFonts w:ascii="Times New Roman" w:eastAsia="Times New Roman" w:hAnsi="Times New Roman"/>
          <w:sz w:val="24"/>
          <w:szCs w:val="24"/>
          <w:lang w:val="sr-Cyrl-CS"/>
        </w:rPr>
        <w:t>: У случају постојања основане сумње у истинитост изјаве о независној понуди</w:t>
      </w:r>
      <w:r w:rsidRPr="00D72E40">
        <w:rPr>
          <w:rFonts w:ascii="Times New Roman" w:eastAsia="Times New Roman" w:hAnsi="Times New Roman"/>
          <w:sz w:val="24"/>
          <w:szCs w:val="24"/>
          <w:lang w:val="sr-Cyrl-CS"/>
        </w:rPr>
        <w:t xml:space="preserve">, </w:t>
      </w:r>
      <w:r w:rsidR="00057C52" w:rsidRPr="00D72E40">
        <w:rPr>
          <w:rFonts w:ascii="Times New Roman" w:eastAsia="Times New Roman" w:hAnsi="Times New Roman"/>
          <w:sz w:val="24"/>
          <w:szCs w:val="24"/>
          <w:lang w:val="sr-Cyrl-CS"/>
        </w:rPr>
        <w:t>Н</w:t>
      </w:r>
      <w:r w:rsidRPr="00D72E40">
        <w:rPr>
          <w:rFonts w:ascii="Times New Roman" w:eastAsia="Times New Roman" w:hAnsi="Times New Roman"/>
          <w:sz w:val="24"/>
          <w:szCs w:val="24"/>
          <w:lang w:val="sr-Cyrl-CS"/>
        </w:rPr>
        <w:t>аручулац ће одмах обавестити организацију надлежну за заштиту конкуренције. Организација надлежна</w:t>
      </w:r>
      <w:r w:rsidRPr="003C20B8">
        <w:rPr>
          <w:rFonts w:ascii="Times New Roman" w:eastAsia="Times New Roman" w:hAnsi="Times New Roman"/>
          <w:sz w:val="24"/>
          <w:szCs w:val="24"/>
          <w:lang w:val="sr-Cyrl-CS"/>
        </w:rPr>
        <w:t xml:space="preserve">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659585C9" w14:textId="77777777" w:rsidR="00E24509" w:rsidRPr="003C20B8" w:rsidRDefault="00E24509" w:rsidP="00641E24">
      <w:pPr>
        <w:spacing w:after="200"/>
        <w:rPr>
          <w:rFonts w:ascii="Times New Roman" w:eastAsia="Times New Roman" w:hAnsi="Times New Roman"/>
          <w:sz w:val="24"/>
          <w:szCs w:val="24"/>
          <w:lang w:val="sr-Cyrl-CS"/>
        </w:rPr>
      </w:pPr>
      <w:r w:rsidRPr="003C20B8">
        <w:rPr>
          <w:rFonts w:ascii="Times New Roman" w:eastAsia="Times New Roman" w:hAnsi="Times New Roman"/>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343A65CF" w14:textId="77777777" w:rsidR="003B63FB" w:rsidRPr="003C20B8" w:rsidRDefault="003B63FB" w:rsidP="00641E24">
      <w:pPr>
        <w:rPr>
          <w:rFonts w:ascii="Times New Roman" w:hAnsi="Times New Roman"/>
          <w:b/>
          <w:bCs/>
          <w:sz w:val="24"/>
          <w:szCs w:val="24"/>
          <w:lang w:val="sr-Cyrl-CS"/>
        </w:rPr>
      </w:pPr>
    </w:p>
    <w:p w14:paraId="3F607E5B" w14:textId="77777777" w:rsidR="00D7237C" w:rsidRDefault="00D7237C" w:rsidP="00641E24">
      <w:pPr>
        <w:rPr>
          <w:rFonts w:ascii="Times New Roman" w:hAnsi="Times New Roman"/>
          <w:b/>
          <w:bCs/>
          <w:sz w:val="24"/>
          <w:szCs w:val="24"/>
          <w:lang w:val="sr-Cyrl-CS"/>
        </w:rPr>
      </w:pPr>
    </w:p>
    <w:p w14:paraId="73DC3FD3" w14:textId="77777777" w:rsidR="00D7237C" w:rsidRDefault="00D7237C" w:rsidP="00641E24">
      <w:pPr>
        <w:rPr>
          <w:rFonts w:ascii="Times New Roman" w:hAnsi="Times New Roman"/>
          <w:b/>
          <w:bCs/>
          <w:sz w:val="24"/>
          <w:szCs w:val="24"/>
          <w:lang w:val="sr-Cyrl-CS"/>
        </w:rPr>
      </w:pPr>
    </w:p>
    <w:p w14:paraId="63896887" w14:textId="77777777" w:rsidR="00237985" w:rsidRDefault="00237985" w:rsidP="00641E24">
      <w:pPr>
        <w:rPr>
          <w:rFonts w:ascii="Times New Roman" w:hAnsi="Times New Roman"/>
          <w:b/>
          <w:bCs/>
          <w:sz w:val="24"/>
          <w:szCs w:val="24"/>
          <w:lang w:val="sr-Cyrl-CS"/>
        </w:rPr>
      </w:pPr>
    </w:p>
    <w:p w14:paraId="6150B7C5" w14:textId="77777777" w:rsidR="00F8561D" w:rsidRDefault="00F8561D" w:rsidP="00641E24">
      <w:pPr>
        <w:rPr>
          <w:rFonts w:ascii="Times New Roman" w:hAnsi="Times New Roman"/>
          <w:b/>
          <w:bCs/>
          <w:sz w:val="24"/>
          <w:szCs w:val="24"/>
          <w:lang w:val="sr-Cyrl-CS"/>
        </w:rPr>
      </w:pPr>
    </w:p>
    <w:p w14:paraId="4C7C81BE" w14:textId="77777777" w:rsidR="00D7237C" w:rsidRDefault="00D7237C" w:rsidP="00641E24">
      <w:pPr>
        <w:rPr>
          <w:rFonts w:ascii="Times New Roman" w:hAnsi="Times New Roman"/>
          <w:b/>
          <w:bCs/>
          <w:sz w:val="24"/>
          <w:szCs w:val="24"/>
          <w:lang w:val="sr-Cyrl-CS"/>
        </w:rPr>
      </w:pPr>
    </w:p>
    <w:p w14:paraId="5F8A3555" w14:textId="77777777" w:rsidR="00D7237C" w:rsidRDefault="00D7237C" w:rsidP="00641E24">
      <w:pPr>
        <w:rPr>
          <w:rFonts w:ascii="Times New Roman" w:hAnsi="Times New Roman"/>
          <w:b/>
          <w:bCs/>
          <w:sz w:val="24"/>
          <w:szCs w:val="24"/>
          <w:lang w:val="sr-Cyrl-CS"/>
        </w:rPr>
      </w:pPr>
    </w:p>
    <w:p w14:paraId="542CD984" w14:textId="77777777" w:rsidR="00E24509" w:rsidRDefault="00E24509" w:rsidP="00641E24">
      <w:pPr>
        <w:rPr>
          <w:rFonts w:ascii="Times New Roman" w:hAnsi="Times New Roman"/>
          <w:b/>
          <w:bCs/>
          <w:sz w:val="24"/>
          <w:szCs w:val="24"/>
          <w:lang w:val="sr-Cyrl-CS"/>
        </w:rPr>
      </w:pPr>
      <w:r w:rsidRPr="002A7260">
        <w:rPr>
          <w:rFonts w:ascii="Times New Roman" w:hAnsi="Times New Roman"/>
          <w:b/>
          <w:bCs/>
          <w:sz w:val="24"/>
          <w:szCs w:val="24"/>
          <w:lang w:val="sr-Cyrl-CS"/>
        </w:rPr>
        <w:t>О</w:t>
      </w:r>
      <w:r>
        <w:rPr>
          <w:rFonts w:ascii="Times New Roman" w:hAnsi="Times New Roman"/>
          <w:b/>
          <w:bCs/>
          <w:sz w:val="24"/>
          <w:szCs w:val="24"/>
          <w:lang w:val="sr-Cyrl-CS"/>
        </w:rPr>
        <w:t xml:space="preserve">бразац </w:t>
      </w:r>
      <w:r w:rsidR="00206B2A">
        <w:rPr>
          <w:rFonts w:ascii="Times New Roman" w:hAnsi="Times New Roman"/>
          <w:b/>
          <w:bCs/>
          <w:sz w:val="24"/>
          <w:szCs w:val="24"/>
          <w:lang w:val="sr-Cyrl-CS"/>
        </w:rPr>
        <w:t>12</w:t>
      </w:r>
      <w:r w:rsidR="0092344E">
        <w:rPr>
          <w:rFonts w:ascii="Times New Roman" w:hAnsi="Times New Roman"/>
          <w:b/>
          <w:bCs/>
          <w:sz w:val="24"/>
          <w:szCs w:val="24"/>
          <w:lang w:val="sr-Cyrl-CS"/>
        </w:rPr>
        <w:t>.</w:t>
      </w:r>
    </w:p>
    <w:p w14:paraId="57A17C69" w14:textId="77777777" w:rsidR="00E24509" w:rsidRDefault="00E24509" w:rsidP="00641E24">
      <w:pPr>
        <w:rPr>
          <w:rFonts w:ascii="Times New Roman" w:hAnsi="Times New Roman"/>
          <w:b/>
          <w:bCs/>
          <w:sz w:val="24"/>
          <w:szCs w:val="24"/>
          <w:lang w:val="sr-Cyrl-CS"/>
        </w:rPr>
      </w:pPr>
    </w:p>
    <w:p w14:paraId="692EB1B7" w14:textId="77777777" w:rsidR="00661E32" w:rsidRPr="006872EF" w:rsidRDefault="00661E32" w:rsidP="00641E24">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ИЗЈАВ</w:t>
      </w:r>
      <w:r w:rsidR="00703053">
        <w:rPr>
          <w:rFonts w:ascii="Times New Roman" w:eastAsia="Times New Roman" w:hAnsi="Times New Roman"/>
          <w:b/>
          <w:bCs/>
          <w:sz w:val="24"/>
          <w:szCs w:val="24"/>
          <w:lang w:val="sr-Cyrl-CS"/>
        </w:rPr>
        <w:t>А</w:t>
      </w:r>
      <w:r w:rsidRPr="006872EF">
        <w:rPr>
          <w:rFonts w:ascii="Times New Roman" w:eastAsia="Times New Roman" w:hAnsi="Times New Roman"/>
          <w:b/>
          <w:bCs/>
          <w:sz w:val="24"/>
          <w:szCs w:val="24"/>
          <w:lang w:val="sr-Cyrl-CS"/>
        </w:rPr>
        <w:t xml:space="preserve"> </w:t>
      </w:r>
      <w:r w:rsidR="00703053">
        <w:rPr>
          <w:rFonts w:ascii="Times New Roman" w:eastAsia="Times New Roman" w:hAnsi="Times New Roman"/>
          <w:b/>
          <w:bCs/>
          <w:sz w:val="24"/>
          <w:szCs w:val="24"/>
          <w:lang w:val="sr-Cyrl-CS"/>
        </w:rPr>
        <w:t xml:space="preserve">О </w:t>
      </w:r>
      <w:r w:rsidR="00703053" w:rsidRPr="0055407D">
        <w:rPr>
          <w:rFonts w:ascii="Times New Roman" w:eastAsia="Times New Roman" w:hAnsi="Times New Roman"/>
          <w:b/>
          <w:caps/>
          <w:color w:val="000000"/>
          <w:sz w:val="24"/>
          <w:szCs w:val="24"/>
          <w:lang w:val="ru-RU"/>
        </w:rPr>
        <w:t>поштовању важећих прописа о заштити на раду, запошљавању и условима рада, заштити животне средине</w:t>
      </w:r>
      <w:r w:rsidR="006E4A33">
        <w:rPr>
          <w:rFonts w:ascii="Times New Roman" w:eastAsia="Times New Roman" w:hAnsi="Times New Roman"/>
          <w:b/>
          <w:caps/>
          <w:color w:val="000000"/>
          <w:sz w:val="24"/>
          <w:szCs w:val="24"/>
          <w:lang w:val="ru-RU"/>
        </w:rPr>
        <w:t xml:space="preserve"> И ДА НЕМА ЗАБРАНУ ОБАВЉАЊА ДЕЛАТНОСТИ</w:t>
      </w:r>
    </w:p>
    <w:p w14:paraId="3F64B710" w14:textId="77777777" w:rsidR="00E24509" w:rsidRPr="00CC57DB" w:rsidRDefault="00E24509" w:rsidP="00641E24">
      <w:pPr>
        <w:rPr>
          <w:rFonts w:ascii="Times New Roman" w:hAnsi="Times New Roman"/>
          <w:sz w:val="24"/>
          <w:szCs w:val="24"/>
          <w:lang w:val="sr-Cyrl-CS"/>
        </w:rPr>
      </w:pPr>
    </w:p>
    <w:p w14:paraId="15CFA4C6" w14:textId="77777777" w:rsidR="002E1D43" w:rsidRPr="006872EF" w:rsidRDefault="002E1D43" w:rsidP="00641E24">
      <w:pPr>
        <w:rPr>
          <w:rFonts w:ascii="Times New Roman" w:eastAsia="Times New Roman" w:hAnsi="Times New Roman"/>
          <w:sz w:val="24"/>
          <w:szCs w:val="24"/>
          <w:lang w:val="sr-Cyrl-CS"/>
        </w:rPr>
      </w:pPr>
      <w:r>
        <w:rPr>
          <w:rFonts w:ascii="Times New Roman" w:eastAsia="Times New Roman" w:hAnsi="Times New Roman"/>
          <w:sz w:val="24"/>
          <w:szCs w:val="24"/>
          <w:lang w:val="sr-Cyrl-CS"/>
        </w:rPr>
        <w:t>У складу са чланом 75. став 2.</w:t>
      </w:r>
      <w:r w:rsidRPr="00EC3B35">
        <w:rPr>
          <w:rFonts w:ascii="Times New Roman" w:eastAsia="Times New Roman" w:hAnsi="Times New Roman"/>
          <w:sz w:val="24"/>
          <w:szCs w:val="24"/>
          <w:lang w:val="sr-Cyrl-CS"/>
        </w:rPr>
        <w:t xml:space="preserve"> З</w:t>
      </w:r>
      <w:r w:rsidR="007947E5">
        <w:rPr>
          <w:rFonts w:ascii="Times New Roman" w:eastAsia="Times New Roman" w:hAnsi="Times New Roman"/>
          <w:sz w:val="24"/>
          <w:szCs w:val="24"/>
          <w:lang w:val="sr-Cyrl-CS"/>
        </w:rPr>
        <w:t>ЈН</w:t>
      </w:r>
      <w:r w:rsidR="00047B1C" w:rsidRPr="0029581B">
        <w:rPr>
          <w:rFonts w:ascii="Times New Roman" w:hAnsi="Times New Roman"/>
          <w:sz w:val="24"/>
          <w:szCs w:val="24"/>
          <w:lang w:val="sr-Cyrl-CS"/>
        </w:rPr>
        <w:t>,</w:t>
      </w:r>
      <w:r>
        <w:rPr>
          <w:rFonts w:ascii="Times New Roman" w:eastAsia="Times New Roman" w:hAnsi="Times New Roman"/>
          <w:sz w:val="24"/>
          <w:szCs w:val="24"/>
          <w:lang w:val="sr-Cyrl-CS"/>
        </w:rPr>
        <w:t xml:space="preserve"> </w:t>
      </w:r>
      <w:r w:rsidRPr="00EC3B35">
        <w:rPr>
          <w:rFonts w:ascii="Times New Roman" w:eastAsia="Times New Roman" w:hAnsi="Times New Roman"/>
          <w:sz w:val="24"/>
          <w:szCs w:val="24"/>
          <w:lang w:val="sr-Cyrl-CS"/>
        </w:rPr>
        <w:t>понуђач</w:t>
      </w:r>
      <w:r>
        <w:rPr>
          <w:rFonts w:ascii="Times New Roman" w:eastAsia="Times New Roman" w:hAnsi="Times New Roman"/>
          <w:sz w:val="24"/>
          <w:szCs w:val="24"/>
          <w:lang w:val="sr-Cyrl-CS"/>
        </w:rPr>
        <w:t xml:space="preserve"> </w:t>
      </w:r>
      <w:r w:rsidRPr="00EC3B35">
        <w:rPr>
          <w:rFonts w:ascii="Times New Roman" w:eastAsia="Times New Roman" w:hAnsi="Times New Roman"/>
          <w:sz w:val="24"/>
          <w:szCs w:val="24"/>
          <w:lang w:val="sr-Cyrl-CS"/>
        </w:rPr>
        <w:t>__________________________</w:t>
      </w:r>
      <w:r w:rsidR="003C20B8">
        <w:rPr>
          <w:rFonts w:ascii="Times New Roman" w:eastAsia="Times New Roman" w:hAnsi="Times New Roman"/>
          <w:sz w:val="24"/>
          <w:szCs w:val="24"/>
          <w:lang w:val="sr-Cyrl-CS"/>
        </w:rPr>
        <w:t>__________</w:t>
      </w:r>
      <w:r>
        <w:rPr>
          <w:rFonts w:ascii="Times New Roman" w:eastAsia="Times New Roman" w:hAnsi="Times New Roman"/>
          <w:sz w:val="24"/>
          <w:szCs w:val="24"/>
          <w:lang w:val="sr-Cyrl-CS"/>
        </w:rPr>
        <w:t xml:space="preserve"> даје:</w:t>
      </w:r>
      <w:r w:rsidR="00A93CA2">
        <w:rPr>
          <w:rFonts w:ascii="Times New Roman" w:eastAsia="Times New Roman" w:hAnsi="Times New Roman"/>
          <w:sz w:val="24"/>
          <w:szCs w:val="24"/>
          <w:lang w:val="sr-Cyrl-CS"/>
        </w:rPr>
        <w:t xml:space="preserve">    </w:t>
      </w:r>
      <w:r w:rsidR="00A93CA2">
        <w:rPr>
          <w:rFonts w:ascii="Times New Roman" w:eastAsia="Times New Roman" w:hAnsi="Times New Roman"/>
          <w:sz w:val="24"/>
          <w:szCs w:val="24"/>
        </w:rPr>
        <w:t xml:space="preserve">                                                  </w:t>
      </w:r>
      <w:r w:rsidR="00A93CA2">
        <w:rPr>
          <w:rFonts w:ascii="Times New Roman" w:eastAsia="Times New Roman" w:hAnsi="Times New Roman"/>
          <w:sz w:val="24"/>
          <w:szCs w:val="24"/>
          <w:lang w:val="sr-Cyrl-CS"/>
        </w:rPr>
        <w:t xml:space="preserve">       </w:t>
      </w:r>
      <w:r w:rsidR="00047B1C">
        <w:rPr>
          <w:rFonts w:ascii="Times New Roman" w:eastAsia="Times New Roman" w:hAnsi="Times New Roman"/>
          <w:sz w:val="24"/>
          <w:szCs w:val="24"/>
          <w:lang w:val="sr-Cyrl-CS"/>
        </w:rPr>
        <w:t xml:space="preserve">      </w:t>
      </w:r>
      <w:r w:rsidR="003C20B8">
        <w:rPr>
          <w:rFonts w:ascii="Times New Roman" w:eastAsia="Times New Roman" w:hAnsi="Times New Roman"/>
          <w:sz w:val="24"/>
          <w:szCs w:val="24"/>
          <w:lang w:val="sr-Cyrl-CS"/>
        </w:rPr>
        <w:t xml:space="preserve">                          </w:t>
      </w:r>
      <w:r w:rsidR="00A93CA2">
        <w:rPr>
          <w:rFonts w:ascii="Times New Roman" w:eastAsia="Times New Roman" w:hAnsi="Times New Roman"/>
          <w:sz w:val="24"/>
          <w:szCs w:val="24"/>
          <w:lang w:val="sr-Cyrl-CS"/>
        </w:rPr>
        <w:t xml:space="preserve"> (назив </w:t>
      </w:r>
      <w:r w:rsidR="00047B1C">
        <w:rPr>
          <w:rFonts w:ascii="Times New Roman" w:eastAsia="Times New Roman" w:hAnsi="Times New Roman"/>
          <w:sz w:val="24"/>
          <w:szCs w:val="24"/>
          <w:lang w:val="sr-Cyrl-CS"/>
        </w:rPr>
        <w:t xml:space="preserve"> </w:t>
      </w:r>
      <w:r w:rsidR="00A93CA2">
        <w:rPr>
          <w:rFonts w:ascii="Times New Roman" w:eastAsia="Times New Roman" w:hAnsi="Times New Roman"/>
          <w:sz w:val="24"/>
          <w:szCs w:val="24"/>
          <w:lang w:val="sr-Cyrl-CS"/>
        </w:rPr>
        <w:t>понуђача)</w:t>
      </w:r>
    </w:p>
    <w:p w14:paraId="59F1101A" w14:textId="77777777" w:rsidR="002E1D43" w:rsidRDefault="002E1D43" w:rsidP="00641E24">
      <w:pPr>
        <w:tabs>
          <w:tab w:val="left" w:pos="2629"/>
        </w:tabs>
        <w:spacing w:after="200" w:line="36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ab/>
      </w:r>
    </w:p>
    <w:p w14:paraId="10039CED" w14:textId="77777777" w:rsidR="002E1D43" w:rsidRPr="005D68B9" w:rsidRDefault="002E1D43" w:rsidP="00641E24">
      <w:pPr>
        <w:jc w:val="center"/>
        <w:rPr>
          <w:rFonts w:ascii="Times New Roman" w:eastAsia="Times New Roman" w:hAnsi="Times New Roman"/>
          <w:sz w:val="24"/>
          <w:szCs w:val="24"/>
          <w:lang w:val="sr-Cyrl-CS"/>
        </w:rPr>
      </w:pPr>
      <w:r w:rsidRPr="005D68B9">
        <w:rPr>
          <w:rFonts w:ascii="Times New Roman" w:eastAsia="Times New Roman" w:hAnsi="Times New Roman"/>
          <w:sz w:val="24"/>
          <w:szCs w:val="24"/>
          <w:lang w:val="sr-Cyrl-CS"/>
        </w:rPr>
        <w:t>ИЗЈАВУ</w:t>
      </w:r>
    </w:p>
    <w:p w14:paraId="75A7DDA7" w14:textId="77777777" w:rsidR="002E1D43" w:rsidRDefault="002E1D43" w:rsidP="00641E24">
      <w:pPr>
        <w:jc w:val="center"/>
        <w:rPr>
          <w:rFonts w:ascii="Times New Roman" w:eastAsia="Times New Roman" w:hAnsi="Times New Roman"/>
          <w:sz w:val="24"/>
          <w:szCs w:val="24"/>
          <w:lang w:val="sr-Cyrl-CS"/>
        </w:rPr>
      </w:pPr>
      <w:r w:rsidRPr="005D68B9">
        <w:rPr>
          <w:rFonts w:ascii="Times New Roman" w:eastAsia="Times New Roman" w:hAnsi="Times New Roman"/>
          <w:sz w:val="24"/>
          <w:szCs w:val="24"/>
          <w:lang w:val="sr-Cyrl-CS"/>
        </w:rPr>
        <w:t xml:space="preserve">О </w:t>
      </w:r>
      <w:r w:rsidRPr="002E1D43">
        <w:rPr>
          <w:rFonts w:ascii="Times New Roman" w:eastAsia="Times New Roman" w:hAnsi="Times New Roman"/>
          <w:sz w:val="24"/>
          <w:szCs w:val="24"/>
          <w:lang w:val="sr-Cyrl-CS"/>
        </w:rPr>
        <w:t xml:space="preserve">ПОШТОВАЊУ ВАЖЕЋИХ ПРОПИСА О ЗАШТИТИ НА РАДУ, </w:t>
      </w:r>
    </w:p>
    <w:p w14:paraId="43EF3A4B" w14:textId="77777777" w:rsidR="002E1D43" w:rsidRPr="0002154A" w:rsidRDefault="002E1D43" w:rsidP="00641E24">
      <w:pPr>
        <w:jc w:val="center"/>
        <w:rPr>
          <w:rFonts w:ascii="Times New Roman" w:eastAsia="Times New Roman" w:hAnsi="Times New Roman"/>
          <w:sz w:val="24"/>
          <w:szCs w:val="24"/>
          <w:lang w:val="sr-Cyrl-CS"/>
        </w:rPr>
      </w:pPr>
      <w:r w:rsidRPr="002E1D43">
        <w:rPr>
          <w:rFonts w:ascii="Times New Roman" w:eastAsia="Times New Roman" w:hAnsi="Times New Roman"/>
          <w:sz w:val="24"/>
          <w:szCs w:val="24"/>
          <w:lang w:val="sr-Cyrl-CS"/>
        </w:rPr>
        <w:t>ЗАПОШЉАВАЊУ И УСЛОВИМА РАДА, ЗАШТИТИ ЖИВОТНЕ СРЕДИНЕ</w:t>
      </w:r>
      <w:r w:rsidR="0002154A" w:rsidRPr="0002154A">
        <w:rPr>
          <w:rFonts w:ascii="Times New Roman" w:eastAsia="Times New Roman" w:hAnsi="Times New Roman"/>
          <w:b/>
          <w:caps/>
          <w:color w:val="000000"/>
          <w:sz w:val="24"/>
          <w:szCs w:val="24"/>
          <w:lang w:val="ru-RU"/>
        </w:rPr>
        <w:t xml:space="preserve"> </w:t>
      </w:r>
      <w:r w:rsidR="0002154A" w:rsidRPr="0002154A">
        <w:rPr>
          <w:rFonts w:ascii="Times New Roman" w:eastAsia="Times New Roman" w:hAnsi="Times New Roman"/>
          <w:sz w:val="24"/>
          <w:szCs w:val="24"/>
          <w:lang w:val="ru-RU"/>
        </w:rPr>
        <w:t>И ДА НЕМА ЗАБРАНУ ОБАВЉАЊА ДЕЛАТНОСТИ</w:t>
      </w:r>
    </w:p>
    <w:p w14:paraId="4B9C1501" w14:textId="77777777" w:rsidR="00E24509" w:rsidRDefault="00E24509" w:rsidP="00641E24">
      <w:pPr>
        <w:rPr>
          <w:rFonts w:ascii="Times New Roman" w:hAnsi="Times New Roman"/>
          <w:b/>
          <w:bCs/>
          <w:sz w:val="24"/>
          <w:szCs w:val="24"/>
          <w:lang w:val="sr-Cyrl-CS"/>
        </w:rPr>
      </w:pPr>
    </w:p>
    <w:p w14:paraId="3DDEA553" w14:textId="77777777" w:rsidR="00E24509" w:rsidRPr="00CC57DB" w:rsidRDefault="00E24509" w:rsidP="00641E24">
      <w:pPr>
        <w:rPr>
          <w:rFonts w:ascii="Times New Roman" w:hAnsi="Times New Roman"/>
          <w:b/>
          <w:bCs/>
          <w:sz w:val="24"/>
          <w:szCs w:val="24"/>
          <w:lang w:val="sr-Cyrl-CS"/>
        </w:rPr>
      </w:pPr>
    </w:p>
    <w:p w14:paraId="21793274" w14:textId="77777777" w:rsidR="00E24509" w:rsidRPr="002A7260" w:rsidRDefault="00E24509" w:rsidP="00641E24">
      <w:pPr>
        <w:rPr>
          <w:rFonts w:ascii="Times New Roman" w:hAnsi="Times New Roman"/>
          <w:bCs/>
          <w:iCs/>
          <w:sz w:val="24"/>
          <w:szCs w:val="24"/>
          <w:lang w:val="sr-Cyrl-CS"/>
        </w:rPr>
      </w:pPr>
    </w:p>
    <w:p w14:paraId="419142B0" w14:textId="77777777" w:rsidR="00E24509" w:rsidRPr="002A7260" w:rsidRDefault="00E24509" w:rsidP="00641E24">
      <w:pPr>
        <w:rPr>
          <w:rFonts w:ascii="Times New Roman" w:hAnsi="Times New Roman"/>
          <w:bCs/>
          <w:iCs/>
          <w:sz w:val="24"/>
          <w:szCs w:val="24"/>
          <w:lang w:val="sr-Cyrl-CS"/>
        </w:rPr>
      </w:pPr>
    </w:p>
    <w:p w14:paraId="7CB83CC4" w14:textId="115313A8" w:rsidR="0002154A" w:rsidRPr="006859EC" w:rsidRDefault="00661E32" w:rsidP="006859EC">
      <w:pPr>
        <w:rPr>
          <w:rFonts w:ascii="Times New Roman" w:hAnsi="Times New Roman"/>
          <w:sz w:val="28"/>
          <w:szCs w:val="28"/>
          <w:lang w:val="sr-Cyrl-RS"/>
        </w:rPr>
      </w:pPr>
      <w:r w:rsidRPr="00F84CEB">
        <w:rPr>
          <w:rFonts w:ascii="Times New Roman" w:hAnsi="Times New Roman"/>
          <w:bCs/>
          <w:iCs/>
          <w:sz w:val="24"/>
          <w:szCs w:val="24"/>
          <w:lang w:val="sr-Cyrl-CS"/>
        </w:rPr>
        <w:t>И</w:t>
      </w:r>
      <w:r w:rsidR="00E24509" w:rsidRPr="00F84CEB">
        <w:rPr>
          <w:rFonts w:ascii="Times New Roman" w:hAnsi="Times New Roman"/>
          <w:bCs/>
          <w:iCs/>
          <w:sz w:val="24"/>
          <w:szCs w:val="24"/>
          <w:lang w:val="sr-Cyrl-CS"/>
        </w:rPr>
        <w:t>зјављујем</w:t>
      </w:r>
      <w:r w:rsidR="00E24509" w:rsidRPr="00F84CEB">
        <w:rPr>
          <w:rFonts w:ascii="Times New Roman" w:hAnsi="Times New Roman"/>
          <w:sz w:val="24"/>
          <w:szCs w:val="24"/>
          <w:lang w:val="sr-Cyrl-CS"/>
        </w:rPr>
        <w:t xml:space="preserve"> </w:t>
      </w:r>
      <w:r w:rsidR="00E24509" w:rsidRPr="00F84CEB">
        <w:rPr>
          <w:rFonts w:ascii="Times New Roman" w:hAnsi="Times New Roman"/>
          <w:sz w:val="24"/>
          <w:szCs w:val="24"/>
          <w:lang w:val="ru-RU"/>
        </w:rPr>
        <w:t xml:space="preserve">да </w:t>
      </w:r>
      <w:r w:rsidR="002E1D43" w:rsidRPr="00F84CEB">
        <w:rPr>
          <w:rFonts w:ascii="Times New Roman" w:hAnsi="Times New Roman"/>
          <w:sz w:val="24"/>
          <w:szCs w:val="24"/>
          <w:lang w:val="sr-Cyrl-CS"/>
        </w:rPr>
        <w:t>смо</w:t>
      </w:r>
      <w:r w:rsidR="00E24509" w:rsidRPr="00F84CEB">
        <w:rPr>
          <w:rFonts w:ascii="Times New Roman" w:hAnsi="Times New Roman"/>
          <w:sz w:val="24"/>
          <w:szCs w:val="24"/>
          <w:lang w:val="ru-RU"/>
        </w:rPr>
        <w:t xml:space="preserve"> при састављању понуде </w:t>
      </w:r>
      <w:r w:rsidR="00E24509" w:rsidRPr="00F84CEB">
        <w:rPr>
          <w:rFonts w:ascii="Times New Roman" w:hAnsi="Times New Roman"/>
          <w:sz w:val="24"/>
          <w:szCs w:val="24"/>
          <w:lang w:val="sr-Cyrl-CS"/>
        </w:rPr>
        <w:t xml:space="preserve">у поступку јавне набавке </w:t>
      </w:r>
      <w:r w:rsidR="00D05838">
        <w:rPr>
          <w:rFonts w:ascii="Times New Roman" w:hAnsi="Times New Roman"/>
          <w:sz w:val="24"/>
          <w:szCs w:val="24"/>
          <w:lang w:val="sr-Cyrl-RS"/>
        </w:rPr>
        <w:t>49</w:t>
      </w:r>
      <w:r w:rsidR="00A02B89">
        <w:rPr>
          <w:rFonts w:ascii="Times New Roman" w:hAnsi="Times New Roman"/>
          <w:sz w:val="24"/>
          <w:szCs w:val="24"/>
          <w:lang w:val="sr-Cyrl-CS"/>
        </w:rPr>
        <w:t>/</w:t>
      </w:r>
      <w:r w:rsidR="00EC4A54" w:rsidRPr="00EC4A54">
        <w:rPr>
          <w:rFonts w:ascii="Times New Roman" w:hAnsi="Times New Roman"/>
          <w:sz w:val="24"/>
          <w:szCs w:val="24"/>
          <w:lang w:val="sr-Cyrl-CS"/>
        </w:rPr>
        <w:t>201</w:t>
      </w:r>
      <w:r w:rsidR="000A451A">
        <w:rPr>
          <w:rFonts w:ascii="Times New Roman" w:hAnsi="Times New Roman"/>
          <w:sz w:val="24"/>
          <w:szCs w:val="24"/>
          <w:lang w:val="sr-Cyrl-CS"/>
        </w:rPr>
        <w:t>9</w:t>
      </w:r>
      <w:r w:rsidR="00EC4A54" w:rsidRPr="00EC4A54">
        <w:rPr>
          <w:rFonts w:ascii="Times New Roman" w:hAnsi="Times New Roman"/>
          <w:sz w:val="24"/>
          <w:szCs w:val="24"/>
          <w:lang w:val="sr-Cyrl-CS"/>
        </w:rPr>
        <w:t xml:space="preserve"> –</w:t>
      </w:r>
      <w:r w:rsidR="00D05838" w:rsidRPr="00D05838">
        <w:t xml:space="preserve"> </w:t>
      </w:r>
      <w:r w:rsidR="00D05838" w:rsidRPr="00D05838">
        <w:rPr>
          <w:rFonts w:ascii="Times New Roman" w:hAnsi="Times New Roman"/>
          <w:sz w:val="24"/>
          <w:szCs w:val="24"/>
          <w:lang w:val="sr-Cyrl-CS"/>
        </w:rPr>
        <w:t>Изградња паркинга у блоку између улица Ђуре Јакшића, ул. Бранка Радичевића (десна страна) и ул. Светог Саве, на к.п. 5015/1, 5001 и 5016 К.О. Лозница град</w:t>
      </w:r>
      <w:r w:rsidR="007947E5" w:rsidRPr="00EC4A54">
        <w:rPr>
          <w:rFonts w:ascii="Times New Roman" w:hAnsi="Times New Roman"/>
          <w:sz w:val="24"/>
          <w:szCs w:val="24"/>
          <w:lang w:val="sr-Cyrl-CS"/>
        </w:rPr>
        <w:t>,</w:t>
      </w:r>
      <w:r w:rsidR="00D05838">
        <w:rPr>
          <w:rFonts w:ascii="Times New Roman" w:hAnsi="Times New Roman"/>
          <w:sz w:val="24"/>
          <w:szCs w:val="24"/>
          <w:lang w:val="sr-Cyrl-CS"/>
        </w:rPr>
        <w:t xml:space="preserve"> </w:t>
      </w:r>
      <w:r w:rsidR="002E1D43" w:rsidRPr="00F84CEB">
        <w:rPr>
          <w:rFonts w:ascii="Times New Roman" w:hAnsi="Times New Roman"/>
          <w:sz w:val="24"/>
          <w:szCs w:val="24"/>
          <w:lang w:val="ru-RU"/>
        </w:rPr>
        <w:t>поштовали</w:t>
      </w:r>
      <w:r w:rsidR="00E24509" w:rsidRPr="00F84CEB">
        <w:rPr>
          <w:rFonts w:ascii="Times New Roman" w:hAnsi="Times New Roman"/>
          <w:sz w:val="24"/>
          <w:szCs w:val="24"/>
          <w:lang w:val="ru-RU"/>
        </w:rPr>
        <w:t xml:space="preserve"> обавезе које произилазе из важећих прописа о заштити на раду, запошљавању и условима рада, заштити животне средине </w:t>
      </w:r>
      <w:r w:rsidR="0002154A" w:rsidRPr="00F84CEB">
        <w:rPr>
          <w:rFonts w:ascii="Times New Roman" w:hAnsi="Times New Roman"/>
          <w:sz w:val="24"/>
          <w:szCs w:val="24"/>
          <w:lang w:val="ru-RU"/>
        </w:rPr>
        <w:t>као и да немамо забрану обављања делатности која је на снази у време</w:t>
      </w:r>
      <w:r w:rsidR="0002154A" w:rsidRPr="0029581B">
        <w:rPr>
          <w:rFonts w:ascii="Times New Roman" w:hAnsi="Times New Roman"/>
          <w:sz w:val="24"/>
          <w:szCs w:val="24"/>
          <w:lang w:val="ru-RU"/>
        </w:rPr>
        <w:t xml:space="preserve"> објаве позива за подношење понуда.</w:t>
      </w:r>
    </w:p>
    <w:p w14:paraId="43001B72" w14:textId="77777777" w:rsidR="00E24509" w:rsidRPr="00B71B5F" w:rsidRDefault="00E24509" w:rsidP="006859EC">
      <w:pPr>
        <w:rPr>
          <w:rFonts w:ascii="Times New Roman" w:hAnsi="Times New Roman"/>
          <w:b/>
          <w:sz w:val="24"/>
          <w:szCs w:val="24"/>
          <w:lang w:val="sr-Cyrl-CS"/>
        </w:rPr>
      </w:pPr>
      <w:r w:rsidRPr="002A7260">
        <w:rPr>
          <w:rFonts w:ascii="Times New Roman" w:hAnsi="Times New Roman"/>
          <w:sz w:val="24"/>
          <w:szCs w:val="24"/>
          <w:lang w:val="ru-RU"/>
        </w:rPr>
        <w:t xml:space="preserve">Такође изјављујем, </w:t>
      </w:r>
      <w:r w:rsidRPr="00C5562A">
        <w:rPr>
          <w:rFonts w:ascii="Times New Roman" w:hAnsi="Times New Roman"/>
          <w:sz w:val="24"/>
          <w:szCs w:val="24"/>
          <w:lang w:val="ru-RU"/>
        </w:rPr>
        <w:t>д</w:t>
      </w:r>
      <w:r w:rsidRPr="00C5562A">
        <w:rPr>
          <w:rFonts w:ascii="Times New Roman" w:hAnsi="Times New Roman"/>
          <w:sz w:val="24"/>
          <w:szCs w:val="24"/>
        </w:rPr>
        <w:t>a</w:t>
      </w:r>
      <w:r w:rsidRPr="002A7260">
        <w:rPr>
          <w:rFonts w:ascii="Times New Roman" w:hAnsi="Times New Roman"/>
          <w:sz w:val="24"/>
          <w:szCs w:val="24"/>
          <w:lang w:val="ru-RU"/>
        </w:rPr>
        <w:t xml:space="preserve"> сносим</w:t>
      </w:r>
      <w:r w:rsidR="002E1D43">
        <w:rPr>
          <w:rFonts w:ascii="Times New Roman" w:hAnsi="Times New Roman"/>
          <w:sz w:val="24"/>
          <w:szCs w:val="24"/>
          <w:lang w:val="ru-RU"/>
        </w:rPr>
        <w:t>о</w:t>
      </w:r>
      <w:r w:rsidRPr="00C5562A">
        <w:rPr>
          <w:rFonts w:ascii="Times New Roman" w:hAnsi="Times New Roman"/>
          <w:sz w:val="24"/>
          <w:szCs w:val="24"/>
          <w:lang w:val="ru-RU"/>
        </w:rPr>
        <w:t xml:space="preserve"> н</w:t>
      </w:r>
      <w:r w:rsidRPr="00C5562A">
        <w:rPr>
          <w:rFonts w:ascii="Times New Roman" w:hAnsi="Times New Roman"/>
          <w:sz w:val="24"/>
          <w:szCs w:val="24"/>
        </w:rPr>
        <w:t>a</w:t>
      </w:r>
      <w:r w:rsidRPr="00C5562A">
        <w:rPr>
          <w:rFonts w:ascii="Times New Roman" w:hAnsi="Times New Roman"/>
          <w:sz w:val="24"/>
          <w:szCs w:val="24"/>
          <w:lang w:val="ru-RU"/>
        </w:rPr>
        <w:t>кн</w:t>
      </w:r>
      <w:r w:rsidRPr="00C5562A">
        <w:rPr>
          <w:rFonts w:ascii="Times New Roman" w:hAnsi="Times New Roman"/>
          <w:sz w:val="24"/>
          <w:szCs w:val="24"/>
        </w:rPr>
        <w:t>a</w:t>
      </w:r>
      <w:r w:rsidRPr="00C5562A">
        <w:rPr>
          <w:rFonts w:ascii="Times New Roman" w:hAnsi="Times New Roman"/>
          <w:sz w:val="24"/>
          <w:szCs w:val="24"/>
          <w:lang w:val="ru-RU"/>
        </w:rPr>
        <w:t>ду з</w:t>
      </w:r>
      <w:r w:rsidRPr="00C5562A">
        <w:rPr>
          <w:rFonts w:ascii="Times New Roman" w:hAnsi="Times New Roman"/>
          <w:sz w:val="24"/>
          <w:szCs w:val="24"/>
        </w:rPr>
        <w:t>a</w:t>
      </w:r>
      <w:r w:rsidRPr="00C5562A">
        <w:rPr>
          <w:rFonts w:ascii="Times New Roman" w:hAnsi="Times New Roman"/>
          <w:sz w:val="24"/>
          <w:szCs w:val="24"/>
          <w:lang w:val="ru-RU"/>
        </w:rPr>
        <w:t xml:space="preserve"> к</w:t>
      </w:r>
      <w:r w:rsidRPr="00C5562A">
        <w:rPr>
          <w:rFonts w:ascii="Times New Roman" w:hAnsi="Times New Roman"/>
          <w:sz w:val="24"/>
          <w:szCs w:val="24"/>
        </w:rPr>
        <w:t>o</w:t>
      </w:r>
      <w:r w:rsidRPr="00C5562A">
        <w:rPr>
          <w:rFonts w:ascii="Times New Roman" w:hAnsi="Times New Roman"/>
          <w:sz w:val="24"/>
          <w:szCs w:val="24"/>
          <w:lang w:val="ru-RU"/>
        </w:rPr>
        <w:t>ришћ</w:t>
      </w:r>
      <w:r w:rsidRPr="00C5562A">
        <w:rPr>
          <w:rFonts w:ascii="Times New Roman" w:hAnsi="Times New Roman"/>
          <w:sz w:val="24"/>
          <w:szCs w:val="24"/>
        </w:rPr>
        <w:t>e</w:t>
      </w:r>
      <w:r w:rsidRPr="00C5562A">
        <w:rPr>
          <w:rFonts w:ascii="Times New Roman" w:hAnsi="Times New Roman"/>
          <w:sz w:val="24"/>
          <w:szCs w:val="24"/>
          <w:lang w:val="ru-RU"/>
        </w:rPr>
        <w:t>њ</w:t>
      </w:r>
      <w:r w:rsidRPr="00C5562A">
        <w:rPr>
          <w:rFonts w:ascii="Times New Roman" w:hAnsi="Times New Roman"/>
          <w:sz w:val="24"/>
          <w:szCs w:val="24"/>
        </w:rPr>
        <w:t>e</w:t>
      </w:r>
      <w:r w:rsidRPr="00C5562A">
        <w:rPr>
          <w:rFonts w:ascii="Times New Roman" w:hAnsi="Times New Roman"/>
          <w:sz w:val="24"/>
          <w:szCs w:val="24"/>
          <w:lang w:val="ru-RU"/>
        </w:rPr>
        <w:t xml:space="preserve"> п</w:t>
      </w:r>
      <w:r w:rsidRPr="00C5562A">
        <w:rPr>
          <w:rFonts w:ascii="Times New Roman" w:hAnsi="Times New Roman"/>
          <w:sz w:val="24"/>
          <w:szCs w:val="24"/>
        </w:rPr>
        <w:t>a</w:t>
      </w:r>
      <w:r w:rsidRPr="00C5562A">
        <w:rPr>
          <w:rFonts w:ascii="Times New Roman" w:hAnsi="Times New Roman"/>
          <w:sz w:val="24"/>
          <w:szCs w:val="24"/>
          <w:lang w:val="ru-RU"/>
        </w:rPr>
        <w:t>т</w:t>
      </w:r>
      <w:r w:rsidRPr="00C5562A">
        <w:rPr>
          <w:rFonts w:ascii="Times New Roman" w:hAnsi="Times New Roman"/>
          <w:sz w:val="24"/>
          <w:szCs w:val="24"/>
        </w:rPr>
        <w:t>e</w:t>
      </w:r>
      <w:r w:rsidRPr="00C5562A">
        <w:rPr>
          <w:rFonts w:ascii="Times New Roman" w:hAnsi="Times New Roman"/>
          <w:sz w:val="24"/>
          <w:szCs w:val="24"/>
          <w:lang w:val="ru-RU"/>
        </w:rPr>
        <w:t>н</w:t>
      </w:r>
      <w:r w:rsidRPr="00C5562A">
        <w:rPr>
          <w:rFonts w:ascii="Times New Roman" w:hAnsi="Times New Roman"/>
          <w:sz w:val="24"/>
          <w:szCs w:val="24"/>
        </w:rPr>
        <w:t>a</w:t>
      </w:r>
      <w:r w:rsidRPr="00C5562A">
        <w:rPr>
          <w:rFonts w:ascii="Times New Roman" w:hAnsi="Times New Roman"/>
          <w:sz w:val="24"/>
          <w:szCs w:val="24"/>
          <w:lang w:val="ru-RU"/>
        </w:rPr>
        <w:t>т</w:t>
      </w:r>
      <w:r w:rsidRPr="00C5562A">
        <w:rPr>
          <w:rFonts w:ascii="Times New Roman" w:hAnsi="Times New Roman"/>
          <w:sz w:val="24"/>
          <w:szCs w:val="24"/>
        </w:rPr>
        <w:t>a</w:t>
      </w:r>
      <w:r w:rsidRPr="00C5562A">
        <w:rPr>
          <w:rFonts w:ascii="Times New Roman" w:hAnsi="Times New Roman"/>
          <w:sz w:val="24"/>
          <w:szCs w:val="24"/>
          <w:lang w:val="ru-RU"/>
        </w:rPr>
        <w:t>, к</w:t>
      </w:r>
      <w:proofErr w:type="spellStart"/>
      <w:r w:rsidRPr="00C5562A">
        <w:rPr>
          <w:rFonts w:ascii="Times New Roman" w:hAnsi="Times New Roman"/>
          <w:sz w:val="24"/>
          <w:szCs w:val="24"/>
        </w:rPr>
        <w:t>ao</w:t>
      </w:r>
      <w:proofErr w:type="spellEnd"/>
      <w:r w:rsidRPr="00C5562A">
        <w:rPr>
          <w:rFonts w:ascii="Times New Roman" w:hAnsi="Times New Roman"/>
          <w:sz w:val="24"/>
          <w:szCs w:val="24"/>
          <w:lang w:val="ru-RU"/>
        </w:rPr>
        <w:t xml:space="preserve"> и </w:t>
      </w:r>
      <w:r w:rsidRPr="00C5562A">
        <w:rPr>
          <w:rFonts w:ascii="Times New Roman" w:hAnsi="Times New Roman"/>
          <w:sz w:val="24"/>
          <w:szCs w:val="24"/>
        </w:rPr>
        <w:t>o</w:t>
      </w:r>
      <w:r w:rsidRPr="00C5562A">
        <w:rPr>
          <w:rFonts w:ascii="Times New Roman" w:hAnsi="Times New Roman"/>
          <w:sz w:val="24"/>
          <w:szCs w:val="24"/>
          <w:lang w:val="ru-RU"/>
        </w:rPr>
        <w:t>дг</w:t>
      </w:r>
      <w:r w:rsidRPr="00C5562A">
        <w:rPr>
          <w:rFonts w:ascii="Times New Roman" w:hAnsi="Times New Roman"/>
          <w:sz w:val="24"/>
          <w:szCs w:val="24"/>
        </w:rPr>
        <w:t>o</w:t>
      </w:r>
      <w:r w:rsidRPr="00C5562A">
        <w:rPr>
          <w:rFonts w:ascii="Times New Roman" w:hAnsi="Times New Roman"/>
          <w:sz w:val="24"/>
          <w:szCs w:val="24"/>
          <w:lang w:val="ru-RU"/>
        </w:rPr>
        <w:t>в</w:t>
      </w:r>
      <w:r w:rsidRPr="00C5562A">
        <w:rPr>
          <w:rFonts w:ascii="Times New Roman" w:hAnsi="Times New Roman"/>
          <w:sz w:val="24"/>
          <w:szCs w:val="24"/>
        </w:rPr>
        <w:t>o</w:t>
      </w:r>
      <w:r w:rsidRPr="00C5562A">
        <w:rPr>
          <w:rFonts w:ascii="Times New Roman" w:hAnsi="Times New Roman"/>
          <w:sz w:val="24"/>
          <w:szCs w:val="24"/>
          <w:lang w:val="ru-RU"/>
        </w:rPr>
        <w:t>рн</w:t>
      </w:r>
      <w:r w:rsidRPr="00C5562A">
        <w:rPr>
          <w:rFonts w:ascii="Times New Roman" w:hAnsi="Times New Roman"/>
          <w:sz w:val="24"/>
          <w:szCs w:val="24"/>
        </w:rPr>
        <w:t>o</w:t>
      </w:r>
      <w:r w:rsidRPr="00C5562A">
        <w:rPr>
          <w:rFonts w:ascii="Times New Roman" w:hAnsi="Times New Roman"/>
          <w:sz w:val="24"/>
          <w:szCs w:val="24"/>
          <w:lang w:val="ru-RU"/>
        </w:rPr>
        <w:t>ст з</w:t>
      </w:r>
      <w:r w:rsidRPr="00C5562A">
        <w:rPr>
          <w:rFonts w:ascii="Times New Roman" w:hAnsi="Times New Roman"/>
          <w:sz w:val="24"/>
          <w:szCs w:val="24"/>
        </w:rPr>
        <w:t>a</w:t>
      </w:r>
      <w:r w:rsidRPr="00C5562A">
        <w:rPr>
          <w:rFonts w:ascii="Times New Roman" w:hAnsi="Times New Roman"/>
          <w:sz w:val="24"/>
          <w:szCs w:val="24"/>
          <w:lang w:val="ru-RU"/>
        </w:rPr>
        <w:t xml:space="preserve"> п</w:t>
      </w:r>
      <w:r w:rsidRPr="00C5562A">
        <w:rPr>
          <w:rFonts w:ascii="Times New Roman" w:hAnsi="Times New Roman"/>
          <w:sz w:val="24"/>
          <w:szCs w:val="24"/>
        </w:rPr>
        <w:t>o</w:t>
      </w:r>
      <w:r w:rsidRPr="00C5562A">
        <w:rPr>
          <w:rFonts w:ascii="Times New Roman" w:hAnsi="Times New Roman"/>
          <w:sz w:val="24"/>
          <w:szCs w:val="24"/>
          <w:lang w:val="ru-RU"/>
        </w:rPr>
        <w:t>вр</w:t>
      </w:r>
      <w:r w:rsidRPr="00C5562A">
        <w:rPr>
          <w:rFonts w:ascii="Times New Roman" w:hAnsi="Times New Roman"/>
          <w:sz w:val="24"/>
          <w:szCs w:val="24"/>
        </w:rPr>
        <w:t>e</w:t>
      </w:r>
      <w:r w:rsidRPr="00C5562A">
        <w:rPr>
          <w:rFonts w:ascii="Times New Roman" w:hAnsi="Times New Roman"/>
          <w:sz w:val="24"/>
          <w:szCs w:val="24"/>
          <w:lang w:val="ru-RU"/>
        </w:rPr>
        <w:t>ду з</w:t>
      </w:r>
      <w:r w:rsidRPr="00C5562A">
        <w:rPr>
          <w:rFonts w:ascii="Times New Roman" w:hAnsi="Times New Roman"/>
          <w:sz w:val="24"/>
          <w:szCs w:val="24"/>
        </w:rPr>
        <w:t>a</w:t>
      </w:r>
      <w:r w:rsidRPr="00C5562A">
        <w:rPr>
          <w:rFonts w:ascii="Times New Roman" w:hAnsi="Times New Roman"/>
          <w:sz w:val="24"/>
          <w:szCs w:val="24"/>
          <w:lang w:val="ru-RU"/>
        </w:rPr>
        <w:t>штић</w:t>
      </w:r>
      <w:r w:rsidRPr="00C5562A">
        <w:rPr>
          <w:rFonts w:ascii="Times New Roman" w:hAnsi="Times New Roman"/>
          <w:sz w:val="24"/>
          <w:szCs w:val="24"/>
        </w:rPr>
        <w:t>e</w:t>
      </w:r>
      <w:r w:rsidRPr="00C5562A">
        <w:rPr>
          <w:rFonts w:ascii="Times New Roman" w:hAnsi="Times New Roman"/>
          <w:sz w:val="24"/>
          <w:szCs w:val="24"/>
          <w:lang w:val="ru-RU"/>
        </w:rPr>
        <w:t>них пр</w:t>
      </w:r>
      <w:r w:rsidRPr="00C5562A">
        <w:rPr>
          <w:rFonts w:ascii="Times New Roman" w:hAnsi="Times New Roman"/>
          <w:sz w:val="24"/>
          <w:szCs w:val="24"/>
        </w:rPr>
        <w:t>a</w:t>
      </w:r>
      <w:r w:rsidRPr="00C5562A">
        <w:rPr>
          <w:rFonts w:ascii="Times New Roman" w:hAnsi="Times New Roman"/>
          <w:sz w:val="24"/>
          <w:szCs w:val="24"/>
          <w:lang w:val="ru-RU"/>
        </w:rPr>
        <w:t>в</w:t>
      </w:r>
      <w:r w:rsidRPr="00C5562A">
        <w:rPr>
          <w:rFonts w:ascii="Times New Roman" w:hAnsi="Times New Roman"/>
          <w:sz w:val="24"/>
          <w:szCs w:val="24"/>
        </w:rPr>
        <w:t>a</w:t>
      </w:r>
      <w:r w:rsidRPr="00C5562A">
        <w:rPr>
          <w:rFonts w:ascii="Times New Roman" w:hAnsi="Times New Roman"/>
          <w:sz w:val="24"/>
          <w:szCs w:val="24"/>
          <w:lang w:val="ru-RU"/>
        </w:rPr>
        <w:t xml:space="preserve"> инт</w:t>
      </w:r>
      <w:r w:rsidRPr="00C5562A">
        <w:rPr>
          <w:rFonts w:ascii="Times New Roman" w:hAnsi="Times New Roman"/>
          <w:sz w:val="24"/>
          <w:szCs w:val="24"/>
        </w:rPr>
        <w:t>e</w:t>
      </w:r>
      <w:r w:rsidRPr="00C5562A">
        <w:rPr>
          <w:rFonts w:ascii="Times New Roman" w:hAnsi="Times New Roman"/>
          <w:sz w:val="24"/>
          <w:szCs w:val="24"/>
          <w:lang w:val="ru-RU"/>
        </w:rPr>
        <w:t>л</w:t>
      </w:r>
      <w:r w:rsidRPr="00C5562A">
        <w:rPr>
          <w:rFonts w:ascii="Times New Roman" w:hAnsi="Times New Roman"/>
          <w:sz w:val="24"/>
          <w:szCs w:val="24"/>
        </w:rPr>
        <w:t>e</w:t>
      </w:r>
      <w:r w:rsidRPr="00C5562A">
        <w:rPr>
          <w:rFonts w:ascii="Times New Roman" w:hAnsi="Times New Roman"/>
          <w:sz w:val="24"/>
          <w:szCs w:val="24"/>
          <w:lang w:val="ru-RU"/>
        </w:rPr>
        <w:t>кту</w:t>
      </w:r>
      <w:r w:rsidRPr="00C5562A">
        <w:rPr>
          <w:rFonts w:ascii="Times New Roman" w:hAnsi="Times New Roman"/>
          <w:sz w:val="24"/>
          <w:szCs w:val="24"/>
        </w:rPr>
        <w:t>a</w:t>
      </w:r>
      <w:r w:rsidRPr="00C5562A">
        <w:rPr>
          <w:rFonts w:ascii="Times New Roman" w:hAnsi="Times New Roman"/>
          <w:sz w:val="24"/>
          <w:szCs w:val="24"/>
          <w:lang w:val="ru-RU"/>
        </w:rPr>
        <w:t>лн</w:t>
      </w:r>
      <w:r w:rsidRPr="00C5562A">
        <w:rPr>
          <w:rFonts w:ascii="Times New Roman" w:hAnsi="Times New Roman"/>
          <w:sz w:val="24"/>
          <w:szCs w:val="24"/>
        </w:rPr>
        <w:t>e</w:t>
      </w:r>
      <w:r w:rsidRPr="00C5562A">
        <w:rPr>
          <w:rFonts w:ascii="Times New Roman" w:hAnsi="Times New Roman"/>
          <w:sz w:val="24"/>
          <w:szCs w:val="24"/>
          <w:lang w:val="ru-RU"/>
        </w:rPr>
        <w:t xml:space="preserve"> св</w:t>
      </w:r>
      <w:proofErr w:type="spellStart"/>
      <w:r w:rsidRPr="00C5562A">
        <w:rPr>
          <w:rFonts w:ascii="Times New Roman" w:hAnsi="Times New Roman"/>
          <w:sz w:val="24"/>
          <w:szCs w:val="24"/>
        </w:rPr>
        <w:t>oj</w:t>
      </w:r>
      <w:proofErr w:type="spellEnd"/>
      <w:r w:rsidRPr="00C5562A">
        <w:rPr>
          <w:rFonts w:ascii="Times New Roman" w:hAnsi="Times New Roman"/>
          <w:sz w:val="24"/>
          <w:szCs w:val="24"/>
          <w:lang w:val="ru-RU"/>
        </w:rPr>
        <w:t>ин</w:t>
      </w:r>
      <w:r w:rsidRPr="00C5562A">
        <w:rPr>
          <w:rFonts w:ascii="Times New Roman" w:hAnsi="Times New Roman"/>
          <w:sz w:val="24"/>
          <w:szCs w:val="24"/>
        </w:rPr>
        <w:t>e</w:t>
      </w:r>
      <w:r w:rsidRPr="00C5562A">
        <w:rPr>
          <w:rFonts w:ascii="Times New Roman" w:hAnsi="Times New Roman"/>
          <w:sz w:val="24"/>
          <w:szCs w:val="24"/>
          <w:lang w:val="ru-RU"/>
        </w:rPr>
        <w:t xml:space="preserve"> тр</w:t>
      </w:r>
      <w:r w:rsidRPr="00C5562A">
        <w:rPr>
          <w:rFonts w:ascii="Times New Roman" w:hAnsi="Times New Roman"/>
          <w:sz w:val="24"/>
          <w:szCs w:val="24"/>
        </w:rPr>
        <w:t>e</w:t>
      </w:r>
      <w:r w:rsidRPr="00C5562A">
        <w:rPr>
          <w:rFonts w:ascii="Times New Roman" w:hAnsi="Times New Roman"/>
          <w:sz w:val="24"/>
          <w:szCs w:val="24"/>
          <w:lang w:val="ru-RU"/>
        </w:rPr>
        <w:t>ћих лиц</w:t>
      </w:r>
      <w:r w:rsidRPr="00C5562A">
        <w:rPr>
          <w:rFonts w:ascii="Times New Roman" w:hAnsi="Times New Roman"/>
          <w:sz w:val="24"/>
          <w:szCs w:val="24"/>
        </w:rPr>
        <w:t>a</w:t>
      </w:r>
      <w:r w:rsidRPr="00C5562A">
        <w:rPr>
          <w:rFonts w:ascii="Times New Roman" w:hAnsi="Times New Roman"/>
          <w:sz w:val="24"/>
          <w:szCs w:val="24"/>
          <w:lang w:val="ru-RU"/>
        </w:rPr>
        <w:t>.</w:t>
      </w:r>
    </w:p>
    <w:p w14:paraId="7629C225" w14:textId="77777777" w:rsidR="00E24509" w:rsidRPr="002A7260" w:rsidRDefault="00E24509" w:rsidP="006859EC">
      <w:pPr>
        <w:rPr>
          <w:rFonts w:ascii="Times New Roman" w:hAnsi="Times New Roman"/>
          <w:sz w:val="24"/>
          <w:szCs w:val="24"/>
          <w:lang w:val="ru-RU"/>
        </w:rPr>
      </w:pPr>
    </w:p>
    <w:p w14:paraId="3B0A0E90" w14:textId="77777777" w:rsidR="00E24509" w:rsidRPr="002A7260" w:rsidRDefault="00E24509" w:rsidP="00641E24">
      <w:pPr>
        <w:rPr>
          <w:rFonts w:ascii="Times New Roman" w:hAnsi="Times New Roman"/>
          <w:sz w:val="24"/>
          <w:szCs w:val="24"/>
          <w:lang w:val="ru-RU"/>
        </w:rPr>
      </w:pPr>
    </w:p>
    <w:p w14:paraId="0BDD6D60" w14:textId="77777777" w:rsidR="00E24509" w:rsidRPr="002A7260" w:rsidRDefault="00E24509" w:rsidP="00641E24">
      <w:pPr>
        <w:rPr>
          <w:rFonts w:ascii="Times New Roman" w:hAnsi="Times New Roman"/>
          <w:sz w:val="24"/>
          <w:szCs w:val="24"/>
          <w:lang w:val="ru-RU"/>
        </w:rPr>
      </w:pPr>
      <w:r w:rsidRPr="002A7260">
        <w:rPr>
          <w:rFonts w:ascii="Times New Roman" w:hAnsi="Times New Roman"/>
          <w:sz w:val="24"/>
          <w:szCs w:val="24"/>
          <w:lang w:val="ru-RU"/>
        </w:rPr>
        <w:t xml:space="preserve"> </w:t>
      </w:r>
    </w:p>
    <w:p w14:paraId="48B9C528" w14:textId="77777777" w:rsidR="00E24509" w:rsidRDefault="00E24509" w:rsidP="00641E24">
      <w:pPr>
        <w:rPr>
          <w:rFonts w:ascii="Times New Roman" w:hAnsi="Times New Roman"/>
          <w:sz w:val="24"/>
          <w:szCs w:val="24"/>
          <w:lang w:val="sr-Cyrl-CS"/>
        </w:rPr>
      </w:pPr>
      <w:r w:rsidRPr="00C5562A">
        <w:rPr>
          <w:rFonts w:ascii="Times New Roman" w:hAnsi="Times New Roman"/>
          <w:sz w:val="24"/>
          <w:szCs w:val="24"/>
          <w:lang w:val="sr-Cyrl-CS"/>
        </w:rPr>
        <w:t xml:space="preserve">Датум________________          </w:t>
      </w:r>
      <w:r w:rsidR="00047B1C">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00047B1C">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Потпис овлашћеног лица </w:t>
      </w:r>
    </w:p>
    <w:p w14:paraId="19CD5BBC" w14:textId="77777777" w:rsidR="00E24509" w:rsidRDefault="00E24509" w:rsidP="00641E24">
      <w:pPr>
        <w:rPr>
          <w:rFonts w:ascii="Times New Roman" w:hAnsi="Times New Roman"/>
          <w:sz w:val="24"/>
          <w:szCs w:val="24"/>
          <w:lang w:val="sr-Cyrl-CS"/>
        </w:rPr>
      </w:pPr>
    </w:p>
    <w:p w14:paraId="76450AB8" w14:textId="77777777" w:rsidR="00E24509" w:rsidRDefault="00047B1C" w:rsidP="00047B1C">
      <w:pPr>
        <w:jc w:val="right"/>
        <w:rPr>
          <w:rFonts w:ascii="Times New Roman" w:hAnsi="Times New Roman"/>
          <w:sz w:val="24"/>
          <w:szCs w:val="24"/>
          <w:lang w:val="sr-Cyrl-CS"/>
        </w:rPr>
      </w:pPr>
      <w:r w:rsidRPr="00C5562A">
        <w:rPr>
          <w:rFonts w:ascii="Times New Roman" w:hAnsi="Times New Roman"/>
          <w:sz w:val="24"/>
          <w:szCs w:val="24"/>
          <w:lang w:val="sr-Cyrl-CS"/>
        </w:rPr>
        <w:t>______________________</w:t>
      </w:r>
      <w:r>
        <w:rPr>
          <w:rFonts w:ascii="Times New Roman" w:hAnsi="Times New Roman"/>
          <w:sz w:val="24"/>
          <w:szCs w:val="24"/>
          <w:lang w:val="sr-Cyrl-CS"/>
        </w:rPr>
        <w:t>_</w:t>
      </w:r>
    </w:p>
    <w:p w14:paraId="51B9235D" w14:textId="26B854B3" w:rsidR="00E24509" w:rsidRPr="002A7260" w:rsidRDefault="00E24509" w:rsidP="00641E24">
      <w:pPr>
        <w:rPr>
          <w:rFonts w:ascii="Times New Roman" w:hAnsi="Times New Roman"/>
          <w:sz w:val="24"/>
          <w:szCs w:val="24"/>
          <w:lang w:val="sr-Cyrl-CS"/>
        </w:rPr>
      </w:pPr>
      <w:r w:rsidRPr="00C5562A">
        <w:rPr>
          <w:rFonts w:ascii="Times New Roman" w:hAnsi="Times New Roman"/>
          <w:sz w:val="24"/>
          <w:szCs w:val="24"/>
          <w:lang w:val="sr-Cyrl-CS"/>
        </w:rPr>
        <w:t xml:space="preserve">                                                                                                    </w:t>
      </w:r>
    </w:p>
    <w:p w14:paraId="468E7DA1" w14:textId="77777777" w:rsidR="00E24509" w:rsidRPr="002A7260" w:rsidRDefault="00E24509" w:rsidP="00641E24">
      <w:pPr>
        <w:rPr>
          <w:rFonts w:ascii="Times New Roman" w:hAnsi="Times New Roman"/>
          <w:sz w:val="24"/>
          <w:szCs w:val="24"/>
          <w:lang w:val="sr-Cyrl-CS"/>
        </w:rPr>
      </w:pPr>
    </w:p>
    <w:p w14:paraId="637650F8" w14:textId="77777777" w:rsidR="00E24509" w:rsidRPr="002A7260" w:rsidRDefault="00E24509" w:rsidP="00641E24">
      <w:pPr>
        <w:jc w:val="left"/>
        <w:rPr>
          <w:rFonts w:ascii="Times New Roman" w:eastAsia="Times New Roman" w:hAnsi="Times New Roman"/>
          <w:b/>
          <w:i/>
          <w:sz w:val="24"/>
          <w:szCs w:val="24"/>
          <w:lang w:val="sr-Cyrl-CS"/>
        </w:rPr>
      </w:pPr>
    </w:p>
    <w:p w14:paraId="4D0D1EDF" w14:textId="77777777" w:rsidR="00912750" w:rsidRDefault="00912750" w:rsidP="00641E24">
      <w:pPr>
        <w:rPr>
          <w:rFonts w:ascii="Times New Roman" w:hAnsi="Times New Roman"/>
          <w:b/>
          <w:bCs/>
          <w:i/>
          <w:iCs/>
          <w:lang w:val="sr-Cyrl-CS"/>
        </w:rPr>
      </w:pPr>
    </w:p>
    <w:p w14:paraId="0B66369E" w14:textId="77777777" w:rsidR="00912750" w:rsidRDefault="00912750" w:rsidP="00641E24">
      <w:pPr>
        <w:rPr>
          <w:rFonts w:ascii="Times New Roman" w:hAnsi="Times New Roman"/>
          <w:b/>
          <w:bCs/>
          <w:i/>
          <w:iCs/>
          <w:lang w:val="sr-Cyrl-CS"/>
        </w:rPr>
      </w:pPr>
    </w:p>
    <w:p w14:paraId="6B4A0A90" w14:textId="77777777" w:rsidR="003B63FB" w:rsidRDefault="003B63FB" w:rsidP="00641E24">
      <w:pPr>
        <w:rPr>
          <w:rFonts w:ascii="Times New Roman" w:hAnsi="Times New Roman"/>
          <w:b/>
          <w:bCs/>
          <w:i/>
          <w:iCs/>
          <w:lang w:val="sr-Cyrl-CS"/>
        </w:rPr>
      </w:pPr>
    </w:p>
    <w:p w14:paraId="128414E0" w14:textId="77777777" w:rsidR="003B63FB" w:rsidRDefault="003B63FB" w:rsidP="00641E24">
      <w:pPr>
        <w:rPr>
          <w:rFonts w:ascii="Times New Roman" w:hAnsi="Times New Roman"/>
          <w:b/>
          <w:bCs/>
          <w:i/>
          <w:iCs/>
          <w:lang w:val="sr-Cyrl-CS"/>
        </w:rPr>
      </w:pPr>
    </w:p>
    <w:p w14:paraId="702191D7" w14:textId="77777777" w:rsidR="00E24509" w:rsidRPr="003C20B8" w:rsidRDefault="00E24509" w:rsidP="00641E24">
      <w:pPr>
        <w:rPr>
          <w:rFonts w:ascii="Times New Roman" w:hAnsi="Times New Roman"/>
          <w:sz w:val="24"/>
          <w:szCs w:val="24"/>
          <w:lang w:val="sr-Cyrl-CS"/>
        </w:rPr>
      </w:pPr>
      <w:r w:rsidRPr="003C20B8">
        <w:rPr>
          <w:rFonts w:ascii="Times New Roman" w:hAnsi="Times New Roman"/>
          <w:b/>
          <w:bCs/>
          <w:iCs/>
          <w:lang w:val="sr-Cyrl-CS"/>
        </w:rPr>
        <w:t>Напомена:</w:t>
      </w:r>
      <w:r w:rsidR="00661E32" w:rsidRPr="003C20B8">
        <w:rPr>
          <w:rFonts w:ascii="Times New Roman" w:hAnsi="Times New Roman"/>
          <w:iCs/>
          <w:sz w:val="24"/>
          <w:szCs w:val="24"/>
          <w:lang w:val="sr-Cyrl-CS"/>
        </w:rPr>
        <w:t>.</w:t>
      </w:r>
      <w:r w:rsidR="00661E32" w:rsidRPr="003C20B8">
        <w:rPr>
          <w:rFonts w:ascii="Times New Roman" w:hAnsi="Times New Roman"/>
          <w:iCs/>
          <w:color w:val="FF0000"/>
          <w:sz w:val="24"/>
          <w:szCs w:val="24"/>
          <w:lang w:val="sr-Cyrl-CS"/>
        </w:rPr>
        <w:t xml:space="preserve"> </w:t>
      </w:r>
      <w:r w:rsidR="00661E32" w:rsidRPr="003C20B8">
        <w:rPr>
          <w:rFonts w:ascii="Times New Roman" w:hAnsi="Times New Roman"/>
          <w:sz w:val="24"/>
          <w:szCs w:val="24"/>
          <w:lang w:val="sr-Cyrl-CS"/>
        </w:rPr>
        <w:t xml:space="preserve">Изјава мора да буде потписана од стране овлашћеног лица понуђача и оверена печатом. </w:t>
      </w:r>
      <w:r w:rsidR="00661E32" w:rsidRPr="003C20B8">
        <w:rPr>
          <w:rFonts w:ascii="Times New Roman" w:hAnsi="Times New Roman"/>
          <w:b/>
          <w:bCs/>
          <w:iCs/>
          <w:sz w:val="24"/>
          <w:szCs w:val="24"/>
          <w:u w:val="single"/>
          <w:lang w:val="sr-Cyrl-CS"/>
        </w:rPr>
        <w:t>Уколико понуду подноси група понуђача</w:t>
      </w:r>
      <w:r w:rsidR="00661E32" w:rsidRPr="003C20B8">
        <w:rPr>
          <w:rFonts w:ascii="Times New Roman" w:hAnsi="Times New Roman"/>
          <w:bCs/>
          <w:iCs/>
          <w:sz w:val="24"/>
          <w:szCs w:val="24"/>
          <w:lang w:val="sr-Cyrl-CS"/>
        </w:rPr>
        <w:t>, сваки члан групе мора посебно потписати и печатом оверити наведену Изјаву</w:t>
      </w:r>
    </w:p>
    <w:p w14:paraId="52E4D559" w14:textId="77777777" w:rsidR="00E24509" w:rsidRDefault="00E24509" w:rsidP="00641E24">
      <w:pPr>
        <w:rPr>
          <w:rFonts w:ascii="Times New Roman" w:hAnsi="Times New Roman"/>
          <w:sz w:val="24"/>
          <w:szCs w:val="24"/>
          <w:lang w:val="sr-Cyrl-CS"/>
        </w:rPr>
      </w:pPr>
    </w:p>
    <w:p w14:paraId="2FD99512" w14:textId="77777777" w:rsidR="00181A57" w:rsidRDefault="00181A57" w:rsidP="00641E24">
      <w:pPr>
        <w:rPr>
          <w:rFonts w:ascii="Times New Roman" w:hAnsi="Times New Roman"/>
          <w:sz w:val="24"/>
          <w:szCs w:val="24"/>
          <w:lang w:val="sr-Cyrl-CS"/>
        </w:rPr>
      </w:pPr>
    </w:p>
    <w:p w14:paraId="49388FEE" w14:textId="77777777" w:rsidR="00181A57" w:rsidRDefault="00181A57" w:rsidP="00641E24">
      <w:pPr>
        <w:rPr>
          <w:rFonts w:ascii="Times New Roman" w:hAnsi="Times New Roman"/>
          <w:sz w:val="24"/>
          <w:szCs w:val="24"/>
          <w:lang w:val="sr-Cyrl-CS"/>
        </w:rPr>
      </w:pPr>
    </w:p>
    <w:p w14:paraId="19F686BD" w14:textId="77777777" w:rsidR="00181A57" w:rsidRDefault="00181A57" w:rsidP="00641E24">
      <w:pPr>
        <w:rPr>
          <w:rFonts w:ascii="Times New Roman" w:hAnsi="Times New Roman"/>
          <w:sz w:val="24"/>
          <w:szCs w:val="24"/>
          <w:lang w:val="sr-Cyrl-CS"/>
        </w:rPr>
      </w:pPr>
    </w:p>
    <w:p w14:paraId="219BBC01" w14:textId="77777777" w:rsidR="00181A57" w:rsidRDefault="00181A57" w:rsidP="00641E24">
      <w:pPr>
        <w:rPr>
          <w:rFonts w:ascii="Times New Roman" w:hAnsi="Times New Roman"/>
          <w:sz w:val="24"/>
          <w:szCs w:val="24"/>
          <w:lang w:val="sr-Cyrl-CS"/>
        </w:rPr>
      </w:pPr>
    </w:p>
    <w:p w14:paraId="738F75EB" w14:textId="77777777" w:rsidR="00731179" w:rsidRDefault="00731179" w:rsidP="00641E24">
      <w:pPr>
        <w:rPr>
          <w:rFonts w:ascii="Times New Roman" w:hAnsi="Times New Roman"/>
          <w:sz w:val="24"/>
          <w:szCs w:val="24"/>
          <w:lang w:val="sr-Cyrl-CS"/>
        </w:rPr>
      </w:pPr>
    </w:p>
    <w:p w14:paraId="61ABBAE5" w14:textId="77777777" w:rsidR="00731179" w:rsidRPr="005A377D" w:rsidRDefault="00731179" w:rsidP="00731179">
      <w:pPr>
        <w:keepNext/>
        <w:keepLines/>
        <w:spacing w:before="200" w:after="200" w:line="276" w:lineRule="auto"/>
        <w:jc w:val="left"/>
        <w:outlineLvl w:val="1"/>
        <w:rPr>
          <w:rFonts w:ascii="Times New Roman" w:eastAsia="Times New Roman" w:hAnsi="Times New Roman"/>
          <w:b/>
          <w:bCs/>
          <w:sz w:val="24"/>
          <w:szCs w:val="24"/>
          <w:lang w:val="sr-Cyrl-CS"/>
        </w:rPr>
      </w:pPr>
      <w:r w:rsidRPr="005A377D">
        <w:rPr>
          <w:rFonts w:ascii="Times New Roman" w:eastAsia="Times New Roman" w:hAnsi="Times New Roman"/>
          <w:b/>
          <w:bCs/>
          <w:sz w:val="24"/>
          <w:szCs w:val="24"/>
          <w:lang w:val="sr-Cyrl-CS"/>
        </w:rPr>
        <w:t>Образац 1</w:t>
      </w:r>
      <w:r w:rsidRPr="005A377D">
        <w:rPr>
          <w:rFonts w:ascii="Times New Roman" w:eastAsia="Times New Roman" w:hAnsi="Times New Roman"/>
          <w:b/>
          <w:bCs/>
          <w:sz w:val="24"/>
          <w:szCs w:val="24"/>
        </w:rPr>
        <w:t>3</w:t>
      </w:r>
      <w:r w:rsidRPr="005A377D">
        <w:rPr>
          <w:rFonts w:ascii="Times New Roman" w:eastAsia="Times New Roman" w:hAnsi="Times New Roman"/>
          <w:b/>
          <w:bCs/>
          <w:sz w:val="24"/>
          <w:szCs w:val="24"/>
          <w:lang w:val="sr-Cyrl-CS"/>
        </w:rPr>
        <w:t>.</w:t>
      </w:r>
    </w:p>
    <w:tbl>
      <w:tblPr>
        <w:tblW w:w="995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770"/>
        <w:gridCol w:w="668"/>
        <w:gridCol w:w="270"/>
        <w:gridCol w:w="800"/>
        <w:gridCol w:w="336"/>
        <w:gridCol w:w="915"/>
        <w:gridCol w:w="408"/>
        <w:gridCol w:w="961"/>
      </w:tblGrid>
      <w:tr w:rsidR="005A377D" w:rsidRPr="009A3E2A" w14:paraId="6CE278F2" w14:textId="77777777" w:rsidTr="005A377D">
        <w:trPr>
          <w:trHeight w:val="1200"/>
        </w:trPr>
        <w:tc>
          <w:tcPr>
            <w:tcW w:w="827" w:type="dxa"/>
            <w:shd w:val="clear" w:color="auto" w:fill="auto"/>
            <w:vAlign w:val="center"/>
            <w:hideMark/>
          </w:tcPr>
          <w:p w14:paraId="2D1694D0"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center"/>
            <w:hideMark/>
          </w:tcPr>
          <w:p w14:paraId="5657C077" w14:textId="77777777" w:rsidR="005A377D" w:rsidRPr="009A3E2A" w:rsidRDefault="005A377D" w:rsidP="00064ADB">
            <w:pPr>
              <w:jc w:val="center"/>
              <w:rPr>
                <w:rFonts w:ascii="Arial" w:eastAsia="Times New Roman" w:hAnsi="Arial" w:cs="Arial"/>
                <w:i/>
                <w:iCs/>
                <w:color w:val="808080"/>
                <w:sz w:val="16"/>
                <w:szCs w:val="16"/>
              </w:rPr>
            </w:pPr>
            <w:proofErr w:type="spellStart"/>
            <w:r w:rsidRPr="009A3E2A">
              <w:rPr>
                <w:rFonts w:ascii="Arial" w:eastAsia="Times New Roman" w:hAnsi="Arial" w:cs="Arial"/>
                <w:i/>
                <w:iCs/>
                <w:color w:val="808080"/>
                <w:sz w:val="16"/>
                <w:szCs w:val="16"/>
              </w:rPr>
              <w:t>Изградња</w:t>
            </w:r>
            <w:proofErr w:type="spellEnd"/>
            <w:r w:rsidRPr="009A3E2A">
              <w:rPr>
                <w:rFonts w:ascii="Arial" w:eastAsia="Times New Roman" w:hAnsi="Arial" w:cs="Arial"/>
                <w:i/>
                <w:iCs/>
                <w:color w:val="808080"/>
                <w:sz w:val="16"/>
                <w:szCs w:val="16"/>
              </w:rPr>
              <w:t xml:space="preserve">  </w:t>
            </w:r>
            <w:proofErr w:type="spellStart"/>
            <w:r w:rsidRPr="009A3E2A">
              <w:rPr>
                <w:rFonts w:ascii="Arial" w:eastAsia="Times New Roman" w:hAnsi="Arial" w:cs="Arial"/>
                <w:i/>
                <w:iCs/>
                <w:color w:val="808080"/>
                <w:sz w:val="16"/>
                <w:szCs w:val="16"/>
              </w:rPr>
              <w:t>паркинга</w:t>
            </w:r>
            <w:proofErr w:type="spellEnd"/>
            <w:r w:rsidRPr="009A3E2A">
              <w:rPr>
                <w:rFonts w:ascii="Arial" w:eastAsia="Times New Roman" w:hAnsi="Arial" w:cs="Arial"/>
                <w:i/>
                <w:iCs/>
                <w:color w:val="808080"/>
                <w:sz w:val="16"/>
                <w:szCs w:val="16"/>
              </w:rPr>
              <w:t xml:space="preserve">  </w:t>
            </w:r>
            <w:proofErr w:type="spellStart"/>
            <w:r w:rsidRPr="009A3E2A">
              <w:rPr>
                <w:rFonts w:ascii="Arial" w:eastAsia="Times New Roman" w:hAnsi="Arial" w:cs="Arial"/>
                <w:i/>
                <w:iCs/>
                <w:color w:val="808080"/>
                <w:sz w:val="16"/>
                <w:szCs w:val="16"/>
              </w:rPr>
              <w:t>ублоку</w:t>
            </w:r>
            <w:proofErr w:type="spellEnd"/>
            <w:r w:rsidRPr="009A3E2A">
              <w:rPr>
                <w:rFonts w:ascii="Arial" w:eastAsia="Times New Roman" w:hAnsi="Arial" w:cs="Arial"/>
                <w:i/>
                <w:iCs/>
                <w:color w:val="808080"/>
                <w:sz w:val="16"/>
                <w:szCs w:val="16"/>
              </w:rPr>
              <w:t xml:space="preserve"> </w:t>
            </w:r>
            <w:proofErr w:type="spellStart"/>
            <w:r w:rsidRPr="009A3E2A">
              <w:rPr>
                <w:rFonts w:ascii="Arial" w:eastAsia="Times New Roman" w:hAnsi="Arial" w:cs="Arial"/>
                <w:i/>
                <w:iCs/>
                <w:color w:val="808080"/>
                <w:sz w:val="16"/>
                <w:szCs w:val="16"/>
              </w:rPr>
              <w:t>између</w:t>
            </w:r>
            <w:proofErr w:type="spellEnd"/>
            <w:r w:rsidRPr="009A3E2A">
              <w:rPr>
                <w:rFonts w:ascii="Arial" w:eastAsia="Times New Roman" w:hAnsi="Arial" w:cs="Arial"/>
                <w:i/>
                <w:iCs/>
                <w:color w:val="808080"/>
                <w:sz w:val="16"/>
                <w:szCs w:val="16"/>
              </w:rPr>
              <w:t xml:space="preserve"> </w:t>
            </w:r>
            <w:proofErr w:type="spellStart"/>
            <w:r w:rsidRPr="009A3E2A">
              <w:rPr>
                <w:rFonts w:ascii="Arial" w:eastAsia="Times New Roman" w:hAnsi="Arial" w:cs="Arial"/>
                <w:i/>
                <w:iCs/>
                <w:color w:val="808080"/>
                <w:sz w:val="16"/>
                <w:szCs w:val="16"/>
              </w:rPr>
              <w:t>улица</w:t>
            </w:r>
            <w:proofErr w:type="spellEnd"/>
            <w:r w:rsidRPr="009A3E2A">
              <w:rPr>
                <w:rFonts w:ascii="Arial" w:eastAsia="Times New Roman" w:hAnsi="Arial" w:cs="Arial"/>
                <w:i/>
                <w:iCs/>
                <w:color w:val="808080"/>
                <w:sz w:val="16"/>
                <w:szCs w:val="16"/>
              </w:rPr>
              <w:t xml:space="preserve"> </w:t>
            </w:r>
            <w:proofErr w:type="spellStart"/>
            <w:r w:rsidRPr="009A3E2A">
              <w:rPr>
                <w:rFonts w:ascii="Arial" w:eastAsia="Times New Roman" w:hAnsi="Arial" w:cs="Arial"/>
                <w:i/>
                <w:iCs/>
                <w:color w:val="808080"/>
                <w:sz w:val="16"/>
                <w:szCs w:val="16"/>
              </w:rPr>
              <w:t>Ђуре</w:t>
            </w:r>
            <w:proofErr w:type="spellEnd"/>
            <w:r w:rsidRPr="009A3E2A">
              <w:rPr>
                <w:rFonts w:ascii="Arial" w:eastAsia="Times New Roman" w:hAnsi="Arial" w:cs="Arial"/>
                <w:i/>
                <w:iCs/>
                <w:color w:val="808080"/>
                <w:sz w:val="16"/>
                <w:szCs w:val="16"/>
              </w:rPr>
              <w:t xml:space="preserve"> </w:t>
            </w:r>
            <w:proofErr w:type="spellStart"/>
            <w:r w:rsidRPr="009A3E2A">
              <w:rPr>
                <w:rFonts w:ascii="Arial" w:eastAsia="Times New Roman" w:hAnsi="Arial" w:cs="Arial"/>
                <w:i/>
                <w:iCs/>
                <w:color w:val="808080"/>
                <w:sz w:val="16"/>
                <w:szCs w:val="16"/>
              </w:rPr>
              <w:t>Јакшића</w:t>
            </w:r>
            <w:proofErr w:type="spellEnd"/>
            <w:r w:rsidRPr="009A3E2A">
              <w:rPr>
                <w:rFonts w:ascii="Arial" w:eastAsia="Times New Roman" w:hAnsi="Arial" w:cs="Arial"/>
                <w:i/>
                <w:iCs/>
                <w:color w:val="808080"/>
                <w:sz w:val="16"/>
                <w:szCs w:val="16"/>
              </w:rPr>
              <w:t xml:space="preserve"> ,</w:t>
            </w:r>
            <w:proofErr w:type="spellStart"/>
            <w:r w:rsidRPr="009A3E2A">
              <w:rPr>
                <w:rFonts w:ascii="Arial" w:eastAsia="Times New Roman" w:hAnsi="Arial" w:cs="Arial"/>
                <w:i/>
                <w:iCs/>
                <w:color w:val="808080"/>
                <w:sz w:val="16"/>
                <w:szCs w:val="16"/>
              </w:rPr>
              <w:t>ул.Бранка</w:t>
            </w:r>
            <w:proofErr w:type="spellEnd"/>
            <w:r w:rsidRPr="009A3E2A">
              <w:rPr>
                <w:rFonts w:ascii="Arial" w:eastAsia="Times New Roman" w:hAnsi="Arial" w:cs="Arial"/>
                <w:i/>
                <w:iCs/>
                <w:color w:val="808080"/>
                <w:sz w:val="16"/>
                <w:szCs w:val="16"/>
              </w:rPr>
              <w:t xml:space="preserve"> </w:t>
            </w:r>
            <w:proofErr w:type="spellStart"/>
            <w:r w:rsidRPr="009A3E2A">
              <w:rPr>
                <w:rFonts w:ascii="Arial" w:eastAsia="Times New Roman" w:hAnsi="Arial" w:cs="Arial"/>
                <w:i/>
                <w:iCs/>
                <w:color w:val="808080"/>
                <w:sz w:val="16"/>
                <w:szCs w:val="16"/>
              </w:rPr>
              <w:t>Радичевића</w:t>
            </w:r>
            <w:proofErr w:type="spellEnd"/>
            <w:r w:rsidRPr="009A3E2A">
              <w:rPr>
                <w:rFonts w:ascii="Arial" w:eastAsia="Times New Roman" w:hAnsi="Arial" w:cs="Arial"/>
                <w:i/>
                <w:iCs/>
                <w:color w:val="808080"/>
                <w:sz w:val="16"/>
                <w:szCs w:val="16"/>
              </w:rPr>
              <w:t xml:space="preserve"> (</w:t>
            </w:r>
            <w:proofErr w:type="spellStart"/>
            <w:r w:rsidRPr="009A3E2A">
              <w:rPr>
                <w:rFonts w:ascii="Arial" w:eastAsia="Times New Roman" w:hAnsi="Arial" w:cs="Arial"/>
                <w:i/>
                <w:iCs/>
                <w:color w:val="808080"/>
                <w:sz w:val="16"/>
                <w:szCs w:val="16"/>
              </w:rPr>
              <w:t>десна</w:t>
            </w:r>
            <w:proofErr w:type="spellEnd"/>
            <w:r w:rsidRPr="009A3E2A">
              <w:rPr>
                <w:rFonts w:ascii="Arial" w:eastAsia="Times New Roman" w:hAnsi="Arial" w:cs="Arial"/>
                <w:i/>
                <w:iCs/>
                <w:color w:val="808080"/>
                <w:sz w:val="16"/>
                <w:szCs w:val="16"/>
              </w:rPr>
              <w:t xml:space="preserve"> </w:t>
            </w:r>
            <w:proofErr w:type="spellStart"/>
            <w:r w:rsidRPr="009A3E2A">
              <w:rPr>
                <w:rFonts w:ascii="Arial" w:eastAsia="Times New Roman" w:hAnsi="Arial" w:cs="Arial"/>
                <w:i/>
                <w:iCs/>
                <w:color w:val="808080"/>
                <w:sz w:val="16"/>
                <w:szCs w:val="16"/>
              </w:rPr>
              <w:t>страна</w:t>
            </w:r>
            <w:proofErr w:type="spellEnd"/>
            <w:r w:rsidRPr="009A3E2A">
              <w:rPr>
                <w:rFonts w:ascii="Arial" w:eastAsia="Times New Roman" w:hAnsi="Arial" w:cs="Arial"/>
                <w:i/>
                <w:iCs/>
                <w:color w:val="808080"/>
                <w:sz w:val="16"/>
                <w:szCs w:val="16"/>
              </w:rPr>
              <w:t xml:space="preserve">) и </w:t>
            </w:r>
            <w:proofErr w:type="spellStart"/>
            <w:r w:rsidRPr="009A3E2A">
              <w:rPr>
                <w:rFonts w:ascii="Arial" w:eastAsia="Times New Roman" w:hAnsi="Arial" w:cs="Arial"/>
                <w:i/>
                <w:iCs/>
                <w:color w:val="808080"/>
                <w:sz w:val="16"/>
                <w:szCs w:val="16"/>
              </w:rPr>
              <w:t>ул.Светог</w:t>
            </w:r>
            <w:proofErr w:type="spellEnd"/>
            <w:r w:rsidRPr="009A3E2A">
              <w:rPr>
                <w:rFonts w:ascii="Arial" w:eastAsia="Times New Roman" w:hAnsi="Arial" w:cs="Arial"/>
                <w:i/>
                <w:iCs/>
                <w:color w:val="808080"/>
                <w:sz w:val="16"/>
                <w:szCs w:val="16"/>
              </w:rPr>
              <w:t xml:space="preserve"> </w:t>
            </w:r>
            <w:proofErr w:type="spellStart"/>
            <w:r w:rsidRPr="009A3E2A">
              <w:rPr>
                <w:rFonts w:ascii="Arial" w:eastAsia="Times New Roman" w:hAnsi="Arial" w:cs="Arial"/>
                <w:i/>
                <w:iCs/>
                <w:color w:val="808080"/>
                <w:sz w:val="16"/>
                <w:szCs w:val="16"/>
              </w:rPr>
              <w:t>Саве</w:t>
            </w:r>
            <w:proofErr w:type="spellEnd"/>
            <w:r w:rsidRPr="009A3E2A">
              <w:rPr>
                <w:rFonts w:ascii="Arial" w:eastAsia="Times New Roman" w:hAnsi="Arial" w:cs="Arial"/>
                <w:i/>
                <w:iCs/>
                <w:color w:val="808080"/>
                <w:sz w:val="16"/>
                <w:szCs w:val="16"/>
              </w:rPr>
              <w:t xml:space="preserve">, </w:t>
            </w:r>
            <w:proofErr w:type="spellStart"/>
            <w:r w:rsidRPr="009A3E2A">
              <w:rPr>
                <w:rFonts w:ascii="Arial" w:eastAsia="Times New Roman" w:hAnsi="Arial" w:cs="Arial"/>
                <w:i/>
                <w:iCs/>
                <w:color w:val="808080"/>
                <w:sz w:val="16"/>
                <w:szCs w:val="16"/>
              </w:rPr>
              <w:t>на</w:t>
            </w:r>
            <w:proofErr w:type="spellEnd"/>
            <w:r w:rsidRPr="009A3E2A">
              <w:rPr>
                <w:rFonts w:ascii="Arial" w:eastAsia="Times New Roman" w:hAnsi="Arial" w:cs="Arial"/>
                <w:i/>
                <w:iCs/>
                <w:color w:val="808080"/>
                <w:sz w:val="16"/>
                <w:szCs w:val="16"/>
              </w:rPr>
              <w:t xml:space="preserve"> к .п. 5015/1,5001 и 5016  К.О. </w:t>
            </w:r>
            <w:proofErr w:type="spellStart"/>
            <w:r w:rsidRPr="009A3E2A">
              <w:rPr>
                <w:rFonts w:ascii="Arial" w:eastAsia="Times New Roman" w:hAnsi="Arial" w:cs="Arial"/>
                <w:i/>
                <w:iCs/>
                <w:color w:val="808080"/>
                <w:sz w:val="16"/>
                <w:szCs w:val="16"/>
              </w:rPr>
              <w:t>Лозница</w:t>
            </w:r>
            <w:proofErr w:type="spellEnd"/>
            <w:r w:rsidRPr="009A3E2A">
              <w:rPr>
                <w:rFonts w:ascii="Arial" w:eastAsia="Times New Roman" w:hAnsi="Arial" w:cs="Arial"/>
                <w:i/>
                <w:iCs/>
                <w:color w:val="808080"/>
                <w:sz w:val="16"/>
                <w:szCs w:val="16"/>
              </w:rPr>
              <w:t xml:space="preserve"> </w:t>
            </w:r>
            <w:proofErr w:type="spellStart"/>
            <w:r w:rsidRPr="009A3E2A">
              <w:rPr>
                <w:rFonts w:ascii="Arial" w:eastAsia="Times New Roman" w:hAnsi="Arial" w:cs="Arial"/>
                <w:i/>
                <w:iCs/>
                <w:color w:val="808080"/>
                <w:sz w:val="16"/>
                <w:szCs w:val="16"/>
              </w:rPr>
              <w:t>град</w:t>
            </w:r>
            <w:proofErr w:type="spellEnd"/>
          </w:p>
        </w:tc>
        <w:tc>
          <w:tcPr>
            <w:tcW w:w="668" w:type="dxa"/>
            <w:shd w:val="clear" w:color="auto" w:fill="auto"/>
            <w:vAlign w:val="center"/>
            <w:hideMark/>
          </w:tcPr>
          <w:p w14:paraId="7F7F7D87"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58FF9E40"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6166E0FA"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42D1CDF5"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05D70281"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2487C1D1"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07233630" w14:textId="77777777" w:rsidR="005A377D" w:rsidRPr="009A3E2A" w:rsidRDefault="005A377D" w:rsidP="00064ADB">
            <w:pPr>
              <w:jc w:val="center"/>
              <w:rPr>
                <w:rFonts w:ascii="Arial" w:eastAsia="Times New Roman" w:hAnsi="Arial" w:cs="Arial"/>
                <w:sz w:val="16"/>
                <w:szCs w:val="16"/>
              </w:rPr>
            </w:pPr>
          </w:p>
        </w:tc>
      </w:tr>
      <w:tr w:rsidR="005A377D" w:rsidRPr="009A3E2A" w14:paraId="28628A13" w14:textId="77777777" w:rsidTr="005A377D">
        <w:trPr>
          <w:trHeight w:val="1260"/>
        </w:trPr>
        <w:tc>
          <w:tcPr>
            <w:tcW w:w="827" w:type="dxa"/>
            <w:shd w:val="clear" w:color="auto" w:fill="auto"/>
            <w:vAlign w:val="bottom"/>
            <w:hideMark/>
          </w:tcPr>
          <w:p w14:paraId="02551539" w14:textId="77777777" w:rsidR="005A377D" w:rsidRPr="009A3E2A" w:rsidRDefault="005A377D" w:rsidP="00064ADB">
            <w:pPr>
              <w:jc w:val="center"/>
              <w:rPr>
                <w:rFonts w:ascii="Arial" w:eastAsia="Times New Roman" w:hAnsi="Arial" w:cs="Arial"/>
                <w:b/>
                <w:bCs/>
                <w:sz w:val="16"/>
                <w:szCs w:val="16"/>
              </w:rPr>
            </w:pPr>
            <w:proofErr w:type="spellStart"/>
            <w:r w:rsidRPr="009A3E2A">
              <w:rPr>
                <w:rFonts w:ascii="Arial" w:eastAsia="Times New Roman" w:hAnsi="Arial" w:cs="Arial"/>
                <w:b/>
                <w:bCs/>
                <w:sz w:val="16"/>
                <w:szCs w:val="16"/>
              </w:rPr>
              <w:t>Редни</w:t>
            </w:r>
            <w:proofErr w:type="spellEnd"/>
            <w:r w:rsidRPr="009A3E2A">
              <w:rPr>
                <w:rFonts w:ascii="Arial" w:eastAsia="Times New Roman" w:hAnsi="Arial" w:cs="Arial"/>
                <w:b/>
                <w:bCs/>
                <w:sz w:val="16"/>
                <w:szCs w:val="16"/>
              </w:rPr>
              <w:t xml:space="preserve"> </w:t>
            </w:r>
            <w:proofErr w:type="spellStart"/>
            <w:r w:rsidRPr="009A3E2A">
              <w:rPr>
                <w:rFonts w:ascii="Arial" w:eastAsia="Times New Roman" w:hAnsi="Arial" w:cs="Arial"/>
                <w:b/>
                <w:bCs/>
                <w:sz w:val="16"/>
                <w:szCs w:val="16"/>
              </w:rPr>
              <w:t>број</w:t>
            </w:r>
            <w:proofErr w:type="spellEnd"/>
          </w:p>
        </w:tc>
        <w:tc>
          <w:tcPr>
            <w:tcW w:w="4770" w:type="dxa"/>
            <w:shd w:val="clear" w:color="auto" w:fill="auto"/>
            <w:vAlign w:val="bottom"/>
            <w:hideMark/>
          </w:tcPr>
          <w:p w14:paraId="151BCF13"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ОПИС ПОЗИЦИЈА</w:t>
            </w:r>
          </w:p>
        </w:tc>
        <w:tc>
          <w:tcPr>
            <w:tcW w:w="668" w:type="dxa"/>
            <w:shd w:val="clear" w:color="auto" w:fill="auto"/>
            <w:vAlign w:val="bottom"/>
            <w:hideMark/>
          </w:tcPr>
          <w:p w14:paraId="66E3DB8D" w14:textId="77777777" w:rsidR="005A377D" w:rsidRPr="009A3E2A" w:rsidRDefault="005A377D" w:rsidP="00064ADB">
            <w:pPr>
              <w:jc w:val="center"/>
              <w:rPr>
                <w:rFonts w:ascii="Arial" w:eastAsia="Times New Roman" w:hAnsi="Arial" w:cs="Arial"/>
                <w:b/>
                <w:bCs/>
                <w:sz w:val="16"/>
                <w:szCs w:val="16"/>
              </w:rPr>
            </w:pPr>
            <w:proofErr w:type="spellStart"/>
            <w:r w:rsidRPr="009A3E2A">
              <w:rPr>
                <w:rFonts w:ascii="Arial" w:eastAsia="Times New Roman" w:hAnsi="Arial" w:cs="Arial"/>
                <w:b/>
                <w:bCs/>
                <w:sz w:val="16"/>
                <w:szCs w:val="16"/>
              </w:rPr>
              <w:t>Јед</w:t>
            </w:r>
            <w:proofErr w:type="spellEnd"/>
            <w:r w:rsidRPr="009A3E2A">
              <w:rPr>
                <w:rFonts w:ascii="Arial" w:eastAsia="Times New Roman" w:hAnsi="Arial" w:cs="Arial"/>
                <w:b/>
                <w:bCs/>
                <w:sz w:val="16"/>
                <w:szCs w:val="16"/>
              </w:rPr>
              <w:t xml:space="preserve">. </w:t>
            </w:r>
            <w:proofErr w:type="spellStart"/>
            <w:r w:rsidRPr="009A3E2A">
              <w:rPr>
                <w:rFonts w:ascii="Arial" w:eastAsia="Times New Roman" w:hAnsi="Arial" w:cs="Arial"/>
                <w:b/>
                <w:bCs/>
                <w:sz w:val="16"/>
                <w:szCs w:val="16"/>
              </w:rPr>
              <w:t>Мере</w:t>
            </w:r>
            <w:proofErr w:type="spellEnd"/>
          </w:p>
        </w:tc>
        <w:tc>
          <w:tcPr>
            <w:tcW w:w="270" w:type="dxa"/>
            <w:shd w:val="clear" w:color="auto" w:fill="auto"/>
            <w:vAlign w:val="bottom"/>
            <w:hideMark/>
          </w:tcPr>
          <w:p w14:paraId="4E6AA449" w14:textId="77777777" w:rsidR="005A377D" w:rsidRPr="009A3E2A" w:rsidRDefault="005A377D" w:rsidP="00064ADB">
            <w:pPr>
              <w:jc w:val="center"/>
              <w:rPr>
                <w:rFonts w:ascii="Arial" w:eastAsia="Times New Roman" w:hAnsi="Arial" w:cs="Arial"/>
                <w:b/>
                <w:bCs/>
                <w:sz w:val="16"/>
                <w:szCs w:val="16"/>
              </w:rPr>
            </w:pPr>
          </w:p>
        </w:tc>
        <w:tc>
          <w:tcPr>
            <w:tcW w:w="800" w:type="dxa"/>
            <w:shd w:val="clear" w:color="auto" w:fill="auto"/>
            <w:vAlign w:val="bottom"/>
            <w:hideMark/>
          </w:tcPr>
          <w:p w14:paraId="6C2D6C38"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xml:space="preserve"> </w:t>
            </w:r>
            <w:proofErr w:type="spellStart"/>
            <w:r w:rsidRPr="009A3E2A">
              <w:rPr>
                <w:rFonts w:ascii="Arial" w:eastAsia="Times New Roman" w:hAnsi="Arial" w:cs="Arial"/>
                <w:b/>
                <w:bCs/>
                <w:sz w:val="16"/>
                <w:szCs w:val="16"/>
              </w:rPr>
              <w:t>Количина</w:t>
            </w:r>
            <w:proofErr w:type="spellEnd"/>
          </w:p>
        </w:tc>
        <w:tc>
          <w:tcPr>
            <w:tcW w:w="336" w:type="dxa"/>
            <w:shd w:val="clear" w:color="auto" w:fill="auto"/>
            <w:vAlign w:val="bottom"/>
            <w:hideMark/>
          </w:tcPr>
          <w:p w14:paraId="259D892C" w14:textId="77777777" w:rsidR="005A377D" w:rsidRPr="009A3E2A" w:rsidRDefault="005A377D" w:rsidP="00064ADB">
            <w:pPr>
              <w:jc w:val="center"/>
              <w:rPr>
                <w:rFonts w:ascii="Arial" w:eastAsia="Times New Roman" w:hAnsi="Arial" w:cs="Arial"/>
                <w:b/>
                <w:bCs/>
                <w:sz w:val="16"/>
                <w:szCs w:val="16"/>
              </w:rPr>
            </w:pPr>
          </w:p>
        </w:tc>
        <w:tc>
          <w:tcPr>
            <w:tcW w:w="915" w:type="dxa"/>
            <w:shd w:val="clear" w:color="auto" w:fill="auto"/>
            <w:vAlign w:val="bottom"/>
            <w:hideMark/>
          </w:tcPr>
          <w:p w14:paraId="27A414F5" w14:textId="77777777" w:rsidR="005A377D" w:rsidRPr="009A3E2A" w:rsidRDefault="005A377D" w:rsidP="00064ADB">
            <w:pPr>
              <w:jc w:val="center"/>
              <w:rPr>
                <w:rFonts w:ascii="Arial" w:eastAsia="Times New Roman" w:hAnsi="Arial" w:cs="Arial"/>
                <w:b/>
                <w:bCs/>
                <w:sz w:val="16"/>
                <w:szCs w:val="16"/>
              </w:rPr>
            </w:pPr>
            <w:proofErr w:type="spellStart"/>
            <w:r w:rsidRPr="009A3E2A">
              <w:rPr>
                <w:rFonts w:ascii="Arial" w:eastAsia="Times New Roman" w:hAnsi="Arial" w:cs="Arial"/>
                <w:b/>
                <w:bCs/>
                <w:sz w:val="16"/>
                <w:szCs w:val="16"/>
              </w:rPr>
              <w:t>Цена</w:t>
            </w:r>
            <w:proofErr w:type="spellEnd"/>
            <w:r w:rsidRPr="009A3E2A">
              <w:rPr>
                <w:rFonts w:ascii="Arial" w:eastAsia="Times New Roman" w:hAnsi="Arial" w:cs="Arial"/>
                <w:b/>
                <w:bCs/>
                <w:sz w:val="16"/>
                <w:szCs w:val="16"/>
              </w:rPr>
              <w:t xml:space="preserve"> ДИН</w:t>
            </w:r>
          </w:p>
        </w:tc>
        <w:tc>
          <w:tcPr>
            <w:tcW w:w="408" w:type="dxa"/>
            <w:shd w:val="clear" w:color="auto" w:fill="auto"/>
            <w:vAlign w:val="bottom"/>
            <w:hideMark/>
          </w:tcPr>
          <w:p w14:paraId="5CC4C8C7" w14:textId="77777777" w:rsidR="005A377D" w:rsidRPr="009A3E2A" w:rsidRDefault="005A377D" w:rsidP="00064ADB">
            <w:pPr>
              <w:jc w:val="center"/>
              <w:rPr>
                <w:rFonts w:ascii="Arial" w:eastAsia="Times New Roman" w:hAnsi="Arial" w:cs="Arial"/>
                <w:b/>
                <w:bCs/>
                <w:sz w:val="16"/>
                <w:szCs w:val="16"/>
              </w:rPr>
            </w:pPr>
          </w:p>
        </w:tc>
        <w:tc>
          <w:tcPr>
            <w:tcW w:w="961" w:type="dxa"/>
            <w:shd w:val="clear" w:color="auto" w:fill="auto"/>
            <w:vAlign w:val="bottom"/>
            <w:hideMark/>
          </w:tcPr>
          <w:p w14:paraId="045768F7" w14:textId="77777777" w:rsidR="005A377D" w:rsidRPr="009A3E2A" w:rsidRDefault="005A377D" w:rsidP="00064ADB">
            <w:pPr>
              <w:jc w:val="center"/>
              <w:rPr>
                <w:rFonts w:ascii="Arial" w:eastAsia="Times New Roman" w:hAnsi="Arial" w:cs="Arial"/>
                <w:b/>
                <w:bCs/>
                <w:sz w:val="16"/>
                <w:szCs w:val="16"/>
              </w:rPr>
            </w:pPr>
            <w:proofErr w:type="spellStart"/>
            <w:r w:rsidRPr="009A3E2A">
              <w:rPr>
                <w:rFonts w:ascii="Arial" w:eastAsia="Times New Roman" w:hAnsi="Arial" w:cs="Arial"/>
                <w:b/>
                <w:bCs/>
                <w:sz w:val="16"/>
                <w:szCs w:val="16"/>
              </w:rPr>
              <w:t>износ</w:t>
            </w:r>
            <w:proofErr w:type="spellEnd"/>
            <w:r w:rsidRPr="009A3E2A">
              <w:rPr>
                <w:rFonts w:ascii="Arial" w:eastAsia="Times New Roman" w:hAnsi="Arial" w:cs="Arial"/>
                <w:b/>
                <w:bCs/>
                <w:sz w:val="16"/>
                <w:szCs w:val="16"/>
              </w:rPr>
              <w:t xml:space="preserve"> ДИН</w:t>
            </w:r>
          </w:p>
        </w:tc>
      </w:tr>
      <w:tr w:rsidR="005A377D" w:rsidRPr="009A3E2A" w14:paraId="6478952B" w14:textId="77777777" w:rsidTr="005A377D">
        <w:trPr>
          <w:trHeight w:val="315"/>
        </w:trPr>
        <w:tc>
          <w:tcPr>
            <w:tcW w:w="827" w:type="dxa"/>
            <w:shd w:val="clear" w:color="auto" w:fill="auto"/>
            <w:hideMark/>
          </w:tcPr>
          <w:p w14:paraId="2A8188A3"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46638D09" w14:textId="77777777" w:rsidR="005A377D" w:rsidRPr="009A3E2A" w:rsidRDefault="005A377D" w:rsidP="00064ADB">
            <w:pPr>
              <w:jc w:val="center"/>
              <w:rPr>
                <w:rFonts w:ascii="Arial" w:eastAsia="Times New Roman" w:hAnsi="Arial" w:cs="Arial"/>
                <w:b/>
                <w:bCs/>
                <w:sz w:val="16"/>
                <w:szCs w:val="16"/>
              </w:rPr>
            </w:pPr>
          </w:p>
        </w:tc>
        <w:tc>
          <w:tcPr>
            <w:tcW w:w="668" w:type="dxa"/>
            <w:shd w:val="clear" w:color="auto" w:fill="auto"/>
            <w:vAlign w:val="bottom"/>
            <w:hideMark/>
          </w:tcPr>
          <w:p w14:paraId="74267878" w14:textId="77777777" w:rsidR="005A377D" w:rsidRPr="009A3E2A" w:rsidRDefault="005A377D" w:rsidP="00064ADB">
            <w:pPr>
              <w:jc w:val="center"/>
              <w:rPr>
                <w:rFonts w:ascii="Arial" w:eastAsia="Times New Roman" w:hAnsi="Arial" w:cs="Arial"/>
                <w:b/>
                <w:bCs/>
                <w:sz w:val="16"/>
                <w:szCs w:val="16"/>
              </w:rPr>
            </w:pPr>
          </w:p>
        </w:tc>
        <w:tc>
          <w:tcPr>
            <w:tcW w:w="270" w:type="dxa"/>
            <w:shd w:val="clear" w:color="auto" w:fill="auto"/>
            <w:vAlign w:val="bottom"/>
            <w:hideMark/>
          </w:tcPr>
          <w:p w14:paraId="02E88A82" w14:textId="77777777" w:rsidR="005A377D" w:rsidRPr="009A3E2A" w:rsidRDefault="005A377D" w:rsidP="00064ADB">
            <w:pPr>
              <w:jc w:val="center"/>
              <w:rPr>
                <w:rFonts w:ascii="Arial" w:eastAsia="Times New Roman" w:hAnsi="Arial" w:cs="Arial"/>
                <w:b/>
                <w:bCs/>
                <w:sz w:val="16"/>
                <w:szCs w:val="16"/>
              </w:rPr>
            </w:pPr>
          </w:p>
        </w:tc>
        <w:tc>
          <w:tcPr>
            <w:tcW w:w="800" w:type="dxa"/>
            <w:shd w:val="clear" w:color="auto" w:fill="auto"/>
            <w:vAlign w:val="bottom"/>
            <w:hideMark/>
          </w:tcPr>
          <w:p w14:paraId="2E165AE5" w14:textId="77777777" w:rsidR="005A377D" w:rsidRPr="009A3E2A" w:rsidRDefault="005A377D" w:rsidP="00064ADB">
            <w:pPr>
              <w:jc w:val="center"/>
              <w:rPr>
                <w:rFonts w:ascii="Arial" w:eastAsia="Times New Roman" w:hAnsi="Arial" w:cs="Arial"/>
                <w:b/>
                <w:bCs/>
                <w:sz w:val="16"/>
                <w:szCs w:val="16"/>
              </w:rPr>
            </w:pPr>
          </w:p>
        </w:tc>
        <w:tc>
          <w:tcPr>
            <w:tcW w:w="336" w:type="dxa"/>
            <w:shd w:val="clear" w:color="auto" w:fill="auto"/>
            <w:vAlign w:val="bottom"/>
            <w:hideMark/>
          </w:tcPr>
          <w:p w14:paraId="2AA9C97A" w14:textId="77777777" w:rsidR="005A377D" w:rsidRPr="009A3E2A" w:rsidRDefault="005A377D" w:rsidP="00064ADB">
            <w:pPr>
              <w:jc w:val="center"/>
              <w:rPr>
                <w:rFonts w:ascii="Arial" w:eastAsia="Times New Roman" w:hAnsi="Arial" w:cs="Arial"/>
                <w:b/>
                <w:bCs/>
                <w:sz w:val="16"/>
                <w:szCs w:val="16"/>
              </w:rPr>
            </w:pPr>
          </w:p>
        </w:tc>
        <w:tc>
          <w:tcPr>
            <w:tcW w:w="915" w:type="dxa"/>
            <w:shd w:val="clear" w:color="auto" w:fill="auto"/>
            <w:vAlign w:val="bottom"/>
            <w:hideMark/>
          </w:tcPr>
          <w:p w14:paraId="4EA32656" w14:textId="77777777" w:rsidR="005A377D" w:rsidRPr="009A3E2A" w:rsidRDefault="005A377D" w:rsidP="00064ADB">
            <w:pPr>
              <w:jc w:val="center"/>
              <w:rPr>
                <w:rFonts w:ascii="Arial" w:eastAsia="Times New Roman" w:hAnsi="Arial" w:cs="Arial"/>
                <w:b/>
                <w:bCs/>
                <w:sz w:val="16"/>
                <w:szCs w:val="16"/>
              </w:rPr>
            </w:pPr>
          </w:p>
        </w:tc>
        <w:tc>
          <w:tcPr>
            <w:tcW w:w="408" w:type="dxa"/>
            <w:shd w:val="clear" w:color="auto" w:fill="auto"/>
            <w:vAlign w:val="bottom"/>
            <w:hideMark/>
          </w:tcPr>
          <w:p w14:paraId="640282FD" w14:textId="77777777" w:rsidR="005A377D" w:rsidRPr="009A3E2A" w:rsidRDefault="005A377D" w:rsidP="00064ADB">
            <w:pPr>
              <w:jc w:val="center"/>
              <w:rPr>
                <w:rFonts w:ascii="Arial" w:eastAsia="Times New Roman" w:hAnsi="Arial" w:cs="Arial"/>
                <w:b/>
                <w:bCs/>
                <w:sz w:val="16"/>
                <w:szCs w:val="16"/>
              </w:rPr>
            </w:pPr>
          </w:p>
        </w:tc>
        <w:tc>
          <w:tcPr>
            <w:tcW w:w="961" w:type="dxa"/>
            <w:shd w:val="clear" w:color="auto" w:fill="auto"/>
            <w:vAlign w:val="center"/>
            <w:hideMark/>
          </w:tcPr>
          <w:p w14:paraId="4F680444" w14:textId="77777777" w:rsidR="005A377D" w:rsidRPr="009A3E2A" w:rsidRDefault="005A377D" w:rsidP="00064ADB">
            <w:pPr>
              <w:jc w:val="center"/>
              <w:rPr>
                <w:rFonts w:ascii="Arial" w:eastAsia="Times New Roman" w:hAnsi="Arial" w:cs="Arial"/>
                <w:b/>
                <w:bCs/>
                <w:sz w:val="16"/>
                <w:szCs w:val="16"/>
              </w:rPr>
            </w:pPr>
          </w:p>
        </w:tc>
      </w:tr>
      <w:tr w:rsidR="005A377D" w:rsidRPr="009A3E2A" w14:paraId="3A12D5B2" w14:textId="77777777" w:rsidTr="005A377D">
        <w:trPr>
          <w:trHeight w:val="345"/>
        </w:trPr>
        <w:tc>
          <w:tcPr>
            <w:tcW w:w="827" w:type="dxa"/>
            <w:shd w:val="clear" w:color="auto" w:fill="auto"/>
            <w:hideMark/>
          </w:tcPr>
          <w:p w14:paraId="65A271FD"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23FBE98E"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А/ НИСКОГРАДЊА</w:t>
            </w:r>
          </w:p>
        </w:tc>
        <w:tc>
          <w:tcPr>
            <w:tcW w:w="668" w:type="dxa"/>
            <w:shd w:val="clear" w:color="auto" w:fill="auto"/>
            <w:vAlign w:val="bottom"/>
            <w:hideMark/>
          </w:tcPr>
          <w:p w14:paraId="123BA815"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bottom"/>
            <w:hideMark/>
          </w:tcPr>
          <w:p w14:paraId="15ABE9A6"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bottom"/>
            <w:hideMark/>
          </w:tcPr>
          <w:p w14:paraId="7F2F4BBC"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bottom"/>
            <w:hideMark/>
          </w:tcPr>
          <w:p w14:paraId="5479619C"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bottom"/>
            <w:hideMark/>
          </w:tcPr>
          <w:p w14:paraId="4FA27051"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bottom"/>
            <w:hideMark/>
          </w:tcPr>
          <w:p w14:paraId="25BBBAAE"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2DF5643A" w14:textId="77777777" w:rsidR="005A377D" w:rsidRPr="009A3E2A" w:rsidRDefault="005A377D" w:rsidP="00064ADB">
            <w:pPr>
              <w:jc w:val="center"/>
              <w:rPr>
                <w:rFonts w:ascii="Arial" w:eastAsia="Times New Roman" w:hAnsi="Arial" w:cs="Arial"/>
                <w:sz w:val="16"/>
                <w:szCs w:val="16"/>
              </w:rPr>
            </w:pPr>
          </w:p>
        </w:tc>
      </w:tr>
      <w:tr w:rsidR="005A377D" w:rsidRPr="009A3E2A" w14:paraId="031B9F79" w14:textId="77777777" w:rsidTr="005A377D">
        <w:trPr>
          <w:trHeight w:val="345"/>
        </w:trPr>
        <w:tc>
          <w:tcPr>
            <w:tcW w:w="827" w:type="dxa"/>
            <w:shd w:val="clear" w:color="auto" w:fill="auto"/>
            <w:hideMark/>
          </w:tcPr>
          <w:p w14:paraId="3E39B644"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4712155C" w14:textId="77777777" w:rsidR="005A377D" w:rsidRPr="009A3E2A" w:rsidRDefault="005A377D" w:rsidP="00064ADB">
            <w:pPr>
              <w:jc w:val="center"/>
              <w:rPr>
                <w:rFonts w:ascii="Arial" w:eastAsia="Times New Roman" w:hAnsi="Arial" w:cs="Arial"/>
                <w:b/>
                <w:bCs/>
                <w:sz w:val="16"/>
                <w:szCs w:val="16"/>
              </w:rPr>
            </w:pPr>
          </w:p>
        </w:tc>
        <w:tc>
          <w:tcPr>
            <w:tcW w:w="668" w:type="dxa"/>
            <w:shd w:val="clear" w:color="auto" w:fill="auto"/>
            <w:vAlign w:val="bottom"/>
            <w:hideMark/>
          </w:tcPr>
          <w:p w14:paraId="1BCA4F47"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bottom"/>
            <w:hideMark/>
          </w:tcPr>
          <w:p w14:paraId="3B501D00"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bottom"/>
            <w:hideMark/>
          </w:tcPr>
          <w:p w14:paraId="0B756A69"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bottom"/>
            <w:hideMark/>
          </w:tcPr>
          <w:p w14:paraId="327FF6B7"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bottom"/>
            <w:hideMark/>
          </w:tcPr>
          <w:p w14:paraId="7228A9A3"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bottom"/>
            <w:hideMark/>
          </w:tcPr>
          <w:p w14:paraId="1D00C648"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41C37992" w14:textId="77777777" w:rsidR="005A377D" w:rsidRPr="009A3E2A" w:rsidRDefault="005A377D" w:rsidP="00064ADB">
            <w:pPr>
              <w:jc w:val="center"/>
              <w:rPr>
                <w:rFonts w:ascii="Arial" w:eastAsia="Times New Roman" w:hAnsi="Arial" w:cs="Arial"/>
                <w:sz w:val="16"/>
                <w:szCs w:val="16"/>
              </w:rPr>
            </w:pPr>
          </w:p>
        </w:tc>
      </w:tr>
      <w:tr w:rsidR="005A377D" w:rsidRPr="009A3E2A" w14:paraId="7BD92552" w14:textId="77777777" w:rsidTr="005A377D">
        <w:trPr>
          <w:trHeight w:val="315"/>
        </w:trPr>
        <w:tc>
          <w:tcPr>
            <w:tcW w:w="827" w:type="dxa"/>
            <w:shd w:val="clear" w:color="auto" w:fill="auto"/>
            <w:hideMark/>
          </w:tcPr>
          <w:p w14:paraId="7F0D2B7A"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1</w:t>
            </w:r>
          </w:p>
        </w:tc>
        <w:tc>
          <w:tcPr>
            <w:tcW w:w="4770" w:type="dxa"/>
            <w:shd w:val="clear" w:color="auto" w:fill="auto"/>
            <w:vAlign w:val="bottom"/>
            <w:hideMark/>
          </w:tcPr>
          <w:p w14:paraId="3749ED98"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xml:space="preserve"> ПРИПРЕМНИ РАДОВИ</w:t>
            </w:r>
          </w:p>
        </w:tc>
        <w:tc>
          <w:tcPr>
            <w:tcW w:w="668" w:type="dxa"/>
            <w:shd w:val="clear" w:color="auto" w:fill="auto"/>
            <w:vAlign w:val="bottom"/>
            <w:hideMark/>
          </w:tcPr>
          <w:p w14:paraId="2A2CA6E1"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bottom"/>
            <w:hideMark/>
          </w:tcPr>
          <w:p w14:paraId="0E0AC43B"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bottom"/>
            <w:hideMark/>
          </w:tcPr>
          <w:p w14:paraId="4E16D1A4"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bottom"/>
            <w:hideMark/>
          </w:tcPr>
          <w:p w14:paraId="5C7561FC"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bottom"/>
            <w:hideMark/>
          </w:tcPr>
          <w:p w14:paraId="1E3CDF7C"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bottom"/>
            <w:hideMark/>
          </w:tcPr>
          <w:p w14:paraId="205650D8"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2A683C2C" w14:textId="77777777" w:rsidR="005A377D" w:rsidRPr="009A3E2A" w:rsidRDefault="005A377D" w:rsidP="00064ADB">
            <w:pPr>
              <w:jc w:val="center"/>
              <w:rPr>
                <w:rFonts w:ascii="Arial" w:eastAsia="Times New Roman" w:hAnsi="Arial" w:cs="Arial"/>
                <w:sz w:val="16"/>
                <w:szCs w:val="16"/>
              </w:rPr>
            </w:pPr>
          </w:p>
        </w:tc>
      </w:tr>
      <w:tr w:rsidR="005A377D" w:rsidRPr="009A3E2A" w14:paraId="05276994" w14:textId="77777777" w:rsidTr="005A377D">
        <w:trPr>
          <w:trHeight w:val="1500"/>
        </w:trPr>
        <w:tc>
          <w:tcPr>
            <w:tcW w:w="827" w:type="dxa"/>
            <w:shd w:val="clear" w:color="auto" w:fill="auto"/>
            <w:hideMark/>
          </w:tcPr>
          <w:p w14:paraId="59869C5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1.1.</w:t>
            </w:r>
          </w:p>
        </w:tc>
        <w:tc>
          <w:tcPr>
            <w:tcW w:w="4770" w:type="dxa"/>
            <w:shd w:val="clear" w:color="auto" w:fill="auto"/>
            <w:vAlign w:val="bottom"/>
            <w:hideMark/>
          </w:tcPr>
          <w:p w14:paraId="1C29B64A" w14:textId="77777777" w:rsidR="005A377D" w:rsidRPr="009A3E2A" w:rsidRDefault="005A377D" w:rsidP="00064ADB">
            <w:pPr>
              <w:rPr>
                <w:rFonts w:ascii="Arial" w:eastAsia="Times New Roman" w:hAnsi="Arial" w:cs="Arial"/>
                <w:sz w:val="16"/>
                <w:szCs w:val="16"/>
              </w:rPr>
            </w:pPr>
            <w:proofErr w:type="spellStart"/>
            <w:r w:rsidRPr="009A3E2A">
              <w:rPr>
                <w:rFonts w:ascii="Arial" w:eastAsia="Times New Roman" w:hAnsi="Arial" w:cs="Arial"/>
                <w:sz w:val="16"/>
                <w:szCs w:val="16"/>
              </w:rPr>
              <w:t>Геодетско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обележавање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пројектованих</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паркинг</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пешачких</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површина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крак</w:t>
            </w:r>
            <w:proofErr w:type="spellEnd"/>
            <w:r w:rsidRPr="009A3E2A">
              <w:rPr>
                <w:rFonts w:ascii="Arial" w:eastAsia="Times New Roman" w:hAnsi="Arial" w:cs="Arial"/>
                <w:sz w:val="16"/>
                <w:szCs w:val="16"/>
              </w:rPr>
              <w:t xml:space="preserve"> А- </w:t>
            </w:r>
            <w:proofErr w:type="spellStart"/>
            <w:r w:rsidRPr="009A3E2A">
              <w:rPr>
                <w:rFonts w:ascii="Arial" w:eastAsia="Times New Roman" w:hAnsi="Arial" w:cs="Arial"/>
                <w:sz w:val="16"/>
                <w:szCs w:val="16"/>
              </w:rPr>
              <w:t>ул.Ђ.Јакшића</w:t>
            </w:r>
            <w:proofErr w:type="spellEnd"/>
            <w:r w:rsidRPr="009A3E2A">
              <w:rPr>
                <w:rFonts w:ascii="Arial" w:eastAsia="Times New Roman" w:hAnsi="Arial" w:cs="Arial"/>
                <w:sz w:val="16"/>
                <w:szCs w:val="16"/>
              </w:rPr>
              <w:t>)   и (</w:t>
            </w:r>
            <w:proofErr w:type="spellStart"/>
            <w:r w:rsidRPr="009A3E2A">
              <w:rPr>
                <w:rFonts w:ascii="Arial" w:eastAsia="Times New Roman" w:hAnsi="Arial" w:cs="Arial"/>
                <w:sz w:val="16"/>
                <w:szCs w:val="16"/>
              </w:rPr>
              <w:t>крак</w:t>
            </w:r>
            <w:proofErr w:type="spellEnd"/>
            <w:r w:rsidRPr="009A3E2A">
              <w:rPr>
                <w:rFonts w:ascii="Arial" w:eastAsia="Times New Roman" w:hAnsi="Arial" w:cs="Arial"/>
                <w:sz w:val="16"/>
                <w:szCs w:val="16"/>
              </w:rPr>
              <w:t xml:space="preserve"> Б-</w:t>
            </w:r>
            <w:proofErr w:type="spellStart"/>
            <w:r w:rsidRPr="009A3E2A">
              <w:rPr>
                <w:rFonts w:ascii="Arial" w:eastAsia="Times New Roman" w:hAnsi="Arial" w:cs="Arial"/>
                <w:sz w:val="16"/>
                <w:szCs w:val="16"/>
              </w:rPr>
              <w:t>ул.Б.Радичевића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истицањем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стационарног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коља,како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пројектовани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елементи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били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стално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уочљиви</w:t>
            </w:r>
            <w:proofErr w:type="spellEnd"/>
            <w:r w:rsidRPr="009A3E2A">
              <w:rPr>
                <w:rFonts w:ascii="Arial" w:eastAsia="Times New Roman" w:hAnsi="Arial" w:cs="Arial"/>
                <w:sz w:val="16"/>
                <w:szCs w:val="16"/>
              </w:rPr>
              <w:t xml:space="preserve">. </w:t>
            </w:r>
          </w:p>
        </w:tc>
        <w:tc>
          <w:tcPr>
            <w:tcW w:w="668" w:type="dxa"/>
            <w:shd w:val="clear" w:color="auto" w:fill="auto"/>
            <w:vAlign w:val="bottom"/>
            <w:hideMark/>
          </w:tcPr>
          <w:p w14:paraId="0742FD31"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bottom"/>
            <w:hideMark/>
          </w:tcPr>
          <w:p w14:paraId="2FF7FF24"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5803E6B6"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28B6BDC5"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059AE664"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22854A2B"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6E7B242B" w14:textId="77777777" w:rsidR="005A377D" w:rsidRPr="009A3E2A" w:rsidRDefault="005A377D" w:rsidP="00064ADB">
            <w:pPr>
              <w:jc w:val="center"/>
              <w:rPr>
                <w:rFonts w:ascii="Arial" w:eastAsia="Times New Roman" w:hAnsi="Arial" w:cs="Arial"/>
                <w:sz w:val="16"/>
                <w:szCs w:val="16"/>
              </w:rPr>
            </w:pPr>
          </w:p>
        </w:tc>
      </w:tr>
      <w:tr w:rsidR="005A377D" w:rsidRPr="009A3E2A" w14:paraId="32369187" w14:textId="77777777" w:rsidTr="005A377D">
        <w:trPr>
          <w:trHeight w:val="300"/>
        </w:trPr>
        <w:tc>
          <w:tcPr>
            <w:tcW w:w="827" w:type="dxa"/>
            <w:shd w:val="clear" w:color="auto" w:fill="auto"/>
            <w:hideMark/>
          </w:tcPr>
          <w:p w14:paraId="216A3581"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02936810"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м1</w:t>
            </w:r>
          </w:p>
        </w:tc>
        <w:tc>
          <w:tcPr>
            <w:tcW w:w="668" w:type="dxa"/>
            <w:shd w:val="clear" w:color="auto" w:fill="auto"/>
            <w:vAlign w:val="center"/>
            <w:hideMark/>
          </w:tcPr>
          <w:p w14:paraId="6C0BEB40"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м1</w:t>
            </w:r>
          </w:p>
        </w:tc>
        <w:tc>
          <w:tcPr>
            <w:tcW w:w="270" w:type="dxa"/>
            <w:shd w:val="clear" w:color="auto" w:fill="auto"/>
            <w:vAlign w:val="center"/>
            <w:hideMark/>
          </w:tcPr>
          <w:p w14:paraId="204CF45C"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43472C70"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418.67</w:t>
            </w:r>
          </w:p>
        </w:tc>
        <w:tc>
          <w:tcPr>
            <w:tcW w:w="336" w:type="dxa"/>
            <w:shd w:val="clear" w:color="auto" w:fill="auto"/>
            <w:vAlign w:val="center"/>
            <w:hideMark/>
          </w:tcPr>
          <w:p w14:paraId="1C809550"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0BECE2A0"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19BECF52"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4824434C"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7D5C5936" w14:textId="77777777" w:rsidTr="005A377D">
        <w:trPr>
          <w:trHeight w:val="300"/>
        </w:trPr>
        <w:tc>
          <w:tcPr>
            <w:tcW w:w="827" w:type="dxa"/>
            <w:shd w:val="clear" w:color="auto" w:fill="auto"/>
            <w:hideMark/>
          </w:tcPr>
          <w:p w14:paraId="425AE06E"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3360C217"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bottom"/>
            <w:hideMark/>
          </w:tcPr>
          <w:p w14:paraId="2202B5F0"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bottom"/>
            <w:hideMark/>
          </w:tcPr>
          <w:p w14:paraId="5D0A79E6"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5F351DB"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12982E94"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733FAC85"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6CCA5277"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28CA8BA7" w14:textId="77777777" w:rsidR="005A377D" w:rsidRPr="009A3E2A" w:rsidRDefault="005A377D" w:rsidP="00064ADB">
            <w:pPr>
              <w:jc w:val="center"/>
              <w:rPr>
                <w:rFonts w:ascii="Arial" w:eastAsia="Times New Roman" w:hAnsi="Arial" w:cs="Arial"/>
                <w:sz w:val="16"/>
                <w:szCs w:val="16"/>
              </w:rPr>
            </w:pPr>
          </w:p>
        </w:tc>
      </w:tr>
      <w:tr w:rsidR="005A377D" w:rsidRPr="009A3E2A" w14:paraId="3CFBE8CF" w14:textId="77777777" w:rsidTr="005A377D">
        <w:trPr>
          <w:trHeight w:val="300"/>
        </w:trPr>
        <w:tc>
          <w:tcPr>
            <w:tcW w:w="827" w:type="dxa"/>
            <w:shd w:val="clear" w:color="auto" w:fill="auto"/>
            <w:hideMark/>
          </w:tcPr>
          <w:p w14:paraId="12C1C548"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2EBA17D9"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крак</w:t>
            </w:r>
            <w:proofErr w:type="spellEnd"/>
            <w:r w:rsidRPr="009A3E2A">
              <w:rPr>
                <w:rFonts w:ascii="Arial" w:eastAsia="Times New Roman" w:hAnsi="Arial" w:cs="Arial"/>
                <w:sz w:val="16"/>
                <w:szCs w:val="16"/>
              </w:rPr>
              <w:t xml:space="preserve"> А     Л=258,67м</w:t>
            </w:r>
          </w:p>
        </w:tc>
        <w:tc>
          <w:tcPr>
            <w:tcW w:w="668" w:type="dxa"/>
            <w:shd w:val="clear" w:color="auto" w:fill="auto"/>
            <w:vAlign w:val="bottom"/>
            <w:hideMark/>
          </w:tcPr>
          <w:p w14:paraId="3431BE9E"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bottom"/>
            <w:hideMark/>
          </w:tcPr>
          <w:p w14:paraId="736A849E"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586E9DB4"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26A4E96B"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1F9B7E59"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2B4AD2F5"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708BC470" w14:textId="77777777" w:rsidR="005A377D" w:rsidRPr="009A3E2A" w:rsidRDefault="005A377D" w:rsidP="00064ADB">
            <w:pPr>
              <w:jc w:val="center"/>
              <w:rPr>
                <w:rFonts w:ascii="Arial" w:eastAsia="Times New Roman" w:hAnsi="Arial" w:cs="Arial"/>
                <w:sz w:val="16"/>
                <w:szCs w:val="16"/>
              </w:rPr>
            </w:pPr>
          </w:p>
        </w:tc>
      </w:tr>
      <w:tr w:rsidR="005A377D" w:rsidRPr="009A3E2A" w14:paraId="04558525" w14:textId="77777777" w:rsidTr="005A377D">
        <w:trPr>
          <w:trHeight w:val="300"/>
        </w:trPr>
        <w:tc>
          <w:tcPr>
            <w:tcW w:w="827" w:type="dxa"/>
            <w:shd w:val="clear" w:color="auto" w:fill="auto"/>
            <w:hideMark/>
          </w:tcPr>
          <w:p w14:paraId="71CA750F"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7EF9BF99"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крак</w:t>
            </w:r>
            <w:proofErr w:type="spellEnd"/>
            <w:r w:rsidRPr="009A3E2A">
              <w:rPr>
                <w:rFonts w:ascii="Arial" w:eastAsia="Times New Roman" w:hAnsi="Arial" w:cs="Arial"/>
                <w:sz w:val="16"/>
                <w:szCs w:val="16"/>
              </w:rPr>
              <w:t xml:space="preserve"> Б     Л=160,00м</w:t>
            </w:r>
          </w:p>
        </w:tc>
        <w:tc>
          <w:tcPr>
            <w:tcW w:w="668" w:type="dxa"/>
            <w:shd w:val="clear" w:color="auto" w:fill="auto"/>
            <w:vAlign w:val="center"/>
            <w:hideMark/>
          </w:tcPr>
          <w:p w14:paraId="4E385A3A"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62EA3078"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4D525DC9"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6BE4BAF6"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40E5727E"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3D6620D1"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1205D1FD" w14:textId="77777777" w:rsidR="005A377D" w:rsidRPr="009A3E2A" w:rsidRDefault="005A377D" w:rsidP="00064ADB">
            <w:pPr>
              <w:jc w:val="center"/>
              <w:rPr>
                <w:rFonts w:ascii="Arial" w:eastAsia="Times New Roman" w:hAnsi="Arial" w:cs="Arial"/>
                <w:sz w:val="16"/>
                <w:szCs w:val="16"/>
              </w:rPr>
            </w:pPr>
          </w:p>
        </w:tc>
      </w:tr>
      <w:tr w:rsidR="005A377D" w:rsidRPr="009A3E2A" w14:paraId="7CD69A4B" w14:textId="77777777" w:rsidTr="005A377D">
        <w:trPr>
          <w:trHeight w:val="300"/>
        </w:trPr>
        <w:tc>
          <w:tcPr>
            <w:tcW w:w="827" w:type="dxa"/>
            <w:shd w:val="clear" w:color="auto" w:fill="auto"/>
            <w:hideMark/>
          </w:tcPr>
          <w:p w14:paraId="6BC55741"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0CB15958"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0ABD3AD9"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18873AF3"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6ED44E3"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27786C51"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51E02D93"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20414B8D"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03FC3053" w14:textId="77777777" w:rsidR="005A377D" w:rsidRPr="009A3E2A" w:rsidRDefault="005A377D" w:rsidP="00064ADB">
            <w:pPr>
              <w:jc w:val="center"/>
              <w:rPr>
                <w:rFonts w:ascii="Arial" w:eastAsia="Times New Roman" w:hAnsi="Arial" w:cs="Arial"/>
                <w:sz w:val="16"/>
                <w:szCs w:val="16"/>
              </w:rPr>
            </w:pPr>
          </w:p>
        </w:tc>
      </w:tr>
      <w:tr w:rsidR="005A377D" w:rsidRPr="009A3E2A" w14:paraId="4DAF35B3" w14:textId="77777777" w:rsidTr="005A377D">
        <w:trPr>
          <w:trHeight w:val="1005"/>
        </w:trPr>
        <w:tc>
          <w:tcPr>
            <w:tcW w:w="827" w:type="dxa"/>
            <w:shd w:val="clear" w:color="auto" w:fill="auto"/>
            <w:hideMark/>
          </w:tcPr>
          <w:p w14:paraId="65E623A0"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1.2.</w:t>
            </w:r>
          </w:p>
        </w:tc>
        <w:tc>
          <w:tcPr>
            <w:tcW w:w="4770" w:type="dxa"/>
            <w:shd w:val="clear" w:color="auto" w:fill="auto"/>
            <w:vAlign w:val="bottom"/>
            <w:hideMark/>
          </w:tcPr>
          <w:p w14:paraId="48F1A7A9"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Вађење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постојећих</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бетонских</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ивичњака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утоваром</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одвозом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место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које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одреди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инвеститор</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до</w:t>
            </w:r>
            <w:proofErr w:type="spellEnd"/>
            <w:r w:rsidRPr="009A3E2A">
              <w:rPr>
                <w:rFonts w:ascii="Arial" w:eastAsia="Times New Roman" w:hAnsi="Arial" w:cs="Arial"/>
                <w:sz w:val="16"/>
                <w:szCs w:val="16"/>
              </w:rPr>
              <w:t xml:space="preserve"> 3км.</w:t>
            </w:r>
          </w:p>
        </w:tc>
        <w:tc>
          <w:tcPr>
            <w:tcW w:w="668" w:type="dxa"/>
            <w:shd w:val="clear" w:color="auto" w:fill="auto"/>
            <w:vAlign w:val="center"/>
            <w:hideMark/>
          </w:tcPr>
          <w:p w14:paraId="79B9E5DE"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6BB46FEE"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0436E816"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497259C0"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42E9F8B6"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24F72F6B"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39E2D26B" w14:textId="77777777" w:rsidR="005A377D" w:rsidRPr="009A3E2A" w:rsidRDefault="005A377D" w:rsidP="00064ADB">
            <w:pPr>
              <w:jc w:val="center"/>
              <w:rPr>
                <w:rFonts w:ascii="Arial" w:eastAsia="Times New Roman" w:hAnsi="Arial" w:cs="Arial"/>
                <w:sz w:val="16"/>
                <w:szCs w:val="16"/>
              </w:rPr>
            </w:pPr>
          </w:p>
        </w:tc>
      </w:tr>
      <w:tr w:rsidR="005A377D" w:rsidRPr="009A3E2A" w14:paraId="705B6118" w14:textId="77777777" w:rsidTr="005A377D">
        <w:trPr>
          <w:trHeight w:val="300"/>
        </w:trPr>
        <w:tc>
          <w:tcPr>
            <w:tcW w:w="827" w:type="dxa"/>
            <w:shd w:val="clear" w:color="auto" w:fill="auto"/>
            <w:hideMark/>
          </w:tcPr>
          <w:p w14:paraId="432CA8A7"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234EE37D"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м1</w:t>
            </w:r>
          </w:p>
        </w:tc>
        <w:tc>
          <w:tcPr>
            <w:tcW w:w="668" w:type="dxa"/>
            <w:shd w:val="clear" w:color="auto" w:fill="auto"/>
            <w:vAlign w:val="center"/>
            <w:hideMark/>
          </w:tcPr>
          <w:p w14:paraId="2479FD91"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м1</w:t>
            </w:r>
          </w:p>
        </w:tc>
        <w:tc>
          <w:tcPr>
            <w:tcW w:w="270" w:type="dxa"/>
            <w:shd w:val="clear" w:color="auto" w:fill="auto"/>
            <w:vAlign w:val="center"/>
            <w:hideMark/>
          </w:tcPr>
          <w:p w14:paraId="77015E44"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0A8A588F"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198</w:t>
            </w:r>
          </w:p>
        </w:tc>
        <w:tc>
          <w:tcPr>
            <w:tcW w:w="336" w:type="dxa"/>
            <w:shd w:val="clear" w:color="auto" w:fill="auto"/>
            <w:vAlign w:val="center"/>
            <w:hideMark/>
          </w:tcPr>
          <w:p w14:paraId="7874112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17C40A80"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56D37C7B"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0A5B6C6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71E4A7A1" w14:textId="77777777" w:rsidTr="005A377D">
        <w:trPr>
          <w:trHeight w:val="300"/>
        </w:trPr>
        <w:tc>
          <w:tcPr>
            <w:tcW w:w="827" w:type="dxa"/>
            <w:shd w:val="clear" w:color="auto" w:fill="auto"/>
            <w:hideMark/>
          </w:tcPr>
          <w:p w14:paraId="728882E6"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7A1298E1"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367FDC29"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622DE470"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5A18AD6"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7157E7AA"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545F603D"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69FBEB2F"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007A60EA" w14:textId="77777777" w:rsidR="005A377D" w:rsidRPr="009A3E2A" w:rsidRDefault="005A377D" w:rsidP="00064ADB">
            <w:pPr>
              <w:jc w:val="center"/>
              <w:rPr>
                <w:rFonts w:ascii="Arial" w:eastAsia="Times New Roman" w:hAnsi="Arial" w:cs="Arial"/>
                <w:sz w:val="16"/>
                <w:szCs w:val="16"/>
              </w:rPr>
            </w:pPr>
          </w:p>
        </w:tc>
      </w:tr>
      <w:tr w:rsidR="005A377D" w:rsidRPr="009A3E2A" w14:paraId="19020E85" w14:textId="77777777" w:rsidTr="005A377D">
        <w:trPr>
          <w:trHeight w:val="1365"/>
        </w:trPr>
        <w:tc>
          <w:tcPr>
            <w:tcW w:w="827" w:type="dxa"/>
            <w:shd w:val="clear" w:color="auto" w:fill="auto"/>
            <w:hideMark/>
          </w:tcPr>
          <w:p w14:paraId="4BDAA92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1.5.</w:t>
            </w:r>
          </w:p>
        </w:tc>
        <w:tc>
          <w:tcPr>
            <w:tcW w:w="4770" w:type="dxa"/>
            <w:shd w:val="clear" w:color="auto" w:fill="auto"/>
            <w:vAlign w:val="bottom"/>
            <w:hideMark/>
          </w:tcPr>
          <w:p w14:paraId="1E9926B3"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Лупање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асфалта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постојећег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тротоара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делом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подлоге</w:t>
            </w:r>
            <w:proofErr w:type="spellEnd"/>
            <w:r w:rsidRPr="009A3E2A">
              <w:rPr>
                <w:rFonts w:ascii="Arial" w:eastAsia="Times New Roman" w:hAnsi="Arial" w:cs="Arial"/>
                <w:sz w:val="16"/>
                <w:szCs w:val="16"/>
              </w:rPr>
              <w:t xml:space="preserve"> у </w:t>
            </w:r>
            <w:proofErr w:type="spellStart"/>
            <w:r w:rsidRPr="009A3E2A">
              <w:rPr>
                <w:rFonts w:ascii="Arial" w:eastAsia="Times New Roman" w:hAnsi="Arial" w:cs="Arial"/>
                <w:sz w:val="16"/>
                <w:szCs w:val="16"/>
              </w:rPr>
              <w:t>дебљини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до</w:t>
            </w:r>
            <w:proofErr w:type="spellEnd"/>
            <w:r w:rsidRPr="009A3E2A">
              <w:rPr>
                <w:rFonts w:ascii="Arial" w:eastAsia="Times New Roman" w:hAnsi="Arial" w:cs="Arial"/>
                <w:sz w:val="16"/>
                <w:szCs w:val="16"/>
              </w:rPr>
              <w:t xml:space="preserve"> 10 </w:t>
            </w:r>
            <w:proofErr w:type="spellStart"/>
            <w:r w:rsidRPr="009A3E2A">
              <w:rPr>
                <w:rFonts w:ascii="Arial" w:eastAsia="Times New Roman" w:hAnsi="Arial" w:cs="Arial"/>
                <w:sz w:val="16"/>
                <w:szCs w:val="16"/>
              </w:rPr>
              <w:t>цм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утоваром</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одвозом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место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где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одреди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инвеститор</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до</w:t>
            </w:r>
            <w:proofErr w:type="spellEnd"/>
            <w:r w:rsidRPr="009A3E2A">
              <w:rPr>
                <w:rFonts w:ascii="Arial" w:eastAsia="Times New Roman" w:hAnsi="Arial" w:cs="Arial"/>
                <w:sz w:val="16"/>
                <w:szCs w:val="16"/>
              </w:rPr>
              <w:t xml:space="preserve"> 3 </w:t>
            </w:r>
            <w:proofErr w:type="spellStart"/>
            <w:r w:rsidRPr="009A3E2A">
              <w:rPr>
                <w:rFonts w:ascii="Arial" w:eastAsia="Times New Roman" w:hAnsi="Arial" w:cs="Arial"/>
                <w:sz w:val="16"/>
                <w:szCs w:val="16"/>
              </w:rPr>
              <w:t>км</w:t>
            </w:r>
            <w:proofErr w:type="spellEnd"/>
            <w:r w:rsidRPr="009A3E2A">
              <w:rPr>
                <w:rFonts w:ascii="Arial" w:eastAsia="Times New Roman" w:hAnsi="Arial" w:cs="Arial"/>
                <w:sz w:val="16"/>
                <w:szCs w:val="16"/>
              </w:rPr>
              <w:t>.</w:t>
            </w:r>
          </w:p>
        </w:tc>
        <w:tc>
          <w:tcPr>
            <w:tcW w:w="668" w:type="dxa"/>
            <w:shd w:val="clear" w:color="auto" w:fill="auto"/>
            <w:vAlign w:val="center"/>
            <w:hideMark/>
          </w:tcPr>
          <w:p w14:paraId="746E6476"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4A10EEFD"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06AD3DF3"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3F2E452E"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6D20CE80"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1E9EE7B5"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512BD11C" w14:textId="77777777" w:rsidR="005A377D" w:rsidRPr="009A3E2A" w:rsidRDefault="005A377D" w:rsidP="00064ADB">
            <w:pPr>
              <w:jc w:val="center"/>
              <w:rPr>
                <w:rFonts w:ascii="Arial" w:eastAsia="Times New Roman" w:hAnsi="Arial" w:cs="Arial"/>
                <w:sz w:val="16"/>
                <w:szCs w:val="16"/>
              </w:rPr>
            </w:pPr>
          </w:p>
        </w:tc>
      </w:tr>
      <w:tr w:rsidR="005A377D" w:rsidRPr="009A3E2A" w14:paraId="12130CCD" w14:textId="77777777" w:rsidTr="005A377D">
        <w:trPr>
          <w:trHeight w:val="300"/>
        </w:trPr>
        <w:tc>
          <w:tcPr>
            <w:tcW w:w="827" w:type="dxa"/>
            <w:shd w:val="clear" w:color="auto" w:fill="auto"/>
            <w:hideMark/>
          </w:tcPr>
          <w:p w14:paraId="6665FDD9"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71C85ADA"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м2</w:t>
            </w:r>
          </w:p>
        </w:tc>
        <w:tc>
          <w:tcPr>
            <w:tcW w:w="668" w:type="dxa"/>
            <w:shd w:val="clear" w:color="auto" w:fill="auto"/>
            <w:vAlign w:val="center"/>
            <w:hideMark/>
          </w:tcPr>
          <w:p w14:paraId="2E52420D"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м2</w:t>
            </w:r>
          </w:p>
        </w:tc>
        <w:tc>
          <w:tcPr>
            <w:tcW w:w="270" w:type="dxa"/>
            <w:shd w:val="clear" w:color="auto" w:fill="auto"/>
            <w:vAlign w:val="center"/>
            <w:hideMark/>
          </w:tcPr>
          <w:p w14:paraId="24BCB315"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62EF59B"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866.04</w:t>
            </w:r>
          </w:p>
        </w:tc>
        <w:tc>
          <w:tcPr>
            <w:tcW w:w="336" w:type="dxa"/>
            <w:shd w:val="clear" w:color="auto" w:fill="auto"/>
            <w:vAlign w:val="center"/>
            <w:hideMark/>
          </w:tcPr>
          <w:p w14:paraId="0291385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182C27C5"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70FE7E31"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6E3C1589"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7B5F3F84" w14:textId="77777777" w:rsidTr="005A377D">
        <w:trPr>
          <w:trHeight w:val="300"/>
        </w:trPr>
        <w:tc>
          <w:tcPr>
            <w:tcW w:w="827" w:type="dxa"/>
            <w:shd w:val="clear" w:color="auto" w:fill="auto"/>
            <w:hideMark/>
          </w:tcPr>
          <w:p w14:paraId="237DE65C"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2FFB2E44"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Појединачни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предмер</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бр</w:t>
            </w:r>
            <w:proofErr w:type="spellEnd"/>
            <w:r w:rsidRPr="009A3E2A">
              <w:rPr>
                <w:rFonts w:ascii="Arial" w:eastAsia="Times New Roman" w:hAnsi="Arial" w:cs="Arial"/>
                <w:sz w:val="16"/>
                <w:szCs w:val="16"/>
              </w:rPr>
              <w:t>.</w:t>
            </w:r>
          </w:p>
        </w:tc>
        <w:tc>
          <w:tcPr>
            <w:tcW w:w="668" w:type="dxa"/>
            <w:shd w:val="clear" w:color="auto" w:fill="auto"/>
            <w:vAlign w:val="center"/>
            <w:hideMark/>
          </w:tcPr>
          <w:p w14:paraId="522AAE2F"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4A6925DA"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EDE01CC"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65F7D4A3"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6FA54FC6"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33F2419C"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6FCBE00D" w14:textId="77777777" w:rsidR="005A377D" w:rsidRPr="009A3E2A" w:rsidRDefault="005A377D" w:rsidP="00064ADB">
            <w:pPr>
              <w:jc w:val="center"/>
              <w:rPr>
                <w:rFonts w:ascii="Arial" w:eastAsia="Times New Roman" w:hAnsi="Arial" w:cs="Arial"/>
                <w:sz w:val="16"/>
                <w:szCs w:val="16"/>
              </w:rPr>
            </w:pPr>
          </w:p>
        </w:tc>
      </w:tr>
      <w:tr w:rsidR="005A377D" w:rsidRPr="009A3E2A" w14:paraId="1AFF103C" w14:textId="77777777" w:rsidTr="005A377D">
        <w:trPr>
          <w:trHeight w:val="300"/>
        </w:trPr>
        <w:tc>
          <w:tcPr>
            <w:tcW w:w="827" w:type="dxa"/>
            <w:shd w:val="clear" w:color="auto" w:fill="auto"/>
            <w:hideMark/>
          </w:tcPr>
          <w:p w14:paraId="027B805A"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56F7BD95"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7930E282"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636E7CDA"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20B89921"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64D749F9"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323DBE22"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05B3EEAE"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62D831E5" w14:textId="77777777" w:rsidR="005A377D" w:rsidRPr="009A3E2A" w:rsidRDefault="005A377D" w:rsidP="00064ADB">
            <w:pPr>
              <w:jc w:val="center"/>
              <w:rPr>
                <w:rFonts w:ascii="Arial" w:eastAsia="Times New Roman" w:hAnsi="Arial" w:cs="Arial"/>
                <w:sz w:val="16"/>
                <w:szCs w:val="16"/>
              </w:rPr>
            </w:pPr>
          </w:p>
        </w:tc>
      </w:tr>
      <w:tr w:rsidR="005A377D" w:rsidRPr="009A3E2A" w14:paraId="37AD2E01" w14:textId="77777777" w:rsidTr="005A377D">
        <w:trPr>
          <w:trHeight w:val="300"/>
        </w:trPr>
        <w:tc>
          <w:tcPr>
            <w:tcW w:w="827" w:type="dxa"/>
            <w:shd w:val="clear" w:color="auto" w:fill="auto"/>
            <w:hideMark/>
          </w:tcPr>
          <w:p w14:paraId="1DF2CDD7"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06CF8541"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6237C16A"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1003DF32"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F9632EA"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402C2C3A"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79A9723A"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74900E02"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55765524" w14:textId="77777777" w:rsidR="005A377D" w:rsidRPr="009A3E2A" w:rsidRDefault="005A377D" w:rsidP="00064ADB">
            <w:pPr>
              <w:jc w:val="center"/>
              <w:rPr>
                <w:rFonts w:ascii="Arial" w:eastAsia="Times New Roman" w:hAnsi="Arial" w:cs="Arial"/>
                <w:sz w:val="16"/>
                <w:szCs w:val="16"/>
              </w:rPr>
            </w:pPr>
          </w:p>
        </w:tc>
      </w:tr>
      <w:tr w:rsidR="005A377D" w:rsidRPr="009A3E2A" w14:paraId="40CBEF50" w14:textId="77777777" w:rsidTr="005A377D">
        <w:trPr>
          <w:trHeight w:val="300"/>
        </w:trPr>
        <w:tc>
          <w:tcPr>
            <w:tcW w:w="827" w:type="dxa"/>
            <w:shd w:val="clear" w:color="auto" w:fill="auto"/>
            <w:hideMark/>
          </w:tcPr>
          <w:p w14:paraId="405DDED5"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6C3A594F"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158113ED"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13E6380D"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0201131C"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7E46B81D"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7A123169"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26FE8A3F"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0E0A6B88" w14:textId="77777777" w:rsidR="005A377D" w:rsidRPr="009A3E2A" w:rsidRDefault="005A377D" w:rsidP="00064ADB">
            <w:pPr>
              <w:jc w:val="center"/>
              <w:rPr>
                <w:rFonts w:ascii="Arial" w:eastAsia="Times New Roman" w:hAnsi="Arial" w:cs="Arial"/>
                <w:sz w:val="16"/>
                <w:szCs w:val="16"/>
              </w:rPr>
            </w:pPr>
          </w:p>
        </w:tc>
      </w:tr>
      <w:tr w:rsidR="005A377D" w:rsidRPr="009A3E2A" w14:paraId="3F2918A9" w14:textId="77777777" w:rsidTr="005A377D">
        <w:trPr>
          <w:trHeight w:val="1500"/>
        </w:trPr>
        <w:tc>
          <w:tcPr>
            <w:tcW w:w="827" w:type="dxa"/>
            <w:shd w:val="clear" w:color="auto" w:fill="auto"/>
            <w:hideMark/>
          </w:tcPr>
          <w:p w14:paraId="61DBA7FD"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1.4.</w:t>
            </w:r>
          </w:p>
        </w:tc>
        <w:tc>
          <w:tcPr>
            <w:tcW w:w="4770" w:type="dxa"/>
            <w:shd w:val="clear" w:color="auto" w:fill="auto"/>
            <w:vAlign w:val="bottom"/>
            <w:hideMark/>
          </w:tcPr>
          <w:p w14:paraId="42C872A5"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Лупање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постојећих</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бетонских</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површина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делу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изградње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паркинга</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тротоара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заједно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делом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подлоге</w:t>
            </w:r>
            <w:proofErr w:type="spellEnd"/>
            <w:r w:rsidRPr="009A3E2A">
              <w:rPr>
                <w:rFonts w:ascii="Arial" w:eastAsia="Times New Roman" w:hAnsi="Arial" w:cs="Arial"/>
                <w:sz w:val="16"/>
                <w:szCs w:val="16"/>
              </w:rPr>
              <w:t xml:space="preserve"> у </w:t>
            </w:r>
            <w:proofErr w:type="spellStart"/>
            <w:r w:rsidRPr="009A3E2A">
              <w:rPr>
                <w:rFonts w:ascii="Arial" w:eastAsia="Times New Roman" w:hAnsi="Arial" w:cs="Arial"/>
                <w:sz w:val="16"/>
                <w:szCs w:val="16"/>
              </w:rPr>
              <w:t>дебљини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до</w:t>
            </w:r>
            <w:proofErr w:type="spellEnd"/>
            <w:r w:rsidRPr="009A3E2A">
              <w:rPr>
                <w:rFonts w:ascii="Arial" w:eastAsia="Times New Roman" w:hAnsi="Arial" w:cs="Arial"/>
                <w:sz w:val="16"/>
                <w:szCs w:val="16"/>
              </w:rPr>
              <w:t xml:space="preserve"> 10 </w:t>
            </w:r>
            <w:proofErr w:type="spellStart"/>
            <w:r w:rsidRPr="009A3E2A">
              <w:rPr>
                <w:rFonts w:ascii="Arial" w:eastAsia="Times New Roman" w:hAnsi="Arial" w:cs="Arial"/>
                <w:sz w:val="16"/>
                <w:szCs w:val="16"/>
              </w:rPr>
              <w:t>цм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утоваром</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одвозом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градску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депонију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до</w:t>
            </w:r>
            <w:proofErr w:type="spellEnd"/>
            <w:r w:rsidRPr="009A3E2A">
              <w:rPr>
                <w:rFonts w:ascii="Arial" w:eastAsia="Times New Roman" w:hAnsi="Arial" w:cs="Arial"/>
                <w:sz w:val="16"/>
                <w:szCs w:val="16"/>
              </w:rPr>
              <w:t xml:space="preserve"> 3 </w:t>
            </w:r>
            <w:proofErr w:type="spellStart"/>
            <w:r w:rsidRPr="009A3E2A">
              <w:rPr>
                <w:rFonts w:ascii="Arial" w:eastAsia="Times New Roman" w:hAnsi="Arial" w:cs="Arial"/>
                <w:sz w:val="16"/>
                <w:szCs w:val="16"/>
              </w:rPr>
              <w:t>км</w:t>
            </w:r>
            <w:proofErr w:type="spellEnd"/>
            <w:r w:rsidRPr="009A3E2A">
              <w:rPr>
                <w:rFonts w:ascii="Arial" w:eastAsia="Times New Roman" w:hAnsi="Arial" w:cs="Arial"/>
                <w:sz w:val="16"/>
                <w:szCs w:val="16"/>
              </w:rPr>
              <w:t xml:space="preserve">. </w:t>
            </w:r>
          </w:p>
        </w:tc>
        <w:tc>
          <w:tcPr>
            <w:tcW w:w="668" w:type="dxa"/>
            <w:shd w:val="clear" w:color="auto" w:fill="auto"/>
            <w:vAlign w:val="center"/>
            <w:hideMark/>
          </w:tcPr>
          <w:p w14:paraId="1EE306B3"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0684C3F1"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2E5DAFE5"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5B31B8A2"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1D8513E4"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1558E108"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0DBDA329" w14:textId="77777777" w:rsidR="005A377D" w:rsidRPr="009A3E2A" w:rsidRDefault="005A377D" w:rsidP="00064ADB">
            <w:pPr>
              <w:jc w:val="center"/>
              <w:rPr>
                <w:rFonts w:ascii="Arial" w:eastAsia="Times New Roman" w:hAnsi="Arial" w:cs="Arial"/>
                <w:sz w:val="16"/>
                <w:szCs w:val="16"/>
              </w:rPr>
            </w:pPr>
          </w:p>
        </w:tc>
      </w:tr>
      <w:tr w:rsidR="005A377D" w:rsidRPr="009A3E2A" w14:paraId="70360EAB" w14:textId="77777777" w:rsidTr="005A377D">
        <w:trPr>
          <w:trHeight w:val="300"/>
        </w:trPr>
        <w:tc>
          <w:tcPr>
            <w:tcW w:w="827" w:type="dxa"/>
            <w:shd w:val="clear" w:color="auto" w:fill="auto"/>
            <w:hideMark/>
          </w:tcPr>
          <w:p w14:paraId="7A670BE7"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5E409999"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м2</w:t>
            </w:r>
          </w:p>
        </w:tc>
        <w:tc>
          <w:tcPr>
            <w:tcW w:w="668" w:type="dxa"/>
            <w:shd w:val="clear" w:color="auto" w:fill="auto"/>
            <w:vAlign w:val="center"/>
            <w:hideMark/>
          </w:tcPr>
          <w:p w14:paraId="6F516602"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м2</w:t>
            </w:r>
          </w:p>
        </w:tc>
        <w:tc>
          <w:tcPr>
            <w:tcW w:w="270" w:type="dxa"/>
            <w:shd w:val="clear" w:color="auto" w:fill="auto"/>
            <w:vAlign w:val="center"/>
            <w:hideMark/>
          </w:tcPr>
          <w:p w14:paraId="20C35C5B"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01BACBD4"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90.19</w:t>
            </w:r>
          </w:p>
        </w:tc>
        <w:tc>
          <w:tcPr>
            <w:tcW w:w="336" w:type="dxa"/>
            <w:shd w:val="clear" w:color="auto" w:fill="auto"/>
            <w:vAlign w:val="center"/>
            <w:hideMark/>
          </w:tcPr>
          <w:p w14:paraId="762A4367"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4E68B9E2"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22B0006D"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550D0999"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532664BA" w14:textId="77777777" w:rsidTr="005A377D">
        <w:trPr>
          <w:trHeight w:val="300"/>
        </w:trPr>
        <w:tc>
          <w:tcPr>
            <w:tcW w:w="827" w:type="dxa"/>
            <w:shd w:val="clear" w:color="auto" w:fill="auto"/>
            <w:hideMark/>
          </w:tcPr>
          <w:p w14:paraId="24447265"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70E53FCA"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Појединачни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предмер</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бр</w:t>
            </w:r>
            <w:proofErr w:type="spellEnd"/>
            <w:r w:rsidRPr="009A3E2A">
              <w:rPr>
                <w:rFonts w:ascii="Arial" w:eastAsia="Times New Roman" w:hAnsi="Arial" w:cs="Arial"/>
                <w:sz w:val="16"/>
                <w:szCs w:val="16"/>
              </w:rPr>
              <w:t>.</w:t>
            </w:r>
          </w:p>
        </w:tc>
        <w:tc>
          <w:tcPr>
            <w:tcW w:w="668" w:type="dxa"/>
            <w:shd w:val="clear" w:color="auto" w:fill="auto"/>
            <w:vAlign w:val="center"/>
            <w:hideMark/>
          </w:tcPr>
          <w:p w14:paraId="25CD23F1"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49E89C42"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BBF634B"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785133D9"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5E3EF28F"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2FEC32FD"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136CE1FD" w14:textId="77777777" w:rsidR="005A377D" w:rsidRPr="009A3E2A" w:rsidRDefault="005A377D" w:rsidP="00064ADB">
            <w:pPr>
              <w:jc w:val="center"/>
              <w:rPr>
                <w:rFonts w:ascii="Arial" w:eastAsia="Times New Roman" w:hAnsi="Arial" w:cs="Arial"/>
                <w:sz w:val="16"/>
                <w:szCs w:val="16"/>
              </w:rPr>
            </w:pPr>
          </w:p>
        </w:tc>
      </w:tr>
      <w:tr w:rsidR="005A377D" w:rsidRPr="009A3E2A" w14:paraId="5527C1FC" w14:textId="77777777" w:rsidTr="005A377D">
        <w:trPr>
          <w:trHeight w:val="300"/>
        </w:trPr>
        <w:tc>
          <w:tcPr>
            <w:tcW w:w="827" w:type="dxa"/>
            <w:shd w:val="clear" w:color="auto" w:fill="auto"/>
            <w:hideMark/>
          </w:tcPr>
          <w:p w14:paraId="407EB084"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57469384"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49961E72"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1F1AE00C"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6511DDA9"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79718A29"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13CE4B12"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6C22B4E6"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0A82C0B6" w14:textId="77777777" w:rsidR="005A377D" w:rsidRPr="009A3E2A" w:rsidRDefault="005A377D" w:rsidP="00064ADB">
            <w:pPr>
              <w:jc w:val="center"/>
              <w:rPr>
                <w:rFonts w:ascii="Arial" w:eastAsia="Times New Roman" w:hAnsi="Arial" w:cs="Arial"/>
                <w:sz w:val="16"/>
                <w:szCs w:val="16"/>
              </w:rPr>
            </w:pPr>
          </w:p>
        </w:tc>
      </w:tr>
      <w:tr w:rsidR="005A377D" w:rsidRPr="009A3E2A" w14:paraId="1A61E7A7" w14:textId="77777777" w:rsidTr="005A377D">
        <w:trPr>
          <w:trHeight w:val="1440"/>
        </w:trPr>
        <w:tc>
          <w:tcPr>
            <w:tcW w:w="827" w:type="dxa"/>
            <w:shd w:val="clear" w:color="auto" w:fill="auto"/>
            <w:hideMark/>
          </w:tcPr>
          <w:p w14:paraId="3540D0F9"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1.7.</w:t>
            </w:r>
          </w:p>
        </w:tc>
        <w:tc>
          <w:tcPr>
            <w:tcW w:w="4770" w:type="dxa"/>
            <w:shd w:val="clear" w:color="auto" w:fill="auto"/>
            <w:vAlign w:val="center"/>
            <w:hideMark/>
          </w:tcPr>
          <w:p w14:paraId="129DB25B" w14:textId="77777777" w:rsidR="005A377D" w:rsidRPr="009A3E2A" w:rsidRDefault="005A377D" w:rsidP="00064ADB">
            <w:pPr>
              <w:rPr>
                <w:rFonts w:ascii="Arial" w:eastAsia="Times New Roman" w:hAnsi="Arial" w:cs="Arial"/>
                <w:sz w:val="16"/>
                <w:szCs w:val="16"/>
              </w:rPr>
            </w:pPr>
            <w:proofErr w:type="spellStart"/>
            <w:r w:rsidRPr="009A3E2A">
              <w:rPr>
                <w:rFonts w:ascii="Arial" w:eastAsia="Times New Roman" w:hAnsi="Arial" w:cs="Arial"/>
                <w:sz w:val="16"/>
                <w:szCs w:val="16"/>
              </w:rPr>
              <w:t>Демонтажа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постојећих</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саобраћајних</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знакова</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рекламних</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паноа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заједно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постојећом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темељном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стопом</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одвозом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место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где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одреди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инвеститор</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до</w:t>
            </w:r>
            <w:proofErr w:type="spellEnd"/>
            <w:r w:rsidRPr="009A3E2A">
              <w:rPr>
                <w:rFonts w:ascii="Arial" w:eastAsia="Times New Roman" w:hAnsi="Arial" w:cs="Arial"/>
                <w:sz w:val="16"/>
                <w:szCs w:val="16"/>
              </w:rPr>
              <w:t xml:space="preserve"> 3км.</w:t>
            </w:r>
          </w:p>
        </w:tc>
        <w:tc>
          <w:tcPr>
            <w:tcW w:w="668" w:type="dxa"/>
            <w:shd w:val="clear" w:color="auto" w:fill="auto"/>
            <w:vAlign w:val="center"/>
            <w:hideMark/>
          </w:tcPr>
          <w:p w14:paraId="46D014FD" w14:textId="77777777" w:rsidR="005A377D" w:rsidRPr="009A3E2A" w:rsidRDefault="005A377D" w:rsidP="00064ADB">
            <w:pPr>
              <w:jc w:val="center"/>
              <w:rPr>
                <w:rFonts w:ascii="Arial" w:eastAsia="Times New Roman" w:hAnsi="Arial" w:cs="Arial"/>
                <w:color w:val="FF0000"/>
                <w:sz w:val="16"/>
                <w:szCs w:val="16"/>
              </w:rPr>
            </w:pPr>
          </w:p>
        </w:tc>
        <w:tc>
          <w:tcPr>
            <w:tcW w:w="270" w:type="dxa"/>
            <w:shd w:val="clear" w:color="auto" w:fill="auto"/>
            <w:vAlign w:val="center"/>
            <w:hideMark/>
          </w:tcPr>
          <w:p w14:paraId="37C21623" w14:textId="77777777" w:rsidR="005A377D" w:rsidRPr="009A3E2A" w:rsidRDefault="005A377D" w:rsidP="00064ADB">
            <w:pPr>
              <w:jc w:val="center"/>
              <w:rPr>
                <w:rFonts w:ascii="Arial" w:eastAsia="Times New Roman" w:hAnsi="Arial" w:cs="Arial"/>
                <w:color w:val="FF0000"/>
                <w:sz w:val="16"/>
                <w:szCs w:val="16"/>
              </w:rPr>
            </w:pPr>
          </w:p>
        </w:tc>
        <w:tc>
          <w:tcPr>
            <w:tcW w:w="800" w:type="dxa"/>
            <w:shd w:val="clear" w:color="auto" w:fill="auto"/>
            <w:vAlign w:val="center"/>
            <w:hideMark/>
          </w:tcPr>
          <w:p w14:paraId="2BD80998" w14:textId="77777777" w:rsidR="005A377D" w:rsidRPr="009A3E2A" w:rsidRDefault="005A377D" w:rsidP="00064ADB">
            <w:pPr>
              <w:jc w:val="center"/>
              <w:rPr>
                <w:rFonts w:ascii="Arial" w:eastAsia="Times New Roman" w:hAnsi="Arial" w:cs="Arial"/>
                <w:color w:val="FF0000"/>
                <w:sz w:val="16"/>
                <w:szCs w:val="16"/>
              </w:rPr>
            </w:pPr>
          </w:p>
        </w:tc>
        <w:tc>
          <w:tcPr>
            <w:tcW w:w="336" w:type="dxa"/>
            <w:shd w:val="clear" w:color="auto" w:fill="auto"/>
            <w:vAlign w:val="center"/>
            <w:hideMark/>
          </w:tcPr>
          <w:p w14:paraId="19F4CDA2" w14:textId="77777777" w:rsidR="005A377D" w:rsidRPr="009A3E2A" w:rsidRDefault="005A377D" w:rsidP="00064ADB">
            <w:pPr>
              <w:jc w:val="center"/>
              <w:rPr>
                <w:rFonts w:ascii="Arial" w:eastAsia="Times New Roman" w:hAnsi="Arial" w:cs="Arial"/>
                <w:color w:val="FF0000"/>
                <w:sz w:val="16"/>
                <w:szCs w:val="16"/>
              </w:rPr>
            </w:pPr>
          </w:p>
        </w:tc>
        <w:tc>
          <w:tcPr>
            <w:tcW w:w="915" w:type="dxa"/>
            <w:shd w:val="clear" w:color="auto" w:fill="auto"/>
            <w:vAlign w:val="center"/>
            <w:hideMark/>
          </w:tcPr>
          <w:p w14:paraId="5F818948" w14:textId="77777777" w:rsidR="005A377D" w:rsidRPr="009A3E2A" w:rsidRDefault="005A377D" w:rsidP="00064ADB">
            <w:pPr>
              <w:jc w:val="center"/>
              <w:rPr>
                <w:rFonts w:ascii="Arial" w:eastAsia="Times New Roman" w:hAnsi="Arial" w:cs="Arial"/>
                <w:color w:val="FF0000"/>
                <w:sz w:val="16"/>
                <w:szCs w:val="16"/>
              </w:rPr>
            </w:pPr>
          </w:p>
        </w:tc>
        <w:tc>
          <w:tcPr>
            <w:tcW w:w="408" w:type="dxa"/>
            <w:shd w:val="clear" w:color="auto" w:fill="auto"/>
            <w:vAlign w:val="center"/>
            <w:hideMark/>
          </w:tcPr>
          <w:p w14:paraId="077C694C" w14:textId="77777777" w:rsidR="005A377D" w:rsidRPr="009A3E2A" w:rsidRDefault="005A377D" w:rsidP="00064ADB">
            <w:pPr>
              <w:jc w:val="center"/>
              <w:rPr>
                <w:rFonts w:ascii="Arial" w:eastAsia="Times New Roman" w:hAnsi="Arial" w:cs="Arial"/>
                <w:color w:val="FF0000"/>
                <w:sz w:val="16"/>
                <w:szCs w:val="16"/>
              </w:rPr>
            </w:pPr>
          </w:p>
        </w:tc>
        <w:tc>
          <w:tcPr>
            <w:tcW w:w="961" w:type="dxa"/>
            <w:shd w:val="clear" w:color="auto" w:fill="auto"/>
            <w:vAlign w:val="center"/>
            <w:hideMark/>
          </w:tcPr>
          <w:p w14:paraId="4AE04FCA" w14:textId="77777777" w:rsidR="005A377D" w:rsidRPr="009A3E2A" w:rsidRDefault="005A377D" w:rsidP="00064ADB">
            <w:pPr>
              <w:jc w:val="center"/>
              <w:rPr>
                <w:rFonts w:ascii="Arial" w:eastAsia="Times New Roman" w:hAnsi="Arial" w:cs="Arial"/>
                <w:color w:val="FF0000"/>
                <w:sz w:val="16"/>
                <w:szCs w:val="16"/>
              </w:rPr>
            </w:pPr>
          </w:p>
        </w:tc>
      </w:tr>
      <w:tr w:rsidR="005A377D" w:rsidRPr="009A3E2A" w14:paraId="2C5E932D" w14:textId="77777777" w:rsidTr="005A377D">
        <w:trPr>
          <w:trHeight w:val="300"/>
        </w:trPr>
        <w:tc>
          <w:tcPr>
            <w:tcW w:w="827" w:type="dxa"/>
            <w:shd w:val="clear" w:color="auto" w:fill="auto"/>
            <w:hideMark/>
          </w:tcPr>
          <w:p w14:paraId="6D07FD5B"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center"/>
            <w:hideMark/>
          </w:tcPr>
          <w:p w14:paraId="668F78B4"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ком</w:t>
            </w:r>
            <w:proofErr w:type="spellEnd"/>
            <w:r w:rsidRPr="009A3E2A">
              <w:rPr>
                <w:rFonts w:ascii="Arial" w:eastAsia="Times New Roman" w:hAnsi="Arial" w:cs="Arial"/>
                <w:sz w:val="16"/>
                <w:szCs w:val="16"/>
              </w:rPr>
              <w:t>.</w:t>
            </w:r>
          </w:p>
        </w:tc>
        <w:tc>
          <w:tcPr>
            <w:tcW w:w="668" w:type="dxa"/>
            <w:shd w:val="clear" w:color="auto" w:fill="auto"/>
            <w:vAlign w:val="center"/>
            <w:hideMark/>
          </w:tcPr>
          <w:p w14:paraId="291679EB"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ком</w:t>
            </w:r>
            <w:proofErr w:type="spellEnd"/>
          </w:p>
        </w:tc>
        <w:tc>
          <w:tcPr>
            <w:tcW w:w="270" w:type="dxa"/>
            <w:shd w:val="clear" w:color="auto" w:fill="auto"/>
            <w:vAlign w:val="center"/>
            <w:hideMark/>
          </w:tcPr>
          <w:p w14:paraId="5E4FEEC2"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B875FC5"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3</w:t>
            </w:r>
          </w:p>
        </w:tc>
        <w:tc>
          <w:tcPr>
            <w:tcW w:w="336" w:type="dxa"/>
            <w:shd w:val="clear" w:color="auto" w:fill="auto"/>
            <w:vAlign w:val="center"/>
            <w:hideMark/>
          </w:tcPr>
          <w:p w14:paraId="5371D37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50CB7B30"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2941C84A"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5BAD8F48"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1F62003B" w14:textId="77777777" w:rsidTr="005A377D">
        <w:trPr>
          <w:trHeight w:val="300"/>
        </w:trPr>
        <w:tc>
          <w:tcPr>
            <w:tcW w:w="827" w:type="dxa"/>
            <w:shd w:val="clear" w:color="auto" w:fill="auto"/>
            <w:hideMark/>
          </w:tcPr>
          <w:p w14:paraId="2CCD45AB"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center"/>
            <w:hideMark/>
          </w:tcPr>
          <w:p w14:paraId="59F66C3D"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5DA34610"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5BC3AED9"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D17AF44"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10ABCE40"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2A141B2F"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60639AD0"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6836F500" w14:textId="77777777" w:rsidR="005A377D" w:rsidRPr="009A3E2A" w:rsidRDefault="005A377D" w:rsidP="00064ADB">
            <w:pPr>
              <w:jc w:val="center"/>
              <w:rPr>
                <w:rFonts w:ascii="Arial" w:eastAsia="Times New Roman" w:hAnsi="Arial" w:cs="Arial"/>
                <w:sz w:val="16"/>
                <w:szCs w:val="16"/>
              </w:rPr>
            </w:pPr>
          </w:p>
        </w:tc>
      </w:tr>
      <w:tr w:rsidR="005A377D" w:rsidRPr="009A3E2A" w14:paraId="4DF67DB9" w14:textId="77777777" w:rsidTr="005A377D">
        <w:trPr>
          <w:trHeight w:val="315"/>
        </w:trPr>
        <w:tc>
          <w:tcPr>
            <w:tcW w:w="827" w:type="dxa"/>
            <w:shd w:val="clear" w:color="auto" w:fill="auto"/>
            <w:hideMark/>
          </w:tcPr>
          <w:p w14:paraId="24E38220"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4703CEFB"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7828465A"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3C1FDC5D"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2D55A464"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49906A8B"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445424A5"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6B0EB916"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2EDF7775" w14:textId="77777777" w:rsidR="005A377D" w:rsidRPr="009A3E2A" w:rsidRDefault="005A377D" w:rsidP="00064ADB">
            <w:pPr>
              <w:jc w:val="center"/>
              <w:rPr>
                <w:rFonts w:ascii="Arial" w:eastAsia="Times New Roman" w:hAnsi="Arial" w:cs="Arial"/>
                <w:sz w:val="16"/>
                <w:szCs w:val="16"/>
              </w:rPr>
            </w:pPr>
          </w:p>
        </w:tc>
      </w:tr>
      <w:tr w:rsidR="005A377D" w:rsidRPr="009A3E2A" w14:paraId="2009671B" w14:textId="77777777" w:rsidTr="005A377D">
        <w:trPr>
          <w:trHeight w:val="330"/>
        </w:trPr>
        <w:tc>
          <w:tcPr>
            <w:tcW w:w="827" w:type="dxa"/>
            <w:shd w:val="clear" w:color="auto" w:fill="auto"/>
            <w:hideMark/>
          </w:tcPr>
          <w:p w14:paraId="7335811B"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770" w:type="dxa"/>
            <w:shd w:val="clear" w:color="auto" w:fill="auto"/>
            <w:vAlign w:val="bottom"/>
            <w:hideMark/>
          </w:tcPr>
          <w:p w14:paraId="66A6D8C0"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УКУПНО ПРИПРЕМНИ РАДОВИ:</w:t>
            </w:r>
          </w:p>
        </w:tc>
        <w:tc>
          <w:tcPr>
            <w:tcW w:w="668" w:type="dxa"/>
            <w:shd w:val="clear" w:color="auto" w:fill="auto"/>
            <w:vAlign w:val="center"/>
            <w:hideMark/>
          </w:tcPr>
          <w:p w14:paraId="29D625FA"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270" w:type="dxa"/>
            <w:shd w:val="clear" w:color="auto" w:fill="auto"/>
            <w:vAlign w:val="center"/>
            <w:hideMark/>
          </w:tcPr>
          <w:p w14:paraId="177BB4B3"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800" w:type="dxa"/>
            <w:shd w:val="clear" w:color="auto" w:fill="auto"/>
            <w:vAlign w:val="center"/>
            <w:hideMark/>
          </w:tcPr>
          <w:p w14:paraId="7FCFF870"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336" w:type="dxa"/>
            <w:shd w:val="clear" w:color="auto" w:fill="auto"/>
            <w:vAlign w:val="center"/>
            <w:hideMark/>
          </w:tcPr>
          <w:p w14:paraId="687AD07A"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915" w:type="dxa"/>
            <w:shd w:val="clear" w:color="auto" w:fill="auto"/>
            <w:vAlign w:val="center"/>
            <w:hideMark/>
          </w:tcPr>
          <w:p w14:paraId="4A9CD8D2"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408" w:type="dxa"/>
            <w:shd w:val="clear" w:color="auto" w:fill="auto"/>
            <w:vAlign w:val="center"/>
            <w:hideMark/>
          </w:tcPr>
          <w:p w14:paraId="7E36DDD5"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961" w:type="dxa"/>
            <w:shd w:val="clear" w:color="auto" w:fill="auto"/>
            <w:vAlign w:val="center"/>
            <w:hideMark/>
          </w:tcPr>
          <w:p w14:paraId="19E923A6"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r>
      <w:tr w:rsidR="005A377D" w:rsidRPr="009A3E2A" w14:paraId="0AEB8C30" w14:textId="77777777" w:rsidTr="005A377D">
        <w:trPr>
          <w:trHeight w:val="300"/>
        </w:trPr>
        <w:tc>
          <w:tcPr>
            <w:tcW w:w="827" w:type="dxa"/>
            <w:shd w:val="clear" w:color="auto" w:fill="auto"/>
            <w:hideMark/>
          </w:tcPr>
          <w:p w14:paraId="60864693"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1A4E5E28"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4B7ED576"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5BCFDACB"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50099029"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19EC5CBF"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1BAEDBCA"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1E32840A"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13003B31" w14:textId="77777777" w:rsidR="005A377D" w:rsidRPr="009A3E2A" w:rsidRDefault="005A377D" w:rsidP="00064ADB">
            <w:pPr>
              <w:jc w:val="center"/>
              <w:rPr>
                <w:rFonts w:ascii="Arial" w:eastAsia="Times New Roman" w:hAnsi="Arial" w:cs="Arial"/>
                <w:sz w:val="16"/>
                <w:szCs w:val="16"/>
              </w:rPr>
            </w:pPr>
          </w:p>
        </w:tc>
      </w:tr>
      <w:tr w:rsidR="005A377D" w:rsidRPr="009A3E2A" w14:paraId="5A52E69C" w14:textId="77777777" w:rsidTr="005A377D">
        <w:trPr>
          <w:trHeight w:val="300"/>
        </w:trPr>
        <w:tc>
          <w:tcPr>
            <w:tcW w:w="827" w:type="dxa"/>
            <w:shd w:val="clear" w:color="auto" w:fill="auto"/>
            <w:hideMark/>
          </w:tcPr>
          <w:p w14:paraId="53B3D57D"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3511F773"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0D4EC4DB"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21E2C360"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36E0E19"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001F8EDB"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55B81CC2"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133416F9"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5061FDD0" w14:textId="77777777" w:rsidR="005A377D" w:rsidRPr="009A3E2A" w:rsidRDefault="005A377D" w:rsidP="00064ADB">
            <w:pPr>
              <w:jc w:val="center"/>
              <w:rPr>
                <w:rFonts w:ascii="Arial" w:eastAsia="Times New Roman" w:hAnsi="Arial" w:cs="Arial"/>
                <w:sz w:val="16"/>
                <w:szCs w:val="16"/>
              </w:rPr>
            </w:pPr>
          </w:p>
        </w:tc>
      </w:tr>
      <w:tr w:rsidR="005A377D" w:rsidRPr="009A3E2A" w14:paraId="19DD7452" w14:textId="77777777" w:rsidTr="005A377D">
        <w:trPr>
          <w:trHeight w:val="315"/>
        </w:trPr>
        <w:tc>
          <w:tcPr>
            <w:tcW w:w="827" w:type="dxa"/>
            <w:shd w:val="clear" w:color="auto" w:fill="auto"/>
            <w:hideMark/>
          </w:tcPr>
          <w:p w14:paraId="1031C21F"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2</w:t>
            </w:r>
          </w:p>
        </w:tc>
        <w:tc>
          <w:tcPr>
            <w:tcW w:w="4770" w:type="dxa"/>
            <w:shd w:val="clear" w:color="auto" w:fill="auto"/>
            <w:vAlign w:val="bottom"/>
            <w:hideMark/>
          </w:tcPr>
          <w:p w14:paraId="5FF0C686"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xml:space="preserve"> ЗЕМЉАНИ РАДОВИ</w:t>
            </w:r>
          </w:p>
        </w:tc>
        <w:tc>
          <w:tcPr>
            <w:tcW w:w="668" w:type="dxa"/>
            <w:shd w:val="clear" w:color="auto" w:fill="auto"/>
            <w:vAlign w:val="center"/>
            <w:hideMark/>
          </w:tcPr>
          <w:p w14:paraId="32FCE36A"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2AAD2018"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4EB4F03D"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0E7144DB"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2A6B403B"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6F8BD386"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623EAF71" w14:textId="77777777" w:rsidR="005A377D" w:rsidRPr="009A3E2A" w:rsidRDefault="005A377D" w:rsidP="00064ADB">
            <w:pPr>
              <w:jc w:val="center"/>
              <w:rPr>
                <w:rFonts w:ascii="Arial" w:eastAsia="Times New Roman" w:hAnsi="Arial" w:cs="Arial"/>
                <w:sz w:val="16"/>
                <w:szCs w:val="16"/>
              </w:rPr>
            </w:pPr>
          </w:p>
        </w:tc>
      </w:tr>
      <w:tr w:rsidR="005A377D" w:rsidRPr="009A3E2A" w14:paraId="6D1E4FB0" w14:textId="77777777" w:rsidTr="005A377D">
        <w:trPr>
          <w:trHeight w:val="900"/>
        </w:trPr>
        <w:tc>
          <w:tcPr>
            <w:tcW w:w="827" w:type="dxa"/>
            <w:shd w:val="clear" w:color="auto" w:fill="auto"/>
            <w:hideMark/>
          </w:tcPr>
          <w:p w14:paraId="023FDF40"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2.1.</w:t>
            </w:r>
          </w:p>
        </w:tc>
        <w:tc>
          <w:tcPr>
            <w:tcW w:w="4770" w:type="dxa"/>
            <w:shd w:val="clear" w:color="auto" w:fill="auto"/>
            <w:vAlign w:val="bottom"/>
            <w:hideMark/>
          </w:tcPr>
          <w:p w14:paraId="67644927" w14:textId="77777777" w:rsidR="005A377D" w:rsidRPr="009A3E2A" w:rsidRDefault="005A377D" w:rsidP="00064ADB">
            <w:pPr>
              <w:rPr>
                <w:rFonts w:ascii="Arial" w:eastAsia="Times New Roman" w:hAnsi="Arial" w:cs="Arial"/>
                <w:sz w:val="16"/>
                <w:szCs w:val="16"/>
              </w:rPr>
            </w:pPr>
            <w:proofErr w:type="spellStart"/>
            <w:r w:rsidRPr="009A3E2A">
              <w:rPr>
                <w:rFonts w:ascii="Arial" w:eastAsia="Times New Roman" w:hAnsi="Arial" w:cs="Arial"/>
                <w:sz w:val="16"/>
                <w:szCs w:val="16"/>
              </w:rPr>
              <w:t>Откопавање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хумуса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травом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погодно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одабраним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средствима</w:t>
            </w:r>
            <w:proofErr w:type="spellEnd"/>
            <w:r w:rsidRPr="009A3E2A">
              <w:rPr>
                <w:rFonts w:ascii="Arial" w:eastAsia="Times New Roman" w:hAnsi="Arial" w:cs="Arial"/>
                <w:sz w:val="16"/>
                <w:szCs w:val="16"/>
              </w:rPr>
              <w:t xml:space="preserve"> у </w:t>
            </w:r>
            <w:proofErr w:type="spellStart"/>
            <w:r w:rsidRPr="009A3E2A">
              <w:rPr>
                <w:rFonts w:ascii="Arial" w:eastAsia="Times New Roman" w:hAnsi="Arial" w:cs="Arial"/>
                <w:sz w:val="16"/>
                <w:szCs w:val="16"/>
              </w:rPr>
              <w:t>слоју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од</w:t>
            </w:r>
            <w:proofErr w:type="spellEnd"/>
            <w:r w:rsidRPr="009A3E2A">
              <w:rPr>
                <w:rFonts w:ascii="Arial" w:eastAsia="Times New Roman" w:hAnsi="Arial" w:cs="Arial"/>
                <w:sz w:val="16"/>
                <w:szCs w:val="16"/>
              </w:rPr>
              <w:t xml:space="preserve"> 20цм,са </w:t>
            </w:r>
            <w:proofErr w:type="spellStart"/>
            <w:r w:rsidRPr="009A3E2A">
              <w:rPr>
                <w:rFonts w:ascii="Arial" w:eastAsia="Times New Roman" w:hAnsi="Arial" w:cs="Arial"/>
                <w:sz w:val="16"/>
                <w:szCs w:val="16"/>
              </w:rPr>
              <w:t>утоваром</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одвозом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до</w:t>
            </w:r>
            <w:proofErr w:type="spellEnd"/>
            <w:r w:rsidRPr="009A3E2A">
              <w:rPr>
                <w:rFonts w:ascii="Arial" w:eastAsia="Times New Roman" w:hAnsi="Arial" w:cs="Arial"/>
                <w:sz w:val="16"/>
                <w:szCs w:val="16"/>
              </w:rPr>
              <w:t xml:space="preserve"> 3км. </w:t>
            </w:r>
          </w:p>
        </w:tc>
        <w:tc>
          <w:tcPr>
            <w:tcW w:w="668" w:type="dxa"/>
            <w:shd w:val="clear" w:color="auto" w:fill="auto"/>
            <w:vAlign w:val="center"/>
            <w:hideMark/>
          </w:tcPr>
          <w:p w14:paraId="0D575223"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69F6C195"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A6D6C29"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12DB447A"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00DEBF29"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7C583C44"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600CFBA2" w14:textId="77777777" w:rsidR="005A377D" w:rsidRPr="009A3E2A" w:rsidRDefault="005A377D" w:rsidP="00064ADB">
            <w:pPr>
              <w:jc w:val="center"/>
              <w:rPr>
                <w:rFonts w:ascii="Arial" w:eastAsia="Times New Roman" w:hAnsi="Arial" w:cs="Arial"/>
                <w:sz w:val="16"/>
                <w:szCs w:val="16"/>
              </w:rPr>
            </w:pPr>
          </w:p>
        </w:tc>
      </w:tr>
      <w:tr w:rsidR="005A377D" w:rsidRPr="009A3E2A" w14:paraId="5D2DA44A" w14:textId="77777777" w:rsidTr="005A377D">
        <w:trPr>
          <w:trHeight w:val="300"/>
        </w:trPr>
        <w:tc>
          <w:tcPr>
            <w:tcW w:w="827" w:type="dxa"/>
            <w:shd w:val="clear" w:color="auto" w:fill="auto"/>
            <w:hideMark/>
          </w:tcPr>
          <w:p w14:paraId="4D85CBFF"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20EFD1CD"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Oбрачун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м2 </w:t>
            </w:r>
          </w:p>
        </w:tc>
        <w:tc>
          <w:tcPr>
            <w:tcW w:w="668" w:type="dxa"/>
            <w:shd w:val="clear" w:color="auto" w:fill="auto"/>
            <w:vAlign w:val="center"/>
            <w:hideMark/>
          </w:tcPr>
          <w:p w14:paraId="2B5068FC"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м2</w:t>
            </w:r>
          </w:p>
        </w:tc>
        <w:tc>
          <w:tcPr>
            <w:tcW w:w="270" w:type="dxa"/>
            <w:shd w:val="clear" w:color="auto" w:fill="auto"/>
            <w:vAlign w:val="center"/>
            <w:hideMark/>
          </w:tcPr>
          <w:p w14:paraId="46D85846"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4BF4F44"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928.24</w:t>
            </w:r>
          </w:p>
        </w:tc>
        <w:tc>
          <w:tcPr>
            <w:tcW w:w="336" w:type="dxa"/>
            <w:shd w:val="clear" w:color="auto" w:fill="auto"/>
            <w:vAlign w:val="center"/>
            <w:hideMark/>
          </w:tcPr>
          <w:p w14:paraId="6A50DBBC"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3B0ABB33"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25BC6FB1"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49159CD0"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4BEEB79D" w14:textId="77777777" w:rsidTr="005A377D">
        <w:trPr>
          <w:trHeight w:val="300"/>
        </w:trPr>
        <w:tc>
          <w:tcPr>
            <w:tcW w:w="827" w:type="dxa"/>
            <w:shd w:val="clear" w:color="auto" w:fill="auto"/>
            <w:hideMark/>
          </w:tcPr>
          <w:p w14:paraId="37647EE1"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25645721"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Појединачни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предмер</w:t>
            </w:r>
            <w:proofErr w:type="spellEnd"/>
            <w:r w:rsidRPr="009A3E2A">
              <w:rPr>
                <w:rFonts w:ascii="Arial" w:eastAsia="Times New Roman" w:hAnsi="Arial" w:cs="Arial"/>
                <w:sz w:val="16"/>
                <w:szCs w:val="16"/>
              </w:rPr>
              <w:t xml:space="preserve"> бр.6</w:t>
            </w:r>
          </w:p>
        </w:tc>
        <w:tc>
          <w:tcPr>
            <w:tcW w:w="668" w:type="dxa"/>
            <w:shd w:val="clear" w:color="auto" w:fill="auto"/>
            <w:vAlign w:val="center"/>
            <w:hideMark/>
          </w:tcPr>
          <w:p w14:paraId="156F5B37"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6C0B18BB"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00C0B047"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7B374E75"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13C9E754"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43BC3418"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26274780" w14:textId="77777777" w:rsidR="005A377D" w:rsidRPr="009A3E2A" w:rsidRDefault="005A377D" w:rsidP="00064ADB">
            <w:pPr>
              <w:jc w:val="center"/>
              <w:rPr>
                <w:rFonts w:ascii="Arial" w:eastAsia="Times New Roman" w:hAnsi="Arial" w:cs="Arial"/>
                <w:sz w:val="16"/>
                <w:szCs w:val="16"/>
              </w:rPr>
            </w:pPr>
          </w:p>
        </w:tc>
      </w:tr>
      <w:tr w:rsidR="005A377D" w:rsidRPr="009A3E2A" w14:paraId="29BB5C8A" w14:textId="77777777" w:rsidTr="005A377D">
        <w:trPr>
          <w:trHeight w:val="285"/>
        </w:trPr>
        <w:tc>
          <w:tcPr>
            <w:tcW w:w="827" w:type="dxa"/>
            <w:shd w:val="clear" w:color="auto" w:fill="auto"/>
            <w:hideMark/>
          </w:tcPr>
          <w:p w14:paraId="4583ABA3"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675C6946"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5F3F9332"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24FECD2B"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5E11A297"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65976EFE"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7D89F4F0"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3086A641"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38A4EA40" w14:textId="77777777" w:rsidR="005A377D" w:rsidRPr="009A3E2A" w:rsidRDefault="005A377D" w:rsidP="00064ADB">
            <w:pPr>
              <w:jc w:val="center"/>
              <w:rPr>
                <w:rFonts w:ascii="Arial" w:eastAsia="Times New Roman" w:hAnsi="Arial" w:cs="Arial"/>
                <w:sz w:val="16"/>
                <w:szCs w:val="16"/>
              </w:rPr>
            </w:pPr>
          </w:p>
        </w:tc>
      </w:tr>
      <w:tr w:rsidR="005A377D" w:rsidRPr="009A3E2A" w14:paraId="3CB7EE1F" w14:textId="77777777" w:rsidTr="005A377D">
        <w:trPr>
          <w:trHeight w:val="2880"/>
        </w:trPr>
        <w:tc>
          <w:tcPr>
            <w:tcW w:w="827" w:type="dxa"/>
            <w:shd w:val="clear" w:color="auto" w:fill="auto"/>
            <w:hideMark/>
          </w:tcPr>
          <w:p w14:paraId="265863D8"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2.2.</w:t>
            </w:r>
          </w:p>
        </w:tc>
        <w:tc>
          <w:tcPr>
            <w:tcW w:w="4770" w:type="dxa"/>
            <w:shd w:val="clear" w:color="auto" w:fill="auto"/>
            <w:vAlign w:val="bottom"/>
            <w:hideMark/>
          </w:tcPr>
          <w:p w14:paraId="27FB2605" w14:textId="77777777" w:rsidR="005A377D" w:rsidRPr="009A3E2A" w:rsidRDefault="005A377D" w:rsidP="00064ADB">
            <w:pPr>
              <w:rPr>
                <w:rFonts w:ascii="Arial" w:eastAsia="Times New Roman" w:hAnsi="Arial" w:cs="Arial"/>
                <w:sz w:val="16"/>
                <w:szCs w:val="16"/>
              </w:rPr>
            </w:pPr>
            <w:proofErr w:type="spellStart"/>
            <w:r w:rsidRPr="009A3E2A">
              <w:rPr>
                <w:rFonts w:ascii="Arial" w:eastAsia="Times New Roman" w:hAnsi="Arial" w:cs="Arial"/>
                <w:sz w:val="16"/>
                <w:szCs w:val="16"/>
              </w:rPr>
              <w:t>Машински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ископ</w:t>
            </w:r>
            <w:proofErr w:type="spellEnd"/>
            <w:r w:rsidRPr="009A3E2A">
              <w:rPr>
                <w:rFonts w:ascii="Arial" w:eastAsia="Times New Roman" w:hAnsi="Arial" w:cs="Arial"/>
                <w:sz w:val="16"/>
                <w:szCs w:val="16"/>
              </w:rPr>
              <w:t xml:space="preserve"> у </w:t>
            </w:r>
            <w:proofErr w:type="spellStart"/>
            <w:r w:rsidRPr="009A3E2A">
              <w:rPr>
                <w:rFonts w:ascii="Arial" w:eastAsia="Times New Roman" w:hAnsi="Arial" w:cs="Arial"/>
                <w:sz w:val="16"/>
                <w:szCs w:val="16"/>
              </w:rPr>
              <w:t>широком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откопу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одлагањем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ископаног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матријала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Позиција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обухвата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ископ</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земљаног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материјала</w:t>
            </w:r>
            <w:proofErr w:type="spellEnd"/>
            <w:r w:rsidRPr="009A3E2A">
              <w:rPr>
                <w:rFonts w:ascii="Arial" w:eastAsia="Times New Roman" w:hAnsi="Arial" w:cs="Arial"/>
                <w:sz w:val="16"/>
                <w:szCs w:val="16"/>
              </w:rPr>
              <w:t xml:space="preserve"> 3 и 4. </w:t>
            </w:r>
            <w:proofErr w:type="spellStart"/>
            <w:r w:rsidRPr="009A3E2A">
              <w:rPr>
                <w:rFonts w:ascii="Arial" w:eastAsia="Times New Roman" w:hAnsi="Arial" w:cs="Arial"/>
                <w:sz w:val="16"/>
                <w:szCs w:val="16"/>
              </w:rPr>
              <w:t>категорије</w:t>
            </w:r>
            <w:proofErr w:type="spellEnd"/>
            <w:r w:rsidRPr="009A3E2A">
              <w:rPr>
                <w:rFonts w:ascii="Arial" w:eastAsia="Times New Roman" w:hAnsi="Arial" w:cs="Arial"/>
                <w:sz w:val="16"/>
                <w:szCs w:val="16"/>
              </w:rPr>
              <w:t xml:space="preserve"> у </w:t>
            </w:r>
            <w:proofErr w:type="spellStart"/>
            <w:r w:rsidRPr="009A3E2A">
              <w:rPr>
                <w:rFonts w:ascii="Arial" w:eastAsia="Times New Roman" w:hAnsi="Arial" w:cs="Arial"/>
                <w:sz w:val="16"/>
                <w:szCs w:val="16"/>
              </w:rPr>
              <w:t>широком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фронту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механичким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средствима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гурањем</w:t>
            </w:r>
            <w:proofErr w:type="spellEnd"/>
            <w:r w:rsidRPr="009A3E2A">
              <w:rPr>
                <w:rFonts w:ascii="Arial" w:eastAsia="Times New Roman" w:hAnsi="Arial" w:cs="Arial"/>
                <w:sz w:val="16"/>
                <w:szCs w:val="16"/>
              </w:rPr>
              <w:t xml:space="preserve"> у </w:t>
            </w:r>
            <w:proofErr w:type="spellStart"/>
            <w:r w:rsidRPr="009A3E2A">
              <w:rPr>
                <w:rFonts w:ascii="Arial" w:eastAsia="Times New Roman" w:hAnsi="Arial" w:cs="Arial"/>
                <w:sz w:val="16"/>
                <w:szCs w:val="16"/>
              </w:rPr>
              <w:t>страну</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одлагањем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градилишну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депонију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почетка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радова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обавестити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одговарајуће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надлежне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органе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како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неби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дошло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од</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оштећења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постојећих</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подземних</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инсталација</w:t>
            </w:r>
            <w:proofErr w:type="spellEnd"/>
            <w:r w:rsidRPr="009A3E2A">
              <w:rPr>
                <w:rFonts w:ascii="Arial" w:eastAsia="Times New Roman" w:hAnsi="Arial" w:cs="Arial"/>
                <w:sz w:val="16"/>
                <w:szCs w:val="16"/>
              </w:rPr>
              <w:t>.</w:t>
            </w:r>
          </w:p>
        </w:tc>
        <w:tc>
          <w:tcPr>
            <w:tcW w:w="668" w:type="dxa"/>
            <w:shd w:val="clear" w:color="auto" w:fill="auto"/>
            <w:vAlign w:val="center"/>
            <w:hideMark/>
          </w:tcPr>
          <w:p w14:paraId="68EE4B68"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18CFBA76"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43106FF"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17E66571"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7CCE5CD0"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13CBA3AE"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06531777" w14:textId="77777777" w:rsidR="005A377D" w:rsidRPr="009A3E2A" w:rsidRDefault="005A377D" w:rsidP="00064ADB">
            <w:pPr>
              <w:jc w:val="center"/>
              <w:rPr>
                <w:rFonts w:ascii="Arial" w:eastAsia="Times New Roman" w:hAnsi="Arial" w:cs="Arial"/>
                <w:sz w:val="16"/>
                <w:szCs w:val="16"/>
              </w:rPr>
            </w:pPr>
          </w:p>
        </w:tc>
      </w:tr>
      <w:tr w:rsidR="005A377D" w:rsidRPr="009A3E2A" w14:paraId="4BE1C29C" w14:textId="77777777" w:rsidTr="005A377D">
        <w:trPr>
          <w:trHeight w:val="315"/>
        </w:trPr>
        <w:tc>
          <w:tcPr>
            <w:tcW w:w="827" w:type="dxa"/>
            <w:shd w:val="clear" w:color="auto" w:fill="auto"/>
            <w:vAlign w:val="center"/>
            <w:hideMark/>
          </w:tcPr>
          <w:p w14:paraId="129975CB"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2448A252"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м3 </w:t>
            </w:r>
            <w:proofErr w:type="spellStart"/>
            <w:r w:rsidRPr="009A3E2A">
              <w:rPr>
                <w:rFonts w:ascii="Arial" w:eastAsia="Times New Roman" w:hAnsi="Arial" w:cs="Arial"/>
                <w:sz w:val="16"/>
                <w:szCs w:val="16"/>
              </w:rPr>
              <w:t>ископаног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материјала</w:t>
            </w:r>
            <w:proofErr w:type="spellEnd"/>
          </w:p>
        </w:tc>
        <w:tc>
          <w:tcPr>
            <w:tcW w:w="668" w:type="dxa"/>
            <w:shd w:val="clear" w:color="auto" w:fill="auto"/>
            <w:vAlign w:val="center"/>
            <w:hideMark/>
          </w:tcPr>
          <w:p w14:paraId="1187F8C3"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м3</w:t>
            </w:r>
          </w:p>
        </w:tc>
        <w:tc>
          <w:tcPr>
            <w:tcW w:w="270" w:type="dxa"/>
            <w:shd w:val="clear" w:color="auto" w:fill="auto"/>
            <w:vAlign w:val="center"/>
            <w:hideMark/>
          </w:tcPr>
          <w:p w14:paraId="285F0391"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6018AA64"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469.7</w:t>
            </w:r>
          </w:p>
        </w:tc>
        <w:tc>
          <w:tcPr>
            <w:tcW w:w="336" w:type="dxa"/>
            <w:shd w:val="clear" w:color="auto" w:fill="auto"/>
            <w:vAlign w:val="center"/>
            <w:hideMark/>
          </w:tcPr>
          <w:p w14:paraId="2D4D9A91"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152F7728"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58FB0223"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308DD2E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27192673" w14:textId="77777777" w:rsidTr="005A377D">
        <w:trPr>
          <w:trHeight w:val="270"/>
        </w:trPr>
        <w:tc>
          <w:tcPr>
            <w:tcW w:w="827" w:type="dxa"/>
            <w:shd w:val="clear" w:color="auto" w:fill="auto"/>
            <w:hideMark/>
          </w:tcPr>
          <w:p w14:paraId="58F8D963"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5DB88B79"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0BCB7900"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17EDB8E3"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5DAA5AC"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00127CB9"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60477263"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2FFC2E1D"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7881D018" w14:textId="77777777" w:rsidR="005A377D" w:rsidRPr="009A3E2A" w:rsidRDefault="005A377D" w:rsidP="00064ADB">
            <w:pPr>
              <w:jc w:val="center"/>
              <w:rPr>
                <w:rFonts w:ascii="Arial" w:eastAsia="Times New Roman" w:hAnsi="Arial" w:cs="Arial"/>
                <w:sz w:val="16"/>
                <w:szCs w:val="16"/>
              </w:rPr>
            </w:pPr>
          </w:p>
        </w:tc>
      </w:tr>
      <w:tr w:rsidR="005A377D" w:rsidRPr="009A3E2A" w14:paraId="541B36AF" w14:textId="77777777" w:rsidTr="005A377D">
        <w:trPr>
          <w:trHeight w:val="300"/>
        </w:trPr>
        <w:tc>
          <w:tcPr>
            <w:tcW w:w="827" w:type="dxa"/>
            <w:shd w:val="clear" w:color="auto" w:fill="auto"/>
            <w:hideMark/>
          </w:tcPr>
          <w:p w14:paraId="08D20386"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7BDDE54C" w14:textId="77777777" w:rsidR="005A377D" w:rsidRPr="009A3E2A" w:rsidRDefault="005A377D" w:rsidP="00064ADB">
            <w:pPr>
              <w:rPr>
                <w:rFonts w:ascii="Arial" w:eastAsia="Times New Roman" w:hAnsi="Arial" w:cs="Arial"/>
                <w:sz w:val="16"/>
                <w:szCs w:val="16"/>
              </w:rPr>
            </w:pPr>
            <w:proofErr w:type="spellStart"/>
            <w:r w:rsidRPr="009A3E2A">
              <w:rPr>
                <w:rFonts w:ascii="Arial" w:eastAsia="Times New Roman" w:hAnsi="Arial" w:cs="Arial"/>
                <w:sz w:val="16"/>
                <w:szCs w:val="16"/>
              </w:rPr>
              <w:t>Крак</w:t>
            </w:r>
            <w:proofErr w:type="spellEnd"/>
            <w:r w:rsidRPr="009A3E2A">
              <w:rPr>
                <w:rFonts w:ascii="Arial" w:eastAsia="Times New Roman" w:hAnsi="Arial" w:cs="Arial"/>
                <w:sz w:val="16"/>
                <w:szCs w:val="16"/>
              </w:rPr>
              <w:t xml:space="preserve"> А и </w:t>
            </w:r>
            <w:proofErr w:type="spellStart"/>
            <w:r w:rsidRPr="009A3E2A">
              <w:rPr>
                <w:rFonts w:ascii="Arial" w:eastAsia="Times New Roman" w:hAnsi="Arial" w:cs="Arial"/>
                <w:sz w:val="16"/>
                <w:szCs w:val="16"/>
              </w:rPr>
              <w:t>крак</w:t>
            </w:r>
            <w:proofErr w:type="spellEnd"/>
            <w:r w:rsidRPr="009A3E2A">
              <w:rPr>
                <w:rFonts w:ascii="Arial" w:eastAsia="Times New Roman" w:hAnsi="Arial" w:cs="Arial"/>
                <w:sz w:val="16"/>
                <w:szCs w:val="16"/>
              </w:rPr>
              <w:t xml:space="preserve"> Б- </w:t>
            </w:r>
          </w:p>
        </w:tc>
        <w:tc>
          <w:tcPr>
            <w:tcW w:w="668" w:type="dxa"/>
            <w:shd w:val="clear" w:color="auto" w:fill="auto"/>
            <w:vAlign w:val="center"/>
            <w:hideMark/>
          </w:tcPr>
          <w:p w14:paraId="0AB2889A"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7E2F3650"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4438801"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5DC592C3"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7F9C1B2D"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22CB9379"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76E541D3" w14:textId="77777777" w:rsidR="005A377D" w:rsidRPr="009A3E2A" w:rsidRDefault="005A377D" w:rsidP="00064ADB">
            <w:pPr>
              <w:jc w:val="center"/>
              <w:rPr>
                <w:rFonts w:ascii="Arial" w:eastAsia="Times New Roman" w:hAnsi="Arial" w:cs="Arial"/>
                <w:sz w:val="16"/>
                <w:szCs w:val="16"/>
              </w:rPr>
            </w:pPr>
          </w:p>
        </w:tc>
      </w:tr>
      <w:tr w:rsidR="005A377D" w:rsidRPr="009A3E2A" w14:paraId="6878D507" w14:textId="77777777" w:rsidTr="005A377D">
        <w:trPr>
          <w:trHeight w:val="345"/>
        </w:trPr>
        <w:tc>
          <w:tcPr>
            <w:tcW w:w="827" w:type="dxa"/>
            <w:shd w:val="clear" w:color="auto" w:fill="auto"/>
            <w:hideMark/>
          </w:tcPr>
          <w:p w14:paraId="30D7701C"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53F4B4AB" w14:textId="77777777" w:rsidR="005A377D" w:rsidRPr="009A3E2A" w:rsidRDefault="005A377D" w:rsidP="00064ADB">
            <w:pPr>
              <w:rPr>
                <w:rFonts w:ascii="Arial" w:eastAsia="Times New Roman" w:hAnsi="Arial" w:cs="Arial"/>
                <w:sz w:val="16"/>
                <w:szCs w:val="16"/>
              </w:rPr>
            </w:pPr>
            <w:proofErr w:type="spellStart"/>
            <w:r w:rsidRPr="009A3E2A">
              <w:rPr>
                <w:rFonts w:ascii="Arial" w:eastAsia="Times New Roman" w:hAnsi="Arial" w:cs="Arial"/>
                <w:sz w:val="16"/>
                <w:szCs w:val="16"/>
              </w:rPr>
              <w:t>паркинг</w:t>
            </w:r>
            <w:proofErr w:type="spellEnd"/>
            <w:r w:rsidRPr="009A3E2A">
              <w:rPr>
                <w:rFonts w:ascii="Arial" w:eastAsia="Times New Roman" w:hAnsi="Arial" w:cs="Arial"/>
                <w:sz w:val="16"/>
                <w:szCs w:val="16"/>
              </w:rPr>
              <w:t xml:space="preserve"> 889,41х0,5=444,71м38(</w:t>
            </w:r>
            <w:proofErr w:type="spellStart"/>
            <w:r w:rsidRPr="009A3E2A">
              <w:rPr>
                <w:rFonts w:ascii="Arial" w:eastAsia="Times New Roman" w:hAnsi="Arial" w:cs="Arial"/>
                <w:sz w:val="16"/>
                <w:szCs w:val="16"/>
              </w:rPr>
              <w:t>са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хумусом</w:t>
            </w:r>
            <w:proofErr w:type="spellEnd"/>
            <w:r w:rsidRPr="009A3E2A">
              <w:rPr>
                <w:rFonts w:ascii="Arial" w:eastAsia="Times New Roman" w:hAnsi="Arial" w:cs="Arial"/>
                <w:sz w:val="16"/>
                <w:szCs w:val="16"/>
              </w:rPr>
              <w:t>)</w:t>
            </w:r>
          </w:p>
        </w:tc>
        <w:tc>
          <w:tcPr>
            <w:tcW w:w="668" w:type="dxa"/>
            <w:shd w:val="clear" w:color="auto" w:fill="auto"/>
            <w:vAlign w:val="center"/>
            <w:hideMark/>
          </w:tcPr>
          <w:p w14:paraId="6DC3DD6F"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0E12D8F3"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04198BDE"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63176FDB"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152B04D8"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2E65959B"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0A292B8F" w14:textId="77777777" w:rsidR="005A377D" w:rsidRPr="009A3E2A" w:rsidRDefault="005A377D" w:rsidP="00064ADB">
            <w:pPr>
              <w:jc w:val="center"/>
              <w:rPr>
                <w:rFonts w:ascii="Arial" w:eastAsia="Times New Roman" w:hAnsi="Arial" w:cs="Arial"/>
                <w:sz w:val="16"/>
                <w:szCs w:val="16"/>
              </w:rPr>
            </w:pPr>
          </w:p>
        </w:tc>
      </w:tr>
      <w:tr w:rsidR="005A377D" w:rsidRPr="009A3E2A" w14:paraId="02683368" w14:textId="77777777" w:rsidTr="005A377D">
        <w:trPr>
          <w:trHeight w:val="270"/>
        </w:trPr>
        <w:tc>
          <w:tcPr>
            <w:tcW w:w="827" w:type="dxa"/>
            <w:shd w:val="clear" w:color="auto" w:fill="auto"/>
            <w:hideMark/>
          </w:tcPr>
          <w:p w14:paraId="2AAADB64"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77AF4D7D" w14:textId="77777777" w:rsidR="005A377D" w:rsidRPr="009A3E2A" w:rsidRDefault="005A377D" w:rsidP="00064ADB">
            <w:pPr>
              <w:rPr>
                <w:rFonts w:ascii="Arial" w:eastAsia="Times New Roman" w:hAnsi="Arial" w:cs="Arial"/>
                <w:sz w:val="16"/>
                <w:szCs w:val="16"/>
              </w:rPr>
            </w:pPr>
            <w:proofErr w:type="spellStart"/>
            <w:r w:rsidRPr="009A3E2A">
              <w:rPr>
                <w:rFonts w:ascii="Arial" w:eastAsia="Times New Roman" w:hAnsi="Arial" w:cs="Arial"/>
                <w:sz w:val="16"/>
                <w:szCs w:val="16"/>
              </w:rPr>
              <w:t>тротоар</w:t>
            </w:r>
            <w:proofErr w:type="spellEnd"/>
            <w:r w:rsidRPr="009A3E2A">
              <w:rPr>
                <w:rFonts w:ascii="Arial" w:eastAsia="Times New Roman" w:hAnsi="Arial" w:cs="Arial"/>
                <w:sz w:val="16"/>
                <w:szCs w:val="16"/>
              </w:rPr>
              <w:t xml:space="preserve"> 1020.20х0,3=306.06м3 (</w:t>
            </w:r>
            <w:proofErr w:type="spellStart"/>
            <w:r w:rsidRPr="009A3E2A">
              <w:rPr>
                <w:rFonts w:ascii="Arial" w:eastAsia="Times New Roman" w:hAnsi="Arial" w:cs="Arial"/>
                <w:sz w:val="16"/>
                <w:szCs w:val="16"/>
              </w:rPr>
              <w:t>са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хумусом</w:t>
            </w:r>
            <w:proofErr w:type="spellEnd"/>
            <w:r w:rsidRPr="009A3E2A">
              <w:rPr>
                <w:rFonts w:ascii="Arial" w:eastAsia="Times New Roman" w:hAnsi="Arial" w:cs="Arial"/>
                <w:sz w:val="16"/>
                <w:szCs w:val="16"/>
              </w:rPr>
              <w:t>)</w:t>
            </w:r>
          </w:p>
        </w:tc>
        <w:tc>
          <w:tcPr>
            <w:tcW w:w="668" w:type="dxa"/>
            <w:shd w:val="clear" w:color="auto" w:fill="auto"/>
            <w:vAlign w:val="center"/>
            <w:hideMark/>
          </w:tcPr>
          <w:p w14:paraId="1B3C9D2A"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7F660555"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07E78D1C"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591D2F21"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4FA5FB86"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2DAF2B28"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34177174" w14:textId="77777777" w:rsidR="005A377D" w:rsidRPr="009A3E2A" w:rsidRDefault="005A377D" w:rsidP="00064ADB">
            <w:pPr>
              <w:jc w:val="center"/>
              <w:rPr>
                <w:rFonts w:ascii="Arial" w:eastAsia="Times New Roman" w:hAnsi="Arial" w:cs="Arial"/>
                <w:sz w:val="16"/>
                <w:szCs w:val="16"/>
              </w:rPr>
            </w:pPr>
          </w:p>
        </w:tc>
      </w:tr>
      <w:tr w:rsidR="005A377D" w:rsidRPr="009A3E2A" w14:paraId="29F4D89C" w14:textId="77777777" w:rsidTr="005A377D">
        <w:trPr>
          <w:trHeight w:val="270"/>
        </w:trPr>
        <w:tc>
          <w:tcPr>
            <w:tcW w:w="827" w:type="dxa"/>
            <w:shd w:val="clear" w:color="auto" w:fill="auto"/>
            <w:hideMark/>
          </w:tcPr>
          <w:p w14:paraId="02A50872"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10419D1D" w14:textId="77777777" w:rsidR="005A377D" w:rsidRPr="009A3E2A" w:rsidRDefault="005A377D" w:rsidP="00064ADB">
            <w:pPr>
              <w:rPr>
                <w:rFonts w:ascii="Arial" w:eastAsia="Times New Roman" w:hAnsi="Arial" w:cs="Arial"/>
                <w:sz w:val="16"/>
                <w:szCs w:val="16"/>
              </w:rPr>
            </w:pPr>
            <w:proofErr w:type="spellStart"/>
            <w:r w:rsidRPr="009A3E2A">
              <w:rPr>
                <w:rFonts w:ascii="Arial" w:eastAsia="Times New Roman" w:hAnsi="Arial" w:cs="Arial"/>
                <w:sz w:val="16"/>
                <w:szCs w:val="16"/>
              </w:rPr>
              <w:t>хумус</w:t>
            </w:r>
            <w:proofErr w:type="spellEnd"/>
            <w:r w:rsidRPr="009A3E2A">
              <w:rPr>
                <w:rFonts w:ascii="Arial" w:eastAsia="Times New Roman" w:hAnsi="Arial" w:cs="Arial"/>
                <w:sz w:val="16"/>
                <w:szCs w:val="16"/>
              </w:rPr>
              <w:t xml:space="preserve">  928,24х0,2=185,45м3</w:t>
            </w:r>
          </w:p>
        </w:tc>
        <w:tc>
          <w:tcPr>
            <w:tcW w:w="668" w:type="dxa"/>
            <w:shd w:val="clear" w:color="auto" w:fill="auto"/>
            <w:vAlign w:val="center"/>
            <w:hideMark/>
          </w:tcPr>
          <w:p w14:paraId="40350EA5"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4E7FA7C2"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25392D3"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2B3457DC"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121B5709"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3DE6AC04"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5561F4B0" w14:textId="77777777" w:rsidR="005A377D" w:rsidRPr="009A3E2A" w:rsidRDefault="005A377D" w:rsidP="00064ADB">
            <w:pPr>
              <w:jc w:val="center"/>
              <w:rPr>
                <w:rFonts w:ascii="Arial" w:eastAsia="Times New Roman" w:hAnsi="Arial" w:cs="Arial"/>
                <w:sz w:val="16"/>
                <w:szCs w:val="16"/>
              </w:rPr>
            </w:pPr>
          </w:p>
        </w:tc>
      </w:tr>
      <w:tr w:rsidR="005A377D" w:rsidRPr="009A3E2A" w14:paraId="651E0B38" w14:textId="77777777" w:rsidTr="005A377D">
        <w:trPr>
          <w:trHeight w:val="270"/>
        </w:trPr>
        <w:tc>
          <w:tcPr>
            <w:tcW w:w="827" w:type="dxa"/>
            <w:shd w:val="clear" w:color="auto" w:fill="auto"/>
            <w:hideMark/>
          </w:tcPr>
          <w:p w14:paraId="30510EAA"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30AC6A7F" w14:textId="77777777" w:rsidR="005A377D" w:rsidRPr="009A3E2A" w:rsidRDefault="005A377D" w:rsidP="00064ADB">
            <w:pPr>
              <w:rPr>
                <w:rFonts w:ascii="Arial" w:eastAsia="Times New Roman" w:hAnsi="Arial" w:cs="Arial"/>
                <w:sz w:val="16"/>
                <w:szCs w:val="16"/>
              </w:rPr>
            </w:pPr>
            <w:proofErr w:type="spellStart"/>
            <w:r w:rsidRPr="009A3E2A">
              <w:rPr>
                <w:rFonts w:ascii="Arial" w:eastAsia="Times New Roman" w:hAnsi="Arial" w:cs="Arial"/>
                <w:sz w:val="16"/>
                <w:szCs w:val="16"/>
              </w:rPr>
              <w:t>скидање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асфалта</w:t>
            </w:r>
            <w:proofErr w:type="spellEnd"/>
            <w:r w:rsidRPr="009A3E2A">
              <w:rPr>
                <w:rFonts w:ascii="Arial" w:eastAsia="Times New Roman" w:hAnsi="Arial" w:cs="Arial"/>
                <w:sz w:val="16"/>
                <w:szCs w:val="16"/>
              </w:rPr>
              <w:t xml:space="preserve"> 866.04х01.0=86.60</w:t>
            </w:r>
          </w:p>
        </w:tc>
        <w:tc>
          <w:tcPr>
            <w:tcW w:w="668" w:type="dxa"/>
            <w:shd w:val="clear" w:color="auto" w:fill="auto"/>
            <w:vAlign w:val="center"/>
            <w:hideMark/>
          </w:tcPr>
          <w:p w14:paraId="617E62B3"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489D61B1"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58B99605"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62BD2C09"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0E4F3688"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0FEBAA0B"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5EE72908" w14:textId="77777777" w:rsidR="005A377D" w:rsidRPr="009A3E2A" w:rsidRDefault="005A377D" w:rsidP="00064ADB">
            <w:pPr>
              <w:jc w:val="center"/>
              <w:rPr>
                <w:rFonts w:ascii="Arial" w:eastAsia="Times New Roman" w:hAnsi="Arial" w:cs="Arial"/>
                <w:sz w:val="16"/>
                <w:szCs w:val="16"/>
              </w:rPr>
            </w:pPr>
          </w:p>
        </w:tc>
      </w:tr>
      <w:tr w:rsidR="005A377D" w:rsidRPr="009A3E2A" w14:paraId="0457D833" w14:textId="77777777" w:rsidTr="005A377D">
        <w:trPr>
          <w:trHeight w:val="270"/>
        </w:trPr>
        <w:tc>
          <w:tcPr>
            <w:tcW w:w="827" w:type="dxa"/>
            <w:shd w:val="clear" w:color="auto" w:fill="auto"/>
            <w:hideMark/>
          </w:tcPr>
          <w:p w14:paraId="63D701AA"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4A67B145" w14:textId="77777777" w:rsidR="005A377D" w:rsidRPr="009A3E2A" w:rsidRDefault="005A377D" w:rsidP="00064ADB">
            <w:pPr>
              <w:rPr>
                <w:rFonts w:ascii="Arial" w:eastAsia="Times New Roman" w:hAnsi="Arial" w:cs="Arial"/>
                <w:sz w:val="16"/>
                <w:szCs w:val="16"/>
              </w:rPr>
            </w:pPr>
            <w:proofErr w:type="spellStart"/>
            <w:r w:rsidRPr="009A3E2A">
              <w:rPr>
                <w:rFonts w:ascii="Arial" w:eastAsia="Times New Roman" w:hAnsi="Arial" w:cs="Arial"/>
                <w:sz w:val="16"/>
                <w:szCs w:val="16"/>
              </w:rPr>
              <w:t>скидање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бетона</w:t>
            </w:r>
            <w:proofErr w:type="spellEnd"/>
            <w:r w:rsidRPr="009A3E2A">
              <w:rPr>
                <w:rFonts w:ascii="Arial" w:eastAsia="Times New Roman" w:hAnsi="Arial" w:cs="Arial"/>
                <w:sz w:val="16"/>
                <w:szCs w:val="16"/>
              </w:rPr>
              <w:t xml:space="preserve"> 90.19х010=9.02</w:t>
            </w:r>
          </w:p>
        </w:tc>
        <w:tc>
          <w:tcPr>
            <w:tcW w:w="668" w:type="dxa"/>
            <w:shd w:val="clear" w:color="auto" w:fill="auto"/>
            <w:vAlign w:val="center"/>
            <w:hideMark/>
          </w:tcPr>
          <w:p w14:paraId="07088E18"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6E3FE304"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23F5086A"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0A509D02"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51A408AD"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1CEDC278"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684A4577" w14:textId="77777777" w:rsidR="005A377D" w:rsidRPr="009A3E2A" w:rsidRDefault="005A377D" w:rsidP="00064ADB">
            <w:pPr>
              <w:jc w:val="center"/>
              <w:rPr>
                <w:rFonts w:ascii="Arial" w:eastAsia="Times New Roman" w:hAnsi="Arial" w:cs="Arial"/>
                <w:sz w:val="16"/>
                <w:szCs w:val="16"/>
              </w:rPr>
            </w:pPr>
          </w:p>
        </w:tc>
      </w:tr>
      <w:tr w:rsidR="005A377D" w:rsidRPr="009A3E2A" w14:paraId="2322C25D" w14:textId="77777777" w:rsidTr="005A377D">
        <w:trPr>
          <w:trHeight w:val="270"/>
        </w:trPr>
        <w:tc>
          <w:tcPr>
            <w:tcW w:w="827" w:type="dxa"/>
            <w:shd w:val="clear" w:color="auto" w:fill="auto"/>
            <w:hideMark/>
          </w:tcPr>
          <w:p w14:paraId="6386D5CC"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46C4ED3E" w14:textId="77777777" w:rsidR="005A377D" w:rsidRPr="009A3E2A" w:rsidRDefault="005A377D" w:rsidP="00064ADB">
            <w:pPr>
              <w:rPr>
                <w:rFonts w:ascii="Arial" w:eastAsia="Times New Roman" w:hAnsi="Arial" w:cs="Arial"/>
                <w:sz w:val="16"/>
                <w:szCs w:val="16"/>
              </w:rPr>
            </w:pPr>
          </w:p>
        </w:tc>
        <w:tc>
          <w:tcPr>
            <w:tcW w:w="668" w:type="dxa"/>
            <w:shd w:val="clear" w:color="auto" w:fill="auto"/>
            <w:vAlign w:val="center"/>
            <w:hideMark/>
          </w:tcPr>
          <w:p w14:paraId="0BCE4037"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0282258C"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55E71BBD"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1E1FFE20"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4C64E1A6"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553176D8"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65A918A1" w14:textId="77777777" w:rsidR="005A377D" w:rsidRPr="009A3E2A" w:rsidRDefault="005A377D" w:rsidP="00064ADB">
            <w:pPr>
              <w:jc w:val="center"/>
              <w:rPr>
                <w:rFonts w:ascii="Arial" w:eastAsia="Times New Roman" w:hAnsi="Arial" w:cs="Arial"/>
                <w:sz w:val="16"/>
                <w:szCs w:val="16"/>
              </w:rPr>
            </w:pPr>
          </w:p>
        </w:tc>
      </w:tr>
      <w:tr w:rsidR="005A377D" w:rsidRPr="009A3E2A" w14:paraId="19D5E6C2" w14:textId="77777777" w:rsidTr="005A377D">
        <w:trPr>
          <w:trHeight w:val="270"/>
        </w:trPr>
        <w:tc>
          <w:tcPr>
            <w:tcW w:w="827" w:type="dxa"/>
            <w:shd w:val="clear" w:color="auto" w:fill="auto"/>
            <w:hideMark/>
          </w:tcPr>
          <w:p w14:paraId="6943196D"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4E3362A2" w14:textId="77777777" w:rsidR="005A377D" w:rsidRPr="009A3E2A" w:rsidRDefault="005A377D" w:rsidP="00064ADB">
            <w:pPr>
              <w:rPr>
                <w:rFonts w:ascii="Arial" w:eastAsia="Times New Roman" w:hAnsi="Arial" w:cs="Arial"/>
                <w:sz w:val="16"/>
                <w:szCs w:val="16"/>
              </w:rPr>
            </w:pPr>
          </w:p>
        </w:tc>
        <w:tc>
          <w:tcPr>
            <w:tcW w:w="668" w:type="dxa"/>
            <w:shd w:val="clear" w:color="auto" w:fill="auto"/>
            <w:vAlign w:val="center"/>
            <w:hideMark/>
          </w:tcPr>
          <w:p w14:paraId="245BBA3E"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6E04AABF"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44175381"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4DEB47EA"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5632C3DB"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74909F51"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6B3CE2CE" w14:textId="77777777" w:rsidR="005A377D" w:rsidRPr="009A3E2A" w:rsidRDefault="005A377D" w:rsidP="00064ADB">
            <w:pPr>
              <w:jc w:val="center"/>
              <w:rPr>
                <w:rFonts w:ascii="Arial" w:eastAsia="Times New Roman" w:hAnsi="Arial" w:cs="Arial"/>
                <w:sz w:val="16"/>
                <w:szCs w:val="16"/>
              </w:rPr>
            </w:pPr>
          </w:p>
        </w:tc>
      </w:tr>
      <w:tr w:rsidR="005A377D" w:rsidRPr="009A3E2A" w14:paraId="515B7450" w14:textId="77777777" w:rsidTr="005A377D">
        <w:trPr>
          <w:trHeight w:val="630"/>
        </w:trPr>
        <w:tc>
          <w:tcPr>
            <w:tcW w:w="827" w:type="dxa"/>
            <w:shd w:val="clear" w:color="auto" w:fill="auto"/>
            <w:hideMark/>
          </w:tcPr>
          <w:p w14:paraId="7D0D6A45"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06B2E137"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укупно</w:t>
            </w:r>
            <w:proofErr w:type="spellEnd"/>
            <w:r w:rsidRPr="009A3E2A">
              <w:rPr>
                <w:rFonts w:ascii="Arial" w:eastAsia="Times New Roman" w:hAnsi="Arial" w:cs="Arial"/>
                <w:sz w:val="16"/>
                <w:szCs w:val="16"/>
              </w:rPr>
              <w:t>:(444,71+306.06)-(185,45+86.60+9.02)=750.77-281.07 = 469.70м3</w:t>
            </w:r>
          </w:p>
        </w:tc>
        <w:tc>
          <w:tcPr>
            <w:tcW w:w="668" w:type="dxa"/>
            <w:shd w:val="clear" w:color="auto" w:fill="auto"/>
            <w:vAlign w:val="center"/>
            <w:hideMark/>
          </w:tcPr>
          <w:p w14:paraId="1776B01C"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3F4ECD55"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4D280155"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12C7F059"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1B5C5156"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3FA92343"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56BAA511" w14:textId="77777777" w:rsidR="005A377D" w:rsidRPr="009A3E2A" w:rsidRDefault="005A377D" w:rsidP="00064ADB">
            <w:pPr>
              <w:jc w:val="center"/>
              <w:rPr>
                <w:rFonts w:ascii="Arial" w:eastAsia="Times New Roman" w:hAnsi="Arial" w:cs="Arial"/>
                <w:sz w:val="16"/>
                <w:szCs w:val="16"/>
              </w:rPr>
            </w:pPr>
          </w:p>
        </w:tc>
      </w:tr>
      <w:tr w:rsidR="005A377D" w:rsidRPr="009A3E2A" w14:paraId="449DA218" w14:textId="77777777" w:rsidTr="005A377D">
        <w:trPr>
          <w:trHeight w:val="300"/>
        </w:trPr>
        <w:tc>
          <w:tcPr>
            <w:tcW w:w="827" w:type="dxa"/>
            <w:shd w:val="clear" w:color="auto" w:fill="auto"/>
            <w:hideMark/>
          </w:tcPr>
          <w:p w14:paraId="13518E44"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3ACB8DF6"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2E11E63E"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7FBAA41F"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6374408"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0139A9AC"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1C2ED8E5"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4C437F84"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547FC461" w14:textId="77777777" w:rsidR="005A377D" w:rsidRPr="009A3E2A" w:rsidRDefault="005A377D" w:rsidP="00064ADB">
            <w:pPr>
              <w:jc w:val="center"/>
              <w:rPr>
                <w:rFonts w:ascii="Arial" w:eastAsia="Times New Roman" w:hAnsi="Arial" w:cs="Arial"/>
                <w:sz w:val="16"/>
                <w:szCs w:val="16"/>
              </w:rPr>
            </w:pPr>
          </w:p>
        </w:tc>
      </w:tr>
      <w:tr w:rsidR="005A377D" w:rsidRPr="009A3E2A" w14:paraId="5D6CAC44" w14:textId="77777777" w:rsidTr="005A377D">
        <w:trPr>
          <w:trHeight w:val="3120"/>
        </w:trPr>
        <w:tc>
          <w:tcPr>
            <w:tcW w:w="827" w:type="dxa"/>
            <w:shd w:val="clear" w:color="auto" w:fill="auto"/>
            <w:vAlign w:val="center"/>
            <w:hideMark/>
          </w:tcPr>
          <w:p w14:paraId="7C74BD80"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lastRenderedPageBreak/>
              <w:t>2.3.</w:t>
            </w:r>
          </w:p>
        </w:tc>
        <w:tc>
          <w:tcPr>
            <w:tcW w:w="4770" w:type="dxa"/>
            <w:shd w:val="clear" w:color="auto" w:fill="auto"/>
            <w:vAlign w:val="bottom"/>
            <w:hideMark/>
          </w:tcPr>
          <w:p w14:paraId="2596DCCD"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Планирање</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ваљање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постељице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машинским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путем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потребне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збијености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Ме</w:t>
            </w:r>
            <w:proofErr w:type="spellEnd"/>
            <w:r w:rsidRPr="009A3E2A">
              <w:rPr>
                <w:rFonts w:ascii="Arial" w:eastAsia="Times New Roman" w:hAnsi="Arial" w:cs="Arial"/>
                <w:sz w:val="16"/>
                <w:szCs w:val="16"/>
              </w:rPr>
              <w:t xml:space="preserve">=300даН/цм2.Позиција </w:t>
            </w:r>
            <w:proofErr w:type="spellStart"/>
            <w:r w:rsidRPr="009A3E2A">
              <w:rPr>
                <w:rFonts w:ascii="Arial" w:eastAsia="Times New Roman" w:hAnsi="Arial" w:cs="Arial"/>
                <w:sz w:val="16"/>
                <w:szCs w:val="16"/>
              </w:rPr>
              <w:t>обухвата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финалну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обраду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контактног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слоја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дебљине</w:t>
            </w:r>
            <w:proofErr w:type="spellEnd"/>
            <w:r w:rsidRPr="009A3E2A">
              <w:rPr>
                <w:rFonts w:ascii="Arial" w:eastAsia="Times New Roman" w:hAnsi="Arial" w:cs="Arial"/>
                <w:sz w:val="16"/>
                <w:szCs w:val="16"/>
              </w:rPr>
              <w:t xml:space="preserve"> 30цм </w:t>
            </w:r>
            <w:proofErr w:type="spellStart"/>
            <w:r w:rsidRPr="009A3E2A">
              <w:rPr>
                <w:rFonts w:ascii="Arial" w:eastAsia="Times New Roman" w:hAnsi="Arial" w:cs="Arial"/>
                <w:sz w:val="16"/>
                <w:szCs w:val="16"/>
              </w:rPr>
              <w:t>измећу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земљаног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трупа</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конструкције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паркингу.Уколико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је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влажност</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мања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од</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оптималне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влажности,потребно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је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вршити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квашење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материјала.Квалитет</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постељице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мора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одговарати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условима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из</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важећег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југословенског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стандарда</w:t>
            </w:r>
            <w:proofErr w:type="spellEnd"/>
            <w:r w:rsidRPr="009A3E2A">
              <w:rPr>
                <w:rFonts w:ascii="Arial" w:eastAsia="Times New Roman" w:hAnsi="Arial" w:cs="Arial"/>
                <w:sz w:val="16"/>
                <w:szCs w:val="16"/>
              </w:rPr>
              <w:t xml:space="preserve"> ЈУС У.Е8.010.</w:t>
            </w:r>
          </w:p>
        </w:tc>
        <w:tc>
          <w:tcPr>
            <w:tcW w:w="668" w:type="dxa"/>
            <w:shd w:val="clear" w:color="auto" w:fill="auto"/>
            <w:vAlign w:val="center"/>
            <w:hideMark/>
          </w:tcPr>
          <w:p w14:paraId="27A15D58"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7486CDA3"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28BC9CB"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77C95A04"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028F539A"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4F86F012"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06B4B411" w14:textId="77777777" w:rsidR="005A377D" w:rsidRPr="009A3E2A" w:rsidRDefault="005A377D" w:rsidP="00064ADB">
            <w:pPr>
              <w:jc w:val="center"/>
              <w:rPr>
                <w:rFonts w:ascii="Arial" w:eastAsia="Times New Roman" w:hAnsi="Arial" w:cs="Arial"/>
                <w:sz w:val="16"/>
                <w:szCs w:val="16"/>
              </w:rPr>
            </w:pPr>
          </w:p>
        </w:tc>
      </w:tr>
      <w:tr w:rsidR="005A377D" w:rsidRPr="009A3E2A" w14:paraId="550C072D" w14:textId="77777777" w:rsidTr="005A377D">
        <w:trPr>
          <w:trHeight w:val="315"/>
        </w:trPr>
        <w:tc>
          <w:tcPr>
            <w:tcW w:w="827" w:type="dxa"/>
            <w:shd w:val="clear" w:color="auto" w:fill="auto"/>
            <w:hideMark/>
          </w:tcPr>
          <w:p w14:paraId="4B2DE76C"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3B13ED2E"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м2 </w:t>
            </w:r>
            <w:proofErr w:type="spellStart"/>
            <w:r w:rsidRPr="009A3E2A">
              <w:rPr>
                <w:rFonts w:ascii="Arial" w:eastAsia="Times New Roman" w:hAnsi="Arial" w:cs="Arial"/>
                <w:sz w:val="16"/>
                <w:szCs w:val="16"/>
              </w:rPr>
              <w:t>обрађене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постељице</w:t>
            </w:r>
            <w:proofErr w:type="spellEnd"/>
          </w:p>
        </w:tc>
        <w:tc>
          <w:tcPr>
            <w:tcW w:w="668" w:type="dxa"/>
            <w:shd w:val="clear" w:color="auto" w:fill="auto"/>
            <w:vAlign w:val="center"/>
            <w:hideMark/>
          </w:tcPr>
          <w:p w14:paraId="067EDA7A"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м2</w:t>
            </w:r>
          </w:p>
        </w:tc>
        <w:tc>
          <w:tcPr>
            <w:tcW w:w="270" w:type="dxa"/>
            <w:shd w:val="clear" w:color="auto" w:fill="auto"/>
            <w:vAlign w:val="center"/>
            <w:hideMark/>
          </w:tcPr>
          <w:p w14:paraId="4B9028DA"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47C0550"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889.41</w:t>
            </w:r>
          </w:p>
        </w:tc>
        <w:tc>
          <w:tcPr>
            <w:tcW w:w="336" w:type="dxa"/>
            <w:shd w:val="clear" w:color="auto" w:fill="auto"/>
            <w:vAlign w:val="center"/>
            <w:hideMark/>
          </w:tcPr>
          <w:p w14:paraId="54E4D143"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693CD346"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5D821FC3"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640954ED"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3945ACB4" w14:textId="77777777" w:rsidTr="005A377D">
        <w:trPr>
          <w:trHeight w:val="255"/>
        </w:trPr>
        <w:tc>
          <w:tcPr>
            <w:tcW w:w="827" w:type="dxa"/>
            <w:shd w:val="clear" w:color="auto" w:fill="auto"/>
            <w:hideMark/>
          </w:tcPr>
          <w:p w14:paraId="3ABAB5F9"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27E3DA10"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6B317206"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62F044B1"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6882586"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20145CC0"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4836E7C6"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7D666F57"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5DCA69B2" w14:textId="77777777" w:rsidR="005A377D" w:rsidRPr="009A3E2A" w:rsidRDefault="005A377D" w:rsidP="00064ADB">
            <w:pPr>
              <w:jc w:val="center"/>
              <w:rPr>
                <w:rFonts w:ascii="Arial" w:eastAsia="Times New Roman" w:hAnsi="Arial" w:cs="Arial"/>
                <w:sz w:val="16"/>
                <w:szCs w:val="16"/>
              </w:rPr>
            </w:pPr>
          </w:p>
        </w:tc>
      </w:tr>
      <w:tr w:rsidR="005A377D" w:rsidRPr="009A3E2A" w14:paraId="097B4582" w14:textId="77777777" w:rsidTr="005A377D">
        <w:trPr>
          <w:trHeight w:val="315"/>
        </w:trPr>
        <w:tc>
          <w:tcPr>
            <w:tcW w:w="827" w:type="dxa"/>
            <w:shd w:val="clear" w:color="auto" w:fill="auto"/>
            <w:hideMark/>
          </w:tcPr>
          <w:p w14:paraId="1BCC106A"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7E9E605C" w14:textId="77777777" w:rsidR="005A377D" w:rsidRPr="009A3E2A" w:rsidRDefault="005A377D" w:rsidP="00064ADB">
            <w:pPr>
              <w:rPr>
                <w:rFonts w:ascii="Arial" w:eastAsia="Times New Roman" w:hAnsi="Arial" w:cs="Arial"/>
                <w:sz w:val="16"/>
                <w:szCs w:val="16"/>
              </w:rPr>
            </w:pPr>
            <w:proofErr w:type="spellStart"/>
            <w:r w:rsidRPr="009A3E2A">
              <w:rPr>
                <w:rFonts w:ascii="Arial" w:eastAsia="Times New Roman" w:hAnsi="Arial" w:cs="Arial"/>
                <w:sz w:val="16"/>
                <w:szCs w:val="16"/>
              </w:rPr>
              <w:t>укупно</w:t>
            </w:r>
            <w:proofErr w:type="spellEnd"/>
            <w:r w:rsidRPr="009A3E2A">
              <w:rPr>
                <w:rFonts w:ascii="Arial" w:eastAsia="Times New Roman" w:hAnsi="Arial" w:cs="Arial"/>
                <w:sz w:val="16"/>
                <w:szCs w:val="16"/>
              </w:rPr>
              <w:t xml:space="preserve"> 889,41м2</w:t>
            </w:r>
          </w:p>
        </w:tc>
        <w:tc>
          <w:tcPr>
            <w:tcW w:w="668" w:type="dxa"/>
            <w:shd w:val="clear" w:color="auto" w:fill="auto"/>
            <w:vAlign w:val="center"/>
            <w:hideMark/>
          </w:tcPr>
          <w:p w14:paraId="1CE3AFEC"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65E0A602"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64D7A2F"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155546A7"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0384259A"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7FA32982"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317C52A5" w14:textId="77777777" w:rsidR="005A377D" w:rsidRPr="009A3E2A" w:rsidRDefault="005A377D" w:rsidP="00064ADB">
            <w:pPr>
              <w:jc w:val="center"/>
              <w:rPr>
                <w:rFonts w:ascii="Arial" w:eastAsia="Times New Roman" w:hAnsi="Arial" w:cs="Arial"/>
                <w:sz w:val="16"/>
                <w:szCs w:val="16"/>
              </w:rPr>
            </w:pPr>
          </w:p>
        </w:tc>
      </w:tr>
      <w:tr w:rsidR="005A377D" w:rsidRPr="009A3E2A" w14:paraId="3DD95446" w14:textId="77777777" w:rsidTr="005A377D">
        <w:trPr>
          <w:trHeight w:val="315"/>
        </w:trPr>
        <w:tc>
          <w:tcPr>
            <w:tcW w:w="827" w:type="dxa"/>
            <w:shd w:val="clear" w:color="auto" w:fill="auto"/>
            <w:hideMark/>
          </w:tcPr>
          <w:p w14:paraId="2B07D255"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661CCECF" w14:textId="77777777" w:rsidR="005A377D" w:rsidRPr="009A3E2A" w:rsidRDefault="005A377D" w:rsidP="00064ADB">
            <w:pPr>
              <w:rPr>
                <w:rFonts w:ascii="Arial" w:eastAsia="Times New Roman" w:hAnsi="Arial" w:cs="Arial"/>
                <w:sz w:val="16"/>
                <w:szCs w:val="16"/>
              </w:rPr>
            </w:pPr>
          </w:p>
        </w:tc>
        <w:tc>
          <w:tcPr>
            <w:tcW w:w="668" w:type="dxa"/>
            <w:shd w:val="clear" w:color="auto" w:fill="auto"/>
            <w:vAlign w:val="center"/>
            <w:hideMark/>
          </w:tcPr>
          <w:p w14:paraId="7A36C36C"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21F3F97A"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27B67EE2"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1F2E7B78"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55437C7D"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190BB5B5"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7146A29D" w14:textId="77777777" w:rsidR="005A377D" w:rsidRPr="009A3E2A" w:rsidRDefault="005A377D" w:rsidP="00064ADB">
            <w:pPr>
              <w:jc w:val="center"/>
              <w:rPr>
                <w:rFonts w:ascii="Arial" w:eastAsia="Times New Roman" w:hAnsi="Arial" w:cs="Arial"/>
                <w:sz w:val="16"/>
                <w:szCs w:val="16"/>
              </w:rPr>
            </w:pPr>
          </w:p>
        </w:tc>
      </w:tr>
      <w:tr w:rsidR="005A377D" w:rsidRPr="009A3E2A" w14:paraId="4C622A16" w14:textId="77777777" w:rsidTr="005A377D">
        <w:trPr>
          <w:trHeight w:val="1065"/>
        </w:trPr>
        <w:tc>
          <w:tcPr>
            <w:tcW w:w="827" w:type="dxa"/>
            <w:shd w:val="clear" w:color="auto" w:fill="auto"/>
            <w:hideMark/>
          </w:tcPr>
          <w:p w14:paraId="1A3F1F6D"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2.4.</w:t>
            </w:r>
          </w:p>
        </w:tc>
        <w:tc>
          <w:tcPr>
            <w:tcW w:w="4770" w:type="dxa"/>
            <w:shd w:val="clear" w:color="auto" w:fill="auto"/>
            <w:vAlign w:val="bottom"/>
            <w:hideMark/>
          </w:tcPr>
          <w:p w14:paraId="02A56A80" w14:textId="77777777" w:rsidR="005A377D" w:rsidRPr="009A3E2A" w:rsidRDefault="005A377D" w:rsidP="00064ADB">
            <w:pPr>
              <w:rPr>
                <w:rFonts w:ascii="Arial" w:eastAsia="Times New Roman" w:hAnsi="Arial" w:cs="Arial"/>
                <w:sz w:val="16"/>
                <w:szCs w:val="16"/>
              </w:rPr>
            </w:pPr>
            <w:proofErr w:type="spellStart"/>
            <w:r w:rsidRPr="009A3E2A">
              <w:rPr>
                <w:rFonts w:ascii="Arial" w:eastAsia="Times New Roman" w:hAnsi="Arial" w:cs="Arial"/>
                <w:sz w:val="16"/>
                <w:szCs w:val="16"/>
              </w:rPr>
              <w:t>Утовар</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одвоз</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вишка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ископаног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материјала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Позиција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обухвата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утовар</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одвоз</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материјала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добијеног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из</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ископа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градску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депонију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до</w:t>
            </w:r>
            <w:proofErr w:type="spellEnd"/>
            <w:r w:rsidRPr="009A3E2A">
              <w:rPr>
                <w:rFonts w:ascii="Arial" w:eastAsia="Times New Roman" w:hAnsi="Arial" w:cs="Arial"/>
                <w:sz w:val="16"/>
                <w:szCs w:val="16"/>
              </w:rPr>
              <w:t xml:space="preserve"> 3км.</w:t>
            </w:r>
          </w:p>
        </w:tc>
        <w:tc>
          <w:tcPr>
            <w:tcW w:w="668" w:type="dxa"/>
            <w:shd w:val="clear" w:color="auto" w:fill="auto"/>
            <w:vAlign w:val="center"/>
            <w:hideMark/>
          </w:tcPr>
          <w:p w14:paraId="1EF35212"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77A03E66"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5986D94C"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254B1765"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4CCD4EEA"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7B593CF3"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29841D3B" w14:textId="77777777" w:rsidR="005A377D" w:rsidRPr="009A3E2A" w:rsidRDefault="005A377D" w:rsidP="00064ADB">
            <w:pPr>
              <w:jc w:val="center"/>
              <w:rPr>
                <w:rFonts w:ascii="Arial" w:eastAsia="Times New Roman" w:hAnsi="Arial" w:cs="Arial"/>
                <w:sz w:val="16"/>
                <w:szCs w:val="16"/>
              </w:rPr>
            </w:pPr>
          </w:p>
        </w:tc>
      </w:tr>
      <w:tr w:rsidR="005A377D" w:rsidRPr="009A3E2A" w14:paraId="4040DD41" w14:textId="77777777" w:rsidTr="005A377D">
        <w:trPr>
          <w:trHeight w:val="765"/>
        </w:trPr>
        <w:tc>
          <w:tcPr>
            <w:tcW w:w="827" w:type="dxa"/>
            <w:shd w:val="clear" w:color="auto" w:fill="auto"/>
            <w:hideMark/>
          </w:tcPr>
          <w:p w14:paraId="20CAA374"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18ED633F" w14:textId="77777777" w:rsidR="005A377D" w:rsidRPr="009A3E2A" w:rsidRDefault="005A377D" w:rsidP="00064ADB">
            <w:pPr>
              <w:rPr>
                <w:rFonts w:ascii="Arial" w:eastAsia="Times New Roman" w:hAnsi="Arial" w:cs="Arial"/>
                <w:sz w:val="16"/>
                <w:szCs w:val="16"/>
              </w:rPr>
            </w:pPr>
            <w:proofErr w:type="spellStart"/>
            <w:r w:rsidRPr="009A3E2A">
              <w:rPr>
                <w:rFonts w:ascii="Arial" w:eastAsia="Times New Roman" w:hAnsi="Arial" w:cs="Arial"/>
                <w:sz w:val="16"/>
                <w:szCs w:val="16"/>
              </w:rPr>
              <w:t>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м3 </w:t>
            </w:r>
            <w:proofErr w:type="spellStart"/>
            <w:r w:rsidRPr="009A3E2A">
              <w:rPr>
                <w:rFonts w:ascii="Arial" w:eastAsia="Times New Roman" w:hAnsi="Arial" w:cs="Arial"/>
                <w:sz w:val="16"/>
                <w:szCs w:val="16"/>
              </w:rPr>
              <w:t>депонованог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материјала</w:t>
            </w:r>
            <w:proofErr w:type="spellEnd"/>
            <w:r w:rsidRPr="009A3E2A">
              <w:rPr>
                <w:rFonts w:ascii="Arial" w:eastAsia="Times New Roman" w:hAnsi="Arial" w:cs="Arial"/>
                <w:sz w:val="16"/>
                <w:szCs w:val="16"/>
              </w:rPr>
              <w:t xml:space="preserve"> у </w:t>
            </w:r>
            <w:proofErr w:type="spellStart"/>
            <w:r w:rsidRPr="009A3E2A">
              <w:rPr>
                <w:rFonts w:ascii="Arial" w:eastAsia="Times New Roman" w:hAnsi="Arial" w:cs="Arial"/>
                <w:sz w:val="16"/>
                <w:szCs w:val="16"/>
              </w:rPr>
              <w:t>растреситом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стању</w:t>
            </w:r>
            <w:proofErr w:type="spellEnd"/>
            <w:r w:rsidRPr="009A3E2A">
              <w:rPr>
                <w:rFonts w:ascii="Arial" w:eastAsia="Times New Roman" w:hAnsi="Arial" w:cs="Arial"/>
                <w:sz w:val="16"/>
                <w:szCs w:val="16"/>
              </w:rPr>
              <w:t>.</w:t>
            </w:r>
          </w:p>
        </w:tc>
        <w:tc>
          <w:tcPr>
            <w:tcW w:w="668" w:type="dxa"/>
            <w:shd w:val="clear" w:color="auto" w:fill="auto"/>
            <w:vAlign w:val="center"/>
            <w:hideMark/>
          </w:tcPr>
          <w:p w14:paraId="66053403"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70A945E8"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28EBC7EC"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78617F46"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4F5C98C4"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2E5D6641"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5028974A" w14:textId="77777777" w:rsidR="005A377D" w:rsidRPr="009A3E2A" w:rsidRDefault="005A377D" w:rsidP="00064ADB">
            <w:pPr>
              <w:jc w:val="center"/>
              <w:rPr>
                <w:rFonts w:ascii="Arial" w:eastAsia="Times New Roman" w:hAnsi="Arial" w:cs="Arial"/>
                <w:sz w:val="16"/>
                <w:szCs w:val="16"/>
              </w:rPr>
            </w:pPr>
          </w:p>
        </w:tc>
      </w:tr>
      <w:tr w:rsidR="005A377D" w:rsidRPr="009A3E2A" w14:paraId="4A645B53" w14:textId="77777777" w:rsidTr="005A377D">
        <w:trPr>
          <w:trHeight w:val="315"/>
        </w:trPr>
        <w:tc>
          <w:tcPr>
            <w:tcW w:w="827" w:type="dxa"/>
            <w:shd w:val="clear" w:color="auto" w:fill="auto"/>
            <w:hideMark/>
          </w:tcPr>
          <w:p w14:paraId="077FE08C"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4FD60DA9" w14:textId="77777777" w:rsidR="005A377D" w:rsidRPr="009A3E2A" w:rsidRDefault="005A377D" w:rsidP="00064ADB">
            <w:pPr>
              <w:rPr>
                <w:rFonts w:ascii="Arial" w:eastAsia="Times New Roman" w:hAnsi="Arial" w:cs="Arial"/>
                <w:sz w:val="16"/>
                <w:szCs w:val="16"/>
              </w:rPr>
            </w:pPr>
          </w:p>
        </w:tc>
        <w:tc>
          <w:tcPr>
            <w:tcW w:w="668" w:type="dxa"/>
            <w:shd w:val="clear" w:color="auto" w:fill="auto"/>
            <w:vAlign w:val="center"/>
            <w:hideMark/>
          </w:tcPr>
          <w:p w14:paraId="61D6EC14"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0D2B9362"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5BC1E174"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37F30A97"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01EA0878"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0A538D42"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425ED028" w14:textId="77777777" w:rsidR="005A377D" w:rsidRPr="009A3E2A" w:rsidRDefault="005A377D" w:rsidP="00064ADB">
            <w:pPr>
              <w:jc w:val="center"/>
              <w:rPr>
                <w:rFonts w:ascii="Arial" w:eastAsia="Times New Roman" w:hAnsi="Arial" w:cs="Arial"/>
                <w:sz w:val="16"/>
                <w:szCs w:val="16"/>
              </w:rPr>
            </w:pPr>
          </w:p>
        </w:tc>
      </w:tr>
      <w:tr w:rsidR="005A377D" w:rsidRPr="009A3E2A" w14:paraId="2EBE5DB1" w14:textId="77777777" w:rsidTr="005A377D">
        <w:trPr>
          <w:trHeight w:val="315"/>
        </w:trPr>
        <w:tc>
          <w:tcPr>
            <w:tcW w:w="827" w:type="dxa"/>
            <w:shd w:val="clear" w:color="auto" w:fill="auto"/>
            <w:hideMark/>
          </w:tcPr>
          <w:p w14:paraId="17F3C84E"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7E580870" w14:textId="77777777" w:rsidR="005A377D" w:rsidRPr="009A3E2A" w:rsidRDefault="005A377D" w:rsidP="00064ADB">
            <w:pPr>
              <w:rPr>
                <w:rFonts w:ascii="Arial" w:eastAsia="Times New Roman" w:hAnsi="Arial" w:cs="Arial"/>
                <w:sz w:val="16"/>
                <w:szCs w:val="16"/>
              </w:rPr>
            </w:pPr>
            <w:r w:rsidRPr="009A3E2A">
              <w:rPr>
                <w:rFonts w:ascii="Arial" w:eastAsia="Times New Roman" w:hAnsi="Arial" w:cs="Arial"/>
                <w:sz w:val="16"/>
                <w:szCs w:val="16"/>
              </w:rPr>
              <w:t>469.70х1.25 =587.13 м3</w:t>
            </w:r>
          </w:p>
        </w:tc>
        <w:tc>
          <w:tcPr>
            <w:tcW w:w="668" w:type="dxa"/>
            <w:shd w:val="clear" w:color="auto" w:fill="auto"/>
            <w:vAlign w:val="center"/>
            <w:hideMark/>
          </w:tcPr>
          <w:p w14:paraId="1248A20F"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м3</w:t>
            </w:r>
          </w:p>
        </w:tc>
        <w:tc>
          <w:tcPr>
            <w:tcW w:w="270" w:type="dxa"/>
            <w:shd w:val="clear" w:color="auto" w:fill="auto"/>
            <w:vAlign w:val="center"/>
            <w:hideMark/>
          </w:tcPr>
          <w:p w14:paraId="077DC62F"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F28BD68"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587.13</w:t>
            </w:r>
          </w:p>
        </w:tc>
        <w:tc>
          <w:tcPr>
            <w:tcW w:w="336" w:type="dxa"/>
            <w:shd w:val="clear" w:color="auto" w:fill="auto"/>
            <w:vAlign w:val="center"/>
            <w:hideMark/>
          </w:tcPr>
          <w:p w14:paraId="58F731CC"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1E3E320F"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53131FD9"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1FB99CBA"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49BCC324" w14:textId="77777777" w:rsidTr="005A377D">
        <w:trPr>
          <w:trHeight w:val="315"/>
        </w:trPr>
        <w:tc>
          <w:tcPr>
            <w:tcW w:w="827" w:type="dxa"/>
            <w:shd w:val="clear" w:color="auto" w:fill="auto"/>
            <w:hideMark/>
          </w:tcPr>
          <w:p w14:paraId="72331693"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2CF5F9C4" w14:textId="77777777" w:rsidR="005A377D" w:rsidRPr="009A3E2A" w:rsidRDefault="005A377D" w:rsidP="00064ADB">
            <w:pPr>
              <w:rPr>
                <w:rFonts w:ascii="Arial" w:eastAsia="Times New Roman" w:hAnsi="Arial" w:cs="Arial"/>
                <w:sz w:val="16"/>
                <w:szCs w:val="16"/>
              </w:rPr>
            </w:pPr>
          </w:p>
        </w:tc>
        <w:tc>
          <w:tcPr>
            <w:tcW w:w="668" w:type="dxa"/>
            <w:shd w:val="clear" w:color="auto" w:fill="auto"/>
            <w:vAlign w:val="center"/>
            <w:hideMark/>
          </w:tcPr>
          <w:p w14:paraId="737BB17C"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6B54E7B7"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34A597B"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4657A338"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2B1D6586"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21CC98C7"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410DCEA1" w14:textId="77777777" w:rsidR="005A377D" w:rsidRPr="009A3E2A" w:rsidRDefault="005A377D" w:rsidP="00064ADB">
            <w:pPr>
              <w:jc w:val="center"/>
              <w:rPr>
                <w:rFonts w:ascii="Arial" w:eastAsia="Times New Roman" w:hAnsi="Arial" w:cs="Arial"/>
                <w:sz w:val="16"/>
                <w:szCs w:val="16"/>
              </w:rPr>
            </w:pPr>
          </w:p>
        </w:tc>
      </w:tr>
      <w:tr w:rsidR="005A377D" w:rsidRPr="009A3E2A" w14:paraId="5EEDBAF7" w14:textId="77777777" w:rsidTr="005A377D">
        <w:trPr>
          <w:trHeight w:val="315"/>
        </w:trPr>
        <w:tc>
          <w:tcPr>
            <w:tcW w:w="827" w:type="dxa"/>
            <w:shd w:val="clear" w:color="auto" w:fill="auto"/>
            <w:hideMark/>
          </w:tcPr>
          <w:p w14:paraId="63255612"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2A63C98E" w14:textId="77777777" w:rsidR="005A377D" w:rsidRPr="009A3E2A" w:rsidRDefault="005A377D" w:rsidP="00064ADB">
            <w:pPr>
              <w:rPr>
                <w:rFonts w:ascii="Arial" w:eastAsia="Times New Roman" w:hAnsi="Arial" w:cs="Arial"/>
                <w:sz w:val="16"/>
                <w:szCs w:val="16"/>
              </w:rPr>
            </w:pPr>
          </w:p>
        </w:tc>
        <w:tc>
          <w:tcPr>
            <w:tcW w:w="668" w:type="dxa"/>
            <w:shd w:val="clear" w:color="auto" w:fill="auto"/>
            <w:vAlign w:val="center"/>
            <w:hideMark/>
          </w:tcPr>
          <w:p w14:paraId="51381E55"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70F0833C"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55E78543"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2DF04DE8"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76E98CB4"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78C7C3E8"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22B3987D" w14:textId="77777777" w:rsidR="005A377D" w:rsidRPr="009A3E2A" w:rsidRDefault="005A377D" w:rsidP="00064ADB">
            <w:pPr>
              <w:jc w:val="center"/>
              <w:rPr>
                <w:rFonts w:ascii="Arial" w:eastAsia="Times New Roman" w:hAnsi="Arial" w:cs="Arial"/>
                <w:sz w:val="16"/>
                <w:szCs w:val="16"/>
              </w:rPr>
            </w:pPr>
          </w:p>
        </w:tc>
      </w:tr>
      <w:tr w:rsidR="005A377D" w:rsidRPr="009A3E2A" w14:paraId="0144EA3A" w14:textId="77777777" w:rsidTr="005A377D">
        <w:trPr>
          <w:trHeight w:val="255"/>
        </w:trPr>
        <w:tc>
          <w:tcPr>
            <w:tcW w:w="827" w:type="dxa"/>
            <w:shd w:val="clear" w:color="auto" w:fill="auto"/>
            <w:hideMark/>
          </w:tcPr>
          <w:p w14:paraId="36B606CE"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002FCC61" w14:textId="77777777" w:rsidR="005A377D" w:rsidRPr="009A3E2A" w:rsidRDefault="005A377D" w:rsidP="00064ADB">
            <w:pPr>
              <w:rPr>
                <w:rFonts w:ascii="Arial" w:eastAsia="Times New Roman" w:hAnsi="Arial" w:cs="Arial"/>
                <w:sz w:val="16"/>
                <w:szCs w:val="16"/>
              </w:rPr>
            </w:pPr>
          </w:p>
        </w:tc>
        <w:tc>
          <w:tcPr>
            <w:tcW w:w="668" w:type="dxa"/>
            <w:shd w:val="clear" w:color="auto" w:fill="auto"/>
            <w:vAlign w:val="center"/>
            <w:hideMark/>
          </w:tcPr>
          <w:p w14:paraId="44C059EA"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22463416"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A48FC31"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5CFFD996"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5E4B3E03"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0796CFDC"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3FB0EB6F" w14:textId="77777777" w:rsidR="005A377D" w:rsidRPr="009A3E2A" w:rsidRDefault="005A377D" w:rsidP="00064ADB">
            <w:pPr>
              <w:jc w:val="center"/>
              <w:rPr>
                <w:rFonts w:ascii="Arial" w:eastAsia="Times New Roman" w:hAnsi="Arial" w:cs="Arial"/>
                <w:sz w:val="16"/>
                <w:szCs w:val="16"/>
              </w:rPr>
            </w:pPr>
          </w:p>
        </w:tc>
      </w:tr>
      <w:tr w:rsidR="005A377D" w:rsidRPr="009A3E2A" w14:paraId="1C51512C" w14:textId="77777777" w:rsidTr="005A377D">
        <w:trPr>
          <w:trHeight w:val="255"/>
        </w:trPr>
        <w:tc>
          <w:tcPr>
            <w:tcW w:w="827" w:type="dxa"/>
            <w:shd w:val="clear" w:color="auto" w:fill="auto"/>
            <w:hideMark/>
          </w:tcPr>
          <w:p w14:paraId="1651C6E1"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5A4757A4"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7DFA075D"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7BF9845A"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2E575D6B"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68A79AED"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00EF53C3"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786D1543"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0BD598BD" w14:textId="77777777" w:rsidR="005A377D" w:rsidRPr="009A3E2A" w:rsidRDefault="005A377D" w:rsidP="00064ADB">
            <w:pPr>
              <w:jc w:val="center"/>
              <w:rPr>
                <w:rFonts w:ascii="Arial" w:eastAsia="Times New Roman" w:hAnsi="Arial" w:cs="Arial"/>
                <w:sz w:val="16"/>
                <w:szCs w:val="16"/>
              </w:rPr>
            </w:pPr>
          </w:p>
        </w:tc>
      </w:tr>
      <w:tr w:rsidR="005A377D" w:rsidRPr="009A3E2A" w14:paraId="77F7E394" w14:textId="77777777" w:rsidTr="005A377D">
        <w:trPr>
          <w:trHeight w:val="330"/>
        </w:trPr>
        <w:tc>
          <w:tcPr>
            <w:tcW w:w="827" w:type="dxa"/>
            <w:shd w:val="clear" w:color="auto" w:fill="auto"/>
            <w:hideMark/>
          </w:tcPr>
          <w:p w14:paraId="01783D96"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4770" w:type="dxa"/>
            <w:shd w:val="clear" w:color="auto" w:fill="auto"/>
            <w:vAlign w:val="bottom"/>
            <w:hideMark/>
          </w:tcPr>
          <w:p w14:paraId="7CDF5DDC"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УКУПНО ЗЕМЉАНИ РАДОВИ:</w:t>
            </w:r>
          </w:p>
        </w:tc>
        <w:tc>
          <w:tcPr>
            <w:tcW w:w="668" w:type="dxa"/>
            <w:shd w:val="clear" w:color="auto" w:fill="auto"/>
            <w:vAlign w:val="center"/>
            <w:hideMark/>
          </w:tcPr>
          <w:p w14:paraId="2020ADDF"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270" w:type="dxa"/>
            <w:shd w:val="clear" w:color="auto" w:fill="auto"/>
            <w:vAlign w:val="center"/>
            <w:hideMark/>
          </w:tcPr>
          <w:p w14:paraId="20BB0713"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800" w:type="dxa"/>
            <w:shd w:val="clear" w:color="auto" w:fill="auto"/>
            <w:vAlign w:val="center"/>
            <w:hideMark/>
          </w:tcPr>
          <w:p w14:paraId="420B2D2F"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336" w:type="dxa"/>
            <w:shd w:val="clear" w:color="auto" w:fill="auto"/>
            <w:vAlign w:val="center"/>
            <w:hideMark/>
          </w:tcPr>
          <w:p w14:paraId="41D13047"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915" w:type="dxa"/>
            <w:shd w:val="clear" w:color="auto" w:fill="auto"/>
            <w:vAlign w:val="center"/>
            <w:hideMark/>
          </w:tcPr>
          <w:p w14:paraId="1135E338"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408" w:type="dxa"/>
            <w:shd w:val="clear" w:color="auto" w:fill="auto"/>
            <w:vAlign w:val="center"/>
            <w:hideMark/>
          </w:tcPr>
          <w:p w14:paraId="5B5AA380"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961" w:type="dxa"/>
            <w:shd w:val="clear" w:color="auto" w:fill="auto"/>
            <w:vAlign w:val="center"/>
            <w:hideMark/>
          </w:tcPr>
          <w:p w14:paraId="3F3F3C44"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r>
      <w:tr w:rsidR="005A377D" w:rsidRPr="009A3E2A" w14:paraId="036C2172" w14:textId="77777777" w:rsidTr="005A377D">
        <w:trPr>
          <w:trHeight w:val="300"/>
        </w:trPr>
        <w:tc>
          <w:tcPr>
            <w:tcW w:w="827" w:type="dxa"/>
            <w:shd w:val="clear" w:color="auto" w:fill="auto"/>
            <w:hideMark/>
          </w:tcPr>
          <w:p w14:paraId="3D6197FD"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641087AB"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6931A541"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309D8B4D"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26F5D6E6"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40420BCC"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40CB6D92"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5737596C"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016E66D8" w14:textId="77777777" w:rsidR="005A377D" w:rsidRPr="009A3E2A" w:rsidRDefault="005A377D" w:rsidP="00064ADB">
            <w:pPr>
              <w:jc w:val="center"/>
              <w:rPr>
                <w:rFonts w:ascii="Arial" w:eastAsia="Times New Roman" w:hAnsi="Arial" w:cs="Arial"/>
                <w:sz w:val="16"/>
                <w:szCs w:val="16"/>
              </w:rPr>
            </w:pPr>
          </w:p>
        </w:tc>
      </w:tr>
      <w:tr w:rsidR="005A377D" w:rsidRPr="009A3E2A" w14:paraId="03B907AF" w14:textId="77777777" w:rsidTr="005A377D">
        <w:trPr>
          <w:trHeight w:val="315"/>
        </w:trPr>
        <w:tc>
          <w:tcPr>
            <w:tcW w:w="827" w:type="dxa"/>
            <w:shd w:val="clear" w:color="auto" w:fill="auto"/>
            <w:noWrap/>
            <w:vAlign w:val="bottom"/>
            <w:hideMark/>
          </w:tcPr>
          <w:p w14:paraId="065D9D32" w14:textId="77777777" w:rsidR="005A377D" w:rsidRPr="009A3E2A" w:rsidRDefault="005A377D" w:rsidP="00064ADB">
            <w:pPr>
              <w:rPr>
                <w:rFonts w:ascii="Arial" w:eastAsia="Times New Roman" w:hAnsi="Arial" w:cs="Arial"/>
                <w:sz w:val="16"/>
                <w:szCs w:val="16"/>
              </w:rPr>
            </w:pPr>
          </w:p>
        </w:tc>
        <w:tc>
          <w:tcPr>
            <w:tcW w:w="4770" w:type="dxa"/>
            <w:shd w:val="clear" w:color="auto" w:fill="auto"/>
            <w:vAlign w:val="bottom"/>
            <w:hideMark/>
          </w:tcPr>
          <w:p w14:paraId="50643D90" w14:textId="77777777" w:rsidR="005A377D" w:rsidRPr="009A3E2A" w:rsidRDefault="005A377D" w:rsidP="00064ADB">
            <w:pPr>
              <w:jc w:val="center"/>
              <w:rPr>
                <w:rFonts w:ascii="Arial" w:eastAsia="Times New Roman" w:hAnsi="Arial" w:cs="Arial"/>
                <w:b/>
                <w:bCs/>
                <w:sz w:val="16"/>
                <w:szCs w:val="16"/>
              </w:rPr>
            </w:pPr>
          </w:p>
        </w:tc>
        <w:tc>
          <w:tcPr>
            <w:tcW w:w="668" w:type="dxa"/>
            <w:shd w:val="clear" w:color="auto" w:fill="auto"/>
            <w:vAlign w:val="center"/>
            <w:hideMark/>
          </w:tcPr>
          <w:p w14:paraId="309A9235"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34E7CD60"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BBEB8B6"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1EC0F9FB"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6C42E02E"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5C9F4849"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65A4F0DC" w14:textId="77777777" w:rsidR="005A377D" w:rsidRPr="009A3E2A" w:rsidRDefault="005A377D" w:rsidP="00064ADB">
            <w:pPr>
              <w:jc w:val="center"/>
              <w:rPr>
                <w:rFonts w:ascii="Arial" w:eastAsia="Times New Roman" w:hAnsi="Arial" w:cs="Arial"/>
                <w:sz w:val="16"/>
                <w:szCs w:val="16"/>
              </w:rPr>
            </w:pPr>
          </w:p>
        </w:tc>
      </w:tr>
      <w:tr w:rsidR="005A377D" w:rsidRPr="009A3E2A" w14:paraId="1342E287" w14:textId="77777777" w:rsidTr="005A377D">
        <w:trPr>
          <w:trHeight w:val="315"/>
        </w:trPr>
        <w:tc>
          <w:tcPr>
            <w:tcW w:w="827" w:type="dxa"/>
            <w:shd w:val="clear" w:color="auto" w:fill="auto"/>
            <w:hideMark/>
          </w:tcPr>
          <w:p w14:paraId="7F9B9357"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3</w:t>
            </w:r>
          </w:p>
        </w:tc>
        <w:tc>
          <w:tcPr>
            <w:tcW w:w="4770" w:type="dxa"/>
            <w:shd w:val="clear" w:color="auto" w:fill="auto"/>
            <w:vAlign w:val="bottom"/>
            <w:hideMark/>
          </w:tcPr>
          <w:p w14:paraId="0E705C6E"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xml:space="preserve"> ОБЈЕКТИ</w:t>
            </w:r>
          </w:p>
        </w:tc>
        <w:tc>
          <w:tcPr>
            <w:tcW w:w="668" w:type="dxa"/>
            <w:shd w:val="clear" w:color="auto" w:fill="auto"/>
            <w:vAlign w:val="center"/>
            <w:hideMark/>
          </w:tcPr>
          <w:p w14:paraId="0796AA20"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3A095003"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24F5A62"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094B2C89"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23F82976"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025B555C"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04E65476" w14:textId="77777777" w:rsidR="005A377D" w:rsidRPr="009A3E2A" w:rsidRDefault="005A377D" w:rsidP="00064ADB">
            <w:pPr>
              <w:jc w:val="center"/>
              <w:rPr>
                <w:rFonts w:ascii="Arial" w:eastAsia="Times New Roman" w:hAnsi="Arial" w:cs="Arial"/>
                <w:sz w:val="16"/>
                <w:szCs w:val="16"/>
              </w:rPr>
            </w:pPr>
          </w:p>
        </w:tc>
      </w:tr>
      <w:tr w:rsidR="005A377D" w:rsidRPr="009A3E2A" w14:paraId="47BA41BF" w14:textId="77777777" w:rsidTr="005A377D">
        <w:trPr>
          <w:trHeight w:val="3585"/>
        </w:trPr>
        <w:tc>
          <w:tcPr>
            <w:tcW w:w="827" w:type="dxa"/>
            <w:shd w:val="clear" w:color="auto" w:fill="auto"/>
            <w:hideMark/>
          </w:tcPr>
          <w:p w14:paraId="787D63DD"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3.1.</w:t>
            </w:r>
          </w:p>
        </w:tc>
        <w:tc>
          <w:tcPr>
            <w:tcW w:w="4770" w:type="dxa"/>
            <w:shd w:val="clear" w:color="auto" w:fill="auto"/>
            <w:vAlign w:val="bottom"/>
            <w:hideMark/>
          </w:tcPr>
          <w:p w14:paraId="7D6D0C28" w14:textId="77777777" w:rsidR="005A377D" w:rsidRPr="009A3E2A" w:rsidRDefault="005A377D" w:rsidP="00064ADB">
            <w:pPr>
              <w:rPr>
                <w:rFonts w:ascii="Arial" w:eastAsia="Times New Roman" w:hAnsi="Arial" w:cs="Arial"/>
                <w:sz w:val="16"/>
                <w:szCs w:val="16"/>
              </w:rPr>
            </w:pPr>
            <w:proofErr w:type="spellStart"/>
            <w:r w:rsidRPr="009A3E2A">
              <w:rPr>
                <w:rFonts w:ascii="Arial" w:eastAsia="Times New Roman" w:hAnsi="Arial" w:cs="Arial"/>
                <w:sz w:val="16"/>
                <w:szCs w:val="16"/>
              </w:rPr>
              <w:t>Набавка,превоз</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постављање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сивих</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вибропресованих</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бетонских</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ивичњака</w:t>
            </w:r>
            <w:proofErr w:type="spellEnd"/>
            <w:r w:rsidRPr="009A3E2A">
              <w:rPr>
                <w:rFonts w:ascii="Arial" w:eastAsia="Times New Roman" w:hAnsi="Arial" w:cs="Arial"/>
                <w:sz w:val="16"/>
                <w:szCs w:val="16"/>
              </w:rPr>
              <w:t xml:space="preserve"> у </w:t>
            </w:r>
            <w:proofErr w:type="spellStart"/>
            <w:r w:rsidRPr="009A3E2A">
              <w:rPr>
                <w:rFonts w:ascii="Arial" w:eastAsia="Times New Roman" w:hAnsi="Arial" w:cs="Arial"/>
                <w:sz w:val="16"/>
                <w:szCs w:val="16"/>
              </w:rPr>
              <w:t>слоју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бетона</w:t>
            </w:r>
            <w:proofErr w:type="spellEnd"/>
            <w:r w:rsidRPr="009A3E2A">
              <w:rPr>
                <w:rFonts w:ascii="Arial" w:eastAsia="Times New Roman" w:hAnsi="Arial" w:cs="Arial"/>
                <w:sz w:val="16"/>
                <w:szCs w:val="16"/>
              </w:rPr>
              <w:t xml:space="preserve"> МБ15. </w:t>
            </w:r>
            <w:proofErr w:type="spellStart"/>
            <w:r w:rsidRPr="009A3E2A">
              <w:rPr>
                <w:rFonts w:ascii="Arial" w:eastAsia="Times New Roman" w:hAnsi="Arial" w:cs="Arial"/>
                <w:sz w:val="16"/>
                <w:szCs w:val="16"/>
              </w:rPr>
              <w:t>Оивичења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између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коловозних</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пешачких</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површина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изводи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бетонским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ивичњацима</w:t>
            </w:r>
            <w:proofErr w:type="spellEnd"/>
            <w:r w:rsidRPr="009A3E2A">
              <w:rPr>
                <w:rFonts w:ascii="Arial" w:eastAsia="Times New Roman" w:hAnsi="Arial" w:cs="Arial"/>
                <w:sz w:val="16"/>
                <w:szCs w:val="16"/>
              </w:rPr>
              <w:t xml:space="preserve"> 18/24 у </w:t>
            </w:r>
            <w:proofErr w:type="spellStart"/>
            <w:r w:rsidRPr="009A3E2A">
              <w:rPr>
                <w:rFonts w:ascii="Arial" w:eastAsia="Times New Roman" w:hAnsi="Arial" w:cs="Arial"/>
                <w:sz w:val="16"/>
                <w:szCs w:val="16"/>
              </w:rPr>
              <w:t>непрегазивом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положају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између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коловоза</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паркинг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површина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бетонским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ивичњацима</w:t>
            </w:r>
            <w:proofErr w:type="spellEnd"/>
            <w:r w:rsidRPr="009A3E2A">
              <w:rPr>
                <w:rFonts w:ascii="Arial" w:eastAsia="Times New Roman" w:hAnsi="Arial" w:cs="Arial"/>
                <w:sz w:val="16"/>
                <w:szCs w:val="16"/>
              </w:rPr>
              <w:t xml:space="preserve"> 18/24 у </w:t>
            </w:r>
            <w:proofErr w:type="spellStart"/>
            <w:r w:rsidRPr="009A3E2A">
              <w:rPr>
                <w:rFonts w:ascii="Arial" w:eastAsia="Times New Roman" w:hAnsi="Arial" w:cs="Arial"/>
                <w:sz w:val="16"/>
                <w:szCs w:val="16"/>
              </w:rPr>
              <w:t>обореном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положају</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између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тротоара</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паркинг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површина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бет</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ивичњацима</w:t>
            </w:r>
            <w:proofErr w:type="spellEnd"/>
            <w:r w:rsidRPr="009A3E2A">
              <w:rPr>
                <w:rFonts w:ascii="Arial" w:eastAsia="Times New Roman" w:hAnsi="Arial" w:cs="Arial"/>
                <w:sz w:val="16"/>
                <w:szCs w:val="16"/>
              </w:rPr>
              <w:t xml:space="preserve"> 18/24цм у </w:t>
            </w:r>
            <w:proofErr w:type="spellStart"/>
            <w:r w:rsidRPr="009A3E2A">
              <w:rPr>
                <w:rFonts w:ascii="Arial" w:eastAsia="Times New Roman" w:hAnsi="Arial" w:cs="Arial"/>
                <w:sz w:val="16"/>
                <w:szCs w:val="16"/>
              </w:rPr>
              <w:t>непрегазивом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положају</w:t>
            </w:r>
            <w:proofErr w:type="spellEnd"/>
            <w:r w:rsidRPr="009A3E2A">
              <w:rPr>
                <w:rFonts w:ascii="Arial" w:eastAsia="Times New Roman" w:hAnsi="Arial" w:cs="Arial"/>
                <w:sz w:val="16"/>
                <w:szCs w:val="16"/>
              </w:rPr>
              <w:t xml:space="preserve"> а </w:t>
            </w:r>
            <w:proofErr w:type="spellStart"/>
            <w:r w:rsidRPr="009A3E2A">
              <w:rPr>
                <w:rFonts w:ascii="Arial" w:eastAsia="Times New Roman" w:hAnsi="Arial" w:cs="Arial"/>
                <w:sz w:val="16"/>
                <w:szCs w:val="16"/>
              </w:rPr>
              <w:t>између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тротоара</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слободних</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површина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ивичњаци</w:t>
            </w:r>
            <w:proofErr w:type="spellEnd"/>
            <w:r w:rsidRPr="009A3E2A">
              <w:rPr>
                <w:rFonts w:ascii="Arial" w:eastAsia="Times New Roman" w:hAnsi="Arial" w:cs="Arial"/>
                <w:sz w:val="16"/>
                <w:szCs w:val="16"/>
              </w:rPr>
              <w:t xml:space="preserve"> 9/18цм.</w:t>
            </w:r>
          </w:p>
        </w:tc>
        <w:tc>
          <w:tcPr>
            <w:tcW w:w="668" w:type="dxa"/>
            <w:shd w:val="clear" w:color="auto" w:fill="auto"/>
            <w:vAlign w:val="center"/>
            <w:hideMark/>
          </w:tcPr>
          <w:p w14:paraId="5B784E4B"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31608583"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5EEECC81"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0A284982"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4698AF22"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6A8379F3"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50EA4DDF" w14:textId="77777777" w:rsidR="005A377D" w:rsidRPr="009A3E2A" w:rsidRDefault="005A377D" w:rsidP="00064ADB">
            <w:pPr>
              <w:jc w:val="center"/>
              <w:rPr>
                <w:rFonts w:ascii="Arial" w:eastAsia="Times New Roman" w:hAnsi="Arial" w:cs="Arial"/>
                <w:sz w:val="16"/>
                <w:szCs w:val="16"/>
              </w:rPr>
            </w:pPr>
          </w:p>
        </w:tc>
      </w:tr>
      <w:tr w:rsidR="005A377D" w:rsidRPr="009A3E2A" w14:paraId="46B4D65B" w14:textId="77777777" w:rsidTr="005A377D">
        <w:trPr>
          <w:trHeight w:val="285"/>
        </w:trPr>
        <w:tc>
          <w:tcPr>
            <w:tcW w:w="827" w:type="dxa"/>
            <w:shd w:val="clear" w:color="auto" w:fill="auto"/>
            <w:hideMark/>
          </w:tcPr>
          <w:p w14:paraId="74AC9159"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1B510B68"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0F2F42DE"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2324E6F6"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59BD3A91"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4B7CA64A"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08044804"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274B80D8"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169AAB93" w14:textId="77777777" w:rsidR="005A377D" w:rsidRPr="009A3E2A" w:rsidRDefault="005A377D" w:rsidP="00064ADB">
            <w:pPr>
              <w:jc w:val="center"/>
              <w:rPr>
                <w:rFonts w:ascii="Arial" w:eastAsia="Times New Roman" w:hAnsi="Arial" w:cs="Arial"/>
                <w:sz w:val="16"/>
                <w:szCs w:val="16"/>
              </w:rPr>
            </w:pPr>
          </w:p>
        </w:tc>
      </w:tr>
      <w:tr w:rsidR="005A377D" w:rsidRPr="009A3E2A" w14:paraId="6DF05CF6" w14:textId="77777777" w:rsidTr="005A377D">
        <w:trPr>
          <w:trHeight w:val="300"/>
        </w:trPr>
        <w:tc>
          <w:tcPr>
            <w:tcW w:w="827" w:type="dxa"/>
            <w:shd w:val="clear" w:color="auto" w:fill="auto"/>
            <w:hideMark/>
          </w:tcPr>
          <w:p w14:paraId="13A04AAD"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075D8B78" w14:textId="77777777" w:rsidR="005A377D" w:rsidRPr="009A3E2A" w:rsidRDefault="005A377D" w:rsidP="00064ADB">
            <w:pPr>
              <w:rPr>
                <w:rFonts w:ascii="Arial" w:eastAsia="Times New Roman" w:hAnsi="Arial" w:cs="Arial"/>
                <w:sz w:val="16"/>
                <w:szCs w:val="16"/>
              </w:rPr>
            </w:pPr>
            <w:proofErr w:type="spellStart"/>
            <w:r w:rsidRPr="009A3E2A">
              <w:rPr>
                <w:rFonts w:ascii="Arial" w:eastAsia="Times New Roman" w:hAnsi="Arial" w:cs="Arial"/>
                <w:sz w:val="16"/>
                <w:szCs w:val="16"/>
              </w:rPr>
              <w:t>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м' (18/24)</w:t>
            </w:r>
          </w:p>
        </w:tc>
        <w:tc>
          <w:tcPr>
            <w:tcW w:w="668" w:type="dxa"/>
            <w:shd w:val="clear" w:color="auto" w:fill="auto"/>
            <w:vAlign w:val="center"/>
            <w:hideMark/>
          </w:tcPr>
          <w:p w14:paraId="2ABC2C0C"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м'</w:t>
            </w:r>
          </w:p>
        </w:tc>
        <w:tc>
          <w:tcPr>
            <w:tcW w:w="270" w:type="dxa"/>
            <w:shd w:val="clear" w:color="auto" w:fill="auto"/>
            <w:vAlign w:val="center"/>
            <w:hideMark/>
          </w:tcPr>
          <w:p w14:paraId="0FF29DB5"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6998D7F5"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615.26</w:t>
            </w:r>
          </w:p>
        </w:tc>
        <w:tc>
          <w:tcPr>
            <w:tcW w:w="336" w:type="dxa"/>
            <w:shd w:val="clear" w:color="auto" w:fill="auto"/>
            <w:vAlign w:val="center"/>
            <w:hideMark/>
          </w:tcPr>
          <w:p w14:paraId="27A1BC7B"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02C8726F"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5EDAC531"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09CBE3D7"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7B337574" w14:textId="77777777" w:rsidTr="005A377D">
        <w:trPr>
          <w:trHeight w:val="300"/>
        </w:trPr>
        <w:tc>
          <w:tcPr>
            <w:tcW w:w="827" w:type="dxa"/>
            <w:shd w:val="clear" w:color="auto" w:fill="auto"/>
            <w:hideMark/>
          </w:tcPr>
          <w:p w14:paraId="47E3EF23"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0E59F12D" w14:textId="77777777" w:rsidR="005A377D" w:rsidRPr="009A3E2A" w:rsidRDefault="005A377D" w:rsidP="00064ADB">
            <w:pPr>
              <w:rPr>
                <w:rFonts w:ascii="Arial" w:eastAsia="Times New Roman" w:hAnsi="Arial" w:cs="Arial"/>
                <w:sz w:val="16"/>
                <w:szCs w:val="16"/>
              </w:rPr>
            </w:pPr>
            <w:proofErr w:type="spellStart"/>
            <w:r w:rsidRPr="009A3E2A">
              <w:rPr>
                <w:rFonts w:ascii="Arial" w:eastAsia="Times New Roman" w:hAnsi="Arial" w:cs="Arial"/>
                <w:sz w:val="16"/>
                <w:szCs w:val="16"/>
              </w:rPr>
              <w:t>оборени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ивичњаци</w:t>
            </w:r>
            <w:proofErr w:type="spellEnd"/>
            <w:r w:rsidRPr="009A3E2A">
              <w:rPr>
                <w:rFonts w:ascii="Arial" w:eastAsia="Times New Roman" w:hAnsi="Arial" w:cs="Arial"/>
                <w:sz w:val="16"/>
                <w:szCs w:val="16"/>
              </w:rPr>
              <w:t xml:space="preserve">               167,01м1</w:t>
            </w:r>
          </w:p>
        </w:tc>
        <w:tc>
          <w:tcPr>
            <w:tcW w:w="668" w:type="dxa"/>
            <w:shd w:val="clear" w:color="auto" w:fill="auto"/>
            <w:vAlign w:val="center"/>
            <w:hideMark/>
          </w:tcPr>
          <w:p w14:paraId="2B860E8F"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50E95B2A"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235B4495"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7F62D84C"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0E10E974"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39D8B4C6"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499BDB28" w14:textId="77777777" w:rsidR="005A377D" w:rsidRPr="009A3E2A" w:rsidRDefault="005A377D" w:rsidP="00064ADB">
            <w:pPr>
              <w:jc w:val="center"/>
              <w:rPr>
                <w:rFonts w:ascii="Arial" w:eastAsia="Times New Roman" w:hAnsi="Arial" w:cs="Arial"/>
                <w:sz w:val="16"/>
                <w:szCs w:val="16"/>
              </w:rPr>
            </w:pPr>
          </w:p>
        </w:tc>
      </w:tr>
      <w:tr w:rsidR="005A377D" w:rsidRPr="009A3E2A" w14:paraId="6371A311" w14:textId="77777777" w:rsidTr="005A377D">
        <w:trPr>
          <w:trHeight w:val="300"/>
        </w:trPr>
        <w:tc>
          <w:tcPr>
            <w:tcW w:w="827" w:type="dxa"/>
            <w:shd w:val="clear" w:color="auto" w:fill="auto"/>
            <w:hideMark/>
          </w:tcPr>
          <w:p w14:paraId="7B189D0E"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7A4E1E51" w14:textId="77777777" w:rsidR="005A377D" w:rsidRPr="009A3E2A" w:rsidRDefault="005A377D" w:rsidP="00064ADB">
            <w:pPr>
              <w:rPr>
                <w:rFonts w:ascii="Arial" w:eastAsia="Times New Roman" w:hAnsi="Arial" w:cs="Arial"/>
                <w:sz w:val="16"/>
                <w:szCs w:val="16"/>
              </w:rPr>
            </w:pPr>
            <w:proofErr w:type="spellStart"/>
            <w:r w:rsidRPr="009A3E2A">
              <w:rPr>
                <w:rFonts w:ascii="Arial" w:eastAsia="Times New Roman" w:hAnsi="Arial" w:cs="Arial"/>
                <w:sz w:val="16"/>
                <w:szCs w:val="16"/>
              </w:rPr>
              <w:t>високи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ивичњаци</w:t>
            </w:r>
            <w:proofErr w:type="spellEnd"/>
            <w:r w:rsidRPr="009A3E2A">
              <w:rPr>
                <w:rFonts w:ascii="Arial" w:eastAsia="Times New Roman" w:hAnsi="Arial" w:cs="Arial"/>
                <w:sz w:val="16"/>
                <w:szCs w:val="16"/>
              </w:rPr>
              <w:t xml:space="preserve">                 448,25м1</w:t>
            </w:r>
          </w:p>
        </w:tc>
        <w:tc>
          <w:tcPr>
            <w:tcW w:w="668" w:type="dxa"/>
            <w:shd w:val="clear" w:color="auto" w:fill="auto"/>
            <w:vAlign w:val="center"/>
            <w:hideMark/>
          </w:tcPr>
          <w:p w14:paraId="21EDF7CC"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41481604"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0581672E"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50600D60"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0FEE0886"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39C9BEB1"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0BA5671E" w14:textId="77777777" w:rsidR="005A377D" w:rsidRPr="009A3E2A" w:rsidRDefault="005A377D" w:rsidP="00064ADB">
            <w:pPr>
              <w:jc w:val="center"/>
              <w:rPr>
                <w:rFonts w:ascii="Arial" w:eastAsia="Times New Roman" w:hAnsi="Arial" w:cs="Arial"/>
                <w:sz w:val="16"/>
                <w:szCs w:val="16"/>
              </w:rPr>
            </w:pPr>
          </w:p>
        </w:tc>
      </w:tr>
      <w:tr w:rsidR="005A377D" w:rsidRPr="009A3E2A" w14:paraId="7245D656" w14:textId="77777777" w:rsidTr="005A377D">
        <w:trPr>
          <w:trHeight w:val="300"/>
        </w:trPr>
        <w:tc>
          <w:tcPr>
            <w:tcW w:w="827" w:type="dxa"/>
            <w:shd w:val="clear" w:color="auto" w:fill="auto"/>
            <w:hideMark/>
          </w:tcPr>
          <w:p w14:paraId="52C06CF0"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3B201DE3" w14:textId="77777777" w:rsidR="005A377D" w:rsidRPr="009A3E2A" w:rsidRDefault="005A377D" w:rsidP="00064ADB">
            <w:pPr>
              <w:rPr>
                <w:rFonts w:ascii="Arial" w:eastAsia="Times New Roman" w:hAnsi="Arial" w:cs="Arial"/>
                <w:sz w:val="16"/>
                <w:szCs w:val="16"/>
              </w:rPr>
            </w:pPr>
            <w:proofErr w:type="spellStart"/>
            <w:r w:rsidRPr="009A3E2A">
              <w:rPr>
                <w:rFonts w:ascii="Arial" w:eastAsia="Times New Roman" w:hAnsi="Arial" w:cs="Arial"/>
                <w:sz w:val="16"/>
                <w:szCs w:val="16"/>
              </w:rPr>
              <w:t>укупно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ивичњаци</w:t>
            </w:r>
            <w:proofErr w:type="spellEnd"/>
            <w:r w:rsidRPr="009A3E2A">
              <w:rPr>
                <w:rFonts w:ascii="Arial" w:eastAsia="Times New Roman" w:hAnsi="Arial" w:cs="Arial"/>
                <w:sz w:val="16"/>
                <w:szCs w:val="16"/>
              </w:rPr>
              <w:t xml:space="preserve"> 18/24      615,26      </w:t>
            </w:r>
          </w:p>
        </w:tc>
        <w:tc>
          <w:tcPr>
            <w:tcW w:w="668" w:type="dxa"/>
            <w:shd w:val="clear" w:color="auto" w:fill="auto"/>
            <w:vAlign w:val="center"/>
            <w:hideMark/>
          </w:tcPr>
          <w:p w14:paraId="5A275A1D"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32B903C5"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ED2725B"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6A7A0C6F"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673BF66F"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0269E0B0"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32DD63AE" w14:textId="77777777" w:rsidR="005A377D" w:rsidRPr="009A3E2A" w:rsidRDefault="005A377D" w:rsidP="00064ADB">
            <w:pPr>
              <w:jc w:val="center"/>
              <w:rPr>
                <w:rFonts w:ascii="Arial" w:eastAsia="Times New Roman" w:hAnsi="Arial" w:cs="Arial"/>
                <w:sz w:val="16"/>
                <w:szCs w:val="16"/>
              </w:rPr>
            </w:pPr>
          </w:p>
        </w:tc>
      </w:tr>
      <w:tr w:rsidR="005A377D" w:rsidRPr="009A3E2A" w14:paraId="711FFE74" w14:textId="77777777" w:rsidTr="005A377D">
        <w:trPr>
          <w:trHeight w:val="300"/>
        </w:trPr>
        <w:tc>
          <w:tcPr>
            <w:tcW w:w="827" w:type="dxa"/>
            <w:shd w:val="clear" w:color="auto" w:fill="auto"/>
            <w:hideMark/>
          </w:tcPr>
          <w:p w14:paraId="3DE1FA89"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21553F00" w14:textId="77777777" w:rsidR="005A377D" w:rsidRPr="009A3E2A" w:rsidRDefault="005A377D" w:rsidP="00064ADB">
            <w:pPr>
              <w:rPr>
                <w:rFonts w:ascii="Arial" w:eastAsia="Times New Roman" w:hAnsi="Arial" w:cs="Arial"/>
                <w:sz w:val="16"/>
                <w:szCs w:val="16"/>
              </w:rPr>
            </w:pPr>
          </w:p>
        </w:tc>
        <w:tc>
          <w:tcPr>
            <w:tcW w:w="668" w:type="dxa"/>
            <w:shd w:val="clear" w:color="auto" w:fill="auto"/>
            <w:vAlign w:val="center"/>
            <w:hideMark/>
          </w:tcPr>
          <w:p w14:paraId="5E5EA5AF"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70071DBD"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5C0CBC77"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6FA71524"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77E30634"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5B71EA1B"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3C2EF955" w14:textId="77777777" w:rsidR="005A377D" w:rsidRPr="009A3E2A" w:rsidRDefault="005A377D" w:rsidP="00064ADB">
            <w:pPr>
              <w:jc w:val="center"/>
              <w:rPr>
                <w:rFonts w:ascii="Arial" w:eastAsia="Times New Roman" w:hAnsi="Arial" w:cs="Arial"/>
                <w:sz w:val="16"/>
                <w:szCs w:val="16"/>
              </w:rPr>
            </w:pPr>
          </w:p>
        </w:tc>
      </w:tr>
      <w:tr w:rsidR="005A377D" w:rsidRPr="009A3E2A" w14:paraId="3636E610" w14:textId="77777777" w:rsidTr="005A377D">
        <w:trPr>
          <w:trHeight w:val="300"/>
        </w:trPr>
        <w:tc>
          <w:tcPr>
            <w:tcW w:w="827" w:type="dxa"/>
            <w:shd w:val="clear" w:color="auto" w:fill="auto"/>
            <w:hideMark/>
          </w:tcPr>
          <w:p w14:paraId="683D61C5"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15DCA241"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4C49495E"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32906601"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68A5F972"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425F7663"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634D83FD"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2FCD5A73"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7413C9F0" w14:textId="77777777" w:rsidR="005A377D" w:rsidRPr="009A3E2A" w:rsidRDefault="005A377D" w:rsidP="00064ADB">
            <w:pPr>
              <w:jc w:val="center"/>
              <w:rPr>
                <w:rFonts w:ascii="Arial" w:eastAsia="Times New Roman" w:hAnsi="Arial" w:cs="Arial"/>
                <w:sz w:val="16"/>
                <w:szCs w:val="16"/>
              </w:rPr>
            </w:pPr>
          </w:p>
        </w:tc>
      </w:tr>
      <w:tr w:rsidR="005A377D" w:rsidRPr="009A3E2A" w14:paraId="2598ED2C" w14:textId="77777777" w:rsidTr="005A377D">
        <w:trPr>
          <w:trHeight w:val="300"/>
        </w:trPr>
        <w:tc>
          <w:tcPr>
            <w:tcW w:w="827" w:type="dxa"/>
            <w:shd w:val="clear" w:color="auto" w:fill="auto"/>
            <w:hideMark/>
          </w:tcPr>
          <w:p w14:paraId="63FE27D7"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284B5705" w14:textId="77777777" w:rsidR="005A377D" w:rsidRPr="009A3E2A" w:rsidRDefault="005A377D" w:rsidP="00064ADB">
            <w:pPr>
              <w:rPr>
                <w:rFonts w:ascii="Arial" w:eastAsia="Times New Roman" w:hAnsi="Arial" w:cs="Arial"/>
                <w:sz w:val="16"/>
                <w:szCs w:val="16"/>
              </w:rPr>
            </w:pPr>
            <w:proofErr w:type="spellStart"/>
            <w:r w:rsidRPr="009A3E2A">
              <w:rPr>
                <w:rFonts w:ascii="Arial" w:eastAsia="Times New Roman" w:hAnsi="Arial" w:cs="Arial"/>
                <w:sz w:val="16"/>
                <w:szCs w:val="16"/>
              </w:rPr>
              <w:t>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м' (9/18)</w:t>
            </w:r>
          </w:p>
        </w:tc>
        <w:tc>
          <w:tcPr>
            <w:tcW w:w="668" w:type="dxa"/>
            <w:shd w:val="clear" w:color="auto" w:fill="auto"/>
            <w:vAlign w:val="center"/>
            <w:hideMark/>
          </w:tcPr>
          <w:p w14:paraId="6D563494"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м'</w:t>
            </w:r>
          </w:p>
        </w:tc>
        <w:tc>
          <w:tcPr>
            <w:tcW w:w="270" w:type="dxa"/>
            <w:shd w:val="clear" w:color="auto" w:fill="auto"/>
            <w:vAlign w:val="center"/>
            <w:hideMark/>
          </w:tcPr>
          <w:p w14:paraId="1F2C02D6"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67582F6"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441.27</w:t>
            </w:r>
          </w:p>
        </w:tc>
        <w:tc>
          <w:tcPr>
            <w:tcW w:w="336" w:type="dxa"/>
            <w:shd w:val="clear" w:color="auto" w:fill="auto"/>
            <w:vAlign w:val="center"/>
            <w:hideMark/>
          </w:tcPr>
          <w:p w14:paraId="152E128D"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238A7661"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11EC21D6"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2ADAC3D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2854DF00" w14:textId="77777777" w:rsidTr="005A377D">
        <w:trPr>
          <w:trHeight w:val="300"/>
        </w:trPr>
        <w:tc>
          <w:tcPr>
            <w:tcW w:w="827" w:type="dxa"/>
            <w:shd w:val="clear" w:color="auto" w:fill="auto"/>
            <w:hideMark/>
          </w:tcPr>
          <w:p w14:paraId="10E5AB28"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55E3E8AF" w14:textId="77777777" w:rsidR="005A377D" w:rsidRPr="009A3E2A" w:rsidRDefault="005A377D" w:rsidP="00064ADB">
            <w:pPr>
              <w:rPr>
                <w:rFonts w:ascii="Arial" w:eastAsia="Times New Roman" w:hAnsi="Arial" w:cs="Arial"/>
                <w:sz w:val="16"/>
                <w:szCs w:val="16"/>
              </w:rPr>
            </w:pPr>
          </w:p>
        </w:tc>
        <w:tc>
          <w:tcPr>
            <w:tcW w:w="668" w:type="dxa"/>
            <w:shd w:val="clear" w:color="auto" w:fill="auto"/>
            <w:vAlign w:val="center"/>
            <w:hideMark/>
          </w:tcPr>
          <w:p w14:paraId="23626289"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106AD6E6"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6DC2E0B6"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683397EE"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1E58825E"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448E221F"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1BBFCE2A" w14:textId="77777777" w:rsidR="005A377D" w:rsidRPr="009A3E2A" w:rsidRDefault="005A377D" w:rsidP="00064ADB">
            <w:pPr>
              <w:jc w:val="center"/>
              <w:rPr>
                <w:rFonts w:ascii="Arial" w:eastAsia="Times New Roman" w:hAnsi="Arial" w:cs="Arial"/>
                <w:sz w:val="16"/>
                <w:szCs w:val="16"/>
              </w:rPr>
            </w:pPr>
          </w:p>
        </w:tc>
      </w:tr>
      <w:tr w:rsidR="005A377D" w:rsidRPr="009A3E2A" w14:paraId="57868B23" w14:textId="77777777" w:rsidTr="005A377D">
        <w:trPr>
          <w:trHeight w:val="315"/>
        </w:trPr>
        <w:tc>
          <w:tcPr>
            <w:tcW w:w="827" w:type="dxa"/>
            <w:shd w:val="clear" w:color="auto" w:fill="auto"/>
            <w:hideMark/>
          </w:tcPr>
          <w:p w14:paraId="09710B82"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50D32F0D" w14:textId="77777777" w:rsidR="005A377D" w:rsidRPr="009A3E2A" w:rsidRDefault="005A377D" w:rsidP="00064ADB">
            <w:pPr>
              <w:rPr>
                <w:rFonts w:ascii="Arial" w:eastAsia="Times New Roman" w:hAnsi="Arial" w:cs="Arial"/>
                <w:sz w:val="16"/>
                <w:szCs w:val="16"/>
              </w:rPr>
            </w:pPr>
          </w:p>
        </w:tc>
        <w:tc>
          <w:tcPr>
            <w:tcW w:w="668" w:type="dxa"/>
            <w:shd w:val="clear" w:color="auto" w:fill="auto"/>
            <w:vAlign w:val="center"/>
            <w:hideMark/>
          </w:tcPr>
          <w:p w14:paraId="50C0E1BC"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12A0C53D"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CBB63C4"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7BEF2F4A"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21F628F7"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7B8E419A"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1B77A1CA" w14:textId="77777777" w:rsidR="005A377D" w:rsidRPr="009A3E2A" w:rsidRDefault="005A377D" w:rsidP="00064ADB">
            <w:pPr>
              <w:jc w:val="center"/>
              <w:rPr>
                <w:rFonts w:ascii="Arial" w:eastAsia="Times New Roman" w:hAnsi="Arial" w:cs="Arial"/>
                <w:sz w:val="16"/>
                <w:szCs w:val="16"/>
              </w:rPr>
            </w:pPr>
          </w:p>
        </w:tc>
      </w:tr>
      <w:tr w:rsidR="005A377D" w:rsidRPr="009A3E2A" w14:paraId="60B17D9E" w14:textId="77777777" w:rsidTr="005A377D">
        <w:trPr>
          <w:trHeight w:val="330"/>
        </w:trPr>
        <w:tc>
          <w:tcPr>
            <w:tcW w:w="827" w:type="dxa"/>
            <w:shd w:val="clear" w:color="auto" w:fill="auto"/>
            <w:hideMark/>
          </w:tcPr>
          <w:p w14:paraId="64ABFB8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770" w:type="dxa"/>
            <w:shd w:val="clear" w:color="auto" w:fill="auto"/>
            <w:vAlign w:val="bottom"/>
            <w:hideMark/>
          </w:tcPr>
          <w:p w14:paraId="34DE627C"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УКУПНО ОБЈЕКТИ:</w:t>
            </w:r>
          </w:p>
        </w:tc>
        <w:tc>
          <w:tcPr>
            <w:tcW w:w="668" w:type="dxa"/>
            <w:shd w:val="clear" w:color="auto" w:fill="auto"/>
            <w:vAlign w:val="center"/>
            <w:hideMark/>
          </w:tcPr>
          <w:p w14:paraId="5274F81A"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270" w:type="dxa"/>
            <w:shd w:val="clear" w:color="auto" w:fill="auto"/>
            <w:vAlign w:val="center"/>
            <w:hideMark/>
          </w:tcPr>
          <w:p w14:paraId="6C5EDB1A"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800" w:type="dxa"/>
            <w:shd w:val="clear" w:color="auto" w:fill="auto"/>
            <w:vAlign w:val="center"/>
            <w:hideMark/>
          </w:tcPr>
          <w:p w14:paraId="0E087699"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336" w:type="dxa"/>
            <w:shd w:val="clear" w:color="auto" w:fill="auto"/>
            <w:vAlign w:val="center"/>
            <w:hideMark/>
          </w:tcPr>
          <w:p w14:paraId="75BA92B0"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915" w:type="dxa"/>
            <w:shd w:val="clear" w:color="auto" w:fill="auto"/>
            <w:vAlign w:val="center"/>
            <w:hideMark/>
          </w:tcPr>
          <w:p w14:paraId="119A523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6851C201"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961" w:type="dxa"/>
            <w:shd w:val="clear" w:color="auto" w:fill="auto"/>
            <w:vAlign w:val="center"/>
            <w:hideMark/>
          </w:tcPr>
          <w:p w14:paraId="238C8405"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r>
      <w:tr w:rsidR="005A377D" w:rsidRPr="009A3E2A" w14:paraId="61FE6B24" w14:textId="77777777" w:rsidTr="005A377D">
        <w:trPr>
          <w:trHeight w:val="300"/>
        </w:trPr>
        <w:tc>
          <w:tcPr>
            <w:tcW w:w="827" w:type="dxa"/>
            <w:shd w:val="clear" w:color="auto" w:fill="auto"/>
            <w:hideMark/>
          </w:tcPr>
          <w:p w14:paraId="204D492E"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4FFD347D"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3FD383E4"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30778B8F"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531BC98"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101D16A5"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46FA827F"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136D11B7"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5A4D4935" w14:textId="77777777" w:rsidR="005A377D" w:rsidRPr="009A3E2A" w:rsidRDefault="005A377D" w:rsidP="00064ADB">
            <w:pPr>
              <w:jc w:val="center"/>
              <w:rPr>
                <w:rFonts w:ascii="Arial" w:eastAsia="Times New Roman" w:hAnsi="Arial" w:cs="Arial"/>
                <w:sz w:val="16"/>
                <w:szCs w:val="16"/>
              </w:rPr>
            </w:pPr>
          </w:p>
        </w:tc>
      </w:tr>
      <w:tr w:rsidR="005A377D" w:rsidRPr="009A3E2A" w14:paraId="0A0865F4" w14:textId="77777777" w:rsidTr="005A377D">
        <w:trPr>
          <w:trHeight w:val="420"/>
        </w:trPr>
        <w:tc>
          <w:tcPr>
            <w:tcW w:w="827" w:type="dxa"/>
            <w:shd w:val="clear" w:color="auto" w:fill="auto"/>
            <w:hideMark/>
          </w:tcPr>
          <w:p w14:paraId="42D67A3F"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4</w:t>
            </w:r>
          </w:p>
        </w:tc>
        <w:tc>
          <w:tcPr>
            <w:tcW w:w="4770" w:type="dxa"/>
            <w:shd w:val="clear" w:color="auto" w:fill="auto"/>
            <w:vAlign w:val="bottom"/>
            <w:hideMark/>
          </w:tcPr>
          <w:p w14:paraId="391CA56B"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xml:space="preserve">   КОНСТРУКЦИЈА ПАРКИНГА </w:t>
            </w:r>
          </w:p>
        </w:tc>
        <w:tc>
          <w:tcPr>
            <w:tcW w:w="668" w:type="dxa"/>
            <w:shd w:val="clear" w:color="auto" w:fill="auto"/>
            <w:vAlign w:val="center"/>
            <w:hideMark/>
          </w:tcPr>
          <w:p w14:paraId="1B02CE3E"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55AEE83B"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20FF2C1"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28E0AF5B"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4EB3F659"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68FE8853"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07C0C9BF" w14:textId="77777777" w:rsidR="005A377D" w:rsidRPr="009A3E2A" w:rsidRDefault="005A377D" w:rsidP="00064ADB">
            <w:pPr>
              <w:jc w:val="center"/>
              <w:rPr>
                <w:rFonts w:ascii="Arial" w:eastAsia="Times New Roman" w:hAnsi="Arial" w:cs="Arial"/>
                <w:sz w:val="16"/>
                <w:szCs w:val="16"/>
              </w:rPr>
            </w:pPr>
          </w:p>
        </w:tc>
      </w:tr>
      <w:tr w:rsidR="005A377D" w:rsidRPr="009A3E2A" w14:paraId="7C74BABC" w14:textId="77777777" w:rsidTr="005A377D">
        <w:trPr>
          <w:trHeight w:val="315"/>
        </w:trPr>
        <w:tc>
          <w:tcPr>
            <w:tcW w:w="827" w:type="dxa"/>
            <w:shd w:val="clear" w:color="auto" w:fill="auto"/>
            <w:hideMark/>
          </w:tcPr>
          <w:p w14:paraId="39D875D7"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402D811D" w14:textId="77777777" w:rsidR="005A377D" w:rsidRPr="009A3E2A" w:rsidRDefault="005A377D" w:rsidP="00064ADB">
            <w:pPr>
              <w:rPr>
                <w:rFonts w:ascii="Arial" w:eastAsia="Times New Roman" w:hAnsi="Arial" w:cs="Arial"/>
                <w:sz w:val="16"/>
                <w:szCs w:val="16"/>
              </w:rPr>
            </w:pPr>
          </w:p>
        </w:tc>
        <w:tc>
          <w:tcPr>
            <w:tcW w:w="668" w:type="dxa"/>
            <w:shd w:val="clear" w:color="auto" w:fill="auto"/>
            <w:vAlign w:val="center"/>
            <w:hideMark/>
          </w:tcPr>
          <w:p w14:paraId="2CBEFE5E"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363124E8"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6619A12"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39606A73"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42E08350"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3A1A5D1E"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20732590" w14:textId="77777777" w:rsidR="005A377D" w:rsidRPr="009A3E2A" w:rsidRDefault="005A377D" w:rsidP="00064ADB">
            <w:pPr>
              <w:jc w:val="center"/>
              <w:rPr>
                <w:rFonts w:ascii="Arial" w:eastAsia="Times New Roman" w:hAnsi="Arial" w:cs="Arial"/>
                <w:sz w:val="16"/>
                <w:szCs w:val="16"/>
              </w:rPr>
            </w:pPr>
          </w:p>
        </w:tc>
      </w:tr>
      <w:tr w:rsidR="005A377D" w:rsidRPr="009A3E2A" w14:paraId="2FBF12B0" w14:textId="77777777" w:rsidTr="005A377D">
        <w:trPr>
          <w:trHeight w:val="4020"/>
        </w:trPr>
        <w:tc>
          <w:tcPr>
            <w:tcW w:w="827" w:type="dxa"/>
            <w:shd w:val="clear" w:color="auto" w:fill="auto"/>
            <w:hideMark/>
          </w:tcPr>
          <w:p w14:paraId="3DC386A2"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4.1.</w:t>
            </w:r>
          </w:p>
        </w:tc>
        <w:tc>
          <w:tcPr>
            <w:tcW w:w="4770" w:type="dxa"/>
            <w:shd w:val="clear" w:color="auto" w:fill="auto"/>
            <w:vAlign w:val="bottom"/>
            <w:hideMark/>
          </w:tcPr>
          <w:p w14:paraId="1110CCD2" w14:textId="77777777" w:rsidR="005A377D" w:rsidRPr="009A3E2A" w:rsidRDefault="005A377D" w:rsidP="00064ADB">
            <w:pPr>
              <w:rPr>
                <w:rFonts w:ascii="Arial" w:eastAsia="Times New Roman" w:hAnsi="Arial" w:cs="Arial"/>
                <w:sz w:val="16"/>
                <w:szCs w:val="16"/>
              </w:rPr>
            </w:pPr>
            <w:proofErr w:type="spellStart"/>
            <w:r w:rsidRPr="009A3E2A">
              <w:rPr>
                <w:rFonts w:ascii="Arial" w:eastAsia="Times New Roman" w:hAnsi="Arial" w:cs="Arial"/>
                <w:sz w:val="16"/>
                <w:szCs w:val="16"/>
              </w:rPr>
              <w:t>Набавка,довоз</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уградња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дробљеног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каменог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материјала</w:t>
            </w:r>
            <w:proofErr w:type="spellEnd"/>
            <w:r w:rsidRPr="009A3E2A">
              <w:rPr>
                <w:rFonts w:ascii="Arial" w:eastAsia="Times New Roman" w:hAnsi="Arial" w:cs="Arial"/>
                <w:sz w:val="16"/>
                <w:szCs w:val="16"/>
              </w:rPr>
              <w:t xml:space="preserve"> 0-63мм </w:t>
            </w:r>
            <w:proofErr w:type="spellStart"/>
            <w:r w:rsidRPr="009A3E2A">
              <w:rPr>
                <w:rFonts w:ascii="Arial" w:eastAsia="Times New Roman" w:hAnsi="Arial" w:cs="Arial"/>
                <w:sz w:val="16"/>
                <w:szCs w:val="16"/>
              </w:rPr>
              <w:t>за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тампонски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слој</w:t>
            </w:r>
            <w:proofErr w:type="spellEnd"/>
            <w:r w:rsidRPr="009A3E2A">
              <w:rPr>
                <w:rFonts w:ascii="Arial" w:eastAsia="Times New Roman" w:hAnsi="Arial" w:cs="Arial"/>
                <w:sz w:val="16"/>
                <w:szCs w:val="16"/>
              </w:rPr>
              <w:t xml:space="preserve"> д=30цм (</w:t>
            </w:r>
            <w:proofErr w:type="spellStart"/>
            <w:r w:rsidRPr="009A3E2A">
              <w:rPr>
                <w:rFonts w:ascii="Arial" w:eastAsia="Times New Roman" w:hAnsi="Arial" w:cs="Arial"/>
                <w:sz w:val="16"/>
                <w:szCs w:val="16"/>
              </w:rPr>
              <w:t>за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паркинг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потребне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збијености.Камени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агрегат</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разастире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машински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сабија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вибрационим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машинама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уз</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претходно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квашење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Дебљину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тампонског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слоја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збити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механичким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справама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постизања</w:t>
            </w:r>
            <w:proofErr w:type="spellEnd"/>
            <w:r w:rsidRPr="009A3E2A">
              <w:rPr>
                <w:rFonts w:ascii="Arial" w:eastAsia="Times New Roman" w:hAnsi="Arial" w:cs="Arial"/>
                <w:sz w:val="16"/>
                <w:szCs w:val="16"/>
              </w:rPr>
              <w:t xml:space="preserve"> 96% </w:t>
            </w:r>
            <w:proofErr w:type="spellStart"/>
            <w:r w:rsidRPr="009A3E2A">
              <w:rPr>
                <w:rFonts w:ascii="Arial" w:eastAsia="Times New Roman" w:hAnsi="Arial" w:cs="Arial"/>
                <w:sz w:val="16"/>
                <w:szCs w:val="16"/>
              </w:rPr>
              <w:t>збијености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односно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носивости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изражено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калифорнијским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индексом</w:t>
            </w:r>
            <w:proofErr w:type="spellEnd"/>
            <w:r w:rsidRPr="009A3E2A">
              <w:rPr>
                <w:rFonts w:ascii="Arial" w:eastAsia="Times New Roman" w:hAnsi="Arial" w:cs="Arial"/>
                <w:sz w:val="16"/>
                <w:szCs w:val="16"/>
              </w:rPr>
              <w:t xml:space="preserve">: ЦБР = 50% </w:t>
            </w:r>
            <w:proofErr w:type="spellStart"/>
            <w:r w:rsidRPr="009A3E2A">
              <w:rPr>
                <w:rFonts w:ascii="Arial" w:eastAsia="Times New Roman" w:hAnsi="Arial" w:cs="Arial"/>
                <w:sz w:val="16"/>
                <w:szCs w:val="16"/>
              </w:rPr>
              <w:t>или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након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испитивања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кружном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плочом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Мс</w:t>
            </w:r>
            <w:proofErr w:type="spellEnd"/>
            <w:r w:rsidRPr="009A3E2A">
              <w:rPr>
                <w:rFonts w:ascii="Arial" w:eastAsia="Times New Roman" w:hAnsi="Arial" w:cs="Arial"/>
                <w:sz w:val="16"/>
                <w:szCs w:val="16"/>
              </w:rPr>
              <w:t>=60даН/цм2 (</w:t>
            </w:r>
            <w:proofErr w:type="spellStart"/>
            <w:r w:rsidRPr="009A3E2A">
              <w:rPr>
                <w:rFonts w:ascii="Arial" w:eastAsia="Times New Roman" w:hAnsi="Arial" w:cs="Arial"/>
                <w:sz w:val="16"/>
                <w:szCs w:val="16"/>
              </w:rPr>
              <w:t>за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паркинг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м3 </w:t>
            </w:r>
            <w:proofErr w:type="spellStart"/>
            <w:r w:rsidRPr="009A3E2A">
              <w:rPr>
                <w:rFonts w:ascii="Arial" w:eastAsia="Times New Roman" w:hAnsi="Arial" w:cs="Arial"/>
                <w:sz w:val="16"/>
                <w:szCs w:val="16"/>
              </w:rPr>
              <w:t>стварно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уграђеног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збијеног</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примљеног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доњег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носећег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слоја</w:t>
            </w:r>
            <w:proofErr w:type="spellEnd"/>
            <w:r w:rsidRPr="009A3E2A">
              <w:rPr>
                <w:rFonts w:ascii="Arial" w:eastAsia="Times New Roman" w:hAnsi="Arial" w:cs="Arial"/>
                <w:sz w:val="16"/>
                <w:szCs w:val="16"/>
              </w:rPr>
              <w:t>.</w:t>
            </w:r>
          </w:p>
        </w:tc>
        <w:tc>
          <w:tcPr>
            <w:tcW w:w="668" w:type="dxa"/>
            <w:shd w:val="clear" w:color="auto" w:fill="auto"/>
            <w:vAlign w:val="center"/>
            <w:hideMark/>
          </w:tcPr>
          <w:p w14:paraId="4C8E5135"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0ACE2B95"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226AB7FD"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73213BF9"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5D06C235"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675543BE"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4D14BDB8" w14:textId="77777777" w:rsidR="005A377D" w:rsidRPr="009A3E2A" w:rsidRDefault="005A377D" w:rsidP="00064ADB">
            <w:pPr>
              <w:jc w:val="center"/>
              <w:rPr>
                <w:rFonts w:ascii="Arial" w:eastAsia="Times New Roman" w:hAnsi="Arial" w:cs="Arial"/>
                <w:sz w:val="16"/>
                <w:szCs w:val="16"/>
              </w:rPr>
            </w:pPr>
          </w:p>
        </w:tc>
      </w:tr>
      <w:tr w:rsidR="005A377D" w:rsidRPr="009A3E2A" w14:paraId="6E694DF4" w14:textId="77777777" w:rsidTr="005A377D">
        <w:trPr>
          <w:trHeight w:val="315"/>
        </w:trPr>
        <w:tc>
          <w:tcPr>
            <w:tcW w:w="827" w:type="dxa"/>
            <w:shd w:val="clear" w:color="auto" w:fill="auto"/>
            <w:hideMark/>
          </w:tcPr>
          <w:p w14:paraId="436F3AA6"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1D29D7E9" w14:textId="77777777" w:rsidR="005A377D" w:rsidRPr="009A3E2A" w:rsidRDefault="005A377D" w:rsidP="00064ADB">
            <w:pPr>
              <w:rPr>
                <w:rFonts w:ascii="Arial" w:eastAsia="Times New Roman" w:hAnsi="Arial" w:cs="Arial"/>
                <w:sz w:val="16"/>
                <w:szCs w:val="16"/>
              </w:rPr>
            </w:pPr>
            <w:proofErr w:type="spellStart"/>
            <w:r w:rsidRPr="009A3E2A">
              <w:rPr>
                <w:rFonts w:ascii="Arial" w:eastAsia="Times New Roman" w:hAnsi="Arial" w:cs="Arial"/>
                <w:sz w:val="16"/>
                <w:szCs w:val="16"/>
              </w:rPr>
              <w:t>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м3 </w:t>
            </w:r>
            <w:proofErr w:type="spellStart"/>
            <w:r w:rsidRPr="009A3E2A">
              <w:rPr>
                <w:rFonts w:ascii="Arial" w:eastAsia="Times New Roman" w:hAnsi="Arial" w:cs="Arial"/>
                <w:sz w:val="16"/>
                <w:szCs w:val="16"/>
              </w:rPr>
              <w:t>укупно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изведене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позиције</w:t>
            </w:r>
            <w:proofErr w:type="spellEnd"/>
          </w:p>
        </w:tc>
        <w:tc>
          <w:tcPr>
            <w:tcW w:w="668" w:type="dxa"/>
            <w:shd w:val="clear" w:color="auto" w:fill="auto"/>
            <w:vAlign w:val="center"/>
            <w:hideMark/>
          </w:tcPr>
          <w:p w14:paraId="694CC4CF"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м3</w:t>
            </w:r>
          </w:p>
        </w:tc>
        <w:tc>
          <w:tcPr>
            <w:tcW w:w="270" w:type="dxa"/>
            <w:shd w:val="clear" w:color="auto" w:fill="auto"/>
            <w:vAlign w:val="center"/>
            <w:hideMark/>
          </w:tcPr>
          <w:p w14:paraId="412717C2"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3C75029"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266.83</w:t>
            </w:r>
          </w:p>
        </w:tc>
        <w:tc>
          <w:tcPr>
            <w:tcW w:w="336" w:type="dxa"/>
            <w:shd w:val="clear" w:color="auto" w:fill="auto"/>
            <w:vAlign w:val="center"/>
            <w:hideMark/>
          </w:tcPr>
          <w:p w14:paraId="605AF0D6"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1BD62793"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01B8E01D"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2C7A645F"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54704A51" w14:textId="77777777" w:rsidTr="005A377D">
        <w:trPr>
          <w:trHeight w:val="315"/>
        </w:trPr>
        <w:tc>
          <w:tcPr>
            <w:tcW w:w="827" w:type="dxa"/>
            <w:shd w:val="clear" w:color="auto" w:fill="auto"/>
            <w:hideMark/>
          </w:tcPr>
          <w:p w14:paraId="3677336D"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15FC9EB0" w14:textId="77777777" w:rsidR="005A377D" w:rsidRPr="009A3E2A" w:rsidRDefault="005A377D" w:rsidP="00064ADB">
            <w:pPr>
              <w:rPr>
                <w:rFonts w:ascii="Arial" w:eastAsia="Times New Roman" w:hAnsi="Arial" w:cs="Arial"/>
                <w:sz w:val="16"/>
                <w:szCs w:val="16"/>
              </w:rPr>
            </w:pPr>
            <w:r w:rsidRPr="009A3E2A">
              <w:rPr>
                <w:rFonts w:ascii="Arial" w:eastAsia="Times New Roman" w:hAnsi="Arial" w:cs="Arial"/>
                <w:sz w:val="16"/>
                <w:szCs w:val="16"/>
              </w:rPr>
              <w:t>889,41х0,3=266,83м3</w:t>
            </w:r>
          </w:p>
        </w:tc>
        <w:tc>
          <w:tcPr>
            <w:tcW w:w="668" w:type="dxa"/>
            <w:shd w:val="clear" w:color="auto" w:fill="auto"/>
            <w:vAlign w:val="center"/>
            <w:hideMark/>
          </w:tcPr>
          <w:p w14:paraId="1760815C"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6C4F5B78"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B74FB83"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11E1A03E"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17CD2139"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3380521D"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5CDAE42C" w14:textId="77777777" w:rsidR="005A377D" w:rsidRPr="009A3E2A" w:rsidRDefault="005A377D" w:rsidP="00064ADB">
            <w:pPr>
              <w:jc w:val="center"/>
              <w:rPr>
                <w:rFonts w:ascii="Arial" w:eastAsia="Times New Roman" w:hAnsi="Arial" w:cs="Arial"/>
                <w:sz w:val="16"/>
                <w:szCs w:val="16"/>
              </w:rPr>
            </w:pPr>
          </w:p>
        </w:tc>
      </w:tr>
      <w:tr w:rsidR="005A377D" w:rsidRPr="009A3E2A" w14:paraId="0CC9076C" w14:textId="77777777" w:rsidTr="005A377D">
        <w:trPr>
          <w:trHeight w:val="315"/>
        </w:trPr>
        <w:tc>
          <w:tcPr>
            <w:tcW w:w="827" w:type="dxa"/>
            <w:shd w:val="clear" w:color="auto" w:fill="auto"/>
            <w:hideMark/>
          </w:tcPr>
          <w:p w14:paraId="1575F7FC"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69B73CF6" w14:textId="77777777" w:rsidR="005A377D" w:rsidRPr="009A3E2A" w:rsidRDefault="005A377D" w:rsidP="00064ADB">
            <w:pPr>
              <w:rPr>
                <w:rFonts w:ascii="Arial" w:eastAsia="Times New Roman" w:hAnsi="Arial" w:cs="Arial"/>
                <w:sz w:val="16"/>
                <w:szCs w:val="16"/>
              </w:rPr>
            </w:pPr>
          </w:p>
        </w:tc>
        <w:tc>
          <w:tcPr>
            <w:tcW w:w="668" w:type="dxa"/>
            <w:shd w:val="clear" w:color="auto" w:fill="auto"/>
            <w:vAlign w:val="center"/>
            <w:hideMark/>
          </w:tcPr>
          <w:p w14:paraId="35AA8EF9"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6B3BA59F"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6A4DA352"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3F7F639F"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151D94A5"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2ADC352A"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5CF06113" w14:textId="77777777" w:rsidR="005A377D" w:rsidRPr="009A3E2A" w:rsidRDefault="005A377D" w:rsidP="00064ADB">
            <w:pPr>
              <w:jc w:val="center"/>
              <w:rPr>
                <w:rFonts w:ascii="Arial" w:eastAsia="Times New Roman" w:hAnsi="Arial" w:cs="Arial"/>
                <w:sz w:val="16"/>
                <w:szCs w:val="16"/>
              </w:rPr>
            </w:pPr>
          </w:p>
        </w:tc>
      </w:tr>
      <w:tr w:rsidR="005A377D" w:rsidRPr="009A3E2A" w14:paraId="3AF5D3CF" w14:textId="77777777" w:rsidTr="005A377D">
        <w:trPr>
          <w:trHeight w:val="3135"/>
        </w:trPr>
        <w:tc>
          <w:tcPr>
            <w:tcW w:w="827" w:type="dxa"/>
            <w:shd w:val="clear" w:color="auto" w:fill="auto"/>
            <w:hideMark/>
          </w:tcPr>
          <w:p w14:paraId="6C44C480"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4.3.</w:t>
            </w:r>
          </w:p>
        </w:tc>
        <w:tc>
          <w:tcPr>
            <w:tcW w:w="4770" w:type="dxa"/>
            <w:shd w:val="clear" w:color="auto" w:fill="auto"/>
            <w:vAlign w:val="bottom"/>
            <w:hideMark/>
          </w:tcPr>
          <w:p w14:paraId="25335A63" w14:textId="77777777" w:rsidR="005A377D" w:rsidRPr="009A3E2A" w:rsidRDefault="005A377D" w:rsidP="00064ADB">
            <w:pPr>
              <w:rPr>
                <w:rFonts w:ascii="Arial" w:eastAsia="Times New Roman" w:hAnsi="Arial" w:cs="Arial"/>
                <w:sz w:val="16"/>
                <w:szCs w:val="16"/>
              </w:rPr>
            </w:pPr>
            <w:proofErr w:type="spellStart"/>
            <w:r w:rsidRPr="009A3E2A">
              <w:rPr>
                <w:rFonts w:ascii="Arial" w:eastAsia="Times New Roman" w:hAnsi="Arial" w:cs="Arial"/>
                <w:sz w:val="16"/>
                <w:szCs w:val="16"/>
              </w:rPr>
              <w:t>Набавка,превоз</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уградња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дробљеног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каменог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материјала</w:t>
            </w:r>
            <w:proofErr w:type="spellEnd"/>
            <w:r w:rsidRPr="009A3E2A">
              <w:rPr>
                <w:rFonts w:ascii="Arial" w:eastAsia="Times New Roman" w:hAnsi="Arial" w:cs="Arial"/>
                <w:sz w:val="16"/>
                <w:szCs w:val="16"/>
              </w:rPr>
              <w:t xml:space="preserve"> 0-31,5мм д=10цм .   </w:t>
            </w:r>
            <w:proofErr w:type="spellStart"/>
            <w:r w:rsidRPr="009A3E2A">
              <w:rPr>
                <w:rFonts w:ascii="Arial" w:eastAsia="Times New Roman" w:hAnsi="Arial" w:cs="Arial"/>
                <w:sz w:val="16"/>
                <w:szCs w:val="16"/>
              </w:rPr>
              <w:t>Сабијање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доњег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носећег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слоја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механичким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справама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извршити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постизања</w:t>
            </w:r>
            <w:proofErr w:type="spellEnd"/>
            <w:r w:rsidRPr="009A3E2A">
              <w:rPr>
                <w:rFonts w:ascii="Arial" w:eastAsia="Times New Roman" w:hAnsi="Arial" w:cs="Arial"/>
                <w:sz w:val="16"/>
                <w:szCs w:val="16"/>
              </w:rPr>
              <w:t xml:space="preserve"> 95% </w:t>
            </w:r>
            <w:proofErr w:type="spellStart"/>
            <w:r w:rsidRPr="009A3E2A">
              <w:rPr>
                <w:rFonts w:ascii="Arial" w:eastAsia="Times New Roman" w:hAnsi="Arial" w:cs="Arial"/>
                <w:sz w:val="16"/>
                <w:szCs w:val="16"/>
              </w:rPr>
              <w:t>збијености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односно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носивости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изражено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лабораториским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калифирнијским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индексом</w:t>
            </w:r>
            <w:proofErr w:type="spellEnd"/>
            <w:r w:rsidRPr="009A3E2A">
              <w:rPr>
                <w:rFonts w:ascii="Arial" w:eastAsia="Times New Roman" w:hAnsi="Arial" w:cs="Arial"/>
                <w:sz w:val="16"/>
                <w:szCs w:val="16"/>
              </w:rPr>
              <w:t xml:space="preserve"> :ЦБР = 80%. </w:t>
            </w:r>
            <w:proofErr w:type="spellStart"/>
            <w:r w:rsidRPr="009A3E2A">
              <w:rPr>
                <w:rFonts w:ascii="Arial" w:eastAsia="Times New Roman" w:hAnsi="Arial" w:cs="Arial"/>
                <w:sz w:val="16"/>
                <w:szCs w:val="16"/>
              </w:rPr>
              <w:t>или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након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испитивања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кружном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плочом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Мс</w:t>
            </w:r>
            <w:proofErr w:type="spellEnd"/>
            <w:r w:rsidRPr="009A3E2A">
              <w:rPr>
                <w:rFonts w:ascii="Arial" w:eastAsia="Times New Roman" w:hAnsi="Arial" w:cs="Arial"/>
                <w:sz w:val="16"/>
                <w:szCs w:val="16"/>
              </w:rPr>
              <w:t>=70даН/цм2 (</w:t>
            </w:r>
            <w:proofErr w:type="spellStart"/>
            <w:r w:rsidRPr="009A3E2A">
              <w:rPr>
                <w:rFonts w:ascii="Arial" w:eastAsia="Times New Roman" w:hAnsi="Arial" w:cs="Arial"/>
                <w:sz w:val="16"/>
                <w:szCs w:val="16"/>
              </w:rPr>
              <w:t>за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паркинг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м3 </w:t>
            </w:r>
            <w:proofErr w:type="spellStart"/>
            <w:r w:rsidRPr="009A3E2A">
              <w:rPr>
                <w:rFonts w:ascii="Arial" w:eastAsia="Times New Roman" w:hAnsi="Arial" w:cs="Arial"/>
                <w:sz w:val="16"/>
                <w:szCs w:val="16"/>
              </w:rPr>
              <w:t>стврано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уграђеног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збијеног</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примљеног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доњег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носећег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слоја</w:t>
            </w:r>
            <w:proofErr w:type="spellEnd"/>
            <w:r w:rsidRPr="009A3E2A">
              <w:rPr>
                <w:rFonts w:ascii="Arial" w:eastAsia="Times New Roman" w:hAnsi="Arial" w:cs="Arial"/>
                <w:sz w:val="16"/>
                <w:szCs w:val="16"/>
              </w:rPr>
              <w:t xml:space="preserve">. </w:t>
            </w:r>
          </w:p>
        </w:tc>
        <w:tc>
          <w:tcPr>
            <w:tcW w:w="668" w:type="dxa"/>
            <w:shd w:val="clear" w:color="auto" w:fill="auto"/>
            <w:vAlign w:val="center"/>
            <w:hideMark/>
          </w:tcPr>
          <w:p w14:paraId="3E1F536B"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52D00656"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190029D"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5CC0EDB1"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706B8307"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678E9AAD"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64D0D7DB" w14:textId="77777777" w:rsidR="005A377D" w:rsidRPr="009A3E2A" w:rsidRDefault="005A377D" w:rsidP="00064ADB">
            <w:pPr>
              <w:jc w:val="center"/>
              <w:rPr>
                <w:rFonts w:ascii="Arial" w:eastAsia="Times New Roman" w:hAnsi="Arial" w:cs="Arial"/>
                <w:sz w:val="16"/>
                <w:szCs w:val="16"/>
              </w:rPr>
            </w:pPr>
          </w:p>
        </w:tc>
      </w:tr>
      <w:tr w:rsidR="005A377D" w:rsidRPr="009A3E2A" w14:paraId="6C2C4DE2" w14:textId="77777777" w:rsidTr="005A377D">
        <w:trPr>
          <w:trHeight w:val="300"/>
        </w:trPr>
        <w:tc>
          <w:tcPr>
            <w:tcW w:w="827" w:type="dxa"/>
            <w:shd w:val="clear" w:color="auto" w:fill="auto"/>
            <w:hideMark/>
          </w:tcPr>
          <w:p w14:paraId="339CAB64"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1C67DFE4" w14:textId="77777777" w:rsidR="005A377D" w:rsidRPr="009A3E2A" w:rsidRDefault="005A377D" w:rsidP="00064ADB">
            <w:pPr>
              <w:rPr>
                <w:rFonts w:ascii="Arial" w:eastAsia="Times New Roman" w:hAnsi="Arial" w:cs="Arial"/>
                <w:sz w:val="16"/>
                <w:szCs w:val="16"/>
              </w:rPr>
            </w:pPr>
          </w:p>
        </w:tc>
        <w:tc>
          <w:tcPr>
            <w:tcW w:w="668" w:type="dxa"/>
            <w:shd w:val="clear" w:color="auto" w:fill="auto"/>
            <w:vAlign w:val="center"/>
            <w:hideMark/>
          </w:tcPr>
          <w:p w14:paraId="5804E905"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4F6C51B0"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0986A3DC"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0D48D703"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3E6D4862"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017EBD95"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763BB8C5" w14:textId="77777777" w:rsidR="005A377D" w:rsidRPr="009A3E2A" w:rsidRDefault="005A377D" w:rsidP="00064ADB">
            <w:pPr>
              <w:jc w:val="center"/>
              <w:rPr>
                <w:rFonts w:ascii="Arial" w:eastAsia="Times New Roman" w:hAnsi="Arial" w:cs="Arial"/>
                <w:sz w:val="16"/>
                <w:szCs w:val="16"/>
              </w:rPr>
            </w:pPr>
          </w:p>
        </w:tc>
      </w:tr>
      <w:tr w:rsidR="005A377D" w:rsidRPr="009A3E2A" w14:paraId="6C173EFD" w14:textId="77777777" w:rsidTr="005A377D">
        <w:trPr>
          <w:trHeight w:val="300"/>
        </w:trPr>
        <w:tc>
          <w:tcPr>
            <w:tcW w:w="827" w:type="dxa"/>
            <w:shd w:val="clear" w:color="auto" w:fill="auto"/>
            <w:hideMark/>
          </w:tcPr>
          <w:p w14:paraId="044D78C3"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2B1E8A76"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м3 </w:t>
            </w:r>
            <w:proofErr w:type="spellStart"/>
            <w:r w:rsidRPr="009A3E2A">
              <w:rPr>
                <w:rFonts w:ascii="Arial" w:eastAsia="Times New Roman" w:hAnsi="Arial" w:cs="Arial"/>
                <w:sz w:val="16"/>
                <w:szCs w:val="16"/>
              </w:rPr>
              <w:t>изведене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позиције</w:t>
            </w:r>
            <w:proofErr w:type="spellEnd"/>
          </w:p>
        </w:tc>
        <w:tc>
          <w:tcPr>
            <w:tcW w:w="668" w:type="dxa"/>
            <w:shd w:val="clear" w:color="auto" w:fill="auto"/>
            <w:vAlign w:val="center"/>
            <w:hideMark/>
          </w:tcPr>
          <w:p w14:paraId="4DB29E7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м3</w:t>
            </w:r>
          </w:p>
        </w:tc>
        <w:tc>
          <w:tcPr>
            <w:tcW w:w="270" w:type="dxa"/>
            <w:shd w:val="clear" w:color="auto" w:fill="auto"/>
            <w:vAlign w:val="center"/>
            <w:hideMark/>
          </w:tcPr>
          <w:p w14:paraId="58772881"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6E59C9C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88.94</w:t>
            </w:r>
          </w:p>
        </w:tc>
        <w:tc>
          <w:tcPr>
            <w:tcW w:w="336" w:type="dxa"/>
            <w:shd w:val="clear" w:color="auto" w:fill="auto"/>
            <w:vAlign w:val="center"/>
            <w:hideMark/>
          </w:tcPr>
          <w:p w14:paraId="059FE817"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62975E65"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640D30B1"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6911D4A2"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64F955C5" w14:textId="77777777" w:rsidTr="005A377D">
        <w:trPr>
          <w:trHeight w:val="300"/>
        </w:trPr>
        <w:tc>
          <w:tcPr>
            <w:tcW w:w="827" w:type="dxa"/>
            <w:shd w:val="clear" w:color="auto" w:fill="auto"/>
            <w:hideMark/>
          </w:tcPr>
          <w:p w14:paraId="51B1388B"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16D3121A"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889,41х0,1=88,94м3</w:t>
            </w:r>
          </w:p>
        </w:tc>
        <w:tc>
          <w:tcPr>
            <w:tcW w:w="668" w:type="dxa"/>
            <w:shd w:val="clear" w:color="auto" w:fill="auto"/>
            <w:vAlign w:val="center"/>
            <w:hideMark/>
          </w:tcPr>
          <w:p w14:paraId="3A6A2E9C"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168AF53C"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6BEEBB1D"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408D29D7"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028B02F0"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29FC5EE5"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51D14964" w14:textId="77777777" w:rsidR="005A377D" w:rsidRPr="009A3E2A" w:rsidRDefault="005A377D" w:rsidP="00064ADB">
            <w:pPr>
              <w:jc w:val="center"/>
              <w:rPr>
                <w:rFonts w:ascii="Arial" w:eastAsia="Times New Roman" w:hAnsi="Arial" w:cs="Arial"/>
                <w:sz w:val="16"/>
                <w:szCs w:val="16"/>
              </w:rPr>
            </w:pPr>
          </w:p>
        </w:tc>
      </w:tr>
      <w:tr w:rsidR="005A377D" w:rsidRPr="009A3E2A" w14:paraId="71CC7A17" w14:textId="77777777" w:rsidTr="005A377D">
        <w:trPr>
          <w:trHeight w:val="300"/>
        </w:trPr>
        <w:tc>
          <w:tcPr>
            <w:tcW w:w="827" w:type="dxa"/>
            <w:shd w:val="clear" w:color="auto" w:fill="auto"/>
            <w:hideMark/>
          </w:tcPr>
          <w:p w14:paraId="0E331883"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59400CD7" w14:textId="77777777" w:rsidR="005A377D" w:rsidRPr="009A3E2A" w:rsidRDefault="005A377D" w:rsidP="00064ADB">
            <w:pPr>
              <w:rPr>
                <w:rFonts w:ascii="Arial" w:eastAsia="Times New Roman" w:hAnsi="Arial" w:cs="Arial"/>
                <w:sz w:val="16"/>
                <w:szCs w:val="16"/>
              </w:rPr>
            </w:pPr>
          </w:p>
        </w:tc>
        <w:tc>
          <w:tcPr>
            <w:tcW w:w="668" w:type="dxa"/>
            <w:shd w:val="clear" w:color="auto" w:fill="auto"/>
            <w:vAlign w:val="center"/>
            <w:hideMark/>
          </w:tcPr>
          <w:p w14:paraId="0939773D"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7CA01E8C"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25C0D453"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719E4A8B"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609EA0E5"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408F4855"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53D6C83C" w14:textId="77777777" w:rsidR="005A377D" w:rsidRPr="009A3E2A" w:rsidRDefault="005A377D" w:rsidP="00064ADB">
            <w:pPr>
              <w:jc w:val="center"/>
              <w:rPr>
                <w:rFonts w:ascii="Arial" w:eastAsia="Times New Roman" w:hAnsi="Arial" w:cs="Arial"/>
                <w:sz w:val="16"/>
                <w:szCs w:val="16"/>
              </w:rPr>
            </w:pPr>
          </w:p>
        </w:tc>
      </w:tr>
      <w:tr w:rsidR="005A377D" w:rsidRPr="009A3E2A" w14:paraId="30D22D6F" w14:textId="77777777" w:rsidTr="005A377D">
        <w:trPr>
          <w:trHeight w:val="1935"/>
        </w:trPr>
        <w:tc>
          <w:tcPr>
            <w:tcW w:w="827" w:type="dxa"/>
            <w:shd w:val="clear" w:color="auto" w:fill="auto"/>
            <w:hideMark/>
          </w:tcPr>
          <w:p w14:paraId="32E27EF2"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4.4.</w:t>
            </w:r>
          </w:p>
        </w:tc>
        <w:tc>
          <w:tcPr>
            <w:tcW w:w="4770" w:type="dxa"/>
            <w:shd w:val="clear" w:color="auto" w:fill="auto"/>
            <w:vAlign w:val="bottom"/>
            <w:hideMark/>
          </w:tcPr>
          <w:p w14:paraId="362CE2C8" w14:textId="77777777" w:rsidR="005A377D" w:rsidRPr="009A3E2A" w:rsidRDefault="005A377D" w:rsidP="00064ADB">
            <w:pPr>
              <w:rPr>
                <w:rFonts w:ascii="Arial" w:eastAsia="Times New Roman" w:hAnsi="Arial" w:cs="Arial"/>
                <w:sz w:val="16"/>
                <w:szCs w:val="16"/>
              </w:rPr>
            </w:pPr>
            <w:proofErr w:type="spellStart"/>
            <w:r w:rsidRPr="009A3E2A">
              <w:rPr>
                <w:rFonts w:ascii="Arial" w:eastAsia="Times New Roman" w:hAnsi="Arial" w:cs="Arial"/>
                <w:sz w:val="16"/>
                <w:szCs w:val="16"/>
              </w:rPr>
              <w:t>Набавка,превоз</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бетонирање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бетонске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подлоге</w:t>
            </w:r>
            <w:proofErr w:type="spellEnd"/>
            <w:r w:rsidRPr="009A3E2A">
              <w:rPr>
                <w:rFonts w:ascii="Arial" w:eastAsia="Times New Roman" w:hAnsi="Arial" w:cs="Arial"/>
                <w:sz w:val="16"/>
                <w:szCs w:val="16"/>
              </w:rPr>
              <w:t xml:space="preserve">  MB15 d=10cm  </w:t>
            </w:r>
            <w:proofErr w:type="spellStart"/>
            <w:r w:rsidRPr="009A3E2A">
              <w:rPr>
                <w:rFonts w:ascii="Arial" w:eastAsia="Times New Roman" w:hAnsi="Arial" w:cs="Arial"/>
                <w:sz w:val="16"/>
                <w:szCs w:val="16"/>
              </w:rPr>
              <w:t>на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делу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паркинга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постављање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вибропресованих</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бетонских</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плоча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типа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куб"према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детаљу,прилог</w:t>
            </w:r>
            <w:proofErr w:type="spellEnd"/>
            <w:r w:rsidRPr="009A3E2A">
              <w:rPr>
                <w:rFonts w:ascii="Arial" w:eastAsia="Times New Roman" w:hAnsi="Arial" w:cs="Arial"/>
                <w:sz w:val="16"/>
                <w:szCs w:val="16"/>
              </w:rPr>
              <w:t xml:space="preserve"> бр.3 и 4.Обрачун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м3 </w:t>
            </w:r>
            <w:proofErr w:type="spellStart"/>
            <w:r w:rsidRPr="009A3E2A">
              <w:rPr>
                <w:rFonts w:ascii="Arial" w:eastAsia="Times New Roman" w:hAnsi="Arial" w:cs="Arial"/>
                <w:sz w:val="16"/>
                <w:szCs w:val="16"/>
              </w:rPr>
              <w:t>уграђеног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бетона</w:t>
            </w:r>
            <w:proofErr w:type="spellEnd"/>
            <w:r w:rsidRPr="009A3E2A">
              <w:rPr>
                <w:rFonts w:ascii="Arial" w:eastAsia="Times New Roman" w:hAnsi="Arial" w:cs="Arial"/>
                <w:sz w:val="16"/>
                <w:szCs w:val="16"/>
              </w:rPr>
              <w:t>.</w:t>
            </w:r>
          </w:p>
        </w:tc>
        <w:tc>
          <w:tcPr>
            <w:tcW w:w="668" w:type="dxa"/>
            <w:shd w:val="clear" w:color="auto" w:fill="auto"/>
            <w:vAlign w:val="center"/>
            <w:hideMark/>
          </w:tcPr>
          <w:p w14:paraId="7304D677"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1BA47BD5"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02F63BD"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0511F679"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1D2924E6"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4E795416"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1F9BA33D" w14:textId="77777777" w:rsidR="005A377D" w:rsidRPr="009A3E2A" w:rsidRDefault="005A377D" w:rsidP="00064ADB">
            <w:pPr>
              <w:jc w:val="center"/>
              <w:rPr>
                <w:rFonts w:ascii="Arial" w:eastAsia="Times New Roman" w:hAnsi="Arial" w:cs="Arial"/>
                <w:sz w:val="16"/>
                <w:szCs w:val="16"/>
              </w:rPr>
            </w:pPr>
          </w:p>
        </w:tc>
      </w:tr>
      <w:tr w:rsidR="005A377D" w:rsidRPr="009A3E2A" w14:paraId="3B11274F" w14:textId="77777777" w:rsidTr="005A377D">
        <w:trPr>
          <w:trHeight w:val="300"/>
        </w:trPr>
        <w:tc>
          <w:tcPr>
            <w:tcW w:w="827" w:type="dxa"/>
            <w:shd w:val="clear" w:color="auto" w:fill="auto"/>
            <w:hideMark/>
          </w:tcPr>
          <w:p w14:paraId="653962EA"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6594A01E" w14:textId="77777777" w:rsidR="005A377D" w:rsidRPr="009A3E2A" w:rsidRDefault="005A377D" w:rsidP="00064ADB">
            <w:pPr>
              <w:rPr>
                <w:rFonts w:ascii="Arial" w:eastAsia="Times New Roman" w:hAnsi="Arial" w:cs="Arial"/>
                <w:sz w:val="16"/>
                <w:szCs w:val="16"/>
              </w:rPr>
            </w:pPr>
            <w:r w:rsidRPr="009A3E2A">
              <w:rPr>
                <w:rFonts w:ascii="Arial" w:eastAsia="Times New Roman" w:hAnsi="Arial" w:cs="Arial"/>
                <w:sz w:val="16"/>
                <w:szCs w:val="16"/>
              </w:rPr>
              <w:t>0,07х167,01=11,69м3</w:t>
            </w:r>
          </w:p>
        </w:tc>
        <w:tc>
          <w:tcPr>
            <w:tcW w:w="668" w:type="dxa"/>
            <w:shd w:val="clear" w:color="auto" w:fill="auto"/>
            <w:vAlign w:val="center"/>
            <w:hideMark/>
          </w:tcPr>
          <w:p w14:paraId="11CF9B6F"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m3</w:t>
            </w:r>
          </w:p>
        </w:tc>
        <w:tc>
          <w:tcPr>
            <w:tcW w:w="270" w:type="dxa"/>
            <w:shd w:val="clear" w:color="auto" w:fill="auto"/>
            <w:vAlign w:val="center"/>
            <w:hideMark/>
          </w:tcPr>
          <w:p w14:paraId="648AA074"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53A65A5"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11.69</w:t>
            </w:r>
          </w:p>
        </w:tc>
        <w:tc>
          <w:tcPr>
            <w:tcW w:w="336" w:type="dxa"/>
            <w:shd w:val="clear" w:color="auto" w:fill="auto"/>
            <w:vAlign w:val="center"/>
            <w:hideMark/>
          </w:tcPr>
          <w:p w14:paraId="1C5A4D2D"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4F4F6FD8"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358289A9"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6BE7EA37"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4F428AD1" w14:textId="77777777" w:rsidTr="005A377D">
        <w:trPr>
          <w:trHeight w:val="300"/>
        </w:trPr>
        <w:tc>
          <w:tcPr>
            <w:tcW w:w="827" w:type="dxa"/>
            <w:shd w:val="clear" w:color="auto" w:fill="auto"/>
            <w:hideMark/>
          </w:tcPr>
          <w:p w14:paraId="3D8530F2"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39B39B17" w14:textId="77777777" w:rsidR="005A377D" w:rsidRPr="009A3E2A" w:rsidRDefault="005A377D" w:rsidP="00064ADB">
            <w:pPr>
              <w:rPr>
                <w:rFonts w:ascii="Arial" w:eastAsia="Times New Roman" w:hAnsi="Arial" w:cs="Arial"/>
                <w:sz w:val="16"/>
                <w:szCs w:val="16"/>
              </w:rPr>
            </w:pPr>
          </w:p>
        </w:tc>
        <w:tc>
          <w:tcPr>
            <w:tcW w:w="668" w:type="dxa"/>
            <w:shd w:val="clear" w:color="auto" w:fill="auto"/>
            <w:vAlign w:val="center"/>
            <w:hideMark/>
          </w:tcPr>
          <w:p w14:paraId="3A519FC4"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686AF6F2"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6A908C76"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46696FF2"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55F87207"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373B4B96"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78CF998C" w14:textId="77777777" w:rsidR="005A377D" w:rsidRPr="009A3E2A" w:rsidRDefault="005A377D" w:rsidP="00064ADB">
            <w:pPr>
              <w:jc w:val="center"/>
              <w:rPr>
                <w:rFonts w:ascii="Arial" w:eastAsia="Times New Roman" w:hAnsi="Arial" w:cs="Arial"/>
                <w:sz w:val="16"/>
                <w:szCs w:val="16"/>
              </w:rPr>
            </w:pPr>
          </w:p>
        </w:tc>
      </w:tr>
      <w:tr w:rsidR="005A377D" w:rsidRPr="009A3E2A" w14:paraId="66144664" w14:textId="77777777" w:rsidTr="005A377D">
        <w:trPr>
          <w:trHeight w:val="2400"/>
        </w:trPr>
        <w:tc>
          <w:tcPr>
            <w:tcW w:w="827" w:type="dxa"/>
            <w:shd w:val="clear" w:color="auto" w:fill="auto"/>
            <w:hideMark/>
          </w:tcPr>
          <w:p w14:paraId="5A2564F6"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4.5.</w:t>
            </w:r>
          </w:p>
        </w:tc>
        <w:tc>
          <w:tcPr>
            <w:tcW w:w="4770" w:type="dxa"/>
            <w:shd w:val="clear" w:color="auto" w:fill="auto"/>
            <w:vAlign w:val="bottom"/>
            <w:hideMark/>
          </w:tcPr>
          <w:p w14:paraId="679F079C" w14:textId="77777777" w:rsidR="005A377D" w:rsidRPr="009A3E2A" w:rsidRDefault="005A377D" w:rsidP="00064ADB">
            <w:pPr>
              <w:rPr>
                <w:rFonts w:ascii="Arial" w:eastAsia="Times New Roman" w:hAnsi="Arial" w:cs="Arial"/>
                <w:sz w:val="16"/>
                <w:szCs w:val="16"/>
              </w:rPr>
            </w:pPr>
            <w:proofErr w:type="spellStart"/>
            <w:r w:rsidRPr="009A3E2A">
              <w:rPr>
                <w:rFonts w:ascii="Arial" w:eastAsia="Times New Roman" w:hAnsi="Arial" w:cs="Arial"/>
                <w:sz w:val="16"/>
                <w:szCs w:val="16"/>
              </w:rPr>
              <w:t>Набавка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превоз</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разастирање</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уградња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дробљеног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каменог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материјала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од</w:t>
            </w:r>
            <w:proofErr w:type="spellEnd"/>
            <w:r w:rsidRPr="009A3E2A">
              <w:rPr>
                <w:rFonts w:ascii="Arial" w:eastAsia="Times New Roman" w:hAnsi="Arial" w:cs="Arial"/>
                <w:sz w:val="16"/>
                <w:szCs w:val="16"/>
              </w:rPr>
              <w:t xml:space="preserve"> 4-8 </w:t>
            </w:r>
            <w:proofErr w:type="spellStart"/>
            <w:r w:rsidRPr="009A3E2A">
              <w:rPr>
                <w:rFonts w:ascii="Arial" w:eastAsia="Times New Roman" w:hAnsi="Arial" w:cs="Arial"/>
                <w:sz w:val="16"/>
                <w:szCs w:val="16"/>
              </w:rPr>
              <w:t>мм</w:t>
            </w:r>
            <w:proofErr w:type="spellEnd"/>
            <w:r w:rsidRPr="009A3E2A">
              <w:rPr>
                <w:rFonts w:ascii="Arial" w:eastAsia="Times New Roman" w:hAnsi="Arial" w:cs="Arial"/>
                <w:sz w:val="16"/>
                <w:szCs w:val="16"/>
              </w:rPr>
              <w:t xml:space="preserve"> д =4 </w:t>
            </w:r>
            <w:proofErr w:type="spellStart"/>
            <w:r w:rsidRPr="009A3E2A">
              <w:rPr>
                <w:rFonts w:ascii="Arial" w:eastAsia="Times New Roman" w:hAnsi="Arial" w:cs="Arial"/>
                <w:sz w:val="16"/>
                <w:szCs w:val="16"/>
              </w:rPr>
              <w:t>цм</w:t>
            </w:r>
            <w:proofErr w:type="spellEnd"/>
            <w:r w:rsidRPr="009A3E2A">
              <w:rPr>
                <w:rFonts w:ascii="Arial" w:eastAsia="Times New Roman" w:hAnsi="Arial" w:cs="Arial"/>
                <w:sz w:val="16"/>
                <w:szCs w:val="16"/>
              </w:rPr>
              <w:t xml:space="preserve"> у </w:t>
            </w:r>
            <w:proofErr w:type="spellStart"/>
            <w:r w:rsidRPr="009A3E2A">
              <w:rPr>
                <w:rFonts w:ascii="Arial" w:eastAsia="Times New Roman" w:hAnsi="Arial" w:cs="Arial"/>
                <w:sz w:val="16"/>
                <w:szCs w:val="16"/>
              </w:rPr>
              <w:t>збијеном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стању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израду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нивелационог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слоја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изради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поплочавања</w:t>
            </w:r>
            <w:proofErr w:type="spellEnd"/>
            <w:r w:rsidRPr="009A3E2A">
              <w:rPr>
                <w:rFonts w:ascii="Arial" w:eastAsia="Times New Roman" w:hAnsi="Arial" w:cs="Arial"/>
                <w:sz w:val="16"/>
                <w:szCs w:val="16"/>
              </w:rPr>
              <w:t>(</w:t>
            </w:r>
            <w:proofErr w:type="spellStart"/>
            <w:r w:rsidRPr="009A3E2A">
              <w:rPr>
                <w:rFonts w:ascii="Arial" w:eastAsia="Times New Roman" w:hAnsi="Arial" w:cs="Arial"/>
                <w:sz w:val="16"/>
                <w:szCs w:val="16"/>
              </w:rPr>
              <w:t>испод</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растер</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плоча</w:t>
            </w:r>
            <w:proofErr w:type="spellEnd"/>
            <w:r w:rsidRPr="009A3E2A">
              <w:rPr>
                <w:rFonts w:ascii="Arial" w:eastAsia="Times New Roman" w:hAnsi="Arial" w:cs="Arial"/>
                <w:sz w:val="16"/>
                <w:szCs w:val="16"/>
              </w:rPr>
              <w:t xml:space="preserve">) . </w:t>
            </w:r>
            <w:proofErr w:type="spellStart"/>
            <w:r w:rsidRPr="009A3E2A">
              <w:rPr>
                <w:rFonts w:ascii="Arial" w:eastAsia="Times New Roman" w:hAnsi="Arial" w:cs="Arial"/>
                <w:sz w:val="16"/>
                <w:szCs w:val="16"/>
              </w:rPr>
              <w:t>Сабијање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нивелационог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слоја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врши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механичким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справама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м3 </w:t>
            </w:r>
            <w:proofErr w:type="spellStart"/>
            <w:r w:rsidRPr="009A3E2A">
              <w:rPr>
                <w:rFonts w:ascii="Arial" w:eastAsia="Times New Roman" w:hAnsi="Arial" w:cs="Arial"/>
                <w:sz w:val="16"/>
                <w:szCs w:val="16"/>
              </w:rPr>
              <w:t>стварно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збијеног</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примљеног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нивелационог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слоја</w:t>
            </w:r>
            <w:proofErr w:type="spellEnd"/>
            <w:r w:rsidRPr="009A3E2A">
              <w:rPr>
                <w:rFonts w:ascii="Arial" w:eastAsia="Times New Roman" w:hAnsi="Arial" w:cs="Arial"/>
                <w:sz w:val="16"/>
                <w:szCs w:val="16"/>
              </w:rPr>
              <w:t>.</w:t>
            </w:r>
          </w:p>
        </w:tc>
        <w:tc>
          <w:tcPr>
            <w:tcW w:w="668" w:type="dxa"/>
            <w:shd w:val="clear" w:color="auto" w:fill="auto"/>
            <w:vAlign w:val="center"/>
            <w:hideMark/>
          </w:tcPr>
          <w:p w14:paraId="5AF3C822"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55519FBC"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769D1E7"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71A66641"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17ADB591"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7E1B2927"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7306C72F" w14:textId="77777777" w:rsidR="005A377D" w:rsidRPr="009A3E2A" w:rsidRDefault="005A377D" w:rsidP="00064ADB">
            <w:pPr>
              <w:jc w:val="center"/>
              <w:rPr>
                <w:rFonts w:ascii="Arial" w:eastAsia="Times New Roman" w:hAnsi="Arial" w:cs="Arial"/>
                <w:sz w:val="16"/>
                <w:szCs w:val="16"/>
              </w:rPr>
            </w:pPr>
          </w:p>
        </w:tc>
      </w:tr>
      <w:tr w:rsidR="005A377D" w:rsidRPr="009A3E2A" w14:paraId="4F92CF48" w14:textId="77777777" w:rsidTr="005A377D">
        <w:trPr>
          <w:trHeight w:val="300"/>
        </w:trPr>
        <w:tc>
          <w:tcPr>
            <w:tcW w:w="827" w:type="dxa"/>
            <w:shd w:val="clear" w:color="auto" w:fill="auto"/>
            <w:hideMark/>
          </w:tcPr>
          <w:p w14:paraId="6F2AE4AB"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5B9361E4" w14:textId="77777777" w:rsidR="005A377D" w:rsidRPr="009A3E2A" w:rsidRDefault="005A377D" w:rsidP="00064ADB">
            <w:pPr>
              <w:rPr>
                <w:rFonts w:ascii="Arial" w:eastAsia="Times New Roman" w:hAnsi="Arial" w:cs="Arial"/>
                <w:sz w:val="16"/>
                <w:szCs w:val="16"/>
              </w:rPr>
            </w:pPr>
          </w:p>
        </w:tc>
        <w:tc>
          <w:tcPr>
            <w:tcW w:w="668" w:type="dxa"/>
            <w:shd w:val="clear" w:color="auto" w:fill="auto"/>
            <w:vAlign w:val="center"/>
            <w:hideMark/>
          </w:tcPr>
          <w:p w14:paraId="401F45B7"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м3</w:t>
            </w:r>
          </w:p>
        </w:tc>
        <w:tc>
          <w:tcPr>
            <w:tcW w:w="270" w:type="dxa"/>
            <w:shd w:val="clear" w:color="auto" w:fill="auto"/>
            <w:vAlign w:val="center"/>
            <w:hideMark/>
          </w:tcPr>
          <w:p w14:paraId="0AC247D0"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5A49B13B"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29.89</w:t>
            </w:r>
          </w:p>
        </w:tc>
        <w:tc>
          <w:tcPr>
            <w:tcW w:w="336" w:type="dxa"/>
            <w:shd w:val="clear" w:color="auto" w:fill="auto"/>
            <w:vAlign w:val="center"/>
            <w:hideMark/>
          </w:tcPr>
          <w:p w14:paraId="582106E3"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0612263C"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01517144"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2C72EA49"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2F981BEB" w14:textId="77777777" w:rsidTr="005A377D">
        <w:trPr>
          <w:trHeight w:val="300"/>
        </w:trPr>
        <w:tc>
          <w:tcPr>
            <w:tcW w:w="827" w:type="dxa"/>
            <w:shd w:val="clear" w:color="auto" w:fill="auto"/>
            <w:hideMark/>
          </w:tcPr>
          <w:p w14:paraId="440E4B08"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73613F74" w14:textId="77777777" w:rsidR="005A377D" w:rsidRPr="009A3E2A" w:rsidRDefault="005A377D" w:rsidP="00064ADB">
            <w:pPr>
              <w:rPr>
                <w:rFonts w:ascii="Arial" w:eastAsia="Times New Roman" w:hAnsi="Arial" w:cs="Arial"/>
                <w:sz w:val="16"/>
                <w:szCs w:val="16"/>
              </w:rPr>
            </w:pPr>
            <w:r w:rsidRPr="009A3E2A">
              <w:rPr>
                <w:rFonts w:ascii="Arial" w:eastAsia="Times New Roman" w:hAnsi="Arial" w:cs="Arial"/>
                <w:sz w:val="16"/>
                <w:szCs w:val="16"/>
              </w:rPr>
              <w:t>747,20х0,04=29,89м3</w:t>
            </w:r>
          </w:p>
        </w:tc>
        <w:tc>
          <w:tcPr>
            <w:tcW w:w="668" w:type="dxa"/>
            <w:shd w:val="clear" w:color="auto" w:fill="auto"/>
            <w:vAlign w:val="center"/>
            <w:hideMark/>
          </w:tcPr>
          <w:p w14:paraId="74CC4544"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5B8A32EB"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5FD04CE4"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5522B9C4"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303D8678"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435C8382"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4F2DEADE" w14:textId="77777777" w:rsidR="005A377D" w:rsidRPr="009A3E2A" w:rsidRDefault="005A377D" w:rsidP="00064ADB">
            <w:pPr>
              <w:jc w:val="center"/>
              <w:rPr>
                <w:rFonts w:ascii="Arial" w:eastAsia="Times New Roman" w:hAnsi="Arial" w:cs="Arial"/>
                <w:sz w:val="16"/>
                <w:szCs w:val="16"/>
              </w:rPr>
            </w:pPr>
          </w:p>
        </w:tc>
      </w:tr>
      <w:tr w:rsidR="005A377D" w:rsidRPr="009A3E2A" w14:paraId="331BC924" w14:textId="77777777" w:rsidTr="005A377D">
        <w:trPr>
          <w:trHeight w:val="300"/>
        </w:trPr>
        <w:tc>
          <w:tcPr>
            <w:tcW w:w="827" w:type="dxa"/>
            <w:shd w:val="clear" w:color="auto" w:fill="auto"/>
            <w:hideMark/>
          </w:tcPr>
          <w:p w14:paraId="6BBE1CB0"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775F69AB"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Појединачни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предмер</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бр</w:t>
            </w:r>
            <w:proofErr w:type="spellEnd"/>
            <w:r w:rsidRPr="009A3E2A">
              <w:rPr>
                <w:rFonts w:ascii="Arial" w:eastAsia="Times New Roman" w:hAnsi="Arial" w:cs="Arial"/>
                <w:sz w:val="16"/>
                <w:szCs w:val="16"/>
              </w:rPr>
              <w:t>.</w:t>
            </w:r>
          </w:p>
        </w:tc>
        <w:tc>
          <w:tcPr>
            <w:tcW w:w="668" w:type="dxa"/>
            <w:shd w:val="clear" w:color="auto" w:fill="auto"/>
            <w:vAlign w:val="center"/>
            <w:hideMark/>
          </w:tcPr>
          <w:p w14:paraId="2265CE51"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36A8C362"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035C44CC"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05C7F073"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626010F1"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1A76CAFD"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5A5612CB" w14:textId="77777777" w:rsidR="005A377D" w:rsidRPr="009A3E2A" w:rsidRDefault="005A377D" w:rsidP="00064ADB">
            <w:pPr>
              <w:jc w:val="center"/>
              <w:rPr>
                <w:rFonts w:ascii="Arial" w:eastAsia="Times New Roman" w:hAnsi="Arial" w:cs="Arial"/>
                <w:sz w:val="16"/>
                <w:szCs w:val="16"/>
              </w:rPr>
            </w:pPr>
          </w:p>
        </w:tc>
      </w:tr>
      <w:tr w:rsidR="005A377D" w:rsidRPr="009A3E2A" w14:paraId="246C9C1E" w14:textId="77777777" w:rsidTr="005A377D">
        <w:trPr>
          <w:trHeight w:val="300"/>
        </w:trPr>
        <w:tc>
          <w:tcPr>
            <w:tcW w:w="827" w:type="dxa"/>
            <w:shd w:val="clear" w:color="auto" w:fill="auto"/>
            <w:hideMark/>
          </w:tcPr>
          <w:p w14:paraId="422EB50D"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14E48818"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1E45C86D"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7626D0EA"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4A29A09C"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3A036766"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2FA28F05"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0A5579ED"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0C333B0A" w14:textId="77777777" w:rsidR="005A377D" w:rsidRPr="009A3E2A" w:rsidRDefault="005A377D" w:rsidP="00064ADB">
            <w:pPr>
              <w:jc w:val="center"/>
              <w:rPr>
                <w:rFonts w:ascii="Arial" w:eastAsia="Times New Roman" w:hAnsi="Arial" w:cs="Arial"/>
                <w:sz w:val="16"/>
                <w:szCs w:val="16"/>
              </w:rPr>
            </w:pPr>
          </w:p>
        </w:tc>
      </w:tr>
      <w:tr w:rsidR="005A377D" w:rsidRPr="009A3E2A" w14:paraId="27400006" w14:textId="77777777" w:rsidTr="005A377D">
        <w:trPr>
          <w:trHeight w:val="2100"/>
        </w:trPr>
        <w:tc>
          <w:tcPr>
            <w:tcW w:w="827" w:type="dxa"/>
            <w:shd w:val="clear" w:color="auto" w:fill="auto"/>
            <w:hideMark/>
          </w:tcPr>
          <w:p w14:paraId="2BB1699B"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4.6.</w:t>
            </w:r>
          </w:p>
        </w:tc>
        <w:tc>
          <w:tcPr>
            <w:tcW w:w="4770" w:type="dxa"/>
            <w:shd w:val="clear" w:color="auto" w:fill="auto"/>
            <w:vAlign w:val="bottom"/>
            <w:hideMark/>
          </w:tcPr>
          <w:p w14:paraId="502D3600"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Набавка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превоз</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поплочавање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вибропресованим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бехатон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плочама</w:t>
            </w:r>
            <w:proofErr w:type="spellEnd"/>
            <w:r w:rsidRPr="009A3E2A">
              <w:rPr>
                <w:rFonts w:ascii="Arial" w:eastAsia="Times New Roman" w:hAnsi="Arial" w:cs="Arial"/>
                <w:sz w:val="16"/>
                <w:szCs w:val="16"/>
              </w:rPr>
              <w:t>(</w:t>
            </w:r>
            <w:proofErr w:type="spellStart"/>
            <w:r w:rsidRPr="009A3E2A">
              <w:rPr>
                <w:rFonts w:ascii="Arial" w:eastAsia="Times New Roman" w:hAnsi="Arial" w:cs="Arial"/>
                <w:sz w:val="16"/>
                <w:szCs w:val="16"/>
              </w:rPr>
              <w:t>растер</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куб</w:t>
            </w:r>
            <w:proofErr w:type="spellEnd"/>
            <w:r w:rsidRPr="009A3E2A">
              <w:rPr>
                <w:rFonts w:ascii="Arial" w:eastAsia="Times New Roman" w:hAnsi="Arial" w:cs="Arial"/>
                <w:sz w:val="16"/>
                <w:szCs w:val="16"/>
              </w:rPr>
              <w:t xml:space="preserve">) , а у </w:t>
            </w:r>
            <w:proofErr w:type="spellStart"/>
            <w:r w:rsidRPr="009A3E2A">
              <w:rPr>
                <w:rFonts w:ascii="Arial" w:eastAsia="Times New Roman" w:hAnsi="Arial" w:cs="Arial"/>
                <w:sz w:val="16"/>
                <w:szCs w:val="16"/>
              </w:rPr>
              <w:t>свему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према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шеми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поплочавања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која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налази</w:t>
            </w:r>
            <w:proofErr w:type="spellEnd"/>
            <w:r w:rsidRPr="009A3E2A">
              <w:rPr>
                <w:rFonts w:ascii="Arial" w:eastAsia="Times New Roman" w:hAnsi="Arial" w:cs="Arial"/>
                <w:sz w:val="16"/>
                <w:szCs w:val="16"/>
              </w:rPr>
              <w:t xml:space="preserve"> у </w:t>
            </w:r>
            <w:proofErr w:type="spellStart"/>
            <w:r w:rsidRPr="009A3E2A">
              <w:rPr>
                <w:rFonts w:ascii="Arial" w:eastAsia="Times New Roman" w:hAnsi="Arial" w:cs="Arial"/>
                <w:sz w:val="16"/>
                <w:szCs w:val="16"/>
              </w:rPr>
              <w:t>пројекту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Позиција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обухвата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ручно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слагање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бехатон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плоча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већ</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припремљену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подлогу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збијањем</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завршном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обрадом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засипањем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песком</w:t>
            </w:r>
            <w:proofErr w:type="spellEnd"/>
            <w:r w:rsidRPr="009A3E2A">
              <w:rPr>
                <w:rFonts w:ascii="Arial" w:eastAsia="Times New Roman" w:hAnsi="Arial" w:cs="Arial"/>
                <w:sz w:val="16"/>
                <w:szCs w:val="16"/>
              </w:rPr>
              <w:t xml:space="preserve">. </w:t>
            </w:r>
          </w:p>
        </w:tc>
        <w:tc>
          <w:tcPr>
            <w:tcW w:w="668" w:type="dxa"/>
            <w:shd w:val="clear" w:color="auto" w:fill="auto"/>
            <w:vAlign w:val="center"/>
            <w:hideMark/>
          </w:tcPr>
          <w:p w14:paraId="717D7DE8"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76541A4D"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381E0E7"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789DCB2A"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588814E0"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7795B0B6"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44A92011" w14:textId="77777777" w:rsidR="005A377D" w:rsidRPr="009A3E2A" w:rsidRDefault="005A377D" w:rsidP="00064ADB">
            <w:pPr>
              <w:jc w:val="center"/>
              <w:rPr>
                <w:rFonts w:ascii="Arial" w:eastAsia="Times New Roman" w:hAnsi="Arial" w:cs="Arial"/>
                <w:sz w:val="16"/>
                <w:szCs w:val="16"/>
              </w:rPr>
            </w:pPr>
          </w:p>
        </w:tc>
      </w:tr>
      <w:tr w:rsidR="005A377D" w:rsidRPr="009A3E2A" w14:paraId="3E24DA5C" w14:textId="77777777" w:rsidTr="005A377D">
        <w:trPr>
          <w:trHeight w:val="300"/>
        </w:trPr>
        <w:tc>
          <w:tcPr>
            <w:tcW w:w="827" w:type="dxa"/>
            <w:shd w:val="clear" w:color="auto" w:fill="auto"/>
            <w:hideMark/>
          </w:tcPr>
          <w:p w14:paraId="068522C4"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3C936975"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Појединачни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предмер</w:t>
            </w:r>
            <w:proofErr w:type="spellEnd"/>
            <w:r w:rsidRPr="009A3E2A">
              <w:rPr>
                <w:rFonts w:ascii="Arial" w:eastAsia="Times New Roman" w:hAnsi="Arial" w:cs="Arial"/>
                <w:sz w:val="16"/>
                <w:szCs w:val="16"/>
              </w:rPr>
              <w:t xml:space="preserve"> бр.7</w:t>
            </w:r>
          </w:p>
        </w:tc>
        <w:tc>
          <w:tcPr>
            <w:tcW w:w="668" w:type="dxa"/>
            <w:shd w:val="clear" w:color="auto" w:fill="auto"/>
            <w:vAlign w:val="center"/>
            <w:hideMark/>
          </w:tcPr>
          <w:p w14:paraId="7E418671"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32CF8E32"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5F8ED26E"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052B9DA2"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754AF0E4"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57085F00"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77316CB9" w14:textId="77777777" w:rsidR="005A377D" w:rsidRPr="009A3E2A" w:rsidRDefault="005A377D" w:rsidP="00064ADB">
            <w:pPr>
              <w:jc w:val="center"/>
              <w:rPr>
                <w:rFonts w:ascii="Arial" w:eastAsia="Times New Roman" w:hAnsi="Arial" w:cs="Arial"/>
                <w:sz w:val="16"/>
                <w:szCs w:val="16"/>
              </w:rPr>
            </w:pPr>
          </w:p>
        </w:tc>
      </w:tr>
      <w:tr w:rsidR="005A377D" w:rsidRPr="009A3E2A" w14:paraId="3B8095C8" w14:textId="77777777" w:rsidTr="005A377D">
        <w:trPr>
          <w:trHeight w:val="300"/>
        </w:trPr>
        <w:tc>
          <w:tcPr>
            <w:tcW w:w="827" w:type="dxa"/>
            <w:shd w:val="clear" w:color="auto" w:fill="auto"/>
            <w:hideMark/>
          </w:tcPr>
          <w:p w14:paraId="0F192E88"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541AC93C"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22A6D49F"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753798B9"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0EADD8D"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7D425D3C"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75FFC01A"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6F79A8A4"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29479DE1" w14:textId="77777777" w:rsidR="005A377D" w:rsidRPr="009A3E2A" w:rsidRDefault="005A377D" w:rsidP="00064ADB">
            <w:pPr>
              <w:jc w:val="center"/>
              <w:rPr>
                <w:rFonts w:ascii="Arial" w:eastAsia="Times New Roman" w:hAnsi="Arial" w:cs="Arial"/>
                <w:sz w:val="16"/>
                <w:szCs w:val="16"/>
              </w:rPr>
            </w:pPr>
          </w:p>
        </w:tc>
      </w:tr>
      <w:tr w:rsidR="005A377D" w:rsidRPr="009A3E2A" w14:paraId="620D1145" w14:textId="77777777" w:rsidTr="005A377D">
        <w:trPr>
          <w:trHeight w:val="300"/>
        </w:trPr>
        <w:tc>
          <w:tcPr>
            <w:tcW w:w="827" w:type="dxa"/>
            <w:shd w:val="clear" w:color="auto" w:fill="auto"/>
            <w:hideMark/>
          </w:tcPr>
          <w:p w14:paraId="26BEB614"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7D5BD383"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Плоче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типа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куб</w:t>
            </w:r>
            <w:proofErr w:type="spellEnd"/>
            <w:r w:rsidRPr="009A3E2A">
              <w:rPr>
                <w:rFonts w:ascii="Arial" w:eastAsia="Times New Roman" w:hAnsi="Arial" w:cs="Arial"/>
                <w:sz w:val="16"/>
                <w:szCs w:val="16"/>
              </w:rPr>
              <w:t xml:space="preserve">" (10x10x8) </w:t>
            </w:r>
            <w:proofErr w:type="spellStart"/>
            <w:r w:rsidRPr="009A3E2A">
              <w:rPr>
                <w:rFonts w:ascii="Arial" w:eastAsia="Times New Roman" w:hAnsi="Arial" w:cs="Arial"/>
                <w:sz w:val="16"/>
                <w:szCs w:val="16"/>
              </w:rPr>
              <w:t>сиве</w:t>
            </w:r>
            <w:proofErr w:type="spellEnd"/>
          </w:p>
        </w:tc>
        <w:tc>
          <w:tcPr>
            <w:tcW w:w="668" w:type="dxa"/>
            <w:shd w:val="clear" w:color="auto" w:fill="auto"/>
            <w:vAlign w:val="center"/>
            <w:hideMark/>
          </w:tcPr>
          <w:p w14:paraId="46CE35E9"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6FF70615"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2B136AE" w14:textId="77777777" w:rsidR="005A377D" w:rsidRPr="009A3E2A" w:rsidRDefault="005A377D" w:rsidP="00064ADB">
            <w:pPr>
              <w:jc w:val="center"/>
              <w:rPr>
                <w:rFonts w:ascii="Arial" w:eastAsia="Times New Roman" w:hAnsi="Arial" w:cs="Arial"/>
                <w:color w:val="FF0000"/>
                <w:sz w:val="16"/>
                <w:szCs w:val="16"/>
              </w:rPr>
            </w:pPr>
          </w:p>
        </w:tc>
        <w:tc>
          <w:tcPr>
            <w:tcW w:w="336" w:type="dxa"/>
            <w:shd w:val="clear" w:color="auto" w:fill="auto"/>
            <w:vAlign w:val="center"/>
            <w:hideMark/>
          </w:tcPr>
          <w:p w14:paraId="138BB683"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71E57875"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0B4B1B8A"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5B6C3A7F" w14:textId="77777777" w:rsidR="005A377D" w:rsidRPr="009A3E2A" w:rsidRDefault="005A377D" w:rsidP="00064ADB">
            <w:pPr>
              <w:jc w:val="center"/>
              <w:rPr>
                <w:rFonts w:ascii="Arial" w:eastAsia="Times New Roman" w:hAnsi="Arial" w:cs="Arial"/>
                <w:sz w:val="16"/>
                <w:szCs w:val="16"/>
              </w:rPr>
            </w:pPr>
          </w:p>
        </w:tc>
      </w:tr>
      <w:tr w:rsidR="005A377D" w:rsidRPr="009A3E2A" w14:paraId="30D93A71" w14:textId="77777777" w:rsidTr="005A377D">
        <w:trPr>
          <w:trHeight w:val="300"/>
        </w:trPr>
        <w:tc>
          <w:tcPr>
            <w:tcW w:w="827" w:type="dxa"/>
            <w:shd w:val="clear" w:color="auto" w:fill="auto"/>
            <w:hideMark/>
          </w:tcPr>
          <w:p w14:paraId="3931696A"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37A5CEC4"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167,01х0,5=83,51м2</w:t>
            </w:r>
          </w:p>
        </w:tc>
        <w:tc>
          <w:tcPr>
            <w:tcW w:w="668" w:type="dxa"/>
            <w:shd w:val="clear" w:color="auto" w:fill="auto"/>
            <w:vAlign w:val="center"/>
            <w:hideMark/>
          </w:tcPr>
          <w:p w14:paraId="6EFA0513"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m2</w:t>
            </w:r>
          </w:p>
        </w:tc>
        <w:tc>
          <w:tcPr>
            <w:tcW w:w="270" w:type="dxa"/>
            <w:shd w:val="clear" w:color="auto" w:fill="auto"/>
            <w:vAlign w:val="center"/>
            <w:hideMark/>
          </w:tcPr>
          <w:p w14:paraId="08A19BDF"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AE57821"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83.51</w:t>
            </w:r>
          </w:p>
        </w:tc>
        <w:tc>
          <w:tcPr>
            <w:tcW w:w="336" w:type="dxa"/>
            <w:shd w:val="clear" w:color="auto" w:fill="auto"/>
            <w:vAlign w:val="center"/>
            <w:hideMark/>
          </w:tcPr>
          <w:p w14:paraId="103E53B9"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421E897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288D83D6"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58077325"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240A3A98" w14:textId="77777777" w:rsidTr="005A377D">
        <w:trPr>
          <w:trHeight w:val="300"/>
        </w:trPr>
        <w:tc>
          <w:tcPr>
            <w:tcW w:w="827" w:type="dxa"/>
            <w:shd w:val="clear" w:color="auto" w:fill="auto"/>
            <w:hideMark/>
          </w:tcPr>
          <w:p w14:paraId="61BDA6BD"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43B28F54"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34316E38"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675E38FA"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24BCB879"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76FDB1C7"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7D9A057E"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18D1A9B0"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3E67829B" w14:textId="77777777" w:rsidR="005A377D" w:rsidRPr="009A3E2A" w:rsidRDefault="005A377D" w:rsidP="00064ADB">
            <w:pPr>
              <w:jc w:val="center"/>
              <w:rPr>
                <w:rFonts w:ascii="Arial" w:eastAsia="Times New Roman" w:hAnsi="Arial" w:cs="Arial"/>
                <w:sz w:val="16"/>
                <w:szCs w:val="16"/>
              </w:rPr>
            </w:pPr>
          </w:p>
        </w:tc>
      </w:tr>
      <w:tr w:rsidR="005A377D" w:rsidRPr="009A3E2A" w14:paraId="0825A371" w14:textId="77777777" w:rsidTr="005A377D">
        <w:trPr>
          <w:trHeight w:val="300"/>
        </w:trPr>
        <w:tc>
          <w:tcPr>
            <w:tcW w:w="827" w:type="dxa"/>
            <w:shd w:val="clear" w:color="auto" w:fill="auto"/>
            <w:hideMark/>
          </w:tcPr>
          <w:p w14:paraId="5C2E013F"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6BF2AD6B"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Растер</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елементи</w:t>
            </w:r>
            <w:proofErr w:type="spellEnd"/>
            <w:r w:rsidRPr="009A3E2A">
              <w:rPr>
                <w:rFonts w:ascii="Arial" w:eastAsia="Times New Roman" w:hAnsi="Arial" w:cs="Arial"/>
                <w:sz w:val="16"/>
                <w:szCs w:val="16"/>
              </w:rPr>
              <w:t xml:space="preserve">  (60x40x10)</w:t>
            </w:r>
          </w:p>
        </w:tc>
        <w:tc>
          <w:tcPr>
            <w:tcW w:w="668" w:type="dxa"/>
            <w:shd w:val="clear" w:color="auto" w:fill="auto"/>
            <w:vAlign w:val="center"/>
            <w:hideMark/>
          </w:tcPr>
          <w:p w14:paraId="57F3D26A"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m2</w:t>
            </w:r>
          </w:p>
        </w:tc>
        <w:tc>
          <w:tcPr>
            <w:tcW w:w="270" w:type="dxa"/>
            <w:shd w:val="clear" w:color="auto" w:fill="auto"/>
            <w:vAlign w:val="center"/>
            <w:hideMark/>
          </w:tcPr>
          <w:p w14:paraId="3FDBFFC1"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5EF6162"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747.20</w:t>
            </w:r>
          </w:p>
        </w:tc>
        <w:tc>
          <w:tcPr>
            <w:tcW w:w="336" w:type="dxa"/>
            <w:shd w:val="clear" w:color="auto" w:fill="auto"/>
            <w:vAlign w:val="center"/>
            <w:hideMark/>
          </w:tcPr>
          <w:p w14:paraId="7B77D75F"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3F8E5192"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51DC23D5"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05577B66"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6505E7BD" w14:textId="77777777" w:rsidTr="005A377D">
        <w:trPr>
          <w:trHeight w:val="300"/>
        </w:trPr>
        <w:tc>
          <w:tcPr>
            <w:tcW w:w="827" w:type="dxa"/>
            <w:shd w:val="clear" w:color="auto" w:fill="auto"/>
            <w:hideMark/>
          </w:tcPr>
          <w:p w14:paraId="27CEF677"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49D1FF5B"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183E34E1"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257F6804"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23C637D9"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065943DF"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298D72CB"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327992BD"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7CFF30F3" w14:textId="77777777" w:rsidR="005A377D" w:rsidRPr="009A3E2A" w:rsidRDefault="005A377D" w:rsidP="00064ADB">
            <w:pPr>
              <w:jc w:val="center"/>
              <w:rPr>
                <w:rFonts w:ascii="Arial" w:eastAsia="Times New Roman" w:hAnsi="Arial" w:cs="Arial"/>
                <w:sz w:val="16"/>
                <w:szCs w:val="16"/>
              </w:rPr>
            </w:pPr>
          </w:p>
        </w:tc>
      </w:tr>
      <w:tr w:rsidR="005A377D" w:rsidRPr="009A3E2A" w14:paraId="383BDB1C" w14:textId="77777777" w:rsidTr="005A377D">
        <w:trPr>
          <w:trHeight w:val="300"/>
        </w:trPr>
        <w:tc>
          <w:tcPr>
            <w:tcW w:w="827" w:type="dxa"/>
            <w:shd w:val="clear" w:color="auto" w:fill="auto"/>
            <w:hideMark/>
          </w:tcPr>
          <w:p w14:paraId="212E1D19"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011F0BE5"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плоче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рампе</w:t>
            </w:r>
            <w:proofErr w:type="spellEnd"/>
            <w:r w:rsidRPr="009A3E2A">
              <w:rPr>
                <w:rFonts w:ascii="Arial" w:eastAsia="Times New Roman" w:hAnsi="Arial" w:cs="Arial"/>
                <w:sz w:val="16"/>
                <w:szCs w:val="16"/>
              </w:rPr>
              <w:t xml:space="preserve">  (30x30x8)</w:t>
            </w:r>
            <w:proofErr w:type="spellStart"/>
            <w:r w:rsidRPr="009A3E2A">
              <w:rPr>
                <w:rFonts w:ascii="Arial" w:eastAsia="Times New Roman" w:hAnsi="Arial" w:cs="Arial"/>
                <w:sz w:val="16"/>
                <w:szCs w:val="16"/>
              </w:rPr>
              <w:t>црне</w:t>
            </w:r>
            <w:proofErr w:type="spellEnd"/>
          </w:p>
        </w:tc>
        <w:tc>
          <w:tcPr>
            <w:tcW w:w="668" w:type="dxa"/>
            <w:shd w:val="clear" w:color="auto" w:fill="auto"/>
            <w:vAlign w:val="center"/>
            <w:hideMark/>
          </w:tcPr>
          <w:p w14:paraId="1F18126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m2</w:t>
            </w:r>
          </w:p>
        </w:tc>
        <w:tc>
          <w:tcPr>
            <w:tcW w:w="270" w:type="dxa"/>
            <w:shd w:val="clear" w:color="auto" w:fill="auto"/>
            <w:vAlign w:val="center"/>
            <w:hideMark/>
          </w:tcPr>
          <w:p w14:paraId="7987CF50"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6A293518"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10.59</w:t>
            </w:r>
          </w:p>
        </w:tc>
        <w:tc>
          <w:tcPr>
            <w:tcW w:w="336" w:type="dxa"/>
            <w:shd w:val="clear" w:color="auto" w:fill="auto"/>
            <w:vAlign w:val="center"/>
            <w:hideMark/>
          </w:tcPr>
          <w:p w14:paraId="49E6DA12"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3848C426"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5A99B6F3"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560C7D9D"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6ED395CD" w14:textId="77777777" w:rsidTr="005A377D">
        <w:trPr>
          <w:trHeight w:val="300"/>
        </w:trPr>
        <w:tc>
          <w:tcPr>
            <w:tcW w:w="827" w:type="dxa"/>
            <w:shd w:val="clear" w:color="auto" w:fill="auto"/>
            <w:hideMark/>
          </w:tcPr>
          <w:p w14:paraId="3233909A"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7F3F3BAF"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37E19D50"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655CDFE6"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7067297"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0D66E440"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3F4F131D"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579D0B49"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3EC6E1DC" w14:textId="77777777" w:rsidR="005A377D" w:rsidRPr="009A3E2A" w:rsidRDefault="005A377D" w:rsidP="00064ADB">
            <w:pPr>
              <w:jc w:val="center"/>
              <w:rPr>
                <w:rFonts w:ascii="Arial" w:eastAsia="Times New Roman" w:hAnsi="Arial" w:cs="Arial"/>
                <w:sz w:val="16"/>
                <w:szCs w:val="16"/>
              </w:rPr>
            </w:pPr>
          </w:p>
        </w:tc>
      </w:tr>
      <w:tr w:rsidR="005A377D" w:rsidRPr="009A3E2A" w14:paraId="144CF1BB" w14:textId="77777777" w:rsidTr="005A377D">
        <w:trPr>
          <w:trHeight w:val="300"/>
        </w:trPr>
        <w:tc>
          <w:tcPr>
            <w:tcW w:w="827" w:type="dxa"/>
            <w:shd w:val="clear" w:color="auto" w:fill="auto"/>
            <w:hideMark/>
          </w:tcPr>
          <w:p w14:paraId="5AAD7CB3"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4C95D078"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2A6B6596"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7524E4BC"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2367F7CF"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669A8F3F"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527655ED"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20CB5079"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32DAF099" w14:textId="77777777" w:rsidR="005A377D" w:rsidRPr="009A3E2A" w:rsidRDefault="005A377D" w:rsidP="00064ADB">
            <w:pPr>
              <w:jc w:val="center"/>
              <w:rPr>
                <w:rFonts w:ascii="Arial" w:eastAsia="Times New Roman" w:hAnsi="Arial" w:cs="Arial"/>
                <w:sz w:val="16"/>
                <w:szCs w:val="16"/>
              </w:rPr>
            </w:pPr>
          </w:p>
        </w:tc>
      </w:tr>
      <w:tr w:rsidR="005A377D" w:rsidRPr="009A3E2A" w14:paraId="53E4A58D" w14:textId="77777777" w:rsidTr="005A377D">
        <w:trPr>
          <w:trHeight w:val="270"/>
        </w:trPr>
        <w:tc>
          <w:tcPr>
            <w:tcW w:w="827" w:type="dxa"/>
            <w:shd w:val="clear" w:color="auto" w:fill="auto"/>
            <w:hideMark/>
          </w:tcPr>
          <w:p w14:paraId="119A1CFC"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6056A14C"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7676D1D3"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475C7719"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4151E634"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7DF936D9"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5CBA1A7E"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6A9730C2"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45366C46" w14:textId="77777777" w:rsidR="005A377D" w:rsidRPr="009A3E2A" w:rsidRDefault="005A377D" w:rsidP="00064ADB">
            <w:pPr>
              <w:jc w:val="center"/>
              <w:rPr>
                <w:rFonts w:ascii="Arial" w:eastAsia="Times New Roman" w:hAnsi="Arial" w:cs="Arial"/>
                <w:sz w:val="16"/>
                <w:szCs w:val="16"/>
              </w:rPr>
            </w:pPr>
          </w:p>
        </w:tc>
      </w:tr>
      <w:tr w:rsidR="005A377D" w:rsidRPr="009A3E2A" w14:paraId="22ACD6A1" w14:textId="77777777" w:rsidTr="005A377D">
        <w:trPr>
          <w:trHeight w:val="405"/>
        </w:trPr>
        <w:tc>
          <w:tcPr>
            <w:tcW w:w="827" w:type="dxa"/>
            <w:shd w:val="clear" w:color="auto" w:fill="auto"/>
            <w:hideMark/>
          </w:tcPr>
          <w:p w14:paraId="499E0C5F"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4770" w:type="dxa"/>
            <w:shd w:val="clear" w:color="auto" w:fill="auto"/>
            <w:vAlign w:val="bottom"/>
            <w:hideMark/>
          </w:tcPr>
          <w:p w14:paraId="4F4D756C"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УКУПНО  КОНСТРУКЦИЈА ПАРКИНГА</w:t>
            </w:r>
          </w:p>
        </w:tc>
        <w:tc>
          <w:tcPr>
            <w:tcW w:w="668" w:type="dxa"/>
            <w:shd w:val="clear" w:color="auto" w:fill="auto"/>
            <w:vAlign w:val="center"/>
            <w:hideMark/>
          </w:tcPr>
          <w:p w14:paraId="699E9310"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270" w:type="dxa"/>
            <w:shd w:val="clear" w:color="auto" w:fill="auto"/>
            <w:vAlign w:val="center"/>
            <w:hideMark/>
          </w:tcPr>
          <w:p w14:paraId="037CBD0F"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800" w:type="dxa"/>
            <w:shd w:val="clear" w:color="auto" w:fill="auto"/>
            <w:vAlign w:val="center"/>
            <w:hideMark/>
          </w:tcPr>
          <w:p w14:paraId="636D9FAB"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336" w:type="dxa"/>
            <w:shd w:val="clear" w:color="auto" w:fill="auto"/>
            <w:vAlign w:val="center"/>
            <w:hideMark/>
          </w:tcPr>
          <w:p w14:paraId="7F935E4D"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915" w:type="dxa"/>
            <w:shd w:val="clear" w:color="auto" w:fill="auto"/>
            <w:vAlign w:val="center"/>
            <w:hideMark/>
          </w:tcPr>
          <w:p w14:paraId="5395A17D"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408" w:type="dxa"/>
            <w:shd w:val="clear" w:color="auto" w:fill="auto"/>
            <w:vAlign w:val="center"/>
            <w:hideMark/>
          </w:tcPr>
          <w:p w14:paraId="2E611972"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961" w:type="dxa"/>
            <w:shd w:val="clear" w:color="auto" w:fill="auto"/>
            <w:vAlign w:val="center"/>
            <w:hideMark/>
          </w:tcPr>
          <w:p w14:paraId="5E19E681"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r>
      <w:tr w:rsidR="005A377D" w:rsidRPr="009A3E2A" w14:paraId="0F65F711" w14:textId="77777777" w:rsidTr="005A377D">
        <w:trPr>
          <w:trHeight w:val="405"/>
        </w:trPr>
        <w:tc>
          <w:tcPr>
            <w:tcW w:w="827" w:type="dxa"/>
            <w:shd w:val="clear" w:color="auto" w:fill="auto"/>
            <w:hideMark/>
          </w:tcPr>
          <w:p w14:paraId="703CB85E"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6479F145" w14:textId="77777777" w:rsidR="005A377D" w:rsidRPr="009A3E2A" w:rsidRDefault="005A377D" w:rsidP="00064ADB">
            <w:pPr>
              <w:jc w:val="center"/>
              <w:rPr>
                <w:rFonts w:ascii="Arial" w:eastAsia="Times New Roman" w:hAnsi="Arial" w:cs="Arial"/>
                <w:b/>
                <w:bCs/>
                <w:sz w:val="16"/>
                <w:szCs w:val="16"/>
              </w:rPr>
            </w:pPr>
          </w:p>
        </w:tc>
        <w:tc>
          <w:tcPr>
            <w:tcW w:w="668" w:type="dxa"/>
            <w:shd w:val="clear" w:color="auto" w:fill="auto"/>
            <w:vAlign w:val="center"/>
            <w:hideMark/>
          </w:tcPr>
          <w:p w14:paraId="3529DF79" w14:textId="77777777" w:rsidR="005A377D" w:rsidRPr="009A3E2A" w:rsidRDefault="005A377D" w:rsidP="00064ADB">
            <w:pPr>
              <w:jc w:val="center"/>
              <w:rPr>
                <w:rFonts w:ascii="Arial" w:eastAsia="Times New Roman" w:hAnsi="Arial" w:cs="Arial"/>
                <w:b/>
                <w:bCs/>
                <w:sz w:val="16"/>
                <w:szCs w:val="16"/>
              </w:rPr>
            </w:pPr>
          </w:p>
        </w:tc>
        <w:tc>
          <w:tcPr>
            <w:tcW w:w="270" w:type="dxa"/>
            <w:shd w:val="clear" w:color="auto" w:fill="auto"/>
            <w:vAlign w:val="center"/>
            <w:hideMark/>
          </w:tcPr>
          <w:p w14:paraId="226F0504" w14:textId="77777777" w:rsidR="005A377D" w:rsidRPr="009A3E2A" w:rsidRDefault="005A377D" w:rsidP="00064ADB">
            <w:pPr>
              <w:jc w:val="center"/>
              <w:rPr>
                <w:rFonts w:ascii="Arial" w:eastAsia="Times New Roman" w:hAnsi="Arial" w:cs="Arial"/>
                <w:b/>
                <w:bCs/>
                <w:sz w:val="16"/>
                <w:szCs w:val="16"/>
              </w:rPr>
            </w:pPr>
          </w:p>
        </w:tc>
        <w:tc>
          <w:tcPr>
            <w:tcW w:w="800" w:type="dxa"/>
            <w:shd w:val="clear" w:color="auto" w:fill="auto"/>
            <w:vAlign w:val="center"/>
            <w:hideMark/>
          </w:tcPr>
          <w:p w14:paraId="18203F0D" w14:textId="77777777" w:rsidR="005A377D" w:rsidRPr="009A3E2A" w:rsidRDefault="005A377D" w:rsidP="00064ADB">
            <w:pPr>
              <w:jc w:val="center"/>
              <w:rPr>
                <w:rFonts w:ascii="Arial" w:eastAsia="Times New Roman" w:hAnsi="Arial" w:cs="Arial"/>
                <w:b/>
                <w:bCs/>
                <w:sz w:val="16"/>
                <w:szCs w:val="16"/>
              </w:rPr>
            </w:pPr>
          </w:p>
        </w:tc>
        <w:tc>
          <w:tcPr>
            <w:tcW w:w="336" w:type="dxa"/>
            <w:shd w:val="clear" w:color="auto" w:fill="auto"/>
            <w:vAlign w:val="center"/>
            <w:hideMark/>
          </w:tcPr>
          <w:p w14:paraId="281F8BF9" w14:textId="77777777" w:rsidR="005A377D" w:rsidRPr="009A3E2A" w:rsidRDefault="005A377D" w:rsidP="00064ADB">
            <w:pPr>
              <w:jc w:val="center"/>
              <w:rPr>
                <w:rFonts w:ascii="Arial" w:eastAsia="Times New Roman" w:hAnsi="Arial" w:cs="Arial"/>
                <w:b/>
                <w:bCs/>
                <w:sz w:val="16"/>
                <w:szCs w:val="16"/>
              </w:rPr>
            </w:pPr>
          </w:p>
        </w:tc>
        <w:tc>
          <w:tcPr>
            <w:tcW w:w="915" w:type="dxa"/>
            <w:shd w:val="clear" w:color="auto" w:fill="auto"/>
            <w:vAlign w:val="center"/>
            <w:hideMark/>
          </w:tcPr>
          <w:p w14:paraId="5D49966A" w14:textId="77777777" w:rsidR="005A377D" w:rsidRPr="009A3E2A" w:rsidRDefault="005A377D" w:rsidP="00064ADB">
            <w:pPr>
              <w:jc w:val="center"/>
              <w:rPr>
                <w:rFonts w:ascii="Arial" w:eastAsia="Times New Roman" w:hAnsi="Arial" w:cs="Arial"/>
                <w:b/>
                <w:bCs/>
                <w:sz w:val="16"/>
                <w:szCs w:val="16"/>
              </w:rPr>
            </w:pPr>
          </w:p>
        </w:tc>
        <w:tc>
          <w:tcPr>
            <w:tcW w:w="408" w:type="dxa"/>
            <w:shd w:val="clear" w:color="auto" w:fill="auto"/>
            <w:vAlign w:val="center"/>
            <w:hideMark/>
          </w:tcPr>
          <w:p w14:paraId="6B1C3ADE" w14:textId="77777777" w:rsidR="005A377D" w:rsidRPr="009A3E2A" w:rsidRDefault="005A377D" w:rsidP="00064ADB">
            <w:pPr>
              <w:jc w:val="center"/>
              <w:rPr>
                <w:rFonts w:ascii="Arial" w:eastAsia="Times New Roman" w:hAnsi="Arial" w:cs="Arial"/>
                <w:b/>
                <w:bCs/>
                <w:sz w:val="16"/>
                <w:szCs w:val="16"/>
              </w:rPr>
            </w:pPr>
          </w:p>
        </w:tc>
        <w:tc>
          <w:tcPr>
            <w:tcW w:w="961" w:type="dxa"/>
            <w:shd w:val="clear" w:color="auto" w:fill="auto"/>
            <w:vAlign w:val="center"/>
            <w:hideMark/>
          </w:tcPr>
          <w:p w14:paraId="350B5919" w14:textId="77777777" w:rsidR="005A377D" w:rsidRPr="009A3E2A" w:rsidRDefault="005A377D" w:rsidP="00064ADB">
            <w:pPr>
              <w:jc w:val="center"/>
              <w:rPr>
                <w:rFonts w:ascii="Arial" w:eastAsia="Times New Roman" w:hAnsi="Arial" w:cs="Arial"/>
                <w:b/>
                <w:bCs/>
                <w:sz w:val="16"/>
                <w:szCs w:val="16"/>
              </w:rPr>
            </w:pPr>
          </w:p>
        </w:tc>
      </w:tr>
      <w:tr w:rsidR="005A377D" w:rsidRPr="009A3E2A" w14:paraId="4A5A3134" w14:textId="77777777" w:rsidTr="005A377D">
        <w:trPr>
          <w:trHeight w:val="405"/>
        </w:trPr>
        <w:tc>
          <w:tcPr>
            <w:tcW w:w="827" w:type="dxa"/>
            <w:shd w:val="clear" w:color="auto" w:fill="auto"/>
            <w:hideMark/>
          </w:tcPr>
          <w:p w14:paraId="5A260DD5"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5</w:t>
            </w:r>
          </w:p>
        </w:tc>
        <w:tc>
          <w:tcPr>
            <w:tcW w:w="4770" w:type="dxa"/>
            <w:shd w:val="clear" w:color="auto" w:fill="auto"/>
            <w:vAlign w:val="bottom"/>
            <w:hideMark/>
          </w:tcPr>
          <w:p w14:paraId="00ED79F4"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xml:space="preserve">ИЗРАДА ТРОТОАРА </w:t>
            </w:r>
          </w:p>
        </w:tc>
        <w:tc>
          <w:tcPr>
            <w:tcW w:w="668" w:type="dxa"/>
            <w:shd w:val="clear" w:color="auto" w:fill="auto"/>
            <w:vAlign w:val="center"/>
            <w:hideMark/>
          </w:tcPr>
          <w:p w14:paraId="316C2363" w14:textId="77777777" w:rsidR="005A377D" w:rsidRPr="009A3E2A" w:rsidRDefault="005A377D" w:rsidP="00064ADB">
            <w:pPr>
              <w:jc w:val="center"/>
              <w:rPr>
                <w:rFonts w:ascii="Arial" w:eastAsia="Times New Roman" w:hAnsi="Arial" w:cs="Arial"/>
                <w:b/>
                <w:bCs/>
                <w:sz w:val="16"/>
                <w:szCs w:val="16"/>
              </w:rPr>
            </w:pPr>
          </w:p>
        </w:tc>
        <w:tc>
          <w:tcPr>
            <w:tcW w:w="270" w:type="dxa"/>
            <w:shd w:val="clear" w:color="auto" w:fill="auto"/>
            <w:vAlign w:val="center"/>
            <w:hideMark/>
          </w:tcPr>
          <w:p w14:paraId="1C966B14" w14:textId="77777777" w:rsidR="005A377D" w:rsidRPr="009A3E2A" w:rsidRDefault="005A377D" w:rsidP="00064ADB">
            <w:pPr>
              <w:jc w:val="center"/>
              <w:rPr>
                <w:rFonts w:ascii="Arial" w:eastAsia="Times New Roman" w:hAnsi="Arial" w:cs="Arial"/>
                <w:b/>
                <w:bCs/>
                <w:sz w:val="16"/>
                <w:szCs w:val="16"/>
              </w:rPr>
            </w:pPr>
          </w:p>
        </w:tc>
        <w:tc>
          <w:tcPr>
            <w:tcW w:w="800" w:type="dxa"/>
            <w:shd w:val="clear" w:color="auto" w:fill="auto"/>
            <w:vAlign w:val="center"/>
            <w:hideMark/>
          </w:tcPr>
          <w:p w14:paraId="5196A2A3" w14:textId="77777777" w:rsidR="005A377D" w:rsidRPr="009A3E2A" w:rsidRDefault="005A377D" w:rsidP="00064ADB">
            <w:pPr>
              <w:jc w:val="center"/>
              <w:rPr>
                <w:rFonts w:ascii="Arial" w:eastAsia="Times New Roman" w:hAnsi="Arial" w:cs="Arial"/>
                <w:b/>
                <w:bCs/>
                <w:sz w:val="16"/>
                <w:szCs w:val="16"/>
              </w:rPr>
            </w:pPr>
          </w:p>
        </w:tc>
        <w:tc>
          <w:tcPr>
            <w:tcW w:w="336" w:type="dxa"/>
            <w:shd w:val="clear" w:color="auto" w:fill="auto"/>
            <w:vAlign w:val="center"/>
            <w:hideMark/>
          </w:tcPr>
          <w:p w14:paraId="1AEA2A89" w14:textId="77777777" w:rsidR="005A377D" w:rsidRPr="009A3E2A" w:rsidRDefault="005A377D" w:rsidP="00064ADB">
            <w:pPr>
              <w:jc w:val="center"/>
              <w:rPr>
                <w:rFonts w:ascii="Arial" w:eastAsia="Times New Roman" w:hAnsi="Arial" w:cs="Arial"/>
                <w:b/>
                <w:bCs/>
                <w:sz w:val="16"/>
                <w:szCs w:val="16"/>
              </w:rPr>
            </w:pPr>
          </w:p>
        </w:tc>
        <w:tc>
          <w:tcPr>
            <w:tcW w:w="915" w:type="dxa"/>
            <w:shd w:val="clear" w:color="auto" w:fill="auto"/>
            <w:vAlign w:val="center"/>
            <w:hideMark/>
          </w:tcPr>
          <w:p w14:paraId="246E875D" w14:textId="77777777" w:rsidR="005A377D" w:rsidRPr="009A3E2A" w:rsidRDefault="005A377D" w:rsidP="00064ADB">
            <w:pPr>
              <w:jc w:val="center"/>
              <w:rPr>
                <w:rFonts w:ascii="Arial" w:eastAsia="Times New Roman" w:hAnsi="Arial" w:cs="Arial"/>
                <w:b/>
                <w:bCs/>
                <w:sz w:val="16"/>
                <w:szCs w:val="16"/>
              </w:rPr>
            </w:pPr>
          </w:p>
        </w:tc>
        <w:tc>
          <w:tcPr>
            <w:tcW w:w="408" w:type="dxa"/>
            <w:shd w:val="clear" w:color="auto" w:fill="auto"/>
            <w:vAlign w:val="center"/>
            <w:hideMark/>
          </w:tcPr>
          <w:p w14:paraId="3F4BBA1A" w14:textId="77777777" w:rsidR="005A377D" w:rsidRPr="009A3E2A" w:rsidRDefault="005A377D" w:rsidP="00064ADB">
            <w:pPr>
              <w:jc w:val="center"/>
              <w:rPr>
                <w:rFonts w:ascii="Arial" w:eastAsia="Times New Roman" w:hAnsi="Arial" w:cs="Arial"/>
                <w:b/>
                <w:bCs/>
                <w:sz w:val="16"/>
                <w:szCs w:val="16"/>
              </w:rPr>
            </w:pPr>
          </w:p>
        </w:tc>
        <w:tc>
          <w:tcPr>
            <w:tcW w:w="961" w:type="dxa"/>
            <w:shd w:val="clear" w:color="auto" w:fill="auto"/>
            <w:vAlign w:val="center"/>
            <w:hideMark/>
          </w:tcPr>
          <w:p w14:paraId="572F3D94" w14:textId="77777777" w:rsidR="005A377D" w:rsidRPr="009A3E2A" w:rsidRDefault="005A377D" w:rsidP="00064ADB">
            <w:pPr>
              <w:jc w:val="center"/>
              <w:rPr>
                <w:rFonts w:ascii="Arial" w:eastAsia="Times New Roman" w:hAnsi="Arial" w:cs="Arial"/>
                <w:b/>
                <w:bCs/>
                <w:sz w:val="16"/>
                <w:szCs w:val="16"/>
              </w:rPr>
            </w:pPr>
          </w:p>
        </w:tc>
      </w:tr>
      <w:tr w:rsidR="005A377D" w:rsidRPr="009A3E2A" w14:paraId="5110DD7F" w14:textId="77777777" w:rsidTr="005A377D">
        <w:trPr>
          <w:trHeight w:val="375"/>
        </w:trPr>
        <w:tc>
          <w:tcPr>
            <w:tcW w:w="827" w:type="dxa"/>
            <w:shd w:val="clear" w:color="auto" w:fill="auto"/>
            <w:hideMark/>
          </w:tcPr>
          <w:p w14:paraId="095F74B4"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2E0CC841" w14:textId="77777777" w:rsidR="005A377D" w:rsidRPr="009A3E2A" w:rsidRDefault="005A377D" w:rsidP="00064ADB">
            <w:pPr>
              <w:jc w:val="center"/>
              <w:rPr>
                <w:rFonts w:ascii="Arial" w:eastAsia="Times New Roman" w:hAnsi="Arial" w:cs="Arial"/>
                <w:b/>
                <w:bCs/>
                <w:sz w:val="16"/>
                <w:szCs w:val="16"/>
              </w:rPr>
            </w:pPr>
          </w:p>
        </w:tc>
        <w:tc>
          <w:tcPr>
            <w:tcW w:w="668" w:type="dxa"/>
            <w:shd w:val="clear" w:color="auto" w:fill="auto"/>
            <w:vAlign w:val="center"/>
            <w:hideMark/>
          </w:tcPr>
          <w:p w14:paraId="3B6B20B2" w14:textId="77777777" w:rsidR="005A377D" w:rsidRPr="009A3E2A" w:rsidRDefault="005A377D" w:rsidP="00064ADB">
            <w:pPr>
              <w:jc w:val="center"/>
              <w:rPr>
                <w:rFonts w:ascii="Arial" w:eastAsia="Times New Roman" w:hAnsi="Arial" w:cs="Arial"/>
                <w:b/>
                <w:bCs/>
                <w:sz w:val="16"/>
                <w:szCs w:val="16"/>
              </w:rPr>
            </w:pPr>
          </w:p>
        </w:tc>
        <w:tc>
          <w:tcPr>
            <w:tcW w:w="270" w:type="dxa"/>
            <w:shd w:val="clear" w:color="auto" w:fill="auto"/>
            <w:vAlign w:val="center"/>
            <w:hideMark/>
          </w:tcPr>
          <w:p w14:paraId="17D21BE7" w14:textId="77777777" w:rsidR="005A377D" w:rsidRPr="009A3E2A" w:rsidRDefault="005A377D" w:rsidP="00064ADB">
            <w:pPr>
              <w:jc w:val="center"/>
              <w:rPr>
                <w:rFonts w:ascii="Arial" w:eastAsia="Times New Roman" w:hAnsi="Arial" w:cs="Arial"/>
                <w:b/>
                <w:bCs/>
                <w:sz w:val="16"/>
                <w:szCs w:val="16"/>
              </w:rPr>
            </w:pPr>
          </w:p>
        </w:tc>
        <w:tc>
          <w:tcPr>
            <w:tcW w:w="800" w:type="dxa"/>
            <w:shd w:val="clear" w:color="auto" w:fill="auto"/>
            <w:vAlign w:val="center"/>
            <w:hideMark/>
          </w:tcPr>
          <w:p w14:paraId="728536CB" w14:textId="77777777" w:rsidR="005A377D" w:rsidRPr="009A3E2A" w:rsidRDefault="005A377D" w:rsidP="00064ADB">
            <w:pPr>
              <w:jc w:val="center"/>
              <w:rPr>
                <w:rFonts w:ascii="Arial" w:eastAsia="Times New Roman" w:hAnsi="Arial" w:cs="Arial"/>
                <w:b/>
                <w:bCs/>
                <w:sz w:val="16"/>
                <w:szCs w:val="16"/>
              </w:rPr>
            </w:pPr>
          </w:p>
        </w:tc>
        <w:tc>
          <w:tcPr>
            <w:tcW w:w="336" w:type="dxa"/>
            <w:shd w:val="clear" w:color="auto" w:fill="auto"/>
            <w:vAlign w:val="center"/>
            <w:hideMark/>
          </w:tcPr>
          <w:p w14:paraId="7B940DB1" w14:textId="77777777" w:rsidR="005A377D" w:rsidRPr="009A3E2A" w:rsidRDefault="005A377D" w:rsidP="00064ADB">
            <w:pPr>
              <w:jc w:val="center"/>
              <w:rPr>
                <w:rFonts w:ascii="Arial" w:eastAsia="Times New Roman" w:hAnsi="Arial" w:cs="Arial"/>
                <w:b/>
                <w:bCs/>
                <w:sz w:val="16"/>
                <w:szCs w:val="16"/>
              </w:rPr>
            </w:pPr>
          </w:p>
        </w:tc>
        <w:tc>
          <w:tcPr>
            <w:tcW w:w="915" w:type="dxa"/>
            <w:shd w:val="clear" w:color="auto" w:fill="auto"/>
            <w:vAlign w:val="center"/>
            <w:hideMark/>
          </w:tcPr>
          <w:p w14:paraId="79DE3A8E" w14:textId="77777777" w:rsidR="005A377D" w:rsidRPr="009A3E2A" w:rsidRDefault="005A377D" w:rsidP="00064ADB">
            <w:pPr>
              <w:jc w:val="center"/>
              <w:rPr>
                <w:rFonts w:ascii="Arial" w:eastAsia="Times New Roman" w:hAnsi="Arial" w:cs="Arial"/>
                <w:b/>
                <w:bCs/>
                <w:sz w:val="16"/>
                <w:szCs w:val="16"/>
              </w:rPr>
            </w:pPr>
          </w:p>
        </w:tc>
        <w:tc>
          <w:tcPr>
            <w:tcW w:w="408" w:type="dxa"/>
            <w:shd w:val="clear" w:color="auto" w:fill="auto"/>
            <w:vAlign w:val="center"/>
            <w:hideMark/>
          </w:tcPr>
          <w:p w14:paraId="5D795225" w14:textId="77777777" w:rsidR="005A377D" w:rsidRPr="009A3E2A" w:rsidRDefault="005A377D" w:rsidP="00064ADB">
            <w:pPr>
              <w:jc w:val="center"/>
              <w:rPr>
                <w:rFonts w:ascii="Arial" w:eastAsia="Times New Roman" w:hAnsi="Arial" w:cs="Arial"/>
                <w:b/>
                <w:bCs/>
                <w:sz w:val="16"/>
                <w:szCs w:val="16"/>
              </w:rPr>
            </w:pPr>
          </w:p>
        </w:tc>
        <w:tc>
          <w:tcPr>
            <w:tcW w:w="961" w:type="dxa"/>
            <w:shd w:val="clear" w:color="auto" w:fill="auto"/>
            <w:vAlign w:val="center"/>
            <w:hideMark/>
          </w:tcPr>
          <w:p w14:paraId="12513953" w14:textId="77777777" w:rsidR="005A377D" w:rsidRPr="009A3E2A" w:rsidRDefault="005A377D" w:rsidP="00064ADB">
            <w:pPr>
              <w:jc w:val="center"/>
              <w:rPr>
                <w:rFonts w:ascii="Arial" w:eastAsia="Times New Roman" w:hAnsi="Arial" w:cs="Arial"/>
                <w:b/>
                <w:bCs/>
                <w:sz w:val="16"/>
                <w:szCs w:val="16"/>
              </w:rPr>
            </w:pPr>
          </w:p>
        </w:tc>
      </w:tr>
      <w:tr w:rsidR="005A377D" w:rsidRPr="009A3E2A" w14:paraId="43A7EB65" w14:textId="77777777" w:rsidTr="005A377D">
        <w:trPr>
          <w:trHeight w:val="4095"/>
        </w:trPr>
        <w:tc>
          <w:tcPr>
            <w:tcW w:w="827" w:type="dxa"/>
            <w:shd w:val="clear" w:color="auto" w:fill="auto"/>
            <w:hideMark/>
          </w:tcPr>
          <w:p w14:paraId="30FD632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lastRenderedPageBreak/>
              <w:t>5.1.</w:t>
            </w:r>
          </w:p>
        </w:tc>
        <w:tc>
          <w:tcPr>
            <w:tcW w:w="4770" w:type="dxa"/>
            <w:shd w:val="clear" w:color="auto" w:fill="auto"/>
            <w:vAlign w:val="bottom"/>
            <w:hideMark/>
          </w:tcPr>
          <w:p w14:paraId="03D29BEE"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Набавка,довоз</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уградња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дробљеног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каменог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материјала</w:t>
            </w:r>
            <w:proofErr w:type="spellEnd"/>
            <w:r w:rsidRPr="009A3E2A">
              <w:rPr>
                <w:rFonts w:ascii="Arial" w:eastAsia="Times New Roman" w:hAnsi="Arial" w:cs="Arial"/>
                <w:sz w:val="16"/>
                <w:szCs w:val="16"/>
              </w:rPr>
              <w:t xml:space="preserve"> 0-31,5мм </w:t>
            </w:r>
            <w:proofErr w:type="spellStart"/>
            <w:r w:rsidRPr="009A3E2A">
              <w:rPr>
                <w:rFonts w:ascii="Arial" w:eastAsia="Times New Roman" w:hAnsi="Arial" w:cs="Arial"/>
                <w:sz w:val="16"/>
                <w:szCs w:val="16"/>
              </w:rPr>
              <w:t>за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тампонски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слој</w:t>
            </w:r>
            <w:proofErr w:type="spellEnd"/>
            <w:r w:rsidRPr="009A3E2A">
              <w:rPr>
                <w:rFonts w:ascii="Arial" w:eastAsia="Times New Roman" w:hAnsi="Arial" w:cs="Arial"/>
                <w:sz w:val="16"/>
                <w:szCs w:val="16"/>
              </w:rPr>
              <w:t xml:space="preserve"> д=20цм (</w:t>
            </w:r>
            <w:proofErr w:type="spellStart"/>
            <w:r w:rsidRPr="009A3E2A">
              <w:rPr>
                <w:rFonts w:ascii="Arial" w:eastAsia="Times New Roman" w:hAnsi="Arial" w:cs="Arial"/>
                <w:sz w:val="16"/>
                <w:szCs w:val="16"/>
              </w:rPr>
              <w:t>за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тротоар</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потребне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збијености.Камени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агрегат</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разастире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машински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сабија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вибрационим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машинама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уз</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претходно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квашење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Дебљину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тампонског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слоја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збити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механичким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справама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постизања</w:t>
            </w:r>
            <w:proofErr w:type="spellEnd"/>
            <w:r w:rsidRPr="009A3E2A">
              <w:rPr>
                <w:rFonts w:ascii="Arial" w:eastAsia="Times New Roman" w:hAnsi="Arial" w:cs="Arial"/>
                <w:sz w:val="16"/>
                <w:szCs w:val="16"/>
              </w:rPr>
              <w:t xml:space="preserve"> 96% </w:t>
            </w:r>
            <w:proofErr w:type="spellStart"/>
            <w:r w:rsidRPr="009A3E2A">
              <w:rPr>
                <w:rFonts w:ascii="Arial" w:eastAsia="Times New Roman" w:hAnsi="Arial" w:cs="Arial"/>
                <w:sz w:val="16"/>
                <w:szCs w:val="16"/>
              </w:rPr>
              <w:t>збијености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односно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носивости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изражено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калифорнијским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индексом</w:t>
            </w:r>
            <w:proofErr w:type="spellEnd"/>
            <w:r w:rsidRPr="009A3E2A">
              <w:rPr>
                <w:rFonts w:ascii="Arial" w:eastAsia="Times New Roman" w:hAnsi="Arial" w:cs="Arial"/>
                <w:sz w:val="16"/>
                <w:szCs w:val="16"/>
              </w:rPr>
              <w:t xml:space="preserve">: ЦБР = 50% </w:t>
            </w:r>
            <w:proofErr w:type="spellStart"/>
            <w:r w:rsidRPr="009A3E2A">
              <w:rPr>
                <w:rFonts w:ascii="Arial" w:eastAsia="Times New Roman" w:hAnsi="Arial" w:cs="Arial"/>
                <w:sz w:val="16"/>
                <w:szCs w:val="16"/>
              </w:rPr>
              <w:t>или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након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испитивања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кружном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плочом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Мс</w:t>
            </w:r>
            <w:proofErr w:type="spellEnd"/>
            <w:r w:rsidRPr="009A3E2A">
              <w:rPr>
                <w:rFonts w:ascii="Arial" w:eastAsia="Times New Roman" w:hAnsi="Arial" w:cs="Arial"/>
                <w:sz w:val="16"/>
                <w:szCs w:val="16"/>
              </w:rPr>
              <w:t>=60даН/цм2 (</w:t>
            </w:r>
            <w:proofErr w:type="spellStart"/>
            <w:r w:rsidRPr="009A3E2A">
              <w:rPr>
                <w:rFonts w:ascii="Arial" w:eastAsia="Times New Roman" w:hAnsi="Arial" w:cs="Arial"/>
                <w:sz w:val="16"/>
                <w:szCs w:val="16"/>
              </w:rPr>
              <w:t>тротоар</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м3 </w:t>
            </w:r>
            <w:proofErr w:type="spellStart"/>
            <w:r w:rsidRPr="009A3E2A">
              <w:rPr>
                <w:rFonts w:ascii="Arial" w:eastAsia="Times New Roman" w:hAnsi="Arial" w:cs="Arial"/>
                <w:sz w:val="16"/>
                <w:szCs w:val="16"/>
              </w:rPr>
              <w:t>стварно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уграђеног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збијеног</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примљеног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доњег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носећег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слоја</w:t>
            </w:r>
            <w:proofErr w:type="spellEnd"/>
            <w:r w:rsidRPr="009A3E2A">
              <w:rPr>
                <w:rFonts w:ascii="Arial" w:eastAsia="Times New Roman" w:hAnsi="Arial" w:cs="Arial"/>
                <w:sz w:val="16"/>
                <w:szCs w:val="16"/>
              </w:rPr>
              <w:t>.</w:t>
            </w:r>
          </w:p>
        </w:tc>
        <w:tc>
          <w:tcPr>
            <w:tcW w:w="668" w:type="dxa"/>
            <w:shd w:val="clear" w:color="auto" w:fill="auto"/>
            <w:vAlign w:val="center"/>
            <w:hideMark/>
          </w:tcPr>
          <w:p w14:paraId="41B4A020" w14:textId="77777777" w:rsidR="005A377D" w:rsidRPr="009A3E2A" w:rsidRDefault="005A377D" w:rsidP="00064ADB">
            <w:pPr>
              <w:jc w:val="center"/>
              <w:rPr>
                <w:rFonts w:ascii="Arial" w:eastAsia="Times New Roman" w:hAnsi="Arial" w:cs="Arial"/>
                <w:b/>
                <w:bCs/>
                <w:sz w:val="16"/>
                <w:szCs w:val="16"/>
              </w:rPr>
            </w:pPr>
          </w:p>
        </w:tc>
        <w:tc>
          <w:tcPr>
            <w:tcW w:w="270" w:type="dxa"/>
            <w:shd w:val="clear" w:color="auto" w:fill="auto"/>
            <w:vAlign w:val="center"/>
            <w:hideMark/>
          </w:tcPr>
          <w:p w14:paraId="496FBAF9" w14:textId="77777777" w:rsidR="005A377D" w:rsidRPr="009A3E2A" w:rsidRDefault="005A377D" w:rsidP="00064ADB">
            <w:pPr>
              <w:jc w:val="center"/>
              <w:rPr>
                <w:rFonts w:ascii="Arial" w:eastAsia="Times New Roman" w:hAnsi="Arial" w:cs="Arial"/>
                <w:b/>
                <w:bCs/>
                <w:sz w:val="16"/>
                <w:szCs w:val="16"/>
              </w:rPr>
            </w:pPr>
          </w:p>
        </w:tc>
        <w:tc>
          <w:tcPr>
            <w:tcW w:w="800" w:type="dxa"/>
            <w:shd w:val="clear" w:color="auto" w:fill="auto"/>
            <w:vAlign w:val="center"/>
            <w:hideMark/>
          </w:tcPr>
          <w:p w14:paraId="5E64CA02" w14:textId="77777777" w:rsidR="005A377D" w:rsidRPr="009A3E2A" w:rsidRDefault="005A377D" w:rsidP="00064ADB">
            <w:pPr>
              <w:jc w:val="center"/>
              <w:rPr>
                <w:rFonts w:ascii="Arial" w:eastAsia="Times New Roman" w:hAnsi="Arial" w:cs="Arial"/>
                <w:b/>
                <w:bCs/>
                <w:sz w:val="16"/>
                <w:szCs w:val="16"/>
              </w:rPr>
            </w:pPr>
          </w:p>
        </w:tc>
        <w:tc>
          <w:tcPr>
            <w:tcW w:w="336" w:type="dxa"/>
            <w:shd w:val="clear" w:color="auto" w:fill="auto"/>
            <w:vAlign w:val="center"/>
            <w:hideMark/>
          </w:tcPr>
          <w:p w14:paraId="5BA6899D" w14:textId="77777777" w:rsidR="005A377D" w:rsidRPr="009A3E2A" w:rsidRDefault="005A377D" w:rsidP="00064ADB">
            <w:pPr>
              <w:jc w:val="center"/>
              <w:rPr>
                <w:rFonts w:ascii="Arial" w:eastAsia="Times New Roman" w:hAnsi="Arial" w:cs="Arial"/>
                <w:b/>
                <w:bCs/>
                <w:sz w:val="16"/>
                <w:szCs w:val="16"/>
              </w:rPr>
            </w:pPr>
          </w:p>
        </w:tc>
        <w:tc>
          <w:tcPr>
            <w:tcW w:w="915" w:type="dxa"/>
            <w:shd w:val="clear" w:color="auto" w:fill="auto"/>
            <w:vAlign w:val="center"/>
            <w:hideMark/>
          </w:tcPr>
          <w:p w14:paraId="1EFA328A" w14:textId="77777777" w:rsidR="005A377D" w:rsidRPr="009A3E2A" w:rsidRDefault="005A377D" w:rsidP="00064ADB">
            <w:pPr>
              <w:jc w:val="center"/>
              <w:rPr>
                <w:rFonts w:ascii="Arial" w:eastAsia="Times New Roman" w:hAnsi="Arial" w:cs="Arial"/>
                <w:b/>
                <w:bCs/>
                <w:sz w:val="16"/>
                <w:szCs w:val="16"/>
              </w:rPr>
            </w:pPr>
          </w:p>
        </w:tc>
        <w:tc>
          <w:tcPr>
            <w:tcW w:w="408" w:type="dxa"/>
            <w:shd w:val="clear" w:color="auto" w:fill="auto"/>
            <w:vAlign w:val="center"/>
            <w:hideMark/>
          </w:tcPr>
          <w:p w14:paraId="7F719E30" w14:textId="77777777" w:rsidR="005A377D" w:rsidRPr="009A3E2A" w:rsidRDefault="005A377D" w:rsidP="00064ADB">
            <w:pPr>
              <w:jc w:val="center"/>
              <w:rPr>
                <w:rFonts w:ascii="Arial" w:eastAsia="Times New Roman" w:hAnsi="Arial" w:cs="Arial"/>
                <w:b/>
                <w:bCs/>
                <w:sz w:val="16"/>
                <w:szCs w:val="16"/>
              </w:rPr>
            </w:pPr>
          </w:p>
        </w:tc>
        <w:tc>
          <w:tcPr>
            <w:tcW w:w="961" w:type="dxa"/>
            <w:shd w:val="clear" w:color="auto" w:fill="auto"/>
            <w:vAlign w:val="center"/>
            <w:hideMark/>
          </w:tcPr>
          <w:p w14:paraId="44CE9145" w14:textId="77777777" w:rsidR="005A377D" w:rsidRPr="009A3E2A" w:rsidRDefault="005A377D" w:rsidP="00064ADB">
            <w:pPr>
              <w:jc w:val="center"/>
              <w:rPr>
                <w:rFonts w:ascii="Arial" w:eastAsia="Times New Roman" w:hAnsi="Arial" w:cs="Arial"/>
                <w:b/>
                <w:bCs/>
                <w:sz w:val="16"/>
                <w:szCs w:val="16"/>
              </w:rPr>
            </w:pPr>
          </w:p>
        </w:tc>
      </w:tr>
      <w:tr w:rsidR="005A377D" w:rsidRPr="009A3E2A" w14:paraId="3B956251" w14:textId="77777777" w:rsidTr="005A377D">
        <w:trPr>
          <w:trHeight w:val="375"/>
        </w:trPr>
        <w:tc>
          <w:tcPr>
            <w:tcW w:w="827" w:type="dxa"/>
            <w:shd w:val="clear" w:color="auto" w:fill="auto"/>
            <w:hideMark/>
          </w:tcPr>
          <w:p w14:paraId="0510845A"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65B235A1"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м3 </w:t>
            </w:r>
            <w:proofErr w:type="spellStart"/>
            <w:r w:rsidRPr="009A3E2A">
              <w:rPr>
                <w:rFonts w:ascii="Arial" w:eastAsia="Times New Roman" w:hAnsi="Arial" w:cs="Arial"/>
                <w:sz w:val="16"/>
                <w:szCs w:val="16"/>
              </w:rPr>
              <w:t>изведене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позиције</w:t>
            </w:r>
            <w:proofErr w:type="spellEnd"/>
            <w:r w:rsidRPr="009A3E2A">
              <w:rPr>
                <w:rFonts w:ascii="Arial" w:eastAsia="Times New Roman" w:hAnsi="Arial" w:cs="Arial"/>
                <w:sz w:val="16"/>
                <w:szCs w:val="16"/>
              </w:rPr>
              <w:t xml:space="preserve">. </w:t>
            </w:r>
          </w:p>
        </w:tc>
        <w:tc>
          <w:tcPr>
            <w:tcW w:w="668" w:type="dxa"/>
            <w:shd w:val="clear" w:color="auto" w:fill="auto"/>
            <w:vAlign w:val="center"/>
            <w:hideMark/>
          </w:tcPr>
          <w:p w14:paraId="00C03F87"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м3</w:t>
            </w:r>
          </w:p>
        </w:tc>
        <w:tc>
          <w:tcPr>
            <w:tcW w:w="270" w:type="dxa"/>
            <w:shd w:val="clear" w:color="auto" w:fill="auto"/>
            <w:vAlign w:val="center"/>
            <w:hideMark/>
          </w:tcPr>
          <w:p w14:paraId="6A51CFF1" w14:textId="77777777" w:rsidR="005A377D" w:rsidRPr="009A3E2A" w:rsidRDefault="005A377D" w:rsidP="00064ADB">
            <w:pPr>
              <w:jc w:val="center"/>
              <w:rPr>
                <w:rFonts w:ascii="Arial" w:eastAsia="Times New Roman" w:hAnsi="Arial" w:cs="Arial"/>
                <w:b/>
                <w:bCs/>
                <w:sz w:val="16"/>
                <w:szCs w:val="16"/>
              </w:rPr>
            </w:pPr>
          </w:p>
        </w:tc>
        <w:tc>
          <w:tcPr>
            <w:tcW w:w="800" w:type="dxa"/>
            <w:shd w:val="clear" w:color="auto" w:fill="auto"/>
            <w:vAlign w:val="center"/>
            <w:hideMark/>
          </w:tcPr>
          <w:p w14:paraId="5FA34FB4"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182.46</w:t>
            </w:r>
          </w:p>
        </w:tc>
        <w:tc>
          <w:tcPr>
            <w:tcW w:w="336" w:type="dxa"/>
            <w:shd w:val="clear" w:color="auto" w:fill="auto"/>
            <w:vAlign w:val="center"/>
            <w:hideMark/>
          </w:tcPr>
          <w:p w14:paraId="17359B10"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7E8A7326"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20707DC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16970B33"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0AC4709C" w14:textId="77777777" w:rsidTr="005A377D">
        <w:trPr>
          <w:trHeight w:val="375"/>
        </w:trPr>
        <w:tc>
          <w:tcPr>
            <w:tcW w:w="827" w:type="dxa"/>
            <w:shd w:val="clear" w:color="auto" w:fill="auto"/>
            <w:hideMark/>
          </w:tcPr>
          <w:p w14:paraId="59990F26"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5FE7053C"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Појединачни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предмер</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бр</w:t>
            </w:r>
            <w:proofErr w:type="spellEnd"/>
            <w:r w:rsidRPr="009A3E2A">
              <w:rPr>
                <w:rFonts w:ascii="Arial" w:eastAsia="Times New Roman" w:hAnsi="Arial" w:cs="Arial"/>
                <w:sz w:val="16"/>
                <w:szCs w:val="16"/>
              </w:rPr>
              <w:t>.</w:t>
            </w:r>
          </w:p>
        </w:tc>
        <w:tc>
          <w:tcPr>
            <w:tcW w:w="668" w:type="dxa"/>
            <w:shd w:val="clear" w:color="auto" w:fill="auto"/>
            <w:vAlign w:val="center"/>
            <w:hideMark/>
          </w:tcPr>
          <w:p w14:paraId="3CC0C63C" w14:textId="77777777" w:rsidR="005A377D" w:rsidRPr="009A3E2A" w:rsidRDefault="005A377D" w:rsidP="00064ADB">
            <w:pPr>
              <w:jc w:val="center"/>
              <w:rPr>
                <w:rFonts w:ascii="Arial" w:eastAsia="Times New Roman" w:hAnsi="Arial" w:cs="Arial"/>
                <w:b/>
                <w:bCs/>
                <w:sz w:val="16"/>
                <w:szCs w:val="16"/>
              </w:rPr>
            </w:pPr>
          </w:p>
        </w:tc>
        <w:tc>
          <w:tcPr>
            <w:tcW w:w="270" w:type="dxa"/>
            <w:shd w:val="clear" w:color="auto" w:fill="auto"/>
            <w:vAlign w:val="center"/>
            <w:hideMark/>
          </w:tcPr>
          <w:p w14:paraId="4A81B3CD" w14:textId="77777777" w:rsidR="005A377D" w:rsidRPr="009A3E2A" w:rsidRDefault="005A377D" w:rsidP="00064ADB">
            <w:pPr>
              <w:jc w:val="center"/>
              <w:rPr>
                <w:rFonts w:ascii="Arial" w:eastAsia="Times New Roman" w:hAnsi="Arial" w:cs="Arial"/>
                <w:b/>
                <w:bCs/>
                <w:sz w:val="16"/>
                <w:szCs w:val="16"/>
              </w:rPr>
            </w:pPr>
          </w:p>
        </w:tc>
        <w:tc>
          <w:tcPr>
            <w:tcW w:w="800" w:type="dxa"/>
            <w:shd w:val="clear" w:color="auto" w:fill="auto"/>
            <w:vAlign w:val="center"/>
            <w:hideMark/>
          </w:tcPr>
          <w:p w14:paraId="6CDBAEAA" w14:textId="77777777" w:rsidR="005A377D" w:rsidRPr="009A3E2A" w:rsidRDefault="005A377D" w:rsidP="00064ADB">
            <w:pPr>
              <w:jc w:val="center"/>
              <w:rPr>
                <w:rFonts w:ascii="Arial" w:eastAsia="Times New Roman" w:hAnsi="Arial" w:cs="Arial"/>
                <w:b/>
                <w:bCs/>
                <w:sz w:val="16"/>
                <w:szCs w:val="16"/>
              </w:rPr>
            </w:pPr>
          </w:p>
        </w:tc>
        <w:tc>
          <w:tcPr>
            <w:tcW w:w="336" w:type="dxa"/>
            <w:shd w:val="clear" w:color="auto" w:fill="auto"/>
            <w:vAlign w:val="center"/>
            <w:hideMark/>
          </w:tcPr>
          <w:p w14:paraId="42C89EE0" w14:textId="77777777" w:rsidR="005A377D" w:rsidRPr="009A3E2A" w:rsidRDefault="005A377D" w:rsidP="00064ADB">
            <w:pPr>
              <w:jc w:val="center"/>
              <w:rPr>
                <w:rFonts w:ascii="Arial" w:eastAsia="Times New Roman" w:hAnsi="Arial" w:cs="Arial"/>
                <w:b/>
                <w:bCs/>
                <w:sz w:val="16"/>
                <w:szCs w:val="16"/>
              </w:rPr>
            </w:pPr>
          </w:p>
        </w:tc>
        <w:tc>
          <w:tcPr>
            <w:tcW w:w="915" w:type="dxa"/>
            <w:shd w:val="clear" w:color="auto" w:fill="auto"/>
            <w:vAlign w:val="center"/>
            <w:hideMark/>
          </w:tcPr>
          <w:p w14:paraId="2583DF9A" w14:textId="77777777" w:rsidR="005A377D" w:rsidRPr="009A3E2A" w:rsidRDefault="005A377D" w:rsidP="00064ADB">
            <w:pPr>
              <w:jc w:val="center"/>
              <w:rPr>
                <w:rFonts w:ascii="Arial" w:eastAsia="Times New Roman" w:hAnsi="Arial" w:cs="Arial"/>
                <w:b/>
                <w:bCs/>
                <w:sz w:val="16"/>
                <w:szCs w:val="16"/>
              </w:rPr>
            </w:pPr>
          </w:p>
        </w:tc>
        <w:tc>
          <w:tcPr>
            <w:tcW w:w="408" w:type="dxa"/>
            <w:shd w:val="clear" w:color="auto" w:fill="auto"/>
            <w:vAlign w:val="center"/>
            <w:hideMark/>
          </w:tcPr>
          <w:p w14:paraId="4F25E3D2" w14:textId="77777777" w:rsidR="005A377D" w:rsidRPr="009A3E2A" w:rsidRDefault="005A377D" w:rsidP="00064ADB">
            <w:pPr>
              <w:jc w:val="center"/>
              <w:rPr>
                <w:rFonts w:ascii="Arial" w:eastAsia="Times New Roman" w:hAnsi="Arial" w:cs="Arial"/>
                <w:b/>
                <w:bCs/>
                <w:sz w:val="16"/>
                <w:szCs w:val="16"/>
              </w:rPr>
            </w:pPr>
          </w:p>
        </w:tc>
        <w:tc>
          <w:tcPr>
            <w:tcW w:w="961" w:type="dxa"/>
            <w:shd w:val="clear" w:color="auto" w:fill="auto"/>
            <w:vAlign w:val="center"/>
            <w:hideMark/>
          </w:tcPr>
          <w:p w14:paraId="7BA1D710" w14:textId="77777777" w:rsidR="005A377D" w:rsidRPr="009A3E2A" w:rsidRDefault="005A377D" w:rsidP="00064ADB">
            <w:pPr>
              <w:jc w:val="center"/>
              <w:rPr>
                <w:rFonts w:ascii="Arial" w:eastAsia="Times New Roman" w:hAnsi="Arial" w:cs="Arial"/>
                <w:b/>
                <w:bCs/>
                <w:sz w:val="16"/>
                <w:szCs w:val="16"/>
              </w:rPr>
            </w:pPr>
          </w:p>
        </w:tc>
      </w:tr>
      <w:tr w:rsidR="005A377D" w:rsidRPr="009A3E2A" w14:paraId="36A41452" w14:textId="77777777" w:rsidTr="005A377D">
        <w:trPr>
          <w:trHeight w:val="225"/>
        </w:trPr>
        <w:tc>
          <w:tcPr>
            <w:tcW w:w="827" w:type="dxa"/>
            <w:shd w:val="clear" w:color="auto" w:fill="auto"/>
            <w:hideMark/>
          </w:tcPr>
          <w:p w14:paraId="5D1D36F5"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44D24446" w14:textId="77777777" w:rsidR="005A377D" w:rsidRPr="009A3E2A" w:rsidRDefault="005A377D" w:rsidP="00064ADB">
            <w:pPr>
              <w:jc w:val="center"/>
              <w:rPr>
                <w:rFonts w:ascii="Arial" w:eastAsia="Times New Roman" w:hAnsi="Arial" w:cs="Arial"/>
                <w:b/>
                <w:bCs/>
                <w:sz w:val="16"/>
                <w:szCs w:val="16"/>
              </w:rPr>
            </w:pPr>
          </w:p>
        </w:tc>
        <w:tc>
          <w:tcPr>
            <w:tcW w:w="668" w:type="dxa"/>
            <w:shd w:val="clear" w:color="auto" w:fill="auto"/>
            <w:vAlign w:val="center"/>
            <w:hideMark/>
          </w:tcPr>
          <w:p w14:paraId="51920127" w14:textId="77777777" w:rsidR="005A377D" w:rsidRPr="009A3E2A" w:rsidRDefault="005A377D" w:rsidP="00064ADB">
            <w:pPr>
              <w:jc w:val="center"/>
              <w:rPr>
                <w:rFonts w:ascii="Arial" w:eastAsia="Times New Roman" w:hAnsi="Arial" w:cs="Arial"/>
                <w:b/>
                <w:bCs/>
                <w:sz w:val="16"/>
                <w:szCs w:val="16"/>
              </w:rPr>
            </w:pPr>
          </w:p>
        </w:tc>
        <w:tc>
          <w:tcPr>
            <w:tcW w:w="270" w:type="dxa"/>
            <w:shd w:val="clear" w:color="auto" w:fill="auto"/>
            <w:vAlign w:val="center"/>
            <w:hideMark/>
          </w:tcPr>
          <w:p w14:paraId="69431932" w14:textId="77777777" w:rsidR="005A377D" w:rsidRPr="009A3E2A" w:rsidRDefault="005A377D" w:rsidP="00064ADB">
            <w:pPr>
              <w:jc w:val="center"/>
              <w:rPr>
                <w:rFonts w:ascii="Arial" w:eastAsia="Times New Roman" w:hAnsi="Arial" w:cs="Arial"/>
                <w:b/>
                <w:bCs/>
                <w:sz w:val="16"/>
                <w:szCs w:val="16"/>
              </w:rPr>
            </w:pPr>
          </w:p>
        </w:tc>
        <w:tc>
          <w:tcPr>
            <w:tcW w:w="800" w:type="dxa"/>
            <w:shd w:val="clear" w:color="auto" w:fill="auto"/>
            <w:vAlign w:val="center"/>
            <w:hideMark/>
          </w:tcPr>
          <w:p w14:paraId="4E2A7FCF" w14:textId="77777777" w:rsidR="005A377D" w:rsidRPr="009A3E2A" w:rsidRDefault="005A377D" w:rsidP="00064ADB">
            <w:pPr>
              <w:jc w:val="center"/>
              <w:rPr>
                <w:rFonts w:ascii="Arial" w:eastAsia="Times New Roman" w:hAnsi="Arial" w:cs="Arial"/>
                <w:b/>
                <w:bCs/>
                <w:sz w:val="16"/>
                <w:szCs w:val="16"/>
              </w:rPr>
            </w:pPr>
          </w:p>
        </w:tc>
        <w:tc>
          <w:tcPr>
            <w:tcW w:w="336" w:type="dxa"/>
            <w:shd w:val="clear" w:color="auto" w:fill="auto"/>
            <w:vAlign w:val="center"/>
            <w:hideMark/>
          </w:tcPr>
          <w:p w14:paraId="4F761093" w14:textId="77777777" w:rsidR="005A377D" w:rsidRPr="009A3E2A" w:rsidRDefault="005A377D" w:rsidP="00064ADB">
            <w:pPr>
              <w:jc w:val="center"/>
              <w:rPr>
                <w:rFonts w:ascii="Arial" w:eastAsia="Times New Roman" w:hAnsi="Arial" w:cs="Arial"/>
                <w:b/>
                <w:bCs/>
                <w:sz w:val="16"/>
                <w:szCs w:val="16"/>
              </w:rPr>
            </w:pPr>
          </w:p>
        </w:tc>
        <w:tc>
          <w:tcPr>
            <w:tcW w:w="915" w:type="dxa"/>
            <w:shd w:val="clear" w:color="auto" w:fill="auto"/>
            <w:vAlign w:val="center"/>
            <w:hideMark/>
          </w:tcPr>
          <w:p w14:paraId="7F66B236" w14:textId="77777777" w:rsidR="005A377D" w:rsidRPr="009A3E2A" w:rsidRDefault="005A377D" w:rsidP="00064ADB">
            <w:pPr>
              <w:jc w:val="center"/>
              <w:rPr>
                <w:rFonts w:ascii="Arial" w:eastAsia="Times New Roman" w:hAnsi="Arial" w:cs="Arial"/>
                <w:b/>
                <w:bCs/>
                <w:sz w:val="16"/>
                <w:szCs w:val="16"/>
              </w:rPr>
            </w:pPr>
          </w:p>
        </w:tc>
        <w:tc>
          <w:tcPr>
            <w:tcW w:w="408" w:type="dxa"/>
            <w:shd w:val="clear" w:color="auto" w:fill="auto"/>
            <w:vAlign w:val="center"/>
            <w:hideMark/>
          </w:tcPr>
          <w:p w14:paraId="21CFC784" w14:textId="77777777" w:rsidR="005A377D" w:rsidRPr="009A3E2A" w:rsidRDefault="005A377D" w:rsidP="00064ADB">
            <w:pPr>
              <w:jc w:val="center"/>
              <w:rPr>
                <w:rFonts w:ascii="Arial" w:eastAsia="Times New Roman" w:hAnsi="Arial" w:cs="Arial"/>
                <w:b/>
                <w:bCs/>
                <w:sz w:val="16"/>
                <w:szCs w:val="16"/>
              </w:rPr>
            </w:pPr>
          </w:p>
        </w:tc>
        <w:tc>
          <w:tcPr>
            <w:tcW w:w="961" w:type="dxa"/>
            <w:shd w:val="clear" w:color="auto" w:fill="auto"/>
            <w:vAlign w:val="center"/>
            <w:hideMark/>
          </w:tcPr>
          <w:p w14:paraId="3B25DD35" w14:textId="77777777" w:rsidR="005A377D" w:rsidRPr="009A3E2A" w:rsidRDefault="005A377D" w:rsidP="00064ADB">
            <w:pPr>
              <w:jc w:val="center"/>
              <w:rPr>
                <w:rFonts w:ascii="Arial" w:eastAsia="Times New Roman" w:hAnsi="Arial" w:cs="Arial"/>
                <w:b/>
                <w:bCs/>
                <w:sz w:val="16"/>
                <w:szCs w:val="16"/>
              </w:rPr>
            </w:pPr>
          </w:p>
        </w:tc>
      </w:tr>
      <w:tr w:rsidR="005A377D" w:rsidRPr="009A3E2A" w14:paraId="70B6B6C5" w14:textId="77777777" w:rsidTr="005A377D">
        <w:trPr>
          <w:trHeight w:val="330"/>
        </w:trPr>
        <w:tc>
          <w:tcPr>
            <w:tcW w:w="827" w:type="dxa"/>
            <w:shd w:val="clear" w:color="auto" w:fill="auto"/>
            <w:hideMark/>
          </w:tcPr>
          <w:p w14:paraId="20394964"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50C150AD"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тротоар</w:t>
            </w:r>
            <w:proofErr w:type="spellEnd"/>
            <w:r w:rsidRPr="009A3E2A">
              <w:rPr>
                <w:rFonts w:ascii="Arial" w:eastAsia="Times New Roman" w:hAnsi="Arial" w:cs="Arial"/>
                <w:sz w:val="16"/>
                <w:szCs w:val="16"/>
              </w:rPr>
              <w:t>:  912.33 х 0.20 = 182.46м3</w:t>
            </w:r>
          </w:p>
        </w:tc>
        <w:tc>
          <w:tcPr>
            <w:tcW w:w="668" w:type="dxa"/>
            <w:shd w:val="clear" w:color="auto" w:fill="auto"/>
            <w:vAlign w:val="center"/>
            <w:hideMark/>
          </w:tcPr>
          <w:p w14:paraId="2340E467" w14:textId="77777777" w:rsidR="005A377D" w:rsidRPr="009A3E2A" w:rsidRDefault="005A377D" w:rsidP="00064ADB">
            <w:pPr>
              <w:jc w:val="center"/>
              <w:rPr>
                <w:rFonts w:ascii="Arial" w:eastAsia="Times New Roman" w:hAnsi="Arial" w:cs="Arial"/>
                <w:b/>
                <w:bCs/>
                <w:sz w:val="16"/>
                <w:szCs w:val="16"/>
              </w:rPr>
            </w:pPr>
          </w:p>
        </w:tc>
        <w:tc>
          <w:tcPr>
            <w:tcW w:w="270" w:type="dxa"/>
            <w:shd w:val="clear" w:color="auto" w:fill="auto"/>
            <w:vAlign w:val="center"/>
            <w:hideMark/>
          </w:tcPr>
          <w:p w14:paraId="0B86F7F2" w14:textId="77777777" w:rsidR="005A377D" w:rsidRPr="009A3E2A" w:rsidRDefault="005A377D" w:rsidP="00064ADB">
            <w:pPr>
              <w:jc w:val="center"/>
              <w:rPr>
                <w:rFonts w:ascii="Arial" w:eastAsia="Times New Roman" w:hAnsi="Arial" w:cs="Arial"/>
                <w:b/>
                <w:bCs/>
                <w:sz w:val="16"/>
                <w:szCs w:val="16"/>
              </w:rPr>
            </w:pPr>
          </w:p>
        </w:tc>
        <w:tc>
          <w:tcPr>
            <w:tcW w:w="800" w:type="dxa"/>
            <w:shd w:val="clear" w:color="auto" w:fill="auto"/>
            <w:vAlign w:val="center"/>
            <w:hideMark/>
          </w:tcPr>
          <w:p w14:paraId="53E2BF0D" w14:textId="77777777" w:rsidR="005A377D" w:rsidRPr="009A3E2A" w:rsidRDefault="005A377D" w:rsidP="00064ADB">
            <w:pPr>
              <w:jc w:val="center"/>
              <w:rPr>
                <w:rFonts w:ascii="Arial" w:eastAsia="Times New Roman" w:hAnsi="Arial" w:cs="Arial"/>
                <w:b/>
                <w:bCs/>
                <w:sz w:val="16"/>
                <w:szCs w:val="16"/>
              </w:rPr>
            </w:pPr>
          </w:p>
        </w:tc>
        <w:tc>
          <w:tcPr>
            <w:tcW w:w="336" w:type="dxa"/>
            <w:shd w:val="clear" w:color="auto" w:fill="auto"/>
            <w:vAlign w:val="center"/>
            <w:hideMark/>
          </w:tcPr>
          <w:p w14:paraId="3CC84225" w14:textId="77777777" w:rsidR="005A377D" w:rsidRPr="009A3E2A" w:rsidRDefault="005A377D" w:rsidP="00064ADB">
            <w:pPr>
              <w:jc w:val="center"/>
              <w:rPr>
                <w:rFonts w:ascii="Arial" w:eastAsia="Times New Roman" w:hAnsi="Arial" w:cs="Arial"/>
                <w:b/>
                <w:bCs/>
                <w:sz w:val="16"/>
                <w:szCs w:val="16"/>
              </w:rPr>
            </w:pPr>
          </w:p>
        </w:tc>
        <w:tc>
          <w:tcPr>
            <w:tcW w:w="915" w:type="dxa"/>
            <w:shd w:val="clear" w:color="auto" w:fill="auto"/>
            <w:vAlign w:val="center"/>
            <w:hideMark/>
          </w:tcPr>
          <w:p w14:paraId="699E58E9" w14:textId="77777777" w:rsidR="005A377D" w:rsidRPr="009A3E2A" w:rsidRDefault="005A377D" w:rsidP="00064ADB">
            <w:pPr>
              <w:jc w:val="center"/>
              <w:rPr>
                <w:rFonts w:ascii="Arial" w:eastAsia="Times New Roman" w:hAnsi="Arial" w:cs="Arial"/>
                <w:b/>
                <w:bCs/>
                <w:sz w:val="16"/>
                <w:szCs w:val="16"/>
              </w:rPr>
            </w:pPr>
          </w:p>
        </w:tc>
        <w:tc>
          <w:tcPr>
            <w:tcW w:w="408" w:type="dxa"/>
            <w:shd w:val="clear" w:color="auto" w:fill="auto"/>
            <w:vAlign w:val="center"/>
            <w:hideMark/>
          </w:tcPr>
          <w:p w14:paraId="7AC5C9D1" w14:textId="77777777" w:rsidR="005A377D" w:rsidRPr="009A3E2A" w:rsidRDefault="005A377D" w:rsidP="00064ADB">
            <w:pPr>
              <w:jc w:val="center"/>
              <w:rPr>
                <w:rFonts w:ascii="Arial" w:eastAsia="Times New Roman" w:hAnsi="Arial" w:cs="Arial"/>
                <w:b/>
                <w:bCs/>
                <w:sz w:val="16"/>
                <w:szCs w:val="16"/>
              </w:rPr>
            </w:pPr>
          </w:p>
        </w:tc>
        <w:tc>
          <w:tcPr>
            <w:tcW w:w="961" w:type="dxa"/>
            <w:shd w:val="clear" w:color="auto" w:fill="auto"/>
            <w:vAlign w:val="center"/>
            <w:hideMark/>
          </w:tcPr>
          <w:p w14:paraId="10DC5BB4" w14:textId="77777777" w:rsidR="005A377D" w:rsidRPr="009A3E2A" w:rsidRDefault="005A377D" w:rsidP="00064ADB">
            <w:pPr>
              <w:jc w:val="center"/>
              <w:rPr>
                <w:rFonts w:ascii="Arial" w:eastAsia="Times New Roman" w:hAnsi="Arial" w:cs="Arial"/>
                <w:b/>
                <w:bCs/>
                <w:sz w:val="16"/>
                <w:szCs w:val="16"/>
              </w:rPr>
            </w:pPr>
          </w:p>
        </w:tc>
      </w:tr>
      <w:tr w:rsidR="005A377D" w:rsidRPr="009A3E2A" w14:paraId="463C7379" w14:textId="77777777" w:rsidTr="005A377D">
        <w:trPr>
          <w:trHeight w:val="375"/>
        </w:trPr>
        <w:tc>
          <w:tcPr>
            <w:tcW w:w="827" w:type="dxa"/>
            <w:shd w:val="clear" w:color="auto" w:fill="auto"/>
            <w:hideMark/>
          </w:tcPr>
          <w:p w14:paraId="73EED3C3"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2C3EC8E4" w14:textId="77777777" w:rsidR="005A377D" w:rsidRPr="009A3E2A" w:rsidRDefault="005A377D" w:rsidP="00064ADB">
            <w:pPr>
              <w:jc w:val="center"/>
              <w:rPr>
                <w:rFonts w:ascii="Arial" w:eastAsia="Times New Roman" w:hAnsi="Arial" w:cs="Arial"/>
                <w:b/>
                <w:bCs/>
                <w:sz w:val="16"/>
                <w:szCs w:val="16"/>
              </w:rPr>
            </w:pPr>
          </w:p>
        </w:tc>
        <w:tc>
          <w:tcPr>
            <w:tcW w:w="668" w:type="dxa"/>
            <w:shd w:val="clear" w:color="auto" w:fill="auto"/>
            <w:vAlign w:val="center"/>
            <w:hideMark/>
          </w:tcPr>
          <w:p w14:paraId="7FAD9FC7" w14:textId="77777777" w:rsidR="005A377D" w:rsidRPr="009A3E2A" w:rsidRDefault="005A377D" w:rsidP="00064ADB">
            <w:pPr>
              <w:jc w:val="center"/>
              <w:rPr>
                <w:rFonts w:ascii="Arial" w:eastAsia="Times New Roman" w:hAnsi="Arial" w:cs="Arial"/>
                <w:b/>
                <w:bCs/>
                <w:sz w:val="16"/>
                <w:szCs w:val="16"/>
              </w:rPr>
            </w:pPr>
          </w:p>
        </w:tc>
        <w:tc>
          <w:tcPr>
            <w:tcW w:w="270" w:type="dxa"/>
            <w:shd w:val="clear" w:color="auto" w:fill="auto"/>
            <w:vAlign w:val="center"/>
            <w:hideMark/>
          </w:tcPr>
          <w:p w14:paraId="42D7840A" w14:textId="77777777" w:rsidR="005A377D" w:rsidRPr="009A3E2A" w:rsidRDefault="005A377D" w:rsidP="00064ADB">
            <w:pPr>
              <w:jc w:val="center"/>
              <w:rPr>
                <w:rFonts w:ascii="Arial" w:eastAsia="Times New Roman" w:hAnsi="Arial" w:cs="Arial"/>
                <w:b/>
                <w:bCs/>
                <w:sz w:val="16"/>
                <w:szCs w:val="16"/>
              </w:rPr>
            </w:pPr>
          </w:p>
        </w:tc>
        <w:tc>
          <w:tcPr>
            <w:tcW w:w="800" w:type="dxa"/>
            <w:shd w:val="clear" w:color="auto" w:fill="auto"/>
            <w:vAlign w:val="center"/>
            <w:hideMark/>
          </w:tcPr>
          <w:p w14:paraId="60F13917" w14:textId="77777777" w:rsidR="005A377D" w:rsidRPr="009A3E2A" w:rsidRDefault="005A377D" w:rsidP="00064ADB">
            <w:pPr>
              <w:jc w:val="center"/>
              <w:rPr>
                <w:rFonts w:ascii="Arial" w:eastAsia="Times New Roman" w:hAnsi="Arial" w:cs="Arial"/>
                <w:b/>
                <w:bCs/>
                <w:sz w:val="16"/>
                <w:szCs w:val="16"/>
              </w:rPr>
            </w:pPr>
          </w:p>
        </w:tc>
        <w:tc>
          <w:tcPr>
            <w:tcW w:w="336" w:type="dxa"/>
            <w:shd w:val="clear" w:color="auto" w:fill="auto"/>
            <w:vAlign w:val="center"/>
            <w:hideMark/>
          </w:tcPr>
          <w:p w14:paraId="21280FCF" w14:textId="77777777" w:rsidR="005A377D" w:rsidRPr="009A3E2A" w:rsidRDefault="005A377D" w:rsidP="00064ADB">
            <w:pPr>
              <w:jc w:val="center"/>
              <w:rPr>
                <w:rFonts w:ascii="Arial" w:eastAsia="Times New Roman" w:hAnsi="Arial" w:cs="Arial"/>
                <w:b/>
                <w:bCs/>
                <w:sz w:val="16"/>
                <w:szCs w:val="16"/>
              </w:rPr>
            </w:pPr>
          </w:p>
        </w:tc>
        <w:tc>
          <w:tcPr>
            <w:tcW w:w="915" w:type="dxa"/>
            <w:shd w:val="clear" w:color="auto" w:fill="auto"/>
            <w:vAlign w:val="center"/>
            <w:hideMark/>
          </w:tcPr>
          <w:p w14:paraId="18F3339F" w14:textId="77777777" w:rsidR="005A377D" w:rsidRPr="009A3E2A" w:rsidRDefault="005A377D" w:rsidP="00064ADB">
            <w:pPr>
              <w:jc w:val="center"/>
              <w:rPr>
                <w:rFonts w:ascii="Arial" w:eastAsia="Times New Roman" w:hAnsi="Arial" w:cs="Arial"/>
                <w:b/>
                <w:bCs/>
                <w:sz w:val="16"/>
                <w:szCs w:val="16"/>
              </w:rPr>
            </w:pPr>
          </w:p>
        </w:tc>
        <w:tc>
          <w:tcPr>
            <w:tcW w:w="408" w:type="dxa"/>
            <w:shd w:val="clear" w:color="auto" w:fill="auto"/>
            <w:vAlign w:val="center"/>
            <w:hideMark/>
          </w:tcPr>
          <w:p w14:paraId="45100FD0" w14:textId="77777777" w:rsidR="005A377D" w:rsidRPr="009A3E2A" w:rsidRDefault="005A377D" w:rsidP="00064ADB">
            <w:pPr>
              <w:jc w:val="center"/>
              <w:rPr>
                <w:rFonts w:ascii="Arial" w:eastAsia="Times New Roman" w:hAnsi="Arial" w:cs="Arial"/>
                <w:b/>
                <w:bCs/>
                <w:sz w:val="16"/>
                <w:szCs w:val="16"/>
              </w:rPr>
            </w:pPr>
          </w:p>
        </w:tc>
        <w:tc>
          <w:tcPr>
            <w:tcW w:w="961" w:type="dxa"/>
            <w:shd w:val="clear" w:color="auto" w:fill="auto"/>
            <w:vAlign w:val="center"/>
            <w:hideMark/>
          </w:tcPr>
          <w:p w14:paraId="143B691F" w14:textId="77777777" w:rsidR="005A377D" w:rsidRPr="009A3E2A" w:rsidRDefault="005A377D" w:rsidP="00064ADB">
            <w:pPr>
              <w:jc w:val="center"/>
              <w:rPr>
                <w:rFonts w:ascii="Arial" w:eastAsia="Times New Roman" w:hAnsi="Arial" w:cs="Arial"/>
                <w:b/>
                <w:bCs/>
                <w:sz w:val="16"/>
                <w:szCs w:val="16"/>
              </w:rPr>
            </w:pPr>
          </w:p>
        </w:tc>
      </w:tr>
      <w:tr w:rsidR="005A377D" w:rsidRPr="009A3E2A" w14:paraId="64897233" w14:textId="77777777" w:rsidTr="005A377D">
        <w:trPr>
          <w:trHeight w:val="2100"/>
        </w:trPr>
        <w:tc>
          <w:tcPr>
            <w:tcW w:w="827" w:type="dxa"/>
            <w:shd w:val="clear" w:color="auto" w:fill="auto"/>
            <w:hideMark/>
          </w:tcPr>
          <w:p w14:paraId="217C2440"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5.2.</w:t>
            </w:r>
          </w:p>
        </w:tc>
        <w:tc>
          <w:tcPr>
            <w:tcW w:w="4770" w:type="dxa"/>
            <w:shd w:val="clear" w:color="auto" w:fill="auto"/>
            <w:vAlign w:val="bottom"/>
            <w:hideMark/>
          </w:tcPr>
          <w:p w14:paraId="32876C84"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Набавка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превоз</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разастирање</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уградња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дробљеног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каменог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материјала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од</w:t>
            </w:r>
            <w:proofErr w:type="spellEnd"/>
            <w:r w:rsidRPr="009A3E2A">
              <w:rPr>
                <w:rFonts w:ascii="Arial" w:eastAsia="Times New Roman" w:hAnsi="Arial" w:cs="Arial"/>
                <w:sz w:val="16"/>
                <w:szCs w:val="16"/>
              </w:rPr>
              <w:t xml:space="preserve"> 4-8 </w:t>
            </w:r>
            <w:proofErr w:type="spellStart"/>
            <w:r w:rsidRPr="009A3E2A">
              <w:rPr>
                <w:rFonts w:ascii="Arial" w:eastAsia="Times New Roman" w:hAnsi="Arial" w:cs="Arial"/>
                <w:sz w:val="16"/>
                <w:szCs w:val="16"/>
              </w:rPr>
              <w:t>мм</w:t>
            </w:r>
            <w:proofErr w:type="spellEnd"/>
            <w:r w:rsidRPr="009A3E2A">
              <w:rPr>
                <w:rFonts w:ascii="Arial" w:eastAsia="Times New Roman" w:hAnsi="Arial" w:cs="Arial"/>
                <w:sz w:val="16"/>
                <w:szCs w:val="16"/>
              </w:rPr>
              <w:t xml:space="preserve"> д =4 </w:t>
            </w:r>
            <w:proofErr w:type="spellStart"/>
            <w:r w:rsidRPr="009A3E2A">
              <w:rPr>
                <w:rFonts w:ascii="Arial" w:eastAsia="Times New Roman" w:hAnsi="Arial" w:cs="Arial"/>
                <w:sz w:val="16"/>
                <w:szCs w:val="16"/>
              </w:rPr>
              <w:t>цм</w:t>
            </w:r>
            <w:proofErr w:type="spellEnd"/>
            <w:r w:rsidRPr="009A3E2A">
              <w:rPr>
                <w:rFonts w:ascii="Arial" w:eastAsia="Times New Roman" w:hAnsi="Arial" w:cs="Arial"/>
                <w:sz w:val="16"/>
                <w:szCs w:val="16"/>
              </w:rPr>
              <w:t xml:space="preserve"> у </w:t>
            </w:r>
            <w:proofErr w:type="spellStart"/>
            <w:r w:rsidRPr="009A3E2A">
              <w:rPr>
                <w:rFonts w:ascii="Arial" w:eastAsia="Times New Roman" w:hAnsi="Arial" w:cs="Arial"/>
                <w:sz w:val="16"/>
                <w:szCs w:val="16"/>
              </w:rPr>
              <w:t>збијеном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стању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израду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нивелационог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слоја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изради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поплочавања</w:t>
            </w:r>
            <w:proofErr w:type="spellEnd"/>
            <w:r w:rsidRPr="009A3E2A">
              <w:rPr>
                <w:rFonts w:ascii="Arial" w:eastAsia="Times New Roman" w:hAnsi="Arial" w:cs="Arial"/>
                <w:sz w:val="16"/>
                <w:szCs w:val="16"/>
              </w:rPr>
              <w:t xml:space="preserve"> . </w:t>
            </w:r>
            <w:proofErr w:type="spellStart"/>
            <w:r w:rsidRPr="009A3E2A">
              <w:rPr>
                <w:rFonts w:ascii="Arial" w:eastAsia="Times New Roman" w:hAnsi="Arial" w:cs="Arial"/>
                <w:sz w:val="16"/>
                <w:szCs w:val="16"/>
              </w:rPr>
              <w:t>Сабијање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нивелационог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слоја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врши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механичким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справама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м3 </w:t>
            </w:r>
            <w:proofErr w:type="spellStart"/>
            <w:r w:rsidRPr="009A3E2A">
              <w:rPr>
                <w:rFonts w:ascii="Arial" w:eastAsia="Times New Roman" w:hAnsi="Arial" w:cs="Arial"/>
                <w:sz w:val="16"/>
                <w:szCs w:val="16"/>
              </w:rPr>
              <w:t>стварно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збијеног</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примљеног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нивелационог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слоја</w:t>
            </w:r>
            <w:proofErr w:type="spellEnd"/>
            <w:r w:rsidRPr="009A3E2A">
              <w:rPr>
                <w:rFonts w:ascii="Arial" w:eastAsia="Times New Roman" w:hAnsi="Arial" w:cs="Arial"/>
                <w:sz w:val="16"/>
                <w:szCs w:val="16"/>
              </w:rPr>
              <w:t>.</w:t>
            </w:r>
          </w:p>
        </w:tc>
        <w:tc>
          <w:tcPr>
            <w:tcW w:w="668" w:type="dxa"/>
            <w:shd w:val="clear" w:color="auto" w:fill="auto"/>
            <w:vAlign w:val="center"/>
            <w:hideMark/>
          </w:tcPr>
          <w:p w14:paraId="105ABF73" w14:textId="77777777" w:rsidR="005A377D" w:rsidRPr="009A3E2A" w:rsidRDefault="005A377D" w:rsidP="00064ADB">
            <w:pPr>
              <w:jc w:val="center"/>
              <w:rPr>
                <w:rFonts w:ascii="Arial" w:eastAsia="Times New Roman" w:hAnsi="Arial" w:cs="Arial"/>
                <w:b/>
                <w:bCs/>
                <w:sz w:val="16"/>
                <w:szCs w:val="16"/>
              </w:rPr>
            </w:pPr>
          </w:p>
        </w:tc>
        <w:tc>
          <w:tcPr>
            <w:tcW w:w="270" w:type="dxa"/>
            <w:shd w:val="clear" w:color="auto" w:fill="auto"/>
            <w:vAlign w:val="center"/>
            <w:hideMark/>
          </w:tcPr>
          <w:p w14:paraId="046F5ACD" w14:textId="77777777" w:rsidR="005A377D" w:rsidRPr="009A3E2A" w:rsidRDefault="005A377D" w:rsidP="00064ADB">
            <w:pPr>
              <w:jc w:val="center"/>
              <w:rPr>
                <w:rFonts w:ascii="Arial" w:eastAsia="Times New Roman" w:hAnsi="Arial" w:cs="Arial"/>
                <w:b/>
                <w:bCs/>
                <w:sz w:val="16"/>
                <w:szCs w:val="16"/>
              </w:rPr>
            </w:pPr>
          </w:p>
        </w:tc>
        <w:tc>
          <w:tcPr>
            <w:tcW w:w="800" w:type="dxa"/>
            <w:shd w:val="clear" w:color="auto" w:fill="auto"/>
            <w:vAlign w:val="center"/>
            <w:hideMark/>
          </w:tcPr>
          <w:p w14:paraId="3EFB0A8B" w14:textId="77777777" w:rsidR="005A377D" w:rsidRPr="009A3E2A" w:rsidRDefault="005A377D" w:rsidP="00064ADB">
            <w:pPr>
              <w:jc w:val="center"/>
              <w:rPr>
                <w:rFonts w:ascii="Arial" w:eastAsia="Times New Roman" w:hAnsi="Arial" w:cs="Arial"/>
                <w:b/>
                <w:bCs/>
                <w:sz w:val="16"/>
                <w:szCs w:val="16"/>
              </w:rPr>
            </w:pPr>
          </w:p>
        </w:tc>
        <w:tc>
          <w:tcPr>
            <w:tcW w:w="336" w:type="dxa"/>
            <w:shd w:val="clear" w:color="auto" w:fill="auto"/>
            <w:vAlign w:val="center"/>
            <w:hideMark/>
          </w:tcPr>
          <w:p w14:paraId="3FD04672" w14:textId="77777777" w:rsidR="005A377D" w:rsidRPr="009A3E2A" w:rsidRDefault="005A377D" w:rsidP="00064ADB">
            <w:pPr>
              <w:jc w:val="center"/>
              <w:rPr>
                <w:rFonts w:ascii="Arial" w:eastAsia="Times New Roman" w:hAnsi="Arial" w:cs="Arial"/>
                <w:b/>
                <w:bCs/>
                <w:sz w:val="16"/>
                <w:szCs w:val="16"/>
              </w:rPr>
            </w:pPr>
          </w:p>
        </w:tc>
        <w:tc>
          <w:tcPr>
            <w:tcW w:w="915" w:type="dxa"/>
            <w:shd w:val="clear" w:color="auto" w:fill="auto"/>
            <w:vAlign w:val="center"/>
            <w:hideMark/>
          </w:tcPr>
          <w:p w14:paraId="342B55FC" w14:textId="77777777" w:rsidR="005A377D" w:rsidRPr="009A3E2A" w:rsidRDefault="005A377D" w:rsidP="00064ADB">
            <w:pPr>
              <w:jc w:val="center"/>
              <w:rPr>
                <w:rFonts w:ascii="Arial" w:eastAsia="Times New Roman" w:hAnsi="Arial" w:cs="Arial"/>
                <w:b/>
                <w:bCs/>
                <w:sz w:val="16"/>
                <w:szCs w:val="16"/>
              </w:rPr>
            </w:pPr>
          </w:p>
        </w:tc>
        <w:tc>
          <w:tcPr>
            <w:tcW w:w="408" w:type="dxa"/>
            <w:shd w:val="clear" w:color="auto" w:fill="auto"/>
            <w:vAlign w:val="center"/>
            <w:hideMark/>
          </w:tcPr>
          <w:p w14:paraId="7D8E84D4" w14:textId="77777777" w:rsidR="005A377D" w:rsidRPr="009A3E2A" w:rsidRDefault="005A377D" w:rsidP="00064ADB">
            <w:pPr>
              <w:jc w:val="center"/>
              <w:rPr>
                <w:rFonts w:ascii="Arial" w:eastAsia="Times New Roman" w:hAnsi="Arial" w:cs="Arial"/>
                <w:b/>
                <w:bCs/>
                <w:sz w:val="16"/>
                <w:szCs w:val="16"/>
              </w:rPr>
            </w:pPr>
          </w:p>
        </w:tc>
        <w:tc>
          <w:tcPr>
            <w:tcW w:w="961" w:type="dxa"/>
            <w:shd w:val="clear" w:color="auto" w:fill="auto"/>
            <w:vAlign w:val="center"/>
            <w:hideMark/>
          </w:tcPr>
          <w:p w14:paraId="5F8AA283" w14:textId="77777777" w:rsidR="005A377D" w:rsidRPr="009A3E2A" w:rsidRDefault="005A377D" w:rsidP="00064ADB">
            <w:pPr>
              <w:jc w:val="center"/>
              <w:rPr>
                <w:rFonts w:ascii="Arial" w:eastAsia="Times New Roman" w:hAnsi="Arial" w:cs="Arial"/>
                <w:b/>
                <w:bCs/>
                <w:sz w:val="16"/>
                <w:szCs w:val="16"/>
              </w:rPr>
            </w:pPr>
          </w:p>
        </w:tc>
      </w:tr>
      <w:tr w:rsidR="005A377D" w:rsidRPr="009A3E2A" w14:paraId="2A2A7015" w14:textId="77777777" w:rsidTr="005A377D">
        <w:trPr>
          <w:trHeight w:val="495"/>
        </w:trPr>
        <w:tc>
          <w:tcPr>
            <w:tcW w:w="827" w:type="dxa"/>
            <w:shd w:val="clear" w:color="auto" w:fill="auto"/>
            <w:hideMark/>
          </w:tcPr>
          <w:p w14:paraId="766BAC41"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1BBC249D"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тротоар</w:t>
            </w:r>
            <w:proofErr w:type="spellEnd"/>
            <w:r w:rsidRPr="009A3E2A">
              <w:rPr>
                <w:rFonts w:ascii="Arial" w:eastAsia="Times New Roman" w:hAnsi="Arial" w:cs="Arial"/>
                <w:sz w:val="16"/>
                <w:szCs w:val="16"/>
              </w:rPr>
              <w:t>:  912.33 х 0.04 =36.49м3</w:t>
            </w:r>
          </w:p>
        </w:tc>
        <w:tc>
          <w:tcPr>
            <w:tcW w:w="668" w:type="dxa"/>
            <w:shd w:val="clear" w:color="auto" w:fill="auto"/>
            <w:vAlign w:val="center"/>
            <w:hideMark/>
          </w:tcPr>
          <w:p w14:paraId="1BD55D33"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м3</w:t>
            </w:r>
          </w:p>
        </w:tc>
        <w:tc>
          <w:tcPr>
            <w:tcW w:w="270" w:type="dxa"/>
            <w:shd w:val="clear" w:color="auto" w:fill="auto"/>
            <w:vAlign w:val="center"/>
            <w:hideMark/>
          </w:tcPr>
          <w:p w14:paraId="63652FE9"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BEBFB4D"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36.49</w:t>
            </w:r>
          </w:p>
        </w:tc>
        <w:tc>
          <w:tcPr>
            <w:tcW w:w="336" w:type="dxa"/>
            <w:shd w:val="clear" w:color="auto" w:fill="auto"/>
            <w:vAlign w:val="center"/>
            <w:hideMark/>
          </w:tcPr>
          <w:p w14:paraId="671483E6"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191500F9"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55D311F1"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1D644151"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3773558F" w14:textId="77777777" w:rsidTr="005A377D">
        <w:trPr>
          <w:trHeight w:val="210"/>
        </w:trPr>
        <w:tc>
          <w:tcPr>
            <w:tcW w:w="827" w:type="dxa"/>
            <w:shd w:val="clear" w:color="auto" w:fill="auto"/>
            <w:hideMark/>
          </w:tcPr>
          <w:p w14:paraId="4D0CFFD2"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06BEFCC6"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67F3F777" w14:textId="77777777" w:rsidR="005A377D" w:rsidRPr="009A3E2A" w:rsidRDefault="005A377D" w:rsidP="00064ADB">
            <w:pPr>
              <w:jc w:val="center"/>
              <w:rPr>
                <w:rFonts w:ascii="Arial" w:eastAsia="Times New Roman" w:hAnsi="Arial" w:cs="Arial"/>
                <w:b/>
                <w:bCs/>
                <w:sz w:val="16"/>
                <w:szCs w:val="16"/>
              </w:rPr>
            </w:pPr>
          </w:p>
        </w:tc>
        <w:tc>
          <w:tcPr>
            <w:tcW w:w="270" w:type="dxa"/>
            <w:shd w:val="clear" w:color="auto" w:fill="auto"/>
            <w:vAlign w:val="center"/>
            <w:hideMark/>
          </w:tcPr>
          <w:p w14:paraId="156991A2" w14:textId="77777777" w:rsidR="005A377D" w:rsidRPr="009A3E2A" w:rsidRDefault="005A377D" w:rsidP="00064ADB">
            <w:pPr>
              <w:jc w:val="center"/>
              <w:rPr>
                <w:rFonts w:ascii="Arial" w:eastAsia="Times New Roman" w:hAnsi="Arial" w:cs="Arial"/>
                <w:b/>
                <w:bCs/>
                <w:sz w:val="16"/>
                <w:szCs w:val="16"/>
              </w:rPr>
            </w:pPr>
          </w:p>
        </w:tc>
        <w:tc>
          <w:tcPr>
            <w:tcW w:w="800" w:type="dxa"/>
            <w:shd w:val="clear" w:color="auto" w:fill="auto"/>
            <w:vAlign w:val="center"/>
            <w:hideMark/>
          </w:tcPr>
          <w:p w14:paraId="0E04C1EE" w14:textId="77777777" w:rsidR="005A377D" w:rsidRPr="009A3E2A" w:rsidRDefault="005A377D" w:rsidP="00064ADB">
            <w:pPr>
              <w:jc w:val="center"/>
              <w:rPr>
                <w:rFonts w:ascii="Arial" w:eastAsia="Times New Roman" w:hAnsi="Arial" w:cs="Arial"/>
                <w:b/>
                <w:bCs/>
                <w:sz w:val="16"/>
                <w:szCs w:val="16"/>
              </w:rPr>
            </w:pPr>
          </w:p>
        </w:tc>
        <w:tc>
          <w:tcPr>
            <w:tcW w:w="336" w:type="dxa"/>
            <w:shd w:val="clear" w:color="auto" w:fill="auto"/>
            <w:vAlign w:val="center"/>
            <w:hideMark/>
          </w:tcPr>
          <w:p w14:paraId="67908546" w14:textId="77777777" w:rsidR="005A377D" w:rsidRPr="009A3E2A" w:rsidRDefault="005A377D" w:rsidP="00064ADB">
            <w:pPr>
              <w:jc w:val="center"/>
              <w:rPr>
                <w:rFonts w:ascii="Arial" w:eastAsia="Times New Roman" w:hAnsi="Arial" w:cs="Arial"/>
                <w:b/>
                <w:bCs/>
                <w:sz w:val="16"/>
                <w:szCs w:val="16"/>
              </w:rPr>
            </w:pPr>
          </w:p>
        </w:tc>
        <w:tc>
          <w:tcPr>
            <w:tcW w:w="915" w:type="dxa"/>
            <w:shd w:val="clear" w:color="auto" w:fill="auto"/>
            <w:vAlign w:val="center"/>
            <w:hideMark/>
          </w:tcPr>
          <w:p w14:paraId="2E55C904" w14:textId="77777777" w:rsidR="005A377D" w:rsidRPr="009A3E2A" w:rsidRDefault="005A377D" w:rsidP="00064ADB">
            <w:pPr>
              <w:jc w:val="center"/>
              <w:rPr>
                <w:rFonts w:ascii="Arial" w:eastAsia="Times New Roman" w:hAnsi="Arial" w:cs="Arial"/>
                <w:b/>
                <w:bCs/>
                <w:sz w:val="16"/>
                <w:szCs w:val="16"/>
              </w:rPr>
            </w:pPr>
          </w:p>
        </w:tc>
        <w:tc>
          <w:tcPr>
            <w:tcW w:w="408" w:type="dxa"/>
            <w:shd w:val="clear" w:color="auto" w:fill="auto"/>
            <w:vAlign w:val="center"/>
            <w:hideMark/>
          </w:tcPr>
          <w:p w14:paraId="2C0D5839" w14:textId="77777777" w:rsidR="005A377D" w:rsidRPr="009A3E2A" w:rsidRDefault="005A377D" w:rsidP="00064ADB">
            <w:pPr>
              <w:jc w:val="center"/>
              <w:rPr>
                <w:rFonts w:ascii="Arial" w:eastAsia="Times New Roman" w:hAnsi="Arial" w:cs="Arial"/>
                <w:b/>
                <w:bCs/>
                <w:sz w:val="16"/>
                <w:szCs w:val="16"/>
              </w:rPr>
            </w:pPr>
          </w:p>
        </w:tc>
        <w:tc>
          <w:tcPr>
            <w:tcW w:w="961" w:type="dxa"/>
            <w:shd w:val="clear" w:color="auto" w:fill="auto"/>
            <w:vAlign w:val="center"/>
            <w:hideMark/>
          </w:tcPr>
          <w:p w14:paraId="16FE5E46" w14:textId="77777777" w:rsidR="005A377D" w:rsidRPr="009A3E2A" w:rsidRDefault="005A377D" w:rsidP="00064ADB">
            <w:pPr>
              <w:jc w:val="center"/>
              <w:rPr>
                <w:rFonts w:ascii="Arial" w:eastAsia="Times New Roman" w:hAnsi="Arial" w:cs="Arial"/>
                <w:b/>
                <w:bCs/>
                <w:sz w:val="16"/>
                <w:szCs w:val="16"/>
              </w:rPr>
            </w:pPr>
          </w:p>
        </w:tc>
      </w:tr>
      <w:tr w:rsidR="005A377D" w:rsidRPr="009A3E2A" w14:paraId="32E6E32C" w14:textId="77777777" w:rsidTr="005A377D">
        <w:trPr>
          <w:trHeight w:val="225"/>
        </w:trPr>
        <w:tc>
          <w:tcPr>
            <w:tcW w:w="827" w:type="dxa"/>
            <w:shd w:val="clear" w:color="auto" w:fill="auto"/>
            <w:hideMark/>
          </w:tcPr>
          <w:p w14:paraId="24B19F00"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4D2D8A7B"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67267576" w14:textId="77777777" w:rsidR="005A377D" w:rsidRPr="009A3E2A" w:rsidRDefault="005A377D" w:rsidP="00064ADB">
            <w:pPr>
              <w:jc w:val="center"/>
              <w:rPr>
                <w:rFonts w:ascii="Arial" w:eastAsia="Times New Roman" w:hAnsi="Arial" w:cs="Arial"/>
                <w:b/>
                <w:bCs/>
                <w:sz w:val="16"/>
                <w:szCs w:val="16"/>
              </w:rPr>
            </w:pPr>
          </w:p>
        </w:tc>
        <w:tc>
          <w:tcPr>
            <w:tcW w:w="270" w:type="dxa"/>
            <w:shd w:val="clear" w:color="auto" w:fill="auto"/>
            <w:vAlign w:val="center"/>
            <w:hideMark/>
          </w:tcPr>
          <w:p w14:paraId="49751578" w14:textId="77777777" w:rsidR="005A377D" w:rsidRPr="009A3E2A" w:rsidRDefault="005A377D" w:rsidP="00064ADB">
            <w:pPr>
              <w:jc w:val="center"/>
              <w:rPr>
                <w:rFonts w:ascii="Arial" w:eastAsia="Times New Roman" w:hAnsi="Arial" w:cs="Arial"/>
                <w:b/>
                <w:bCs/>
                <w:sz w:val="16"/>
                <w:szCs w:val="16"/>
              </w:rPr>
            </w:pPr>
          </w:p>
        </w:tc>
        <w:tc>
          <w:tcPr>
            <w:tcW w:w="800" w:type="dxa"/>
            <w:shd w:val="clear" w:color="auto" w:fill="auto"/>
            <w:vAlign w:val="center"/>
            <w:hideMark/>
          </w:tcPr>
          <w:p w14:paraId="2BC58220" w14:textId="77777777" w:rsidR="005A377D" w:rsidRPr="009A3E2A" w:rsidRDefault="005A377D" w:rsidP="00064ADB">
            <w:pPr>
              <w:jc w:val="center"/>
              <w:rPr>
                <w:rFonts w:ascii="Arial" w:eastAsia="Times New Roman" w:hAnsi="Arial" w:cs="Arial"/>
                <w:b/>
                <w:bCs/>
                <w:sz w:val="16"/>
                <w:szCs w:val="16"/>
              </w:rPr>
            </w:pPr>
          </w:p>
        </w:tc>
        <w:tc>
          <w:tcPr>
            <w:tcW w:w="336" w:type="dxa"/>
            <w:shd w:val="clear" w:color="auto" w:fill="auto"/>
            <w:vAlign w:val="center"/>
            <w:hideMark/>
          </w:tcPr>
          <w:p w14:paraId="531DBDD2" w14:textId="77777777" w:rsidR="005A377D" w:rsidRPr="009A3E2A" w:rsidRDefault="005A377D" w:rsidP="00064ADB">
            <w:pPr>
              <w:jc w:val="center"/>
              <w:rPr>
                <w:rFonts w:ascii="Arial" w:eastAsia="Times New Roman" w:hAnsi="Arial" w:cs="Arial"/>
                <w:b/>
                <w:bCs/>
                <w:sz w:val="16"/>
                <w:szCs w:val="16"/>
              </w:rPr>
            </w:pPr>
          </w:p>
        </w:tc>
        <w:tc>
          <w:tcPr>
            <w:tcW w:w="915" w:type="dxa"/>
            <w:shd w:val="clear" w:color="auto" w:fill="auto"/>
            <w:vAlign w:val="center"/>
            <w:hideMark/>
          </w:tcPr>
          <w:p w14:paraId="370803F8" w14:textId="77777777" w:rsidR="005A377D" w:rsidRPr="009A3E2A" w:rsidRDefault="005A377D" w:rsidP="00064ADB">
            <w:pPr>
              <w:jc w:val="center"/>
              <w:rPr>
                <w:rFonts w:ascii="Arial" w:eastAsia="Times New Roman" w:hAnsi="Arial" w:cs="Arial"/>
                <w:b/>
                <w:bCs/>
                <w:sz w:val="16"/>
                <w:szCs w:val="16"/>
              </w:rPr>
            </w:pPr>
          </w:p>
        </w:tc>
        <w:tc>
          <w:tcPr>
            <w:tcW w:w="408" w:type="dxa"/>
            <w:shd w:val="clear" w:color="auto" w:fill="auto"/>
            <w:vAlign w:val="center"/>
            <w:hideMark/>
          </w:tcPr>
          <w:p w14:paraId="498D2366" w14:textId="77777777" w:rsidR="005A377D" w:rsidRPr="009A3E2A" w:rsidRDefault="005A377D" w:rsidP="00064ADB">
            <w:pPr>
              <w:jc w:val="center"/>
              <w:rPr>
                <w:rFonts w:ascii="Arial" w:eastAsia="Times New Roman" w:hAnsi="Arial" w:cs="Arial"/>
                <w:b/>
                <w:bCs/>
                <w:sz w:val="16"/>
                <w:szCs w:val="16"/>
              </w:rPr>
            </w:pPr>
          </w:p>
        </w:tc>
        <w:tc>
          <w:tcPr>
            <w:tcW w:w="961" w:type="dxa"/>
            <w:shd w:val="clear" w:color="auto" w:fill="auto"/>
            <w:vAlign w:val="center"/>
            <w:hideMark/>
          </w:tcPr>
          <w:p w14:paraId="4693E5E2" w14:textId="77777777" w:rsidR="005A377D" w:rsidRPr="009A3E2A" w:rsidRDefault="005A377D" w:rsidP="00064ADB">
            <w:pPr>
              <w:jc w:val="center"/>
              <w:rPr>
                <w:rFonts w:ascii="Arial" w:eastAsia="Times New Roman" w:hAnsi="Arial" w:cs="Arial"/>
                <w:b/>
                <w:bCs/>
                <w:sz w:val="16"/>
                <w:szCs w:val="16"/>
              </w:rPr>
            </w:pPr>
          </w:p>
        </w:tc>
      </w:tr>
      <w:tr w:rsidR="005A377D" w:rsidRPr="009A3E2A" w14:paraId="1E829BC1" w14:textId="77777777" w:rsidTr="005A377D">
        <w:trPr>
          <w:trHeight w:val="2160"/>
        </w:trPr>
        <w:tc>
          <w:tcPr>
            <w:tcW w:w="827" w:type="dxa"/>
            <w:shd w:val="clear" w:color="auto" w:fill="auto"/>
            <w:hideMark/>
          </w:tcPr>
          <w:p w14:paraId="1CBC8585"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5.3.</w:t>
            </w:r>
          </w:p>
        </w:tc>
        <w:tc>
          <w:tcPr>
            <w:tcW w:w="4770" w:type="dxa"/>
            <w:shd w:val="clear" w:color="auto" w:fill="auto"/>
            <w:vAlign w:val="bottom"/>
            <w:hideMark/>
          </w:tcPr>
          <w:p w14:paraId="075AF0B3"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Набавка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превоз</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поплочавање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вибропресованим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бехатон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плочама</w:t>
            </w:r>
            <w:proofErr w:type="spellEnd"/>
            <w:r w:rsidRPr="009A3E2A">
              <w:rPr>
                <w:rFonts w:ascii="Arial" w:eastAsia="Times New Roman" w:hAnsi="Arial" w:cs="Arial"/>
                <w:sz w:val="16"/>
                <w:szCs w:val="16"/>
              </w:rPr>
              <w:t xml:space="preserve"> , а у </w:t>
            </w:r>
            <w:proofErr w:type="spellStart"/>
            <w:r w:rsidRPr="009A3E2A">
              <w:rPr>
                <w:rFonts w:ascii="Arial" w:eastAsia="Times New Roman" w:hAnsi="Arial" w:cs="Arial"/>
                <w:sz w:val="16"/>
                <w:szCs w:val="16"/>
              </w:rPr>
              <w:t>свему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према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шеми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поплочавања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која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налази</w:t>
            </w:r>
            <w:proofErr w:type="spellEnd"/>
            <w:r w:rsidRPr="009A3E2A">
              <w:rPr>
                <w:rFonts w:ascii="Arial" w:eastAsia="Times New Roman" w:hAnsi="Arial" w:cs="Arial"/>
                <w:sz w:val="16"/>
                <w:szCs w:val="16"/>
              </w:rPr>
              <w:t xml:space="preserve"> у </w:t>
            </w:r>
            <w:proofErr w:type="spellStart"/>
            <w:r w:rsidRPr="009A3E2A">
              <w:rPr>
                <w:rFonts w:ascii="Arial" w:eastAsia="Times New Roman" w:hAnsi="Arial" w:cs="Arial"/>
                <w:sz w:val="16"/>
                <w:szCs w:val="16"/>
              </w:rPr>
              <w:t>пројекту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Позиција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обухвата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ручно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слагање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бехатон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плоча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већ</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припремљену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подлогу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збијањем</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завршном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обрадом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засипањем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песком</w:t>
            </w:r>
            <w:proofErr w:type="spellEnd"/>
            <w:r w:rsidRPr="009A3E2A">
              <w:rPr>
                <w:rFonts w:ascii="Arial" w:eastAsia="Times New Roman" w:hAnsi="Arial" w:cs="Arial"/>
                <w:sz w:val="16"/>
                <w:szCs w:val="16"/>
              </w:rPr>
              <w:t xml:space="preserve">. </w:t>
            </w:r>
          </w:p>
        </w:tc>
        <w:tc>
          <w:tcPr>
            <w:tcW w:w="668" w:type="dxa"/>
            <w:shd w:val="clear" w:color="auto" w:fill="auto"/>
            <w:vAlign w:val="center"/>
            <w:hideMark/>
          </w:tcPr>
          <w:p w14:paraId="46D0AB0A" w14:textId="77777777" w:rsidR="005A377D" w:rsidRPr="009A3E2A" w:rsidRDefault="005A377D" w:rsidP="00064ADB">
            <w:pPr>
              <w:jc w:val="center"/>
              <w:rPr>
                <w:rFonts w:ascii="Arial" w:eastAsia="Times New Roman" w:hAnsi="Arial" w:cs="Arial"/>
                <w:b/>
                <w:bCs/>
                <w:sz w:val="16"/>
                <w:szCs w:val="16"/>
              </w:rPr>
            </w:pPr>
          </w:p>
        </w:tc>
        <w:tc>
          <w:tcPr>
            <w:tcW w:w="270" w:type="dxa"/>
            <w:shd w:val="clear" w:color="auto" w:fill="auto"/>
            <w:vAlign w:val="center"/>
            <w:hideMark/>
          </w:tcPr>
          <w:p w14:paraId="4E3E7852" w14:textId="77777777" w:rsidR="005A377D" w:rsidRPr="009A3E2A" w:rsidRDefault="005A377D" w:rsidP="00064ADB">
            <w:pPr>
              <w:jc w:val="center"/>
              <w:rPr>
                <w:rFonts w:ascii="Arial" w:eastAsia="Times New Roman" w:hAnsi="Arial" w:cs="Arial"/>
                <w:b/>
                <w:bCs/>
                <w:sz w:val="16"/>
                <w:szCs w:val="16"/>
              </w:rPr>
            </w:pPr>
          </w:p>
        </w:tc>
        <w:tc>
          <w:tcPr>
            <w:tcW w:w="800" w:type="dxa"/>
            <w:shd w:val="clear" w:color="auto" w:fill="auto"/>
            <w:vAlign w:val="center"/>
            <w:hideMark/>
          </w:tcPr>
          <w:p w14:paraId="4D9ACBE3" w14:textId="77777777" w:rsidR="005A377D" w:rsidRPr="009A3E2A" w:rsidRDefault="005A377D" w:rsidP="00064ADB">
            <w:pPr>
              <w:jc w:val="center"/>
              <w:rPr>
                <w:rFonts w:ascii="Arial" w:eastAsia="Times New Roman" w:hAnsi="Arial" w:cs="Arial"/>
                <w:b/>
                <w:bCs/>
                <w:sz w:val="16"/>
                <w:szCs w:val="16"/>
              </w:rPr>
            </w:pPr>
          </w:p>
        </w:tc>
        <w:tc>
          <w:tcPr>
            <w:tcW w:w="336" w:type="dxa"/>
            <w:shd w:val="clear" w:color="auto" w:fill="auto"/>
            <w:vAlign w:val="center"/>
            <w:hideMark/>
          </w:tcPr>
          <w:p w14:paraId="468CA519" w14:textId="77777777" w:rsidR="005A377D" w:rsidRPr="009A3E2A" w:rsidRDefault="005A377D" w:rsidP="00064ADB">
            <w:pPr>
              <w:jc w:val="center"/>
              <w:rPr>
                <w:rFonts w:ascii="Arial" w:eastAsia="Times New Roman" w:hAnsi="Arial" w:cs="Arial"/>
                <w:b/>
                <w:bCs/>
                <w:sz w:val="16"/>
                <w:szCs w:val="16"/>
              </w:rPr>
            </w:pPr>
          </w:p>
        </w:tc>
        <w:tc>
          <w:tcPr>
            <w:tcW w:w="915" w:type="dxa"/>
            <w:shd w:val="clear" w:color="auto" w:fill="auto"/>
            <w:vAlign w:val="center"/>
            <w:hideMark/>
          </w:tcPr>
          <w:p w14:paraId="1CA67D8F" w14:textId="77777777" w:rsidR="005A377D" w:rsidRPr="009A3E2A" w:rsidRDefault="005A377D" w:rsidP="00064ADB">
            <w:pPr>
              <w:jc w:val="center"/>
              <w:rPr>
                <w:rFonts w:ascii="Arial" w:eastAsia="Times New Roman" w:hAnsi="Arial" w:cs="Arial"/>
                <w:b/>
                <w:bCs/>
                <w:sz w:val="16"/>
                <w:szCs w:val="16"/>
              </w:rPr>
            </w:pPr>
          </w:p>
        </w:tc>
        <w:tc>
          <w:tcPr>
            <w:tcW w:w="408" w:type="dxa"/>
            <w:shd w:val="clear" w:color="auto" w:fill="auto"/>
            <w:vAlign w:val="center"/>
            <w:hideMark/>
          </w:tcPr>
          <w:p w14:paraId="3A2BA9BF" w14:textId="77777777" w:rsidR="005A377D" w:rsidRPr="009A3E2A" w:rsidRDefault="005A377D" w:rsidP="00064ADB">
            <w:pPr>
              <w:jc w:val="center"/>
              <w:rPr>
                <w:rFonts w:ascii="Arial" w:eastAsia="Times New Roman" w:hAnsi="Arial" w:cs="Arial"/>
                <w:b/>
                <w:bCs/>
                <w:sz w:val="16"/>
                <w:szCs w:val="16"/>
              </w:rPr>
            </w:pPr>
          </w:p>
        </w:tc>
        <w:tc>
          <w:tcPr>
            <w:tcW w:w="961" w:type="dxa"/>
            <w:shd w:val="clear" w:color="auto" w:fill="auto"/>
            <w:vAlign w:val="center"/>
            <w:hideMark/>
          </w:tcPr>
          <w:p w14:paraId="381BD336" w14:textId="77777777" w:rsidR="005A377D" w:rsidRPr="009A3E2A" w:rsidRDefault="005A377D" w:rsidP="00064ADB">
            <w:pPr>
              <w:jc w:val="center"/>
              <w:rPr>
                <w:rFonts w:ascii="Arial" w:eastAsia="Times New Roman" w:hAnsi="Arial" w:cs="Arial"/>
                <w:b/>
                <w:bCs/>
                <w:sz w:val="16"/>
                <w:szCs w:val="16"/>
              </w:rPr>
            </w:pPr>
          </w:p>
        </w:tc>
      </w:tr>
      <w:tr w:rsidR="005A377D" w:rsidRPr="009A3E2A" w14:paraId="165FBB09" w14:textId="77777777" w:rsidTr="005A377D">
        <w:trPr>
          <w:trHeight w:val="330"/>
        </w:trPr>
        <w:tc>
          <w:tcPr>
            <w:tcW w:w="827" w:type="dxa"/>
            <w:shd w:val="clear" w:color="auto" w:fill="auto"/>
            <w:hideMark/>
          </w:tcPr>
          <w:p w14:paraId="3151D4ED"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2B6266CF"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Појединачни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предмер</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бр</w:t>
            </w:r>
            <w:proofErr w:type="spellEnd"/>
            <w:r w:rsidRPr="009A3E2A">
              <w:rPr>
                <w:rFonts w:ascii="Arial" w:eastAsia="Times New Roman" w:hAnsi="Arial" w:cs="Arial"/>
                <w:sz w:val="16"/>
                <w:szCs w:val="16"/>
              </w:rPr>
              <w:t>.</w:t>
            </w:r>
          </w:p>
        </w:tc>
        <w:tc>
          <w:tcPr>
            <w:tcW w:w="668" w:type="dxa"/>
            <w:shd w:val="clear" w:color="auto" w:fill="auto"/>
            <w:vAlign w:val="center"/>
            <w:hideMark/>
          </w:tcPr>
          <w:p w14:paraId="790EDD73"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4A528534"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5ACD029E"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05EA425E"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0700B0E5"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408F0321"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4977DCD5" w14:textId="77777777" w:rsidR="005A377D" w:rsidRPr="009A3E2A" w:rsidRDefault="005A377D" w:rsidP="00064ADB">
            <w:pPr>
              <w:jc w:val="center"/>
              <w:rPr>
                <w:rFonts w:ascii="Arial" w:eastAsia="Times New Roman" w:hAnsi="Arial" w:cs="Arial"/>
                <w:sz w:val="16"/>
                <w:szCs w:val="16"/>
              </w:rPr>
            </w:pPr>
          </w:p>
        </w:tc>
      </w:tr>
      <w:tr w:rsidR="005A377D" w:rsidRPr="009A3E2A" w14:paraId="68B47501" w14:textId="77777777" w:rsidTr="005A377D">
        <w:trPr>
          <w:trHeight w:val="330"/>
        </w:trPr>
        <w:tc>
          <w:tcPr>
            <w:tcW w:w="827" w:type="dxa"/>
            <w:shd w:val="clear" w:color="auto" w:fill="auto"/>
            <w:hideMark/>
          </w:tcPr>
          <w:p w14:paraId="4B9D3985"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69B47C41"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4C0FBAC1"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127C6298"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48DF2AF3"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347F7BED"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19C21029"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44F2BF4C"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2FA1AE9C" w14:textId="77777777" w:rsidR="005A377D" w:rsidRPr="009A3E2A" w:rsidRDefault="005A377D" w:rsidP="00064ADB">
            <w:pPr>
              <w:jc w:val="center"/>
              <w:rPr>
                <w:rFonts w:ascii="Arial" w:eastAsia="Times New Roman" w:hAnsi="Arial" w:cs="Arial"/>
                <w:sz w:val="16"/>
                <w:szCs w:val="16"/>
              </w:rPr>
            </w:pPr>
          </w:p>
        </w:tc>
      </w:tr>
      <w:tr w:rsidR="005A377D" w:rsidRPr="009A3E2A" w14:paraId="7212F681" w14:textId="77777777" w:rsidTr="005A377D">
        <w:trPr>
          <w:trHeight w:val="330"/>
        </w:trPr>
        <w:tc>
          <w:tcPr>
            <w:tcW w:w="827" w:type="dxa"/>
            <w:shd w:val="clear" w:color="auto" w:fill="auto"/>
            <w:hideMark/>
          </w:tcPr>
          <w:p w14:paraId="1BCF6C2C"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7F759265"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Плоче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типа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домино</w:t>
            </w:r>
            <w:proofErr w:type="spellEnd"/>
            <w:r w:rsidRPr="009A3E2A">
              <w:rPr>
                <w:rFonts w:ascii="Arial" w:eastAsia="Times New Roman" w:hAnsi="Arial" w:cs="Arial"/>
                <w:sz w:val="16"/>
                <w:szCs w:val="16"/>
              </w:rPr>
              <w:t xml:space="preserve">"(10x20x6) </w:t>
            </w:r>
            <w:proofErr w:type="spellStart"/>
            <w:r w:rsidRPr="009A3E2A">
              <w:rPr>
                <w:rFonts w:ascii="Arial" w:eastAsia="Times New Roman" w:hAnsi="Arial" w:cs="Arial"/>
                <w:sz w:val="16"/>
                <w:szCs w:val="16"/>
              </w:rPr>
              <w:t>сиве</w:t>
            </w:r>
            <w:proofErr w:type="spellEnd"/>
          </w:p>
        </w:tc>
        <w:tc>
          <w:tcPr>
            <w:tcW w:w="668" w:type="dxa"/>
            <w:shd w:val="clear" w:color="auto" w:fill="auto"/>
            <w:vAlign w:val="center"/>
            <w:hideMark/>
          </w:tcPr>
          <w:p w14:paraId="5C7E38A8"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71506A8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м2</w:t>
            </w:r>
          </w:p>
        </w:tc>
        <w:tc>
          <w:tcPr>
            <w:tcW w:w="800" w:type="dxa"/>
            <w:shd w:val="clear" w:color="auto" w:fill="auto"/>
            <w:vAlign w:val="center"/>
            <w:hideMark/>
          </w:tcPr>
          <w:p w14:paraId="3514CE82"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912.33</w:t>
            </w:r>
          </w:p>
        </w:tc>
        <w:tc>
          <w:tcPr>
            <w:tcW w:w="336" w:type="dxa"/>
            <w:shd w:val="clear" w:color="auto" w:fill="auto"/>
            <w:vAlign w:val="center"/>
            <w:hideMark/>
          </w:tcPr>
          <w:p w14:paraId="7A43340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7F30ED53"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130D8D41"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09F0B316"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64400EAA" w14:textId="77777777" w:rsidTr="005A377D">
        <w:trPr>
          <w:trHeight w:val="330"/>
        </w:trPr>
        <w:tc>
          <w:tcPr>
            <w:tcW w:w="827" w:type="dxa"/>
            <w:shd w:val="clear" w:color="auto" w:fill="auto"/>
            <w:hideMark/>
          </w:tcPr>
          <w:p w14:paraId="5D7D1E74"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240640A1"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1EEA16F7"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157FB73B"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5FA5206F"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5CDA1F89"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36F8A31C"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7B9648ED"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4F78B18B" w14:textId="77777777" w:rsidR="005A377D" w:rsidRPr="009A3E2A" w:rsidRDefault="005A377D" w:rsidP="00064ADB">
            <w:pPr>
              <w:jc w:val="center"/>
              <w:rPr>
                <w:rFonts w:ascii="Arial" w:eastAsia="Times New Roman" w:hAnsi="Arial" w:cs="Arial"/>
                <w:sz w:val="16"/>
                <w:szCs w:val="16"/>
              </w:rPr>
            </w:pPr>
          </w:p>
        </w:tc>
      </w:tr>
      <w:tr w:rsidR="005A377D" w:rsidRPr="009A3E2A" w14:paraId="59C49CA2" w14:textId="77777777" w:rsidTr="005A377D">
        <w:trPr>
          <w:trHeight w:val="330"/>
        </w:trPr>
        <w:tc>
          <w:tcPr>
            <w:tcW w:w="827" w:type="dxa"/>
            <w:shd w:val="clear" w:color="auto" w:fill="auto"/>
            <w:hideMark/>
          </w:tcPr>
          <w:p w14:paraId="1EC01931"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4A932898"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0A89271D"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4AAE397C"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8E01B7F"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688B9B9E"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4EDDFD59"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354D3053"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6D43B6B1" w14:textId="77777777" w:rsidR="005A377D" w:rsidRPr="009A3E2A" w:rsidRDefault="005A377D" w:rsidP="00064ADB">
            <w:pPr>
              <w:jc w:val="center"/>
              <w:rPr>
                <w:rFonts w:ascii="Arial" w:eastAsia="Times New Roman" w:hAnsi="Arial" w:cs="Arial"/>
                <w:sz w:val="16"/>
                <w:szCs w:val="16"/>
              </w:rPr>
            </w:pPr>
          </w:p>
        </w:tc>
      </w:tr>
      <w:tr w:rsidR="005A377D" w:rsidRPr="009A3E2A" w14:paraId="460C34D8" w14:textId="77777777" w:rsidTr="005A377D">
        <w:trPr>
          <w:trHeight w:val="330"/>
        </w:trPr>
        <w:tc>
          <w:tcPr>
            <w:tcW w:w="827" w:type="dxa"/>
            <w:shd w:val="clear" w:color="auto" w:fill="auto"/>
            <w:hideMark/>
          </w:tcPr>
          <w:p w14:paraId="05104462"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4770" w:type="dxa"/>
            <w:shd w:val="clear" w:color="auto" w:fill="auto"/>
            <w:vAlign w:val="bottom"/>
            <w:hideMark/>
          </w:tcPr>
          <w:p w14:paraId="5C1C289C"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xml:space="preserve">УКУПНО ИЗРАДА ТРОТОАРА </w:t>
            </w:r>
          </w:p>
        </w:tc>
        <w:tc>
          <w:tcPr>
            <w:tcW w:w="668" w:type="dxa"/>
            <w:shd w:val="clear" w:color="auto" w:fill="auto"/>
            <w:vAlign w:val="center"/>
            <w:hideMark/>
          </w:tcPr>
          <w:p w14:paraId="3F4ECDAD"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270" w:type="dxa"/>
            <w:shd w:val="clear" w:color="auto" w:fill="auto"/>
            <w:vAlign w:val="center"/>
            <w:hideMark/>
          </w:tcPr>
          <w:p w14:paraId="4D3539FE"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800" w:type="dxa"/>
            <w:shd w:val="clear" w:color="auto" w:fill="auto"/>
            <w:vAlign w:val="center"/>
            <w:hideMark/>
          </w:tcPr>
          <w:p w14:paraId="0DFE9E71"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336" w:type="dxa"/>
            <w:shd w:val="clear" w:color="auto" w:fill="auto"/>
            <w:vAlign w:val="center"/>
            <w:hideMark/>
          </w:tcPr>
          <w:p w14:paraId="7C110E5E"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915" w:type="dxa"/>
            <w:shd w:val="clear" w:color="auto" w:fill="auto"/>
            <w:vAlign w:val="center"/>
            <w:hideMark/>
          </w:tcPr>
          <w:p w14:paraId="35612AA1"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408" w:type="dxa"/>
            <w:shd w:val="clear" w:color="auto" w:fill="auto"/>
            <w:vAlign w:val="center"/>
            <w:hideMark/>
          </w:tcPr>
          <w:p w14:paraId="6BAD2D57"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961" w:type="dxa"/>
            <w:shd w:val="clear" w:color="auto" w:fill="auto"/>
            <w:vAlign w:val="center"/>
            <w:hideMark/>
          </w:tcPr>
          <w:p w14:paraId="6DB14E0D"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r>
      <w:tr w:rsidR="005A377D" w:rsidRPr="009A3E2A" w14:paraId="1C49C9AA" w14:textId="77777777" w:rsidTr="005A377D">
        <w:trPr>
          <w:trHeight w:val="330"/>
        </w:trPr>
        <w:tc>
          <w:tcPr>
            <w:tcW w:w="827" w:type="dxa"/>
            <w:shd w:val="clear" w:color="auto" w:fill="auto"/>
            <w:hideMark/>
          </w:tcPr>
          <w:p w14:paraId="7F6FCD20"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7F1D43C6" w14:textId="77777777" w:rsidR="005A377D" w:rsidRPr="009A3E2A" w:rsidRDefault="005A377D" w:rsidP="00064ADB">
            <w:pPr>
              <w:jc w:val="center"/>
              <w:rPr>
                <w:rFonts w:ascii="Arial" w:eastAsia="Times New Roman" w:hAnsi="Arial" w:cs="Arial"/>
                <w:b/>
                <w:bCs/>
                <w:sz w:val="16"/>
                <w:szCs w:val="16"/>
              </w:rPr>
            </w:pPr>
          </w:p>
        </w:tc>
        <w:tc>
          <w:tcPr>
            <w:tcW w:w="668" w:type="dxa"/>
            <w:shd w:val="clear" w:color="auto" w:fill="auto"/>
            <w:vAlign w:val="center"/>
            <w:hideMark/>
          </w:tcPr>
          <w:p w14:paraId="20BE0C93" w14:textId="77777777" w:rsidR="005A377D" w:rsidRPr="009A3E2A" w:rsidRDefault="005A377D" w:rsidP="00064ADB">
            <w:pPr>
              <w:jc w:val="center"/>
              <w:rPr>
                <w:rFonts w:ascii="Arial" w:eastAsia="Times New Roman" w:hAnsi="Arial" w:cs="Arial"/>
                <w:b/>
                <w:bCs/>
                <w:sz w:val="16"/>
                <w:szCs w:val="16"/>
              </w:rPr>
            </w:pPr>
          </w:p>
        </w:tc>
        <w:tc>
          <w:tcPr>
            <w:tcW w:w="270" w:type="dxa"/>
            <w:shd w:val="clear" w:color="auto" w:fill="auto"/>
            <w:vAlign w:val="center"/>
            <w:hideMark/>
          </w:tcPr>
          <w:p w14:paraId="35F530CE" w14:textId="77777777" w:rsidR="005A377D" w:rsidRPr="009A3E2A" w:rsidRDefault="005A377D" w:rsidP="00064ADB">
            <w:pPr>
              <w:jc w:val="center"/>
              <w:rPr>
                <w:rFonts w:ascii="Arial" w:eastAsia="Times New Roman" w:hAnsi="Arial" w:cs="Arial"/>
                <w:b/>
                <w:bCs/>
                <w:sz w:val="16"/>
                <w:szCs w:val="16"/>
              </w:rPr>
            </w:pPr>
          </w:p>
        </w:tc>
        <w:tc>
          <w:tcPr>
            <w:tcW w:w="800" w:type="dxa"/>
            <w:shd w:val="clear" w:color="auto" w:fill="auto"/>
            <w:vAlign w:val="center"/>
            <w:hideMark/>
          </w:tcPr>
          <w:p w14:paraId="1A5E1AAA" w14:textId="77777777" w:rsidR="005A377D" w:rsidRPr="009A3E2A" w:rsidRDefault="005A377D" w:rsidP="00064ADB">
            <w:pPr>
              <w:jc w:val="center"/>
              <w:rPr>
                <w:rFonts w:ascii="Arial" w:eastAsia="Times New Roman" w:hAnsi="Arial" w:cs="Arial"/>
                <w:b/>
                <w:bCs/>
                <w:sz w:val="16"/>
                <w:szCs w:val="16"/>
              </w:rPr>
            </w:pPr>
          </w:p>
        </w:tc>
        <w:tc>
          <w:tcPr>
            <w:tcW w:w="336" w:type="dxa"/>
            <w:shd w:val="clear" w:color="auto" w:fill="auto"/>
            <w:vAlign w:val="center"/>
            <w:hideMark/>
          </w:tcPr>
          <w:p w14:paraId="2731BEB5" w14:textId="77777777" w:rsidR="005A377D" w:rsidRPr="009A3E2A" w:rsidRDefault="005A377D" w:rsidP="00064ADB">
            <w:pPr>
              <w:jc w:val="center"/>
              <w:rPr>
                <w:rFonts w:ascii="Arial" w:eastAsia="Times New Roman" w:hAnsi="Arial" w:cs="Arial"/>
                <w:b/>
                <w:bCs/>
                <w:sz w:val="16"/>
                <w:szCs w:val="16"/>
              </w:rPr>
            </w:pPr>
          </w:p>
        </w:tc>
        <w:tc>
          <w:tcPr>
            <w:tcW w:w="915" w:type="dxa"/>
            <w:shd w:val="clear" w:color="auto" w:fill="auto"/>
            <w:vAlign w:val="center"/>
            <w:hideMark/>
          </w:tcPr>
          <w:p w14:paraId="3A6DDC27" w14:textId="77777777" w:rsidR="005A377D" w:rsidRPr="009A3E2A" w:rsidRDefault="005A377D" w:rsidP="00064ADB">
            <w:pPr>
              <w:jc w:val="center"/>
              <w:rPr>
                <w:rFonts w:ascii="Arial" w:eastAsia="Times New Roman" w:hAnsi="Arial" w:cs="Arial"/>
                <w:b/>
                <w:bCs/>
                <w:sz w:val="16"/>
                <w:szCs w:val="16"/>
              </w:rPr>
            </w:pPr>
          </w:p>
        </w:tc>
        <w:tc>
          <w:tcPr>
            <w:tcW w:w="408" w:type="dxa"/>
            <w:shd w:val="clear" w:color="auto" w:fill="auto"/>
            <w:vAlign w:val="center"/>
            <w:hideMark/>
          </w:tcPr>
          <w:p w14:paraId="23A39910" w14:textId="77777777" w:rsidR="005A377D" w:rsidRPr="009A3E2A" w:rsidRDefault="005A377D" w:rsidP="00064ADB">
            <w:pPr>
              <w:jc w:val="center"/>
              <w:rPr>
                <w:rFonts w:ascii="Arial" w:eastAsia="Times New Roman" w:hAnsi="Arial" w:cs="Arial"/>
                <w:b/>
                <w:bCs/>
                <w:sz w:val="16"/>
                <w:szCs w:val="16"/>
              </w:rPr>
            </w:pPr>
          </w:p>
        </w:tc>
        <w:tc>
          <w:tcPr>
            <w:tcW w:w="961" w:type="dxa"/>
            <w:shd w:val="clear" w:color="auto" w:fill="auto"/>
            <w:vAlign w:val="center"/>
            <w:hideMark/>
          </w:tcPr>
          <w:p w14:paraId="5633CCEF" w14:textId="77777777" w:rsidR="005A377D" w:rsidRPr="009A3E2A" w:rsidRDefault="005A377D" w:rsidP="00064ADB">
            <w:pPr>
              <w:jc w:val="center"/>
              <w:rPr>
                <w:rFonts w:ascii="Arial" w:eastAsia="Times New Roman" w:hAnsi="Arial" w:cs="Arial"/>
                <w:b/>
                <w:bCs/>
                <w:sz w:val="16"/>
                <w:szCs w:val="16"/>
              </w:rPr>
            </w:pPr>
          </w:p>
        </w:tc>
      </w:tr>
      <w:tr w:rsidR="005A377D" w:rsidRPr="009A3E2A" w14:paraId="5450FC5A" w14:textId="77777777" w:rsidTr="005A377D">
        <w:trPr>
          <w:trHeight w:val="300"/>
        </w:trPr>
        <w:tc>
          <w:tcPr>
            <w:tcW w:w="827" w:type="dxa"/>
            <w:shd w:val="clear" w:color="auto" w:fill="auto"/>
            <w:hideMark/>
          </w:tcPr>
          <w:p w14:paraId="494395FA"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6</w:t>
            </w:r>
          </w:p>
        </w:tc>
        <w:tc>
          <w:tcPr>
            <w:tcW w:w="4770" w:type="dxa"/>
            <w:shd w:val="clear" w:color="auto" w:fill="auto"/>
            <w:vAlign w:val="bottom"/>
            <w:hideMark/>
          </w:tcPr>
          <w:p w14:paraId="40DD7508"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ОСТАЛИ РАДОВИ</w:t>
            </w:r>
          </w:p>
        </w:tc>
        <w:tc>
          <w:tcPr>
            <w:tcW w:w="668" w:type="dxa"/>
            <w:shd w:val="clear" w:color="auto" w:fill="auto"/>
            <w:vAlign w:val="center"/>
            <w:hideMark/>
          </w:tcPr>
          <w:p w14:paraId="0ADF8C40" w14:textId="77777777" w:rsidR="005A377D" w:rsidRPr="009A3E2A" w:rsidRDefault="005A377D" w:rsidP="00064ADB">
            <w:pPr>
              <w:jc w:val="center"/>
              <w:rPr>
                <w:rFonts w:ascii="Arial" w:eastAsia="Times New Roman" w:hAnsi="Arial" w:cs="Arial"/>
                <w:b/>
                <w:bCs/>
                <w:sz w:val="16"/>
                <w:szCs w:val="16"/>
              </w:rPr>
            </w:pPr>
          </w:p>
        </w:tc>
        <w:tc>
          <w:tcPr>
            <w:tcW w:w="270" w:type="dxa"/>
            <w:shd w:val="clear" w:color="auto" w:fill="auto"/>
            <w:vAlign w:val="center"/>
            <w:hideMark/>
          </w:tcPr>
          <w:p w14:paraId="3D142CA5" w14:textId="77777777" w:rsidR="005A377D" w:rsidRPr="009A3E2A" w:rsidRDefault="005A377D" w:rsidP="00064ADB">
            <w:pPr>
              <w:jc w:val="center"/>
              <w:rPr>
                <w:rFonts w:ascii="Arial" w:eastAsia="Times New Roman" w:hAnsi="Arial" w:cs="Arial"/>
                <w:b/>
                <w:bCs/>
                <w:sz w:val="16"/>
                <w:szCs w:val="16"/>
              </w:rPr>
            </w:pPr>
          </w:p>
        </w:tc>
        <w:tc>
          <w:tcPr>
            <w:tcW w:w="800" w:type="dxa"/>
            <w:shd w:val="clear" w:color="auto" w:fill="auto"/>
            <w:vAlign w:val="center"/>
            <w:hideMark/>
          </w:tcPr>
          <w:p w14:paraId="4A019506" w14:textId="77777777" w:rsidR="005A377D" w:rsidRPr="009A3E2A" w:rsidRDefault="005A377D" w:rsidP="00064ADB">
            <w:pPr>
              <w:jc w:val="center"/>
              <w:rPr>
                <w:rFonts w:ascii="Arial" w:eastAsia="Times New Roman" w:hAnsi="Arial" w:cs="Arial"/>
                <w:b/>
                <w:bCs/>
                <w:sz w:val="16"/>
                <w:szCs w:val="16"/>
              </w:rPr>
            </w:pPr>
          </w:p>
        </w:tc>
        <w:tc>
          <w:tcPr>
            <w:tcW w:w="336" w:type="dxa"/>
            <w:shd w:val="clear" w:color="auto" w:fill="auto"/>
            <w:vAlign w:val="center"/>
            <w:hideMark/>
          </w:tcPr>
          <w:p w14:paraId="39BEF447" w14:textId="77777777" w:rsidR="005A377D" w:rsidRPr="009A3E2A" w:rsidRDefault="005A377D" w:rsidP="00064ADB">
            <w:pPr>
              <w:jc w:val="center"/>
              <w:rPr>
                <w:rFonts w:ascii="Arial" w:eastAsia="Times New Roman" w:hAnsi="Arial" w:cs="Arial"/>
                <w:b/>
                <w:bCs/>
                <w:sz w:val="16"/>
                <w:szCs w:val="16"/>
              </w:rPr>
            </w:pPr>
          </w:p>
        </w:tc>
        <w:tc>
          <w:tcPr>
            <w:tcW w:w="915" w:type="dxa"/>
            <w:shd w:val="clear" w:color="auto" w:fill="auto"/>
            <w:vAlign w:val="center"/>
            <w:hideMark/>
          </w:tcPr>
          <w:p w14:paraId="6DAE0D40" w14:textId="77777777" w:rsidR="005A377D" w:rsidRPr="009A3E2A" w:rsidRDefault="005A377D" w:rsidP="00064ADB">
            <w:pPr>
              <w:jc w:val="center"/>
              <w:rPr>
                <w:rFonts w:ascii="Arial" w:eastAsia="Times New Roman" w:hAnsi="Arial" w:cs="Arial"/>
                <w:b/>
                <w:bCs/>
                <w:sz w:val="16"/>
                <w:szCs w:val="16"/>
              </w:rPr>
            </w:pPr>
          </w:p>
        </w:tc>
        <w:tc>
          <w:tcPr>
            <w:tcW w:w="408" w:type="dxa"/>
            <w:shd w:val="clear" w:color="auto" w:fill="auto"/>
            <w:vAlign w:val="center"/>
            <w:hideMark/>
          </w:tcPr>
          <w:p w14:paraId="493F38B3" w14:textId="77777777" w:rsidR="005A377D" w:rsidRPr="009A3E2A" w:rsidRDefault="005A377D" w:rsidP="00064ADB">
            <w:pPr>
              <w:jc w:val="center"/>
              <w:rPr>
                <w:rFonts w:ascii="Arial" w:eastAsia="Times New Roman" w:hAnsi="Arial" w:cs="Arial"/>
                <w:b/>
                <w:bCs/>
                <w:sz w:val="16"/>
                <w:szCs w:val="16"/>
              </w:rPr>
            </w:pPr>
          </w:p>
        </w:tc>
        <w:tc>
          <w:tcPr>
            <w:tcW w:w="961" w:type="dxa"/>
            <w:shd w:val="clear" w:color="auto" w:fill="auto"/>
            <w:vAlign w:val="center"/>
            <w:hideMark/>
          </w:tcPr>
          <w:p w14:paraId="196F0CF6" w14:textId="77777777" w:rsidR="005A377D" w:rsidRPr="009A3E2A" w:rsidRDefault="005A377D" w:rsidP="00064ADB">
            <w:pPr>
              <w:jc w:val="center"/>
              <w:rPr>
                <w:rFonts w:ascii="Arial" w:eastAsia="Times New Roman" w:hAnsi="Arial" w:cs="Arial"/>
                <w:b/>
                <w:bCs/>
                <w:sz w:val="16"/>
                <w:szCs w:val="16"/>
              </w:rPr>
            </w:pPr>
          </w:p>
        </w:tc>
      </w:tr>
      <w:tr w:rsidR="005A377D" w:rsidRPr="009A3E2A" w14:paraId="53DBCAE5" w14:textId="77777777" w:rsidTr="005A377D">
        <w:trPr>
          <w:trHeight w:val="300"/>
        </w:trPr>
        <w:tc>
          <w:tcPr>
            <w:tcW w:w="827" w:type="dxa"/>
            <w:shd w:val="clear" w:color="auto" w:fill="auto"/>
            <w:hideMark/>
          </w:tcPr>
          <w:p w14:paraId="605199D5"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358775CB" w14:textId="77777777" w:rsidR="005A377D" w:rsidRPr="009A3E2A" w:rsidRDefault="005A377D" w:rsidP="00064ADB">
            <w:pPr>
              <w:jc w:val="center"/>
              <w:rPr>
                <w:rFonts w:ascii="Arial" w:eastAsia="Times New Roman" w:hAnsi="Arial" w:cs="Arial"/>
                <w:b/>
                <w:bCs/>
                <w:sz w:val="16"/>
                <w:szCs w:val="16"/>
              </w:rPr>
            </w:pPr>
          </w:p>
        </w:tc>
        <w:tc>
          <w:tcPr>
            <w:tcW w:w="668" w:type="dxa"/>
            <w:shd w:val="clear" w:color="auto" w:fill="auto"/>
            <w:vAlign w:val="center"/>
            <w:hideMark/>
          </w:tcPr>
          <w:p w14:paraId="28BEB86D" w14:textId="77777777" w:rsidR="005A377D" w:rsidRPr="009A3E2A" w:rsidRDefault="005A377D" w:rsidP="00064ADB">
            <w:pPr>
              <w:jc w:val="center"/>
              <w:rPr>
                <w:rFonts w:ascii="Arial" w:eastAsia="Times New Roman" w:hAnsi="Arial" w:cs="Arial"/>
                <w:b/>
                <w:bCs/>
                <w:sz w:val="16"/>
                <w:szCs w:val="16"/>
              </w:rPr>
            </w:pPr>
          </w:p>
        </w:tc>
        <w:tc>
          <w:tcPr>
            <w:tcW w:w="270" w:type="dxa"/>
            <w:shd w:val="clear" w:color="auto" w:fill="auto"/>
            <w:vAlign w:val="center"/>
            <w:hideMark/>
          </w:tcPr>
          <w:p w14:paraId="37B5F29C" w14:textId="77777777" w:rsidR="005A377D" w:rsidRPr="009A3E2A" w:rsidRDefault="005A377D" w:rsidP="00064ADB">
            <w:pPr>
              <w:jc w:val="center"/>
              <w:rPr>
                <w:rFonts w:ascii="Arial" w:eastAsia="Times New Roman" w:hAnsi="Arial" w:cs="Arial"/>
                <w:b/>
                <w:bCs/>
                <w:sz w:val="16"/>
                <w:szCs w:val="16"/>
              </w:rPr>
            </w:pPr>
          </w:p>
        </w:tc>
        <w:tc>
          <w:tcPr>
            <w:tcW w:w="800" w:type="dxa"/>
            <w:shd w:val="clear" w:color="auto" w:fill="auto"/>
            <w:vAlign w:val="center"/>
            <w:hideMark/>
          </w:tcPr>
          <w:p w14:paraId="5A290950" w14:textId="77777777" w:rsidR="005A377D" w:rsidRPr="009A3E2A" w:rsidRDefault="005A377D" w:rsidP="00064ADB">
            <w:pPr>
              <w:jc w:val="center"/>
              <w:rPr>
                <w:rFonts w:ascii="Arial" w:eastAsia="Times New Roman" w:hAnsi="Arial" w:cs="Arial"/>
                <w:b/>
                <w:bCs/>
                <w:sz w:val="16"/>
                <w:szCs w:val="16"/>
              </w:rPr>
            </w:pPr>
          </w:p>
        </w:tc>
        <w:tc>
          <w:tcPr>
            <w:tcW w:w="336" w:type="dxa"/>
            <w:shd w:val="clear" w:color="auto" w:fill="auto"/>
            <w:vAlign w:val="center"/>
            <w:hideMark/>
          </w:tcPr>
          <w:p w14:paraId="73571634" w14:textId="77777777" w:rsidR="005A377D" w:rsidRPr="009A3E2A" w:rsidRDefault="005A377D" w:rsidP="00064ADB">
            <w:pPr>
              <w:jc w:val="center"/>
              <w:rPr>
                <w:rFonts w:ascii="Arial" w:eastAsia="Times New Roman" w:hAnsi="Arial" w:cs="Arial"/>
                <w:b/>
                <w:bCs/>
                <w:sz w:val="16"/>
                <w:szCs w:val="16"/>
              </w:rPr>
            </w:pPr>
          </w:p>
        </w:tc>
        <w:tc>
          <w:tcPr>
            <w:tcW w:w="915" w:type="dxa"/>
            <w:shd w:val="clear" w:color="auto" w:fill="auto"/>
            <w:vAlign w:val="center"/>
            <w:hideMark/>
          </w:tcPr>
          <w:p w14:paraId="6EFBC86B" w14:textId="77777777" w:rsidR="005A377D" w:rsidRPr="009A3E2A" w:rsidRDefault="005A377D" w:rsidP="00064ADB">
            <w:pPr>
              <w:jc w:val="center"/>
              <w:rPr>
                <w:rFonts w:ascii="Arial" w:eastAsia="Times New Roman" w:hAnsi="Arial" w:cs="Arial"/>
                <w:b/>
                <w:bCs/>
                <w:sz w:val="16"/>
                <w:szCs w:val="16"/>
              </w:rPr>
            </w:pPr>
          </w:p>
        </w:tc>
        <w:tc>
          <w:tcPr>
            <w:tcW w:w="408" w:type="dxa"/>
            <w:shd w:val="clear" w:color="auto" w:fill="auto"/>
            <w:vAlign w:val="center"/>
            <w:hideMark/>
          </w:tcPr>
          <w:p w14:paraId="4C4490B4" w14:textId="77777777" w:rsidR="005A377D" w:rsidRPr="009A3E2A" w:rsidRDefault="005A377D" w:rsidP="00064ADB">
            <w:pPr>
              <w:jc w:val="center"/>
              <w:rPr>
                <w:rFonts w:ascii="Arial" w:eastAsia="Times New Roman" w:hAnsi="Arial" w:cs="Arial"/>
                <w:b/>
                <w:bCs/>
                <w:sz w:val="16"/>
                <w:szCs w:val="16"/>
              </w:rPr>
            </w:pPr>
          </w:p>
        </w:tc>
        <w:tc>
          <w:tcPr>
            <w:tcW w:w="961" w:type="dxa"/>
            <w:shd w:val="clear" w:color="auto" w:fill="auto"/>
            <w:vAlign w:val="center"/>
            <w:hideMark/>
          </w:tcPr>
          <w:p w14:paraId="7D702F84" w14:textId="77777777" w:rsidR="005A377D" w:rsidRPr="009A3E2A" w:rsidRDefault="005A377D" w:rsidP="00064ADB">
            <w:pPr>
              <w:jc w:val="center"/>
              <w:rPr>
                <w:rFonts w:ascii="Arial" w:eastAsia="Times New Roman" w:hAnsi="Arial" w:cs="Arial"/>
                <w:b/>
                <w:bCs/>
                <w:sz w:val="16"/>
                <w:szCs w:val="16"/>
              </w:rPr>
            </w:pPr>
          </w:p>
        </w:tc>
      </w:tr>
      <w:tr w:rsidR="005A377D" w:rsidRPr="009A3E2A" w14:paraId="1D85CC81" w14:textId="77777777" w:rsidTr="005A377D">
        <w:trPr>
          <w:trHeight w:val="1605"/>
        </w:trPr>
        <w:tc>
          <w:tcPr>
            <w:tcW w:w="827" w:type="dxa"/>
            <w:shd w:val="clear" w:color="auto" w:fill="auto"/>
            <w:hideMark/>
          </w:tcPr>
          <w:p w14:paraId="4F6E24BF"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lastRenderedPageBreak/>
              <w:t>6.1.</w:t>
            </w:r>
          </w:p>
        </w:tc>
        <w:tc>
          <w:tcPr>
            <w:tcW w:w="4770" w:type="dxa"/>
            <w:shd w:val="clear" w:color="auto" w:fill="auto"/>
            <w:vAlign w:val="bottom"/>
            <w:hideMark/>
          </w:tcPr>
          <w:p w14:paraId="4F849B29"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Постављање</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монтажа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претходно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демонтираних</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саобраћајних</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знакова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чишћењем</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фарбањем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стубова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Позиција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обухвата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комплетну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израду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потребне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темељне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стопе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Oбрачун</w:t>
            </w:r>
            <w:proofErr w:type="spellEnd"/>
            <w:r w:rsidRPr="009A3E2A">
              <w:rPr>
                <w:rFonts w:ascii="Arial" w:eastAsia="Times New Roman" w:hAnsi="Arial" w:cs="Arial"/>
                <w:sz w:val="16"/>
                <w:szCs w:val="16"/>
              </w:rPr>
              <w:t xml:space="preserve"> по </w:t>
            </w:r>
            <w:proofErr w:type="spellStart"/>
            <w:r w:rsidRPr="009A3E2A">
              <w:rPr>
                <w:rFonts w:ascii="Arial" w:eastAsia="Times New Roman" w:hAnsi="Arial" w:cs="Arial"/>
                <w:sz w:val="16"/>
                <w:szCs w:val="16"/>
              </w:rPr>
              <w:t>комаду</w:t>
            </w:r>
            <w:proofErr w:type="spellEnd"/>
            <w:r w:rsidRPr="009A3E2A">
              <w:rPr>
                <w:rFonts w:ascii="Arial" w:eastAsia="Times New Roman" w:hAnsi="Arial" w:cs="Arial"/>
                <w:sz w:val="16"/>
                <w:szCs w:val="16"/>
              </w:rPr>
              <w:t>.</w:t>
            </w:r>
          </w:p>
        </w:tc>
        <w:tc>
          <w:tcPr>
            <w:tcW w:w="668" w:type="dxa"/>
            <w:shd w:val="clear" w:color="auto" w:fill="auto"/>
            <w:vAlign w:val="center"/>
            <w:hideMark/>
          </w:tcPr>
          <w:p w14:paraId="2D4163B0"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409A3114"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6599372"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657A6BAE"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2481E860"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26BC6F83"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260EB6C1" w14:textId="77777777" w:rsidR="005A377D" w:rsidRPr="009A3E2A" w:rsidRDefault="005A377D" w:rsidP="00064ADB">
            <w:pPr>
              <w:jc w:val="center"/>
              <w:rPr>
                <w:rFonts w:ascii="Arial" w:eastAsia="Times New Roman" w:hAnsi="Arial" w:cs="Arial"/>
                <w:sz w:val="16"/>
                <w:szCs w:val="16"/>
              </w:rPr>
            </w:pPr>
          </w:p>
        </w:tc>
      </w:tr>
      <w:tr w:rsidR="005A377D" w:rsidRPr="009A3E2A" w14:paraId="0244D530" w14:textId="77777777" w:rsidTr="005A377D">
        <w:trPr>
          <w:trHeight w:val="300"/>
        </w:trPr>
        <w:tc>
          <w:tcPr>
            <w:tcW w:w="827" w:type="dxa"/>
            <w:shd w:val="clear" w:color="auto" w:fill="auto"/>
            <w:hideMark/>
          </w:tcPr>
          <w:p w14:paraId="603433AC"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4DAF3FE6"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оба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крака</w:t>
            </w:r>
            <w:proofErr w:type="spellEnd"/>
            <w:r w:rsidRPr="009A3E2A">
              <w:rPr>
                <w:rFonts w:ascii="Arial" w:eastAsia="Times New Roman" w:hAnsi="Arial" w:cs="Arial"/>
                <w:sz w:val="16"/>
                <w:szCs w:val="16"/>
              </w:rPr>
              <w:t>: 3</w:t>
            </w:r>
          </w:p>
        </w:tc>
        <w:tc>
          <w:tcPr>
            <w:tcW w:w="668" w:type="dxa"/>
            <w:shd w:val="clear" w:color="auto" w:fill="auto"/>
            <w:vAlign w:val="center"/>
            <w:hideMark/>
          </w:tcPr>
          <w:p w14:paraId="57334267"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ком</w:t>
            </w:r>
            <w:proofErr w:type="spellEnd"/>
          </w:p>
        </w:tc>
        <w:tc>
          <w:tcPr>
            <w:tcW w:w="270" w:type="dxa"/>
            <w:shd w:val="clear" w:color="auto" w:fill="auto"/>
            <w:vAlign w:val="center"/>
            <w:hideMark/>
          </w:tcPr>
          <w:p w14:paraId="6487602D"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8819ABB"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3</w:t>
            </w:r>
          </w:p>
        </w:tc>
        <w:tc>
          <w:tcPr>
            <w:tcW w:w="336" w:type="dxa"/>
            <w:shd w:val="clear" w:color="auto" w:fill="auto"/>
            <w:vAlign w:val="center"/>
            <w:hideMark/>
          </w:tcPr>
          <w:p w14:paraId="5F19BF7D"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79D40A27"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56968203"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67069311"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0BBC5AA4" w14:textId="77777777" w:rsidTr="005A377D">
        <w:trPr>
          <w:trHeight w:val="300"/>
        </w:trPr>
        <w:tc>
          <w:tcPr>
            <w:tcW w:w="827" w:type="dxa"/>
            <w:shd w:val="clear" w:color="auto" w:fill="auto"/>
            <w:hideMark/>
          </w:tcPr>
          <w:p w14:paraId="672C8F19"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337A99C9"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016A767C"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6C502AF1"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5A8C4CB9"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53682D3F"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5E9CB422"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3CB76BEC"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63B401F7" w14:textId="77777777" w:rsidR="005A377D" w:rsidRPr="009A3E2A" w:rsidRDefault="005A377D" w:rsidP="00064ADB">
            <w:pPr>
              <w:jc w:val="center"/>
              <w:rPr>
                <w:rFonts w:ascii="Arial" w:eastAsia="Times New Roman" w:hAnsi="Arial" w:cs="Arial"/>
                <w:sz w:val="16"/>
                <w:szCs w:val="16"/>
              </w:rPr>
            </w:pPr>
          </w:p>
        </w:tc>
      </w:tr>
      <w:tr w:rsidR="005A377D" w:rsidRPr="009A3E2A" w14:paraId="0E51F43F" w14:textId="77777777" w:rsidTr="005A377D">
        <w:trPr>
          <w:trHeight w:val="1380"/>
        </w:trPr>
        <w:tc>
          <w:tcPr>
            <w:tcW w:w="827" w:type="dxa"/>
            <w:shd w:val="clear" w:color="auto" w:fill="auto"/>
            <w:hideMark/>
          </w:tcPr>
          <w:p w14:paraId="6E835CB5"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6.2.</w:t>
            </w:r>
          </w:p>
        </w:tc>
        <w:tc>
          <w:tcPr>
            <w:tcW w:w="4770" w:type="dxa"/>
            <w:shd w:val="clear" w:color="auto" w:fill="auto"/>
            <w:vAlign w:val="bottom"/>
            <w:hideMark/>
          </w:tcPr>
          <w:p w14:paraId="4088873C"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Постављање</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монтажа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нових</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саобраћајних</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знакова</w:t>
            </w:r>
            <w:proofErr w:type="spellEnd"/>
            <w:r w:rsidRPr="009A3E2A">
              <w:rPr>
                <w:rFonts w:ascii="Arial" w:eastAsia="Times New Roman" w:hAnsi="Arial" w:cs="Arial"/>
                <w:sz w:val="16"/>
                <w:szCs w:val="16"/>
              </w:rPr>
              <w:t xml:space="preserve"> . </w:t>
            </w:r>
            <w:proofErr w:type="spellStart"/>
            <w:r w:rsidRPr="009A3E2A">
              <w:rPr>
                <w:rFonts w:ascii="Arial" w:eastAsia="Times New Roman" w:hAnsi="Arial" w:cs="Arial"/>
                <w:sz w:val="16"/>
                <w:szCs w:val="16"/>
              </w:rPr>
              <w:t>Позиција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обухвата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набавку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превоз</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монтажу</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комплетну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израду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потребне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темељне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стопе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Oбрачун</w:t>
            </w:r>
            <w:proofErr w:type="spellEnd"/>
            <w:r w:rsidRPr="009A3E2A">
              <w:rPr>
                <w:rFonts w:ascii="Arial" w:eastAsia="Times New Roman" w:hAnsi="Arial" w:cs="Arial"/>
                <w:sz w:val="16"/>
                <w:szCs w:val="16"/>
              </w:rPr>
              <w:t xml:space="preserve"> по </w:t>
            </w:r>
            <w:proofErr w:type="spellStart"/>
            <w:r w:rsidRPr="009A3E2A">
              <w:rPr>
                <w:rFonts w:ascii="Arial" w:eastAsia="Times New Roman" w:hAnsi="Arial" w:cs="Arial"/>
                <w:sz w:val="16"/>
                <w:szCs w:val="16"/>
              </w:rPr>
              <w:t>комаду</w:t>
            </w:r>
            <w:proofErr w:type="spellEnd"/>
            <w:r w:rsidRPr="009A3E2A">
              <w:rPr>
                <w:rFonts w:ascii="Arial" w:eastAsia="Times New Roman" w:hAnsi="Arial" w:cs="Arial"/>
                <w:sz w:val="16"/>
                <w:szCs w:val="16"/>
              </w:rPr>
              <w:t>.</w:t>
            </w:r>
          </w:p>
        </w:tc>
        <w:tc>
          <w:tcPr>
            <w:tcW w:w="668" w:type="dxa"/>
            <w:shd w:val="clear" w:color="auto" w:fill="auto"/>
            <w:vAlign w:val="center"/>
            <w:hideMark/>
          </w:tcPr>
          <w:p w14:paraId="50B8EFD3"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61D54220"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4D56A29C"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0FA92479"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66E8FBB7"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130D7972"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06F8B55A" w14:textId="77777777" w:rsidR="005A377D" w:rsidRPr="009A3E2A" w:rsidRDefault="005A377D" w:rsidP="00064ADB">
            <w:pPr>
              <w:jc w:val="center"/>
              <w:rPr>
                <w:rFonts w:ascii="Arial" w:eastAsia="Times New Roman" w:hAnsi="Arial" w:cs="Arial"/>
                <w:sz w:val="16"/>
                <w:szCs w:val="16"/>
              </w:rPr>
            </w:pPr>
          </w:p>
        </w:tc>
      </w:tr>
      <w:tr w:rsidR="005A377D" w:rsidRPr="009A3E2A" w14:paraId="35F4F6C5" w14:textId="77777777" w:rsidTr="005A377D">
        <w:trPr>
          <w:trHeight w:val="300"/>
        </w:trPr>
        <w:tc>
          <w:tcPr>
            <w:tcW w:w="827" w:type="dxa"/>
            <w:shd w:val="clear" w:color="auto" w:fill="auto"/>
            <w:hideMark/>
          </w:tcPr>
          <w:p w14:paraId="085359F1"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00AE29ED"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оба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крака</w:t>
            </w:r>
            <w:proofErr w:type="spellEnd"/>
            <w:r w:rsidRPr="009A3E2A">
              <w:rPr>
                <w:rFonts w:ascii="Arial" w:eastAsia="Times New Roman" w:hAnsi="Arial" w:cs="Arial"/>
                <w:sz w:val="16"/>
                <w:szCs w:val="16"/>
              </w:rPr>
              <w:t>: 6</w:t>
            </w:r>
          </w:p>
        </w:tc>
        <w:tc>
          <w:tcPr>
            <w:tcW w:w="668" w:type="dxa"/>
            <w:shd w:val="clear" w:color="auto" w:fill="auto"/>
            <w:vAlign w:val="center"/>
            <w:hideMark/>
          </w:tcPr>
          <w:p w14:paraId="348B257E"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ком</w:t>
            </w:r>
            <w:proofErr w:type="spellEnd"/>
          </w:p>
        </w:tc>
        <w:tc>
          <w:tcPr>
            <w:tcW w:w="270" w:type="dxa"/>
            <w:shd w:val="clear" w:color="auto" w:fill="auto"/>
            <w:vAlign w:val="center"/>
            <w:hideMark/>
          </w:tcPr>
          <w:p w14:paraId="592A15AF"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E8EC7C8"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6</w:t>
            </w:r>
          </w:p>
        </w:tc>
        <w:tc>
          <w:tcPr>
            <w:tcW w:w="336" w:type="dxa"/>
            <w:shd w:val="clear" w:color="auto" w:fill="auto"/>
            <w:vAlign w:val="center"/>
            <w:hideMark/>
          </w:tcPr>
          <w:p w14:paraId="069326B7"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5640F2E7"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14B35925"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3F6F9005"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21DB16BB" w14:textId="77777777" w:rsidTr="005A377D">
        <w:trPr>
          <w:trHeight w:val="300"/>
        </w:trPr>
        <w:tc>
          <w:tcPr>
            <w:tcW w:w="827" w:type="dxa"/>
            <w:shd w:val="clear" w:color="auto" w:fill="auto"/>
            <w:hideMark/>
          </w:tcPr>
          <w:p w14:paraId="021B6CA6"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7123DF5D"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083CE26F"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22C7793E"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59830CD9"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1390CC0F"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34F10C27"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1E6C108F"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32C3F001" w14:textId="77777777" w:rsidR="005A377D" w:rsidRPr="009A3E2A" w:rsidRDefault="005A377D" w:rsidP="00064ADB">
            <w:pPr>
              <w:jc w:val="center"/>
              <w:rPr>
                <w:rFonts w:ascii="Arial" w:eastAsia="Times New Roman" w:hAnsi="Arial" w:cs="Arial"/>
                <w:sz w:val="16"/>
                <w:szCs w:val="16"/>
              </w:rPr>
            </w:pPr>
          </w:p>
        </w:tc>
      </w:tr>
      <w:tr w:rsidR="005A377D" w:rsidRPr="009A3E2A" w14:paraId="73F94CCB" w14:textId="77777777" w:rsidTr="005A377D">
        <w:trPr>
          <w:trHeight w:val="300"/>
        </w:trPr>
        <w:tc>
          <w:tcPr>
            <w:tcW w:w="827" w:type="dxa"/>
            <w:shd w:val="clear" w:color="auto" w:fill="auto"/>
            <w:hideMark/>
          </w:tcPr>
          <w:p w14:paraId="42CB26E0"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069F47C1"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27906B91"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6A7B52D8"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8261904"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089A5B30"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24A904C6"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0328EC96"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5408E300" w14:textId="77777777" w:rsidR="005A377D" w:rsidRPr="009A3E2A" w:rsidRDefault="005A377D" w:rsidP="00064ADB">
            <w:pPr>
              <w:jc w:val="center"/>
              <w:rPr>
                <w:rFonts w:ascii="Arial" w:eastAsia="Times New Roman" w:hAnsi="Arial" w:cs="Arial"/>
                <w:sz w:val="16"/>
                <w:szCs w:val="16"/>
              </w:rPr>
            </w:pPr>
          </w:p>
        </w:tc>
      </w:tr>
      <w:tr w:rsidR="005A377D" w:rsidRPr="009A3E2A" w14:paraId="1DA6E9A8" w14:textId="77777777" w:rsidTr="005A377D">
        <w:trPr>
          <w:trHeight w:val="1170"/>
        </w:trPr>
        <w:tc>
          <w:tcPr>
            <w:tcW w:w="827" w:type="dxa"/>
            <w:shd w:val="clear" w:color="auto" w:fill="auto"/>
            <w:hideMark/>
          </w:tcPr>
          <w:p w14:paraId="3944E2F6"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6.3.</w:t>
            </w:r>
          </w:p>
        </w:tc>
        <w:tc>
          <w:tcPr>
            <w:tcW w:w="4770" w:type="dxa"/>
            <w:shd w:val="clear" w:color="auto" w:fill="auto"/>
            <w:vAlign w:val="bottom"/>
            <w:hideMark/>
          </w:tcPr>
          <w:p w14:paraId="22C3B928"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Штемање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или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издизање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постојеће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фекалне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водоводне</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остале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шахте</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довођење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исте</w:t>
            </w:r>
            <w:proofErr w:type="spellEnd"/>
            <w:r w:rsidRPr="009A3E2A">
              <w:rPr>
                <w:rFonts w:ascii="Arial" w:eastAsia="Times New Roman" w:hAnsi="Arial" w:cs="Arial"/>
                <w:sz w:val="16"/>
                <w:szCs w:val="16"/>
              </w:rPr>
              <w:t xml:space="preserve"> у </w:t>
            </w:r>
            <w:proofErr w:type="spellStart"/>
            <w:r w:rsidRPr="009A3E2A">
              <w:rPr>
                <w:rFonts w:ascii="Arial" w:eastAsia="Times New Roman" w:hAnsi="Arial" w:cs="Arial"/>
                <w:sz w:val="16"/>
                <w:szCs w:val="16"/>
              </w:rPr>
              <w:t>ниво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пројектоване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нивелете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Oбрачун</w:t>
            </w:r>
            <w:proofErr w:type="spellEnd"/>
            <w:r w:rsidRPr="009A3E2A">
              <w:rPr>
                <w:rFonts w:ascii="Arial" w:eastAsia="Times New Roman" w:hAnsi="Arial" w:cs="Arial"/>
                <w:sz w:val="16"/>
                <w:szCs w:val="16"/>
              </w:rPr>
              <w:t xml:space="preserve"> по </w:t>
            </w:r>
            <w:proofErr w:type="spellStart"/>
            <w:r w:rsidRPr="009A3E2A">
              <w:rPr>
                <w:rFonts w:ascii="Arial" w:eastAsia="Times New Roman" w:hAnsi="Arial" w:cs="Arial"/>
                <w:sz w:val="16"/>
                <w:szCs w:val="16"/>
              </w:rPr>
              <w:t>комаду</w:t>
            </w:r>
            <w:proofErr w:type="spellEnd"/>
            <w:r w:rsidRPr="009A3E2A">
              <w:rPr>
                <w:rFonts w:ascii="Arial" w:eastAsia="Times New Roman" w:hAnsi="Arial" w:cs="Arial"/>
                <w:sz w:val="16"/>
                <w:szCs w:val="16"/>
              </w:rPr>
              <w:t>.</w:t>
            </w:r>
          </w:p>
        </w:tc>
        <w:tc>
          <w:tcPr>
            <w:tcW w:w="668" w:type="dxa"/>
            <w:shd w:val="clear" w:color="auto" w:fill="auto"/>
            <w:vAlign w:val="center"/>
            <w:hideMark/>
          </w:tcPr>
          <w:p w14:paraId="49A2F970"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0C482996"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4770288C"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34D06085"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3913AA1B"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427194D7"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1A67DD71" w14:textId="77777777" w:rsidR="005A377D" w:rsidRPr="009A3E2A" w:rsidRDefault="005A377D" w:rsidP="00064ADB">
            <w:pPr>
              <w:jc w:val="center"/>
              <w:rPr>
                <w:rFonts w:ascii="Arial" w:eastAsia="Times New Roman" w:hAnsi="Arial" w:cs="Arial"/>
                <w:sz w:val="16"/>
                <w:szCs w:val="16"/>
              </w:rPr>
            </w:pPr>
          </w:p>
        </w:tc>
      </w:tr>
      <w:tr w:rsidR="005A377D" w:rsidRPr="009A3E2A" w14:paraId="7FBCAF01" w14:textId="77777777" w:rsidTr="005A377D">
        <w:trPr>
          <w:trHeight w:val="300"/>
        </w:trPr>
        <w:tc>
          <w:tcPr>
            <w:tcW w:w="827" w:type="dxa"/>
            <w:shd w:val="clear" w:color="auto" w:fill="auto"/>
            <w:hideMark/>
          </w:tcPr>
          <w:p w14:paraId="719ECD9A"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7442782A"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3508E0C4"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ком</w:t>
            </w:r>
            <w:proofErr w:type="spellEnd"/>
          </w:p>
        </w:tc>
        <w:tc>
          <w:tcPr>
            <w:tcW w:w="270" w:type="dxa"/>
            <w:shd w:val="clear" w:color="auto" w:fill="auto"/>
            <w:vAlign w:val="center"/>
            <w:hideMark/>
          </w:tcPr>
          <w:p w14:paraId="30A37C45"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0AE33E55"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11</w:t>
            </w:r>
          </w:p>
        </w:tc>
        <w:tc>
          <w:tcPr>
            <w:tcW w:w="336" w:type="dxa"/>
            <w:shd w:val="clear" w:color="auto" w:fill="auto"/>
            <w:vAlign w:val="center"/>
            <w:hideMark/>
          </w:tcPr>
          <w:p w14:paraId="4ADAFF7F"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4E8882F4"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66149FFB"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404A5C1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191DB308" w14:textId="77777777" w:rsidTr="005A377D">
        <w:trPr>
          <w:trHeight w:val="300"/>
        </w:trPr>
        <w:tc>
          <w:tcPr>
            <w:tcW w:w="827" w:type="dxa"/>
            <w:shd w:val="clear" w:color="auto" w:fill="auto"/>
            <w:hideMark/>
          </w:tcPr>
          <w:p w14:paraId="0C8999FB"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15E4E07E"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0884FEFE"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7137191B"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69CB21E8"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30E0C049"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393D85CA"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084264FC"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7628DFC6" w14:textId="77777777" w:rsidR="005A377D" w:rsidRPr="009A3E2A" w:rsidRDefault="005A377D" w:rsidP="00064ADB">
            <w:pPr>
              <w:jc w:val="center"/>
              <w:rPr>
                <w:rFonts w:ascii="Arial" w:eastAsia="Times New Roman" w:hAnsi="Arial" w:cs="Arial"/>
                <w:sz w:val="16"/>
                <w:szCs w:val="16"/>
              </w:rPr>
            </w:pPr>
          </w:p>
        </w:tc>
      </w:tr>
      <w:tr w:rsidR="005A377D" w:rsidRPr="009A3E2A" w14:paraId="4FAB66C5" w14:textId="77777777" w:rsidTr="005A377D">
        <w:trPr>
          <w:trHeight w:val="300"/>
        </w:trPr>
        <w:tc>
          <w:tcPr>
            <w:tcW w:w="827" w:type="dxa"/>
            <w:shd w:val="clear" w:color="auto" w:fill="auto"/>
            <w:hideMark/>
          </w:tcPr>
          <w:p w14:paraId="331D8AC1"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0F60EBB4"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143F06D9"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50F67DFC"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B4C0D82"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4FAEE95A"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043AF339"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649176CB"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3B874694" w14:textId="77777777" w:rsidR="005A377D" w:rsidRPr="009A3E2A" w:rsidRDefault="005A377D" w:rsidP="00064ADB">
            <w:pPr>
              <w:jc w:val="center"/>
              <w:rPr>
                <w:rFonts w:ascii="Arial" w:eastAsia="Times New Roman" w:hAnsi="Arial" w:cs="Arial"/>
                <w:sz w:val="16"/>
                <w:szCs w:val="16"/>
              </w:rPr>
            </w:pPr>
          </w:p>
        </w:tc>
      </w:tr>
      <w:tr w:rsidR="005A377D" w:rsidRPr="009A3E2A" w14:paraId="188C91D0" w14:textId="77777777" w:rsidTr="005A377D">
        <w:trPr>
          <w:trHeight w:val="1470"/>
        </w:trPr>
        <w:tc>
          <w:tcPr>
            <w:tcW w:w="827" w:type="dxa"/>
            <w:shd w:val="clear" w:color="auto" w:fill="auto"/>
            <w:hideMark/>
          </w:tcPr>
          <w:p w14:paraId="74766C38"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6.4.</w:t>
            </w:r>
          </w:p>
        </w:tc>
        <w:tc>
          <w:tcPr>
            <w:tcW w:w="4770" w:type="dxa"/>
            <w:shd w:val="clear" w:color="auto" w:fill="auto"/>
            <w:vAlign w:val="bottom"/>
            <w:hideMark/>
          </w:tcPr>
          <w:p w14:paraId="7E22978D"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Набавка,превоз</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бетонирање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бетонског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платоа</w:t>
            </w:r>
            <w:proofErr w:type="spellEnd"/>
            <w:r w:rsidRPr="009A3E2A">
              <w:rPr>
                <w:rFonts w:ascii="Arial" w:eastAsia="Times New Roman" w:hAnsi="Arial" w:cs="Arial"/>
                <w:sz w:val="16"/>
                <w:szCs w:val="16"/>
              </w:rPr>
              <w:t xml:space="preserve">   MB15 д=10cm  </w:t>
            </w:r>
            <w:proofErr w:type="spellStart"/>
            <w:r w:rsidRPr="009A3E2A">
              <w:rPr>
                <w:rFonts w:ascii="Arial" w:eastAsia="Times New Roman" w:hAnsi="Arial" w:cs="Arial"/>
                <w:sz w:val="16"/>
                <w:szCs w:val="16"/>
              </w:rPr>
              <w:t>на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делу</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ниша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смештај</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контејнера.Обрачун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м3 </w:t>
            </w:r>
            <w:proofErr w:type="spellStart"/>
            <w:r w:rsidRPr="009A3E2A">
              <w:rPr>
                <w:rFonts w:ascii="Arial" w:eastAsia="Times New Roman" w:hAnsi="Arial" w:cs="Arial"/>
                <w:sz w:val="16"/>
                <w:szCs w:val="16"/>
              </w:rPr>
              <w:t>уграђеног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бетона</w:t>
            </w:r>
            <w:proofErr w:type="spellEnd"/>
            <w:r w:rsidRPr="009A3E2A">
              <w:rPr>
                <w:rFonts w:ascii="Arial" w:eastAsia="Times New Roman" w:hAnsi="Arial" w:cs="Arial"/>
                <w:sz w:val="16"/>
                <w:szCs w:val="16"/>
              </w:rPr>
              <w:t>.</w:t>
            </w:r>
          </w:p>
        </w:tc>
        <w:tc>
          <w:tcPr>
            <w:tcW w:w="668" w:type="dxa"/>
            <w:shd w:val="clear" w:color="auto" w:fill="auto"/>
            <w:vAlign w:val="center"/>
            <w:hideMark/>
          </w:tcPr>
          <w:p w14:paraId="101CFC21"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430133DD"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202F6FC4"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56DF7ACF"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56773169"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35AF7DA9"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2874812E" w14:textId="77777777" w:rsidR="005A377D" w:rsidRPr="009A3E2A" w:rsidRDefault="005A377D" w:rsidP="00064ADB">
            <w:pPr>
              <w:jc w:val="center"/>
              <w:rPr>
                <w:rFonts w:ascii="Arial" w:eastAsia="Times New Roman" w:hAnsi="Arial" w:cs="Arial"/>
                <w:sz w:val="16"/>
                <w:szCs w:val="16"/>
              </w:rPr>
            </w:pPr>
          </w:p>
        </w:tc>
      </w:tr>
      <w:tr w:rsidR="005A377D" w:rsidRPr="009A3E2A" w14:paraId="540534C8" w14:textId="77777777" w:rsidTr="005A377D">
        <w:trPr>
          <w:trHeight w:val="300"/>
        </w:trPr>
        <w:tc>
          <w:tcPr>
            <w:tcW w:w="827" w:type="dxa"/>
            <w:shd w:val="clear" w:color="auto" w:fill="auto"/>
            <w:hideMark/>
          </w:tcPr>
          <w:p w14:paraId="3A8301CC"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4EE8B2F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25,48х0,1=2,55м3</w:t>
            </w:r>
          </w:p>
        </w:tc>
        <w:tc>
          <w:tcPr>
            <w:tcW w:w="668" w:type="dxa"/>
            <w:shd w:val="clear" w:color="auto" w:fill="auto"/>
            <w:vAlign w:val="center"/>
            <w:hideMark/>
          </w:tcPr>
          <w:p w14:paraId="5027A9D7"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m3</w:t>
            </w:r>
          </w:p>
        </w:tc>
        <w:tc>
          <w:tcPr>
            <w:tcW w:w="270" w:type="dxa"/>
            <w:shd w:val="clear" w:color="auto" w:fill="auto"/>
            <w:vAlign w:val="center"/>
            <w:hideMark/>
          </w:tcPr>
          <w:p w14:paraId="1CAB88B4"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BA834EF"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2.55</w:t>
            </w:r>
          </w:p>
        </w:tc>
        <w:tc>
          <w:tcPr>
            <w:tcW w:w="336" w:type="dxa"/>
            <w:shd w:val="clear" w:color="auto" w:fill="auto"/>
            <w:vAlign w:val="center"/>
            <w:hideMark/>
          </w:tcPr>
          <w:p w14:paraId="7F03A2F7"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498FDE88"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2F58EA8A"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012A6F87"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4ECBFC0A" w14:textId="77777777" w:rsidTr="005A377D">
        <w:trPr>
          <w:trHeight w:val="300"/>
        </w:trPr>
        <w:tc>
          <w:tcPr>
            <w:tcW w:w="827" w:type="dxa"/>
            <w:shd w:val="clear" w:color="auto" w:fill="auto"/>
            <w:hideMark/>
          </w:tcPr>
          <w:p w14:paraId="6FCCE959"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2320F4F1"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426193E6"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3473A9EF"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544B0552"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5D181046"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7F35466F"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39DC1DF0"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4C7565B7" w14:textId="77777777" w:rsidR="005A377D" w:rsidRPr="009A3E2A" w:rsidRDefault="005A377D" w:rsidP="00064ADB">
            <w:pPr>
              <w:jc w:val="center"/>
              <w:rPr>
                <w:rFonts w:ascii="Arial" w:eastAsia="Times New Roman" w:hAnsi="Arial" w:cs="Arial"/>
                <w:sz w:val="16"/>
                <w:szCs w:val="16"/>
              </w:rPr>
            </w:pPr>
          </w:p>
        </w:tc>
      </w:tr>
      <w:tr w:rsidR="005A377D" w:rsidRPr="009A3E2A" w14:paraId="6262292B" w14:textId="77777777" w:rsidTr="005A377D">
        <w:trPr>
          <w:trHeight w:val="600"/>
        </w:trPr>
        <w:tc>
          <w:tcPr>
            <w:tcW w:w="827" w:type="dxa"/>
            <w:shd w:val="clear" w:color="auto" w:fill="auto"/>
            <w:hideMark/>
          </w:tcPr>
          <w:p w14:paraId="0D13555F"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6.5.</w:t>
            </w:r>
          </w:p>
        </w:tc>
        <w:tc>
          <w:tcPr>
            <w:tcW w:w="4770" w:type="dxa"/>
            <w:shd w:val="clear" w:color="auto" w:fill="auto"/>
            <w:vAlign w:val="bottom"/>
            <w:hideMark/>
          </w:tcPr>
          <w:p w14:paraId="39BEDCFB"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Обележавање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паркинг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места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белом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бојом</w:t>
            </w:r>
            <w:proofErr w:type="spellEnd"/>
            <w:r w:rsidRPr="009A3E2A">
              <w:rPr>
                <w:rFonts w:ascii="Arial" w:eastAsia="Times New Roman" w:hAnsi="Arial" w:cs="Arial"/>
                <w:sz w:val="16"/>
                <w:szCs w:val="16"/>
              </w:rPr>
              <w:t xml:space="preserve"> </w:t>
            </w:r>
          </w:p>
        </w:tc>
        <w:tc>
          <w:tcPr>
            <w:tcW w:w="668" w:type="dxa"/>
            <w:shd w:val="clear" w:color="auto" w:fill="auto"/>
            <w:vAlign w:val="center"/>
            <w:hideMark/>
          </w:tcPr>
          <w:p w14:paraId="6A304DE2"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5A28B74F"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670D343A"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00998FCF"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1E2E998B"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7CC53CD0"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35BB02AB" w14:textId="77777777" w:rsidR="005A377D" w:rsidRPr="009A3E2A" w:rsidRDefault="005A377D" w:rsidP="00064ADB">
            <w:pPr>
              <w:jc w:val="center"/>
              <w:rPr>
                <w:rFonts w:ascii="Arial" w:eastAsia="Times New Roman" w:hAnsi="Arial" w:cs="Arial"/>
                <w:sz w:val="16"/>
                <w:szCs w:val="16"/>
              </w:rPr>
            </w:pPr>
          </w:p>
        </w:tc>
      </w:tr>
      <w:tr w:rsidR="005A377D" w:rsidRPr="009A3E2A" w14:paraId="5F0F6004" w14:textId="77777777" w:rsidTr="005A377D">
        <w:trPr>
          <w:trHeight w:val="300"/>
        </w:trPr>
        <w:tc>
          <w:tcPr>
            <w:tcW w:w="827" w:type="dxa"/>
            <w:shd w:val="clear" w:color="auto" w:fill="auto"/>
            <w:hideMark/>
          </w:tcPr>
          <w:p w14:paraId="203A66C5"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7B855247"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м2</w:t>
            </w:r>
          </w:p>
        </w:tc>
        <w:tc>
          <w:tcPr>
            <w:tcW w:w="668" w:type="dxa"/>
            <w:shd w:val="clear" w:color="auto" w:fill="auto"/>
            <w:vAlign w:val="center"/>
            <w:hideMark/>
          </w:tcPr>
          <w:p w14:paraId="44B26F45"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m2</w:t>
            </w:r>
          </w:p>
        </w:tc>
        <w:tc>
          <w:tcPr>
            <w:tcW w:w="270" w:type="dxa"/>
            <w:shd w:val="clear" w:color="auto" w:fill="auto"/>
            <w:vAlign w:val="center"/>
            <w:hideMark/>
          </w:tcPr>
          <w:p w14:paraId="0C637F1D"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6010353A"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24.32</w:t>
            </w:r>
          </w:p>
        </w:tc>
        <w:tc>
          <w:tcPr>
            <w:tcW w:w="336" w:type="dxa"/>
            <w:shd w:val="clear" w:color="auto" w:fill="auto"/>
            <w:vAlign w:val="center"/>
            <w:hideMark/>
          </w:tcPr>
          <w:p w14:paraId="68D6ED07"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18500228"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506F7F7D"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607AB8C6"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161A9D24" w14:textId="77777777" w:rsidTr="005A377D">
        <w:trPr>
          <w:trHeight w:val="300"/>
        </w:trPr>
        <w:tc>
          <w:tcPr>
            <w:tcW w:w="827" w:type="dxa"/>
            <w:shd w:val="clear" w:color="auto" w:fill="auto"/>
            <w:hideMark/>
          </w:tcPr>
          <w:p w14:paraId="0C5B0646"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1B0C5E9C"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44963C78"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529AB177"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3971553"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2619C4A1"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45992629"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1F59CC49"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52FEDABE" w14:textId="77777777" w:rsidR="005A377D" w:rsidRPr="009A3E2A" w:rsidRDefault="005A377D" w:rsidP="00064ADB">
            <w:pPr>
              <w:jc w:val="center"/>
              <w:rPr>
                <w:rFonts w:ascii="Arial" w:eastAsia="Times New Roman" w:hAnsi="Arial" w:cs="Arial"/>
                <w:sz w:val="16"/>
                <w:szCs w:val="16"/>
              </w:rPr>
            </w:pPr>
          </w:p>
        </w:tc>
      </w:tr>
      <w:tr w:rsidR="005A377D" w:rsidRPr="009A3E2A" w14:paraId="09C10EE7" w14:textId="77777777" w:rsidTr="005A377D">
        <w:trPr>
          <w:trHeight w:val="1635"/>
        </w:trPr>
        <w:tc>
          <w:tcPr>
            <w:tcW w:w="827" w:type="dxa"/>
            <w:shd w:val="clear" w:color="auto" w:fill="auto"/>
            <w:hideMark/>
          </w:tcPr>
          <w:p w14:paraId="47BF0BF8"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6.4.</w:t>
            </w:r>
          </w:p>
        </w:tc>
        <w:tc>
          <w:tcPr>
            <w:tcW w:w="4770" w:type="dxa"/>
            <w:shd w:val="clear" w:color="auto" w:fill="auto"/>
            <w:vAlign w:val="bottom"/>
            <w:hideMark/>
          </w:tcPr>
          <w:p w14:paraId="073AFD9E"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Набавка,превоз</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уградња</w:t>
            </w:r>
            <w:proofErr w:type="spellEnd"/>
            <w:r w:rsidRPr="009A3E2A">
              <w:rPr>
                <w:rFonts w:ascii="Arial" w:eastAsia="Times New Roman" w:hAnsi="Arial" w:cs="Arial"/>
                <w:sz w:val="16"/>
                <w:szCs w:val="16"/>
              </w:rPr>
              <w:t>(</w:t>
            </w:r>
            <w:proofErr w:type="spellStart"/>
            <w:r w:rsidRPr="009A3E2A">
              <w:rPr>
                <w:rFonts w:ascii="Arial" w:eastAsia="Times New Roman" w:hAnsi="Arial" w:cs="Arial"/>
                <w:sz w:val="16"/>
                <w:szCs w:val="16"/>
              </w:rPr>
              <w:t>засипање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шупљина</w:t>
            </w:r>
            <w:proofErr w:type="spellEnd"/>
            <w:r w:rsidRPr="009A3E2A">
              <w:rPr>
                <w:rFonts w:ascii="Arial" w:eastAsia="Times New Roman" w:hAnsi="Arial" w:cs="Arial"/>
                <w:sz w:val="16"/>
                <w:szCs w:val="16"/>
              </w:rPr>
              <w:t xml:space="preserve"> у </w:t>
            </w:r>
            <w:proofErr w:type="spellStart"/>
            <w:r w:rsidRPr="009A3E2A">
              <w:rPr>
                <w:rFonts w:ascii="Arial" w:eastAsia="Times New Roman" w:hAnsi="Arial" w:cs="Arial"/>
                <w:sz w:val="16"/>
                <w:szCs w:val="16"/>
              </w:rPr>
              <w:t>растер</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елементима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баштенском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земљом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помешаном</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песком</w:t>
            </w:r>
            <w:proofErr w:type="spellEnd"/>
            <w:r w:rsidRPr="009A3E2A">
              <w:rPr>
                <w:rFonts w:ascii="Arial" w:eastAsia="Times New Roman" w:hAnsi="Arial" w:cs="Arial"/>
                <w:sz w:val="16"/>
                <w:szCs w:val="16"/>
              </w:rPr>
              <w:t xml:space="preserve"> у </w:t>
            </w:r>
            <w:proofErr w:type="spellStart"/>
            <w:r w:rsidRPr="009A3E2A">
              <w:rPr>
                <w:rFonts w:ascii="Arial" w:eastAsia="Times New Roman" w:hAnsi="Arial" w:cs="Arial"/>
                <w:sz w:val="16"/>
                <w:szCs w:val="16"/>
              </w:rPr>
              <w:t>размери</w:t>
            </w:r>
            <w:proofErr w:type="spellEnd"/>
            <w:r w:rsidRPr="009A3E2A">
              <w:rPr>
                <w:rFonts w:ascii="Arial" w:eastAsia="Times New Roman" w:hAnsi="Arial" w:cs="Arial"/>
                <w:sz w:val="16"/>
                <w:szCs w:val="16"/>
              </w:rPr>
              <w:t xml:space="preserve"> 2:1 .</w:t>
            </w:r>
            <w:proofErr w:type="spellStart"/>
            <w:r w:rsidRPr="009A3E2A">
              <w:rPr>
                <w:rFonts w:ascii="Arial" w:eastAsia="Times New Roman" w:hAnsi="Arial" w:cs="Arial"/>
                <w:sz w:val="16"/>
                <w:szCs w:val="16"/>
              </w:rPr>
              <w:t>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м3 </w:t>
            </w:r>
          </w:p>
        </w:tc>
        <w:tc>
          <w:tcPr>
            <w:tcW w:w="668" w:type="dxa"/>
            <w:shd w:val="clear" w:color="auto" w:fill="auto"/>
            <w:vAlign w:val="center"/>
            <w:hideMark/>
          </w:tcPr>
          <w:p w14:paraId="7D2045AD"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5A1DEF4A"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4971C405"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2C79E15D"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5AC775B0"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30FAD707"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2217E536" w14:textId="77777777" w:rsidR="005A377D" w:rsidRPr="009A3E2A" w:rsidRDefault="005A377D" w:rsidP="00064ADB">
            <w:pPr>
              <w:jc w:val="center"/>
              <w:rPr>
                <w:rFonts w:ascii="Arial" w:eastAsia="Times New Roman" w:hAnsi="Arial" w:cs="Arial"/>
                <w:sz w:val="16"/>
                <w:szCs w:val="16"/>
              </w:rPr>
            </w:pPr>
          </w:p>
        </w:tc>
      </w:tr>
      <w:tr w:rsidR="005A377D" w:rsidRPr="009A3E2A" w14:paraId="076A85EB" w14:textId="77777777" w:rsidTr="005A377D">
        <w:trPr>
          <w:trHeight w:val="300"/>
        </w:trPr>
        <w:tc>
          <w:tcPr>
            <w:tcW w:w="827" w:type="dxa"/>
            <w:shd w:val="clear" w:color="auto" w:fill="auto"/>
            <w:hideMark/>
          </w:tcPr>
          <w:p w14:paraId="256A0647"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6F7F8AF6"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747,20х0,1=74,72м3</w:t>
            </w:r>
          </w:p>
        </w:tc>
        <w:tc>
          <w:tcPr>
            <w:tcW w:w="668" w:type="dxa"/>
            <w:shd w:val="clear" w:color="auto" w:fill="auto"/>
            <w:vAlign w:val="center"/>
            <w:hideMark/>
          </w:tcPr>
          <w:p w14:paraId="0B02EFEA"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m3</w:t>
            </w:r>
          </w:p>
        </w:tc>
        <w:tc>
          <w:tcPr>
            <w:tcW w:w="270" w:type="dxa"/>
            <w:shd w:val="clear" w:color="auto" w:fill="auto"/>
            <w:vAlign w:val="center"/>
            <w:hideMark/>
          </w:tcPr>
          <w:p w14:paraId="0ABA90E5"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2554D1A"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74.72</w:t>
            </w:r>
          </w:p>
        </w:tc>
        <w:tc>
          <w:tcPr>
            <w:tcW w:w="336" w:type="dxa"/>
            <w:shd w:val="clear" w:color="auto" w:fill="auto"/>
            <w:vAlign w:val="center"/>
            <w:hideMark/>
          </w:tcPr>
          <w:p w14:paraId="0D7BA2DC"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5B237F2D"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7BD2D675"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627A4308"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1EC5BDAC" w14:textId="77777777" w:rsidTr="005A377D">
        <w:trPr>
          <w:trHeight w:val="300"/>
        </w:trPr>
        <w:tc>
          <w:tcPr>
            <w:tcW w:w="827" w:type="dxa"/>
            <w:shd w:val="clear" w:color="auto" w:fill="auto"/>
            <w:hideMark/>
          </w:tcPr>
          <w:p w14:paraId="47EE7EFB"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238A42CB"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0A3136E6"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1D13BE2B"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9733C55"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74DE5202"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0FFCFB5C"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7743A9CC"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79D5EBD8" w14:textId="77777777" w:rsidR="005A377D" w:rsidRPr="009A3E2A" w:rsidRDefault="005A377D" w:rsidP="00064ADB">
            <w:pPr>
              <w:jc w:val="center"/>
              <w:rPr>
                <w:rFonts w:ascii="Arial" w:eastAsia="Times New Roman" w:hAnsi="Arial" w:cs="Arial"/>
                <w:sz w:val="16"/>
                <w:szCs w:val="16"/>
              </w:rPr>
            </w:pPr>
          </w:p>
        </w:tc>
      </w:tr>
      <w:tr w:rsidR="005A377D" w:rsidRPr="009A3E2A" w14:paraId="1C79DD33" w14:textId="77777777" w:rsidTr="005A377D">
        <w:trPr>
          <w:trHeight w:val="300"/>
        </w:trPr>
        <w:tc>
          <w:tcPr>
            <w:tcW w:w="827" w:type="dxa"/>
            <w:shd w:val="clear" w:color="auto" w:fill="auto"/>
            <w:hideMark/>
          </w:tcPr>
          <w:p w14:paraId="5B7554CA"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3F42B9DA"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7DE0AC52"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2F3FB49C"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A009106"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42C8708A"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1E92446A"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6C5747A9"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6B64FE3A" w14:textId="77777777" w:rsidR="005A377D" w:rsidRPr="009A3E2A" w:rsidRDefault="005A377D" w:rsidP="00064ADB">
            <w:pPr>
              <w:jc w:val="center"/>
              <w:rPr>
                <w:rFonts w:ascii="Arial" w:eastAsia="Times New Roman" w:hAnsi="Arial" w:cs="Arial"/>
                <w:sz w:val="16"/>
                <w:szCs w:val="16"/>
              </w:rPr>
            </w:pPr>
          </w:p>
        </w:tc>
      </w:tr>
      <w:tr w:rsidR="005A377D" w:rsidRPr="009A3E2A" w14:paraId="47AF3111" w14:textId="77777777" w:rsidTr="005A377D">
        <w:trPr>
          <w:trHeight w:val="300"/>
        </w:trPr>
        <w:tc>
          <w:tcPr>
            <w:tcW w:w="827" w:type="dxa"/>
            <w:shd w:val="clear" w:color="auto" w:fill="auto"/>
            <w:hideMark/>
          </w:tcPr>
          <w:p w14:paraId="30AB4EC2"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36F9234C"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0ECBE4A4"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3F0F2CBD"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44341B3D"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1E05BF11"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5D7FA2BA"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04929237"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05FFF6E4" w14:textId="77777777" w:rsidR="005A377D" w:rsidRPr="009A3E2A" w:rsidRDefault="005A377D" w:rsidP="00064ADB">
            <w:pPr>
              <w:jc w:val="center"/>
              <w:rPr>
                <w:rFonts w:ascii="Arial" w:eastAsia="Times New Roman" w:hAnsi="Arial" w:cs="Arial"/>
                <w:sz w:val="16"/>
                <w:szCs w:val="16"/>
              </w:rPr>
            </w:pPr>
          </w:p>
        </w:tc>
      </w:tr>
      <w:tr w:rsidR="005A377D" w:rsidRPr="009A3E2A" w14:paraId="76CB64CB" w14:textId="77777777" w:rsidTr="005A377D">
        <w:trPr>
          <w:trHeight w:val="345"/>
        </w:trPr>
        <w:tc>
          <w:tcPr>
            <w:tcW w:w="827" w:type="dxa"/>
            <w:shd w:val="clear" w:color="auto" w:fill="auto"/>
            <w:hideMark/>
          </w:tcPr>
          <w:p w14:paraId="64E07084"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4770" w:type="dxa"/>
            <w:shd w:val="clear" w:color="auto" w:fill="auto"/>
            <w:vAlign w:val="bottom"/>
            <w:hideMark/>
          </w:tcPr>
          <w:p w14:paraId="11495AB6"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УКУПНО ОСТАЛИ РАДОВИ</w:t>
            </w:r>
          </w:p>
        </w:tc>
        <w:tc>
          <w:tcPr>
            <w:tcW w:w="668" w:type="dxa"/>
            <w:shd w:val="clear" w:color="auto" w:fill="auto"/>
            <w:vAlign w:val="center"/>
            <w:hideMark/>
          </w:tcPr>
          <w:p w14:paraId="4629BB07"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270" w:type="dxa"/>
            <w:shd w:val="clear" w:color="auto" w:fill="auto"/>
            <w:vAlign w:val="center"/>
            <w:hideMark/>
          </w:tcPr>
          <w:p w14:paraId="49F8DD40"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800" w:type="dxa"/>
            <w:shd w:val="clear" w:color="auto" w:fill="auto"/>
            <w:vAlign w:val="center"/>
            <w:hideMark/>
          </w:tcPr>
          <w:p w14:paraId="6B4CB4B1"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336" w:type="dxa"/>
            <w:shd w:val="clear" w:color="auto" w:fill="auto"/>
            <w:vAlign w:val="center"/>
            <w:hideMark/>
          </w:tcPr>
          <w:p w14:paraId="78BCDF56"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915" w:type="dxa"/>
            <w:shd w:val="clear" w:color="auto" w:fill="auto"/>
            <w:vAlign w:val="center"/>
            <w:hideMark/>
          </w:tcPr>
          <w:p w14:paraId="00D0DBF5"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408" w:type="dxa"/>
            <w:shd w:val="clear" w:color="auto" w:fill="auto"/>
            <w:vAlign w:val="center"/>
            <w:hideMark/>
          </w:tcPr>
          <w:p w14:paraId="67930744"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c>
          <w:tcPr>
            <w:tcW w:w="961" w:type="dxa"/>
            <w:shd w:val="clear" w:color="auto" w:fill="auto"/>
            <w:vAlign w:val="center"/>
            <w:hideMark/>
          </w:tcPr>
          <w:p w14:paraId="0E8A9D90"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r>
      <w:tr w:rsidR="005A377D" w:rsidRPr="009A3E2A" w14:paraId="12BA6D8E" w14:textId="77777777" w:rsidTr="005A377D">
        <w:trPr>
          <w:trHeight w:val="345"/>
        </w:trPr>
        <w:tc>
          <w:tcPr>
            <w:tcW w:w="827" w:type="dxa"/>
            <w:shd w:val="clear" w:color="auto" w:fill="auto"/>
            <w:hideMark/>
          </w:tcPr>
          <w:p w14:paraId="72428E5B"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7E5C25A0" w14:textId="77777777" w:rsidR="005A377D" w:rsidRPr="009A3E2A" w:rsidRDefault="005A377D" w:rsidP="00064ADB">
            <w:pPr>
              <w:jc w:val="center"/>
              <w:rPr>
                <w:rFonts w:ascii="Arial" w:eastAsia="Times New Roman" w:hAnsi="Arial" w:cs="Arial"/>
                <w:b/>
                <w:bCs/>
                <w:sz w:val="16"/>
                <w:szCs w:val="16"/>
              </w:rPr>
            </w:pPr>
          </w:p>
        </w:tc>
        <w:tc>
          <w:tcPr>
            <w:tcW w:w="668" w:type="dxa"/>
            <w:shd w:val="clear" w:color="auto" w:fill="auto"/>
            <w:vAlign w:val="center"/>
            <w:hideMark/>
          </w:tcPr>
          <w:p w14:paraId="301C72F9" w14:textId="77777777" w:rsidR="005A377D" w:rsidRPr="009A3E2A" w:rsidRDefault="005A377D" w:rsidP="00064ADB">
            <w:pPr>
              <w:jc w:val="center"/>
              <w:rPr>
                <w:rFonts w:ascii="Arial" w:eastAsia="Times New Roman" w:hAnsi="Arial" w:cs="Arial"/>
                <w:b/>
                <w:bCs/>
                <w:sz w:val="16"/>
                <w:szCs w:val="16"/>
              </w:rPr>
            </w:pPr>
          </w:p>
        </w:tc>
        <w:tc>
          <w:tcPr>
            <w:tcW w:w="270" w:type="dxa"/>
            <w:shd w:val="clear" w:color="auto" w:fill="auto"/>
            <w:vAlign w:val="center"/>
            <w:hideMark/>
          </w:tcPr>
          <w:p w14:paraId="4E737A12" w14:textId="77777777" w:rsidR="005A377D" w:rsidRPr="009A3E2A" w:rsidRDefault="005A377D" w:rsidP="00064ADB">
            <w:pPr>
              <w:jc w:val="center"/>
              <w:rPr>
                <w:rFonts w:ascii="Arial" w:eastAsia="Times New Roman" w:hAnsi="Arial" w:cs="Arial"/>
                <w:b/>
                <w:bCs/>
                <w:sz w:val="16"/>
                <w:szCs w:val="16"/>
              </w:rPr>
            </w:pPr>
          </w:p>
        </w:tc>
        <w:tc>
          <w:tcPr>
            <w:tcW w:w="800" w:type="dxa"/>
            <w:shd w:val="clear" w:color="auto" w:fill="auto"/>
            <w:vAlign w:val="center"/>
            <w:hideMark/>
          </w:tcPr>
          <w:p w14:paraId="3F1EE68C" w14:textId="77777777" w:rsidR="005A377D" w:rsidRPr="009A3E2A" w:rsidRDefault="005A377D" w:rsidP="00064ADB">
            <w:pPr>
              <w:jc w:val="center"/>
              <w:rPr>
                <w:rFonts w:ascii="Arial" w:eastAsia="Times New Roman" w:hAnsi="Arial" w:cs="Arial"/>
                <w:b/>
                <w:bCs/>
                <w:sz w:val="16"/>
                <w:szCs w:val="16"/>
              </w:rPr>
            </w:pPr>
          </w:p>
        </w:tc>
        <w:tc>
          <w:tcPr>
            <w:tcW w:w="336" w:type="dxa"/>
            <w:shd w:val="clear" w:color="auto" w:fill="auto"/>
            <w:vAlign w:val="center"/>
            <w:hideMark/>
          </w:tcPr>
          <w:p w14:paraId="1F7F52D1" w14:textId="77777777" w:rsidR="005A377D" w:rsidRPr="009A3E2A" w:rsidRDefault="005A377D" w:rsidP="00064ADB">
            <w:pPr>
              <w:jc w:val="center"/>
              <w:rPr>
                <w:rFonts w:ascii="Arial" w:eastAsia="Times New Roman" w:hAnsi="Arial" w:cs="Arial"/>
                <w:b/>
                <w:bCs/>
                <w:sz w:val="16"/>
                <w:szCs w:val="16"/>
              </w:rPr>
            </w:pPr>
          </w:p>
        </w:tc>
        <w:tc>
          <w:tcPr>
            <w:tcW w:w="915" w:type="dxa"/>
            <w:shd w:val="clear" w:color="auto" w:fill="auto"/>
            <w:vAlign w:val="center"/>
            <w:hideMark/>
          </w:tcPr>
          <w:p w14:paraId="7298DA1D" w14:textId="77777777" w:rsidR="005A377D" w:rsidRPr="009A3E2A" w:rsidRDefault="005A377D" w:rsidP="00064ADB">
            <w:pPr>
              <w:jc w:val="center"/>
              <w:rPr>
                <w:rFonts w:ascii="Arial" w:eastAsia="Times New Roman" w:hAnsi="Arial" w:cs="Arial"/>
                <w:b/>
                <w:bCs/>
                <w:sz w:val="16"/>
                <w:szCs w:val="16"/>
              </w:rPr>
            </w:pPr>
          </w:p>
        </w:tc>
        <w:tc>
          <w:tcPr>
            <w:tcW w:w="408" w:type="dxa"/>
            <w:shd w:val="clear" w:color="auto" w:fill="auto"/>
            <w:vAlign w:val="center"/>
            <w:hideMark/>
          </w:tcPr>
          <w:p w14:paraId="6CF48198" w14:textId="77777777" w:rsidR="005A377D" w:rsidRPr="009A3E2A" w:rsidRDefault="005A377D" w:rsidP="00064ADB">
            <w:pPr>
              <w:jc w:val="center"/>
              <w:rPr>
                <w:rFonts w:ascii="Arial" w:eastAsia="Times New Roman" w:hAnsi="Arial" w:cs="Arial"/>
                <w:b/>
                <w:bCs/>
                <w:sz w:val="16"/>
                <w:szCs w:val="16"/>
              </w:rPr>
            </w:pPr>
          </w:p>
        </w:tc>
        <w:tc>
          <w:tcPr>
            <w:tcW w:w="961" w:type="dxa"/>
            <w:shd w:val="clear" w:color="auto" w:fill="auto"/>
            <w:vAlign w:val="center"/>
            <w:hideMark/>
          </w:tcPr>
          <w:p w14:paraId="7B1C962E" w14:textId="77777777" w:rsidR="005A377D" w:rsidRPr="009A3E2A" w:rsidRDefault="005A377D" w:rsidP="00064ADB">
            <w:pPr>
              <w:jc w:val="center"/>
              <w:rPr>
                <w:rFonts w:ascii="Arial" w:eastAsia="Times New Roman" w:hAnsi="Arial" w:cs="Arial"/>
                <w:b/>
                <w:bCs/>
                <w:sz w:val="16"/>
                <w:szCs w:val="16"/>
              </w:rPr>
            </w:pPr>
          </w:p>
        </w:tc>
      </w:tr>
      <w:tr w:rsidR="005A377D" w:rsidRPr="009A3E2A" w14:paraId="6CEEB081" w14:textId="77777777" w:rsidTr="005A377D">
        <w:trPr>
          <w:trHeight w:val="345"/>
        </w:trPr>
        <w:tc>
          <w:tcPr>
            <w:tcW w:w="827" w:type="dxa"/>
            <w:shd w:val="clear" w:color="auto" w:fill="auto"/>
            <w:hideMark/>
          </w:tcPr>
          <w:p w14:paraId="2EDA94F2"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1290E0DB" w14:textId="77777777" w:rsidR="005A377D" w:rsidRPr="009A3E2A" w:rsidRDefault="005A377D" w:rsidP="00064ADB">
            <w:pPr>
              <w:jc w:val="center"/>
              <w:rPr>
                <w:rFonts w:ascii="Arial" w:eastAsia="Times New Roman" w:hAnsi="Arial" w:cs="Arial"/>
                <w:b/>
                <w:bCs/>
                <w:sz w:val="16"/>
                <w:szCs w:val="16"/>
              </w:rPr>
            </w:pPr>
          </w:p>
        </w:tc>
        <w:tc>
          <w:tcPr>
            <w:tcW w:w="668" w:type="dxa"/>
            <w:shd w:val="clear" w:color="auto" w:fill="auto"/>
            <w:vAlign w:val="center"/>
            <w:hideMark/>
          </w:tcPr>
          <w:p w14:paraId="5B0EFC56" w14:textId="77777777" w:rsidR="005A377D" w:rsidRPr="009A3E2A" w:rsidRDefault="005A377D" w:rsidP="00064ADB">
            <w:pPr>
              <w:jc w:val="center"/>
              <w:rPr>
                <w:rFonts w:ascii="Arial" w:eastAsia="Times New Roman" w:hAnsi="Arial" w:cs="Arial"/>
                <w:b/>
                <w:bCs/>
                <w:sz w:val="16"/>
                <w:szCs w:val="16"/>
              </w:rPr>
            </w:pPr>
          </w:p>
        </w:tc>
        <w:tc>
          <w:tcPr>
            <w:tcW w:w="270" w:type="dxa"/>
            <w:shd w:val="clear" w:color="auto" w:fill="auto"/>
            <w:vAlign w:val="center"/>
            <w:hideMark/>
          </w:tcPr>
          <w:p w14:paraId="68F353B8" w14:textId="77777777" w:rsidR="005A377D" w:rsidRPr="009A3E2A" w:rsidRDefault="005A377D" w:rsidP="00064ADB">
            <w:pPr>
              <w:jc w:val="center"/>
              <w:rPr>
                <w:rFonts w:ascii="Arial" w:eastAsia="Times New Roman" w:hAnsi="Arial" w:cs="Arial"/>
                <w:b/>
                <w:bCs/>
                <w:sz w:val="16"/>
                <w:szCs w:val="16"/>
              </w:rPr>
            </w:pPr>
          </w:p>
        </w:tc>
        <w:tc>
          <w:tcPr>
            <w:tcW w:w="800" w:type="dxa"/>
            <w:shd w:val="clear" w:color="auto" w:fill="auto"/>
            <w:vAlign w:val="center"/>
            <w:hideMark/>
          </w:tcPr>
          <w:p w14:paraId="59DFA9EF" w14:textId="77777777" w:rsidR="005A377D" w:rsidRPr="009A3E2A" w:rsidRDefault="005A377D" w:rsidP="00064ADB">
            <w:pPr>
              <w:jc w:val="center"/>
              <w:rPr>
                <w:rFonts w:ascii="Arial" w:eastAsia="Times New Roman" w:hAnsi="Arial" w:cs="Arial"/>
                <w:b/>
                <w:bCs/>
                <w:sz w:val="16"/>
                <w:szCs w:val="16"/>
              </w:rPr>
            </w:pPr>
          </w:p>
        </w:tc>
        <w:tc>
          <w:tcPr>
            <w:tcW w:w="336" w:type="dxa"/>
            <w:shd w:val="clear" w:color="auto" w:fill="auto"/>
            <w:vAlign w:val="center"/>
            <w:hideMark/>
          </w:tcPr>
          <w:p w14:paraId="74872BD5" w14:textId="77777777" w:rsidR="005A377D" w:rsidRPr="009A3E2A" w:rsidRDefault="005A377D" w:rsidP="00064ADB">
            <w:pPr>
              <w:jc w:val="center"/>
              <w:rPr>
                <w:rFonts w:ascii="Arial" w:eastAsia="Times New Roman" w:hAnsi="Arial" w:cs="Arial"/>
                <w:b/>
                <w:bCs/>
                <w:sz w:val="16"/>
                <w:szCs w:val="16"/>
              </w:rPr>
            </w:pPr>
          </w:p>
        </w:tc>
        <w:tc>
          <w:tcPr>
            <w:tcW w:w="915" w:type="dxa"/>
            <w:shd w:val="clear" w:color="auto" w:fill="auto"/>
            <w:vAlign w:val="center"/>
            <w:hideMark/>
          </w:tcPr>
          <w:p w14:paraId="00A98DCF" w14:textId="77777777" w:rsidR="005A377D" w:rsidRPr="009A3E2A" w:rsidRDefault="005A377D" w:rsidP="00064ADB">
            <w:pPr>
              <w:jc w:val="center"/>
              <w:rPr>
                <w:rFonts w:ascii="Arial" w:eastAsia="Times New Roman" w:hAnsi="Arial" w:cs="Arial"/>
                <w:b/>
                <w:bCs/>
                <w:sz w:val="16"/>
                <w:szCs w:val="16"/>
              </w:rPr>
            </w:pPr>
          </w:p>
        </w:tc>
        <w:tc>
          <w:tcPr>
            <w:tcW w:w="408" w:type="dxa"/>
            <w:shd w:val="clear" w:color="auto" w:fill="auto"/>
            <w:vAlign w:val="center"/>
            <w:hideMark/>
          </w:tcPr>
          <w:p w14:paraId="03B1E265" w14:textId="77777777" w:rsidR="005A377D" w:rsidRPr="009A3E2A" w:rsidRDefault="005A377D" w:rsidP="00064ADB">
            <w:pPr>
              <w:jc w:val="center"/>
              <w:rPr>
                <w:rFonts w:ascii="Arial" w:eastAsia="Times New Roman" w:hAnsi="Arial" w:cs="Arial"/>
                <w:b/>
                <w:bCs/>
                <w:sz w:val="16"/>
                <w:szCs w:val="16"/>
              </w:rPr>
            </w:pPr>
          </w:p>
        </w:tc>
        <w:tc>
          <w:tcPr>
            <w:tcW w:w="961" w:type="dxa"/>
            <w:shd w:val="clear" w:color="auto" w:fill="auto"/>
            <w:vAlign w:val="center"/>
            <w:hideMark/>
          </w:tcPr>
          <w:p w14:paraId="5A46E5E7" w14:textId="77777777" w:rsidR="005A377D" w:rsidRPr="009A3E2A" w:rsidRDefault="005A377D" w:rsidP="00064ADB">
            <w:pPr>
              <w:jc w:val="center"/>
              <w:rPr>
                <w:rFonts w:ascii="Arial" w:eastAsia="Times New Roman" w:hAnsi="Arial" w:cs="Arial"/>
                <w:b/>
                <w:bCs/>
                <w:sz w:val="16"/>
                <w:szCs w:val="16"/>
              </w:rPr>
            </w:pPr>
          </w:p>
        </w:tc>
      </w:tr>
      <w:tr w:rsidR="005A377D" w:rsidRPr="009A3E2A" w14:paraId="4E958969" w14:textId="77777777" w:rsidTr="005A377D">
        <w:trPr>
          <w:trHeight w:val="345"/>
        </w:trPr>
        <w:tc>
          <w:tcPr>
            <w:tcW w:w="827" w:type="dxa"/>
            <w:shd w:val="clear" w:color="auto" w:fill="auto"/>
            <w:hideMark/>
          </w:tcPr>
          <w:p w14:paraId="5120965E"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7</w:t>
            </w:r>
          </w:p>
        </w:tc>
        <w:tc>
          <w:tcPr>
            <w:tcW w:w="4770" w:type="dxa"/>
            <w:shd w:val="clear" w:color="auto" w:fill="auto"/>
            <w:vAlign w:val="bottom"/>
            <w:hideMark/>
          </w:tcPr>
          <w:p w14:paraId="6A358031"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ЗЕЛЕНИЛО</w:t>
            </w:r>
          </w:p>
        </w:tc>
        <w:tc>
          <w:tcPr>
            <w:tcW w:w="668" w:type="dxa"/>
            <w:shd w:val="clear" w:color="auto" w:fill="auto"/>
            <w:vAlign w:val="center"/>
            <w:hideMark/>
          </w:tcPr>
          <w:p w14:paraId="2183D528" w14:textId="77777777" w:rsidR="005A377D" w:rsidRPr="009A3E2A" w:rsidRDefault="005A377D" w:rsidP="00064ADB">
            <w:pPr>
              <w:jc w:val="center"/>
              <w:rPr>
                <w:rFonts w:ascii="Arial" w:eastAsia="Times New Roman" w:hAnsi="Arial" w:cs="Arial"/>
                <w:b/>
                <w:bCs/>
                <w:sz w:val="16"/>
                <w:szCs w:val="16"/>
              </w:rPr>
            </w:pPr>
          </w:p>
        </w:tc>
        <w:tc>
          <w:tcPr>
            <w:tcW w:w="270" w:type="dxa"/>
            <w:shd w:val="clear" w:color="auto" w:fill="auto"/>
            <w:vAlign w:val="center"/>
            <w:hideMark/>
          </w:tcPr>
          <w:p w14:paraId="599534F3" w14:textId="77777777" w:rsidR="005A377D" w:rsidRPr="009A3E2A" w:rsidRDefault="005A377D" w:rsidP="00064ADB">
            <w:pPr>
              <w:jc w:val="center"/>
              <w:rPr>
                <w:rFonts w:ascii="Arial" w:eastAsia="Times New Roman" w:hAnsi="Arial" w:cs="Arial"/>
                <w:b/>
                <w:bCs/>
                <w:sz w:val="16"/>
                <w:szCs w:val="16"/>
              </w:rPr>
            </w:pPr>
          </w:p>
        </w:tc>
        <w:tc>
          <w:tcPr>
            <w:tcW w:w="800" w:type="dxa"/>
            <w:shd w:val="clear" w:color="auto" w:fill="auto"/>
            <w:vAlign w:val="center"/>
            <w:hideMark/>
          </w:tcPr>
          <w:p w14:paraId="4C1D2AD0" w14:textId="77777777" w:rsidR="005A377D" w:rsidRPr="009A3E2A" w:rsidRDefault="005A377D" w:rsidP="00064ADB">
            <w:pPr>
              <w:jc w:val="center"/>
              <w:rPr>
                <w:rFonts w:ascii="Arial" w:eastAsia="Times New Roman" w:hAnsi="Arial" w:cs="Arial"/>
                <w:b/>
                <w:bCs/>
                <w:sz w:val="16"/>
                <w:szCs w:val="16"/>
              </w:rPr>
            </w:pPr>
          </w:p>
        </w:tc>
        <w:tc>
          <w:tcPr>
            <w:tcW w:w="336" w:type="dxa"/>
            <w:shd w:val="clear" w:color="auto" w:fill="auto"/>
            <w:vAlign w:val="center"/>
            <w:hideMark/>
          </w:tcPr>
          <w:p w14:paraId="160053EB" w14:textId="77777777" w:rsidR="005A377D" w:rsidRPr="009A3E2A" w:rsidRDefault="005A377D" w:rsidP="00064ADB">
            <w:pPr>
              <w:jc w:val="center"/>
              <w:rPr>
                <w:rFonts w:ascii="Arial" w:eastAsia="Times New Roman" w:hAnsi="Arial" w:cs="Arial"/>
                <w:b/>
                <w:bCs/>
                <w:sz w:val="16"/>
                <w:szCs w:val="16"/>
              </w:rPr>
            </w:pPr>
          </w:p>
        </w:tc>
        <w:tc>
          <w:tcPr>
            <w:tcW w:w="915" w:type="dxa"/>
            <w:shd w:val="clear" w:color="auto" w:fill="auto"/>
            <w:vAlign w:val="center"/>
            <w:hideMark/>
          </w:tcPr>
          <w:p w14:paraId="25A0167F" w14:textId="77777777" w:rsidR="005A377D" w:rsidRPr="009A3E2A" w:rsidRDefault="005A377D" w:rsidP="00064ADB">
            <w:pPr>
              <w:jc w:val="center"/>
              <w:rPr>
                <w:rFonts w:ascii="Arial" w:eastAsia="Times New Roman" w:hAnsi="Arial" w:cs="Arial"/>
                <w:b/>
                <w:bCs/>
                <w:sz w:val="16"/>
                <w:szCs w:val="16"/>
              </w:rPr>
            </w:pPr>
          </w:p>
        </w:tc>
        <w:tc>
          <w:tcPr>
            <w:tcW w:w="408" w:type="dxa"/>
            <w:shd w:val="clear" w:color="auto" w:fill="auto"/>
            <w:vAlign w:val="center"/>
            <w:hideMark/>
          </w:tcPr>
          <w:p w14:paraId="098BBB7D" w14:textId="77777777" w:rsidR="005A377D" w:rsidRPr="009A3E2A" w:rsidRDefault="005A377D" w:rsidP="00064ADB">
            <w:pPr>
              <w:jc w:val="center"/>
              <w:rPr>
                <w:rFonts w:ascii="Arial" w:eastAsia="Times New Roman" w:hAnsi="Arial" w:cs="Arial"/>
                <w:b/>
                <w:bCs/>
                <w:sz w:val="16"/>
                <w:szCs w:val="16"/>
              </w:rPr>
            </w:pPr>
          </w:p>
        </w:tc>
        <w:tc>
          <w:tcPr>
            <w:tcW w:w="961" w:type="dxa"/>
            <w:shd w:val="clear" w:color="auto" w:fill="auto"/>
            <w:vAlign w:val="center"/>
            <w:hideMark/>
          </w:tcPr>
          <w:p w14:paraId="50A46A79" w14:textId="77777777" w:rsidR="005A377D" w:rsidRPr="009A3E2A" w:rsidRDefault="005A377D" w:rsidP="00064ADB">
            <w:pPr>
              <w:jc w:val="center"/>
              <w:rPr>
                <w:rFonts w:ascii="Arial" w:eastAsia="Times New Roman" w:hAnsi="Arial" w:cs="Arial"/>
                <w:b/>
                <w:bCs/>
                <w:sz w:val="16"/>
                <w:szCs w:val="16"/>
              </w:rPr>
            </w:pPr>
          </w:p>
        </w:tc>
      </w:tr>
      <w:tr w:rsidR="005A377D" w:rsidRPr="009A3E2A" w14:paraId="2F70D16E" w14:textId="77777777" w:rsidTr="005A377D">
        <w:trPr>
          <w:trHeight w:val="345"/>
        </w:trPr>
        <w:tc>
          <w:tcPr>
            <w:tcW w:w="827" w:type="dxa"/>
            <w:shd w:val="clear" w:color="auto" w:fill="auto"/>
            <w:hideMark/>
          </w:tcPr>
          <w:p w14:paraId="02EA0B1A"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67B8A003" w14:textId="77777777" w:rsidR="005A377D" w:rsidRPr="009A3E2A" w:rsidRDefault="005A377D" w:rsidP="00064ADB">
            <w:pPr>
              <w:jc w:val="center"/>
              <w:rPr>
                <w:rFonts w:ascii="Arial" w:eastAsia="Times New Roman" w:hAnsi="Arial" w:cs="Arial"/>
                <w:b/>
                <w:bCs/>
                <w:sz w:val="16"/>
                <w:szCs w:val="16"/>
              </w:rPr>
            </w:pPr>
          </w:p>
        </w:tc>
        <w:tc>
          <w:tcPr>
            <w:tcW w:w="668" w:type="dxa"/>
            <w:shd w:val="clear" w:color="auto" w:fill="auto"/>
            <w:vAlign w:val="center"/>
            <w:hideMark/>
          </w:tcPr>
          <w:p w14:paraId="30DF7C71" w14:textId="77777777" w:rsidR="005A377D" w:rsidRPr="009A3E2A" w:rsidRDefault="005A377D" w:rsidP="00064ADB">
            <w:pPr>
              <w:jc w:val="center"/>
              <w:rPr>
                <w:rFonts w:ascii="Arial" w:eastAsia="Times New Roman" w:hAnsi="Arial" w:cs="Arial"/>
                <w:b/>
                <w:bCs/>
                <w:sz w:val="16"/>
                <w:szCs w:val="16"/>
              </w:rPr>
            </w:pPr>
          </w:p>
        </w:tc>
        <w:tc>
          <w:tcPr>
            <w:tcW w:w="270" w:type="dxa"/>
            <w:shd w:val="clear" w:color="auto" w:fill="auto"/>
            <w:vAlign w:val="center"/>
            <w:hideMark/>
          </w:tcPr>
          <w:p w14:paraId="08B5D45E" w14:textId="77777777" w:rsidR="005A377D" w:rsidRPr="009A3E2A" w:rsidRDefault="005A377D" w:rsidP="00064ADB">
            <w:pPr>
              <w:jc w:val="center"/>
              <w:rPr>
                <w:rFonts w:ascii="Arial" w:eastAsia="Times New Roman" w:hAnsi="Arial" w:cs="Arial"/>
                <w:b/>
                <w:bCs/>
                <w:sz w:val="16"/>
                <w:szCs w:val="16"/>
              </w:rPr>
            </w:pPr>
          </w:p>
        </w:tc>
        <w:tc>
          <w:tcPr>
            <w:tcW w:w="800" w:type="dxa"/>
            <w:shd w:val="clear" w:color="auto" w:fill="auto"/>
            <w:vAlign w:val="center"/>
            <w:hideMark/>
          </w:tcPr>
          <w:p w14:paraId="42A0E168" w14:textId="77777777" w:rsidR="005A377D" w:rsidRPr="009A3E2A" w:rsidRDefault="005A377D" w:rsidP="00064ADB">
            <w:pPr>
              <w:jc w:val="center"/>
              <w:rPr>
                <w:rFonts w:ascii="Arial" w:eastAsia="Times New Roman" w:hAnsi="Arial" w:cs="Arial"/>
                <w:b/>
                <w:bCs/>
                <w:sz w:val="16"/>
                <w:szCs w:val="16"/>
              </w:rPr>
            </w:pPr>
          </w:p>
        </w:tc>
        <w:tc>
          <w:tcPr>
            <w:tcW w:w="336" w:type="dxa"/>
            <w:shd w:val="clear" w:color="auto" w:fill="auto"/>
            <w:vAlign w:val="center"/>
            <w:hideMark/>
          </w:tcPr>
          <w:p w14:paraId="30F422A8" w14:textId="77777777" w:rsidR="005A377D" w:rsidRPr="009A3E2A" w:rsidRDefault="005A377D" w:rsidP="00064ADB">
            <w:pPr>
              <w:jc w:val="center"/>
              <w:rPr>
                <w:rFonts w:ascii="Arial" w:eastAsia="Times New Roman" w:hAnsi="Arial" w:cs="Arial"/>
                <w:b/>
                <w:bCs/>
                <w:sz w:val="16"/>
                <w:szCs w:val="16"/>
              </w:rPr>
            </w:pPr>
          </w:p>
        </w:tc>
        <w:tc>
          <w:tcPr>
            <w:tcW w:w="915" w:type="dxa"/>
            <w:shd w:val="clear" w:color="auto" w:fill="auto"/>
            <w:vAlign w:val="center"/>
            <w:hideMark/>
          </w:tcPr>
          <w:p w14:paraId="20E252A3" w14:textId="77777777" w:rsidR="005A377D" w:rsidRPr="009A3E2A" w:rsidRDefault="005A377D" w:rsidP="00064ADB">
            <w:pPr>
              <w:jc w:val="center"/>
              <w:rPr>
                <w:rFonts w:ascii="Arial" w:eastAsia="Times New Roman" w:hAnsi="Arial" w:cs="Arial"/>
                <w:b/>
                <w:bCs/>
                <w:sz w:val="16"/>
                <w:szCs w:val="16"/>
              </w:rPr>
            </w:pPr>
          </w:p>
        </w:tc>
        <w:tc>
          <w:tcPr>
            <w:tcW w:w="408" w:type="dxa"/>
            <w:shd w:val="clear" w:color="auto" w:fill="auto"/>
            <w:vAlign w:val="center"/>
            <w:hideMark/>
          </w:tcPr>
          <w:p w14:paraId="2588F542" w14:textId="77777777" w:rsidR="005A377D" w:rsidRPr="009A3E2A" w:rsidRDefault="005A377D" w:rsidP="00064ADB">
            <w:pPr>
              <w:jc w:val="center"/>
              <w:rPr>
                <w:rFonts w:ascii="Arial" w:eastAsia="Times New Roman" w:hAnsi="Arial" w:cs="Arial"/>
                <w:b/>
                <w:bCs/>
                <w:sz w:val="16"/>
                <w:szCs w:val="16"/>
              </w:rPr>
            </w:pPr>
          </w:p>
        </w:tc>
        <w:tc>
          <w:tcPr>
            <w:tcW w:w="961" w:type="dxa"/>
            <w:shd w:val="clear" w:color="auto" w:fill="auto"/>
            <w:vAlign w:val="center"/>
            <w:hideMark/>
          </w:tcPr>
          <w:p w14:paraId="1235A7BE" w14:textId="77777777" w:rsidR="005A377D" w:rsidRPr="009A3E2A" w:rsidRDefault="005A377D" w:rsidP="00064ADB">
            <w:pPr>
              <w:jc w:val="center"/>
              <w:rPr>
                <w:rFonts w:ascii="Arial" w:eastAsia="Times New Roman" w:hAnsi="Arial" w:cs="Arial"/>
                <w:b/>
                <w:bCs/>
                <w:sz w:val="16"/>
                <w:szCs w:val="16"/>
              </w:rPr>
            </w:pPr>
          </w:p>
        </w:tc>
      </w:tr>
      <w:tr w:rsidR="005A377D" w:rsidRPr="009A3E2A" w14:paraId="6EBAB19F" w14:textId="77777777" w:rsidTr="005A377D">
        <w:trPr>
          <w:trHeight w:val="945"/>
        </w:trPr>
        <w:tc>
          <w:tcPr>
            <w:tcW w:w="827" w:type="dxa"/>
            <w:shd w:val="clear" w:color="auto" w:fill="auto"/>
            <w:hideMark/>
          </w:tcPr>
          <w:p w14:paraId="48BFBF3B"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sz w:val="16"/>
                <w:szCs w:val="16"/>
              </w:rPr>
              <w:t>7.1</w:t>
            </w:r>
            <w:r w:rsidRPr="009A3E2A">
              <w:rPr>
                <w:rFonts w:ascii="Arial" w:eastAsia="Times New Roman" w:hAnsi="Arial" w:cs="Arial"/>
                <w:b/>
                <w:bCs/>
                <w:sz w:val="16"/>
                <w:szCs w:val="16"/>
              </w:rPr>
              <w:t>.</w:t>
            </w:r>
          </w:p>
        </w:tc>
        <w:tc>
          <w:tcPr>
            <w:tcW w:w="4770" w:type="dxa"/>
            <w:shd w:val="clear" w:color="auto" w:fill="auto"/>
            <w:vAlign w:val="bottom"/>
            <w:hideMark/>
          </w:tcPr>
          <w:p w14:paraId="7F1810AC"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Набавка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превоз</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разастирање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баштенске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земље</w:t>
            </w:r>
            <w:proofErr w:type="spellEnd"/>
            <w:r w:rsidRPr="009A3E2A">
              <w:rPr>
                <w:rFonts w:ascii="Arial" w:eastAsia="Times New Roman" w:hAnsi="Arial" w:cs="Arial"/>
                <w:sz w:val="16"/>
                <w:szCs w:val="16"/>
              </w:rPr>
              <w:t xml:space="preserve"> у </w:t>
            </w:r>
            <w:proofErr w:type="spellStart"/>
            <w:r w:rsidRPr="009A3E2A">
              <w:rPr>
                <w:rFonts w:ascii="Arial" w:eastAsia="Times New Roman" w:hAnsi="Arial" w:cs="Arial"/>
                <w:sz w:val="16"/>
                <w:szCs w:val="16"/>
              </w:rPr>
              <w:t>острва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зеленила</w:t>
            </w:r>
            <w:proofErr w:type="spellEnd"/>
            <w:r w:rsidRPr="009A3E2A">
              <w:rPr>
                <w:rFonts w:ascii="Arial" w:eastAsia="Times New Roman" w:hAnsi="Arial" w:cs="Arial"/>
                <w:sz w:val="16"/>
                <w:szCs w:val="16"/>
              </w:rPr>
              <w:t xml:space="preserve">. </w:t>
            </w:r>
          </w:p>
        </w:tc>
        <w:tc>
          <w:tcPr>
            <w:tcW w:w="668" w:type="dxa"/>
            <w:shd w:val="clear" w:color="auto" w:fill="auto"/>
            <w:vAlign w:val="center"/>
            <w:hideMark/>
          </w:tcPr>
          <w:p w14:paraId="5944994F"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37BA4B3C"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00E506FB"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6D4977EA"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368A36B5"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6F6195F1"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0DC236BD" w14:textId="77777777" w:rsidR="005A377D" w:rsidRPr="009A3E2A" w:rsidRDefault="005A377D" w:rsidP="00064ADB">
            <w:pPr>
              <w:jc w:val="center"/>
              <w:rPr>
                <w:rFonts w:ascii="Arial" w:eastAsia="Times New Roman" w:hAnsi="Arial" w:cs="Arial"/>
                <w:sz w:val="16"/>
                <w:szCs w:val="16"/>
              </w:rPr>
            </w:pPr>
          </w:p>
        </w:tc>
      </w:tr>
      <w:tr w:rsidR="005A377D" w:rsidRPr="009A3E2A" w14:paraId="491DE19F" w14:textId="77777777" w:rsidTr="005A377D">
        <w:trPr>
          <w:trHeight w:val="345"/>
        </w:trPr>
        <w:tc>
          <w:tcPr>
            <w:tcW w:w="827" w:type="dxa"/>
            <w:shd w:val="clear" w:color="auto" w:fill="auto"/>
            <w:hideMark/>
          </w:tcPr>
          <w:p w14:paraId="402CB7D3"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0E94EC87"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м3.</w:t>
            </w:r>
          </w:p>
        </w:tc>
        <w:tc>
          <w:tcPr>
            <w:tcW w:w="668" w:type="dxa"/>
            <w:shd w:val="clear" w:color="auto" w:fill="auto"/>
            <w:vAlign w:val="center"/>
            <w:hideMark/>
          </w:tcPr>
          <w:p w14:paraId="0242A67A"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51F948F9"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63714A34"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0C38A441"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740212A6"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0E925D9F"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201E6538" w14:textId="77777777" w:rsidR="005A377D" w:rsidRPr="009A3E2A" w:rsidRDefault="005A377D" w:rsidP="00064ADB">
            <w:pPr>
              <w:jc w:val="center"/>
              <w:rPr>
                <w:rFonts w:ascii="Arial" w:eastAsia="Times New Roman" w:hAnsi="Arial" w:cs="Arial"/>
                <w:sz w:val="16"/>
                <w:szCs w:val="16"/>
              </w:rPr>
            </w:pPr>
          </w:p>
        </w:tc>
      </w:tr>
      <w:tr w:rsidR="005A377D" w:rsidRPr="009A3E2A" w14:paraId="4AA233B8" w14:textId="77777777" w:rsidTr="005A377D">
        <w:trPr>
          <w:trHeight w:val="345"/>
        </w:trPr>
        <w:tc>
          <w:tcPr>
            <w:tcW w:w="827" w:type="dxa"/>
            <w:shd w:val="clear" w:color="auto" w:fill="auto"/>
            <w:hideMark/>
          </w:tcPr>
          <w:p w14:paraId="3F332D91"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2967EAD2"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Појединачни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предмер</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бр</w:t>
            </w:r>
            <w:proofErr w:type="spellEnd"/>
            <w:r w:rsidRPr="009A3E2A">
              <w:rPr>
                <w:rFonts w:ascii="Arial" w:eastAsia="Times New Roman" w:hAnsi="Arial" w:cs="Arial"/>
                <w:sz w:val="16"/>
                <w:szCs w:val="16"/>
              </w:rPr>
              <w:t xml:space="preserve">. </w:t>
            </w:r>
          </w:p>
        </w:tc>
        <w:tc>
          <w:tcPr>
            <w:tcW w:w="668" w:type="dxa"/>
            <w:shd w:val="clear" w:color="auto" w:fill="auto"/>
            <w:vAlign w:val="center"/>
            <w:hideMark/>
          </w:tcPr>
          <w:p w14:paraId="12A83749"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5A5D9973"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53D4B7E1"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229F0A2F"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4A565F93"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6E9D7493"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298E1401" w14:textId="77777777" w:rsidR="005A377D" w:rsidRPr="009A3E2A" w:rsidRDefault="005A377D" w:rsidP="00064ADB">
            <w:pPr>
              <w:jc w:val="center"/>
              <w:rPr>
                <w:rFonts w:ascii="Arial" w:eastAsia="Times New Roman" w:hAnsi="Arial" w:cs="Arial"/>
                <w:sz w:val="16"/>
                <w:szCs w:val="16"/>
              </w:rPr>
            </w:pPr>
          </w:p>
        </w:tc>
      </w:tr>
      <w:tr w:rsidR="005A377D" w:rsidRPr="009A3E2A" w14:paraId="0C1B4071" w14:textId="77777777" w:rsidTr="005A377D">
        <w:trPr>
          <w:trHeight w:val="345"/>
        </w:trPr>
        <w:tc>
          <w:tcPr>
            <w:tcW w:w="827" w:type="dxa"/>
            <w:shd w:val="clear" w:color="auto" w:fill="auto"/>
            <w:hideMark/>
          </w:tcPr>
          <w:p w14:paraId="5DDF7DC1"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61E84401"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144,49 x 0.20 = 28,9м3</w:t>
            </w:r>
          </w:p>
        </w:tc>
        <w:tc>
          <w:tcPr>
            <w:tcW w:w="668" w:type="dxa"/>
            <w:shd w:val="clear" w:color="auto" w:fill="auto"/>
            <w:vAlign w:val="center"/>
            <w:hideMark/>
          </w:tcPr>
          <w:p w14:paraId="2685D3F9"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м3</w:t>
            </w:r>
          </w:p>
        </w:tc>
        <w:tc>
          <w:tcPr>
            <w:tcW w:w="270" w:type="dxa"/>
            <w:shd w:val="clear" w:color="auto" w:fill="auto"/>
            <w:vAlign w:val="center"/>
            <w:hideMark/>
          </w:tcPr>
          <w:p w14:paraId="7721C9BA"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6644CF57"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28.9</w:t>
            </w:r>
          </w:p>
        </w:tc>
        <w:tc>
          <w:tcPr>
            <w:tcW w:w="336" w:type="dxa"/>
            <w:shd w:val="clear" w:color="auto" w:fill="auto"/>
            <w:vAlign w:val="center"/>
            <w:hideMark/>
          </w:tcPr>
          <w:p w14:paraId="78D336A9"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59E4ED79"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3E77335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7DFA7303"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3DFAB9DD" w14:textId="77777777" w:rsidTr="005A377D">
        <w:trPr>
          <w:trHeight w:val="345"/>
        </w:trPr>
        <w:tc>
          <w:tcPr>
            <w:tcW w:w="827" w:type="dxa"/>
            <w:shd w:val="clear" w:color="auto" w:fill="auto"/>
            <w:hideMark/>
          </w:tcPr>
          <w:p w14:paraId="38C47BAB"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64C91195"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10B45F64"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72BC4622"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BDB7924"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6DC33E68"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763DFDEF"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4343B83A"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17FF7365" w14:textId="77777777" w:rsidR="005A377D" w:rsidRPr="009A3E2A" w:rsidRDefault="005A377D" w:rsidP="00064ADB">
            <w:pPr>
              <w:jc w:val="center"/>
              <w:rPr>
                <w:rFonts w:ascii="Arial" w:eastAsia="Times New Roman" w:hAnsi="Arial" w:cs="Arial"/>
                <w:sz w:val="16"/>
                <w:szCs w:val="16"/>
              </w:rPr>
            </w:pPr>
          </w:p>
        </w:tc>
      </w:tr>
      <w:tr w:rsidR="005A377D" w:rsidRPr="009A3E2A" w14:paraId="3DED7414" w14:textId="77777777" w:rsidTr="005A377D">
        <w:trPr>
          <w:trHeight w:val="1080"/>
        </w:trPr>
        <w:tc>
          <w:tcPr>
            <w:tcW w:w="827" w:type="dxa"/>
            <w:shd w:val="clear" w:color="auto" w:fill="auto"/>
            <w:hideMark/>
          </w:tcPr>
          <w:p w14:paraId="1B101EC3"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7.2.</w:t>
            </w:r>
          </w:p>
        </w:tc>
        <w:tc>
          <w:tcPr>
            <w:tcW w:w="4770" w:type="dxa"/>
            <w:shd w:val="clear" w:color="auto" w:fill="auto"/>
            <w:vAlign w:val="bottom"/>
            <w:hideMark/>
          </w:tcPr>
          <w:p w14:paraId="5478E319"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Набавка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превоз</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разастирање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фине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хумусне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земље</w:t>
            </w:r>
            <w:proofErr w:type="spellEnd"/>
            <w:r w:rsidRPr="009A3E2A">
              <w:rPr>
                <w:rFonts w:ascii="Arial" w:eastAsia="Times New Roman" w:hAnsi="Arial" w:cs="Arial"/>
                <w:sz w:val="16"/>
                <w:szCs w:val="16"/>
              </w:rPr>
              <w:t xml:space="preserve">  2 </w:t>
            </w:r>
            <w:proofErr w:type="spellStart"/>
            <w:r w:rsidRPr="009A3E2A">
              <w:rPr>
                <w:rFonts w:ascii="Arial" w:eastAsia="Times New Roman" w:hAnsi="Arial" w:cs="Arial"/>
                <w:sz w:val="16"/>
                <w:szCs w:val="16"/>
              </w:rPr>
              <w:t>кг</w:t>
            </w:r>
            <w:proofErr w:type="spellEnd"/>
            <w:r w:rsidRPr="009A3E2A">
              <w:rPr>
                <w:rFonts w:ascii="Arial" w:eastAsia="Times New Roman" w:hAnsi="Arial" w:cs="Arial"/>
                <w:sz w:val="16"/>
                <w:szCs w:val="16"/>
              </w:rPr>
              <w:t>/м2.</w:t>
            </w:r>
          </w:p>
        </w:tc>
        <w:tc>
          <w:tcPr>
            <w:tcW w:w="668" w:type="dxa"/>
            <w:shd w:val="clear" w:color="auto" w:fill="auto"/>
            <w:vAlign w:val="center"/>
            <w:hideMark/>
          </w:tcPr>
          <w:p w14:paraId="3CAD2221"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590322FB"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6861CC9A"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0AF30C7C"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2932B10A"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18BE84C2"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5FF7BBD3" w14:textId="77777777" w:rsidR="005A377D" w:rsidRPr="009A3E2A" w:rsidRDefault="005A377D" w:rsidP="00064ADB">
            <w:pPr>
              <w:jc w:val="center"/>
              <w:rPr>
                <w:rFonts w:ascii="Arial" w:eastAsia="Times New Roman" w:hAnsi="Arial" w:cs="Arial"/>
                <w:sz w:val="16"/>
                <w:szCs w:val="16"/>
              </w:rPr>
            </w:pPr>
          </w:p>
        </w:tc>
      </w:tr>
      <w:tr w:rsidR="005A377D" w:rsidRPr="009A3E2A" w14:paraId="56049FDD" w14:textId="77777777" w:rsidTr="005A377D">
        <w:trPr>
          <w:trHeight w:val="345"/>
        </w:trPr>
        <w:tc>
          <w:tcPr>
            <w:tcW w:w="827" w:type="dxa"/>
            <w:shd w:val="clear" w:color="auto" w:fill="auto"/>
            <w:hideMark/>
          </w:tcPr>
          <w:p w14:paraId="45DA526F"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63995320"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кг</w:t>
            </w:r>
            <w:proofErr w:type="spellEnd"/>
            <w:r w:rsidRPr="009A3E2A">
              <w:rPr>
                <w:rFonts w:ascii="Arial" w:eastAsia="Times New Roman" w:hAnsi="Arial" w:cs="Arial"/>
                <w:sz w:val="16"/>
                <w:szCs w:val="16"/>
              </w:rPr>
              <w:t xml:space="preserve">. </w:t>
            </w:r>
          </w:p>
        </w:tc>
        <w:tc>
          <w:tcPr>
            <w:tcW w:w="668" w:type="dxa"/>
            <w:shd w:val="clear" w:color="auto" w:fill="auto"/>
            <w:vAlign w:val="center"/>
            <w:hideMark/>
          </w:tcPr>
          <w:p w14:paraId="0C16D48F"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кг</w:t>
            </w:r>
            <w:proofErr w:type="spellEnd"/>
          </w:p>
        </w:tc>
        <w:tc>
          <w:tcPr>
            <w:tcW w:w="270" w:type="dxa"/>
            <w:shd w:val="clear" w:color="auto" w:fill="auto"/>
            <w:vAlign w:val="center"/>
            <w:hideMark/>
          </w:tcPr>
          <w:p w14:paraId="62E534EF"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0E2C9D81"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288.98</w:t>
            </w:r>
          </w:p>
        </w:tc>
        <w:tc>
          <w:tcPr>
            <w:tcW w:w="336" w:type="dxa"/>
            <w:shd w:val="clear" w:color="auto" w:fill="auto"/>
            <w:vAlign w:val="center"/>
            <w:hideMark/>
          </w:tcPr>
          <w:p w14:paraId="60A307D2"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696FF8B3"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07A4DD12"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5AC1C08C"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3F50DE5E" w14:textId="77777777" w:rsidTr="005A377D">
        <w:trPr>
          <w:trHeight w:val="345"/>
        </w:trPr>
        <w:tc>
          <w:tcPr>
            <w:tcW w:w="827" w:type="dxa"/>
            <w:shd w:val="clear" w:color="auto" w:fill="auto"/>
            <w:hideMark/>
          </w:tcPr>
          <w:p w14:paraId="60BE1620"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7763A94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144,49 x 2= 288,98м3</w:t>
            </w:r>
          </w:p>
        </w:tc>
        <w:tc>
          <w:tcPr>
            <w:tcW w:w="668" w:type="dxa"/>
            <w:shd w:val="clear" w:color="auto" w:fill="auto"/>
            <w:vAlign w:val="center"/>
            <w:hideMark/>
          </w:tcPr>
          <w:p w14:paraId="456313D1"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04FC03C8"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5329D4BD"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06D342A3"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71B010DF"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0A843AEB"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0DD4FF3F" w14:textId="77777777" w:rsidR="005A377D" w:rsidRPr="009A3E2A" w:rsidRDefault="005A377D" w:rsidP="00064ADB">
            <w:pPr>
              <w:jc w:val="center"/>
              <w:rPr>
                <w:rFonts w:ascii="Arial" w:eastAsia="Times New Roman" w:hAnsi="Arial" w:cs="Arial"/>
                <w:sz w:val="16"/>
                <w:szCs w:val="16"/>
              </w:rPr>
            </w:pPr>
          </w:p>
        </w:tc>
      </w:tr>
      <w:tr w:rsidR="005A377D" w:rsidRPr="009A3E2A" w14:paraId="6DECAC1D" w14:textId="77777777" w:rsidTr="005A377D">
        <w:trPr>
          <w:trHeight w:val="315"/>
        </w:trPr>
        <w:tc>
          <w:tcPr>
            <w:tcW w:w="827" w:type="dxa"/>
            <w:shd w:val="clear" w:color="auto" w:fill="auto"/>
            <w:hideMark/>
          </w:tcPr>
          <w:p w14:paraId="7D44BA53"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50ACF6AA"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167FC2FC"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3E67EE40"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42BE9A3"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13AEEAA2"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386C0937"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23AA5DF2"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59E2D405" w14:textId="77777777" w:rsidR="005A377D" w:rsidRPr="009A3E2A" w:rsidRDefault="005A377D" w:rsidP="00064ADB">
            <w:pPr>
              <w:jc w:val="center"/>
              <w:rPr>
                <w:rFonts w:ascii="Arial" w:eastAsia="Times New Roman" w:hAnsi="Arial" w:cs="Arial"/>
                <w:sz w:val="16"/>
                <w:szCs w:val="16"/>
              </w:rPr>
            </w:pPr>
          </w:p>
        </w:tc>
      </w:tr>
      <w:tr w:rsidR="005A377D" w:rsidRPr="009A3E2A" w14:paraId="4C83593B" w14:textId="77777777" w:rsidTr="005A377D">
        <w:trPr>
          <w:trHeight w:val="930"/>
        </w:trPr>
        <w:tc>
          <w:tcPr>
            <w:tcW w:w="827" w:type="dxa"/>
            <w:shd w:val="clear" w:color="auto" w:fill="auto"/>
            <w:hideMark/>
          </w:tcPr>
          <w:p w14:paraId="606F32C0"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7.3.</w:t>
            </w:r>
          </w:p>
        </w:tc>
        <w:tc>
          <w:tcPr>
            <w:tcW w:w="4770" w:type="dxa"/>
            <w:shd w:val="clear" w:color="auto" w:fill="auto"/>
            <w:vAlign w:val="bottom"/>
            <w:hideMark/>
          </w:tcPr>
          <w:p w14:paraId="24FAE6E3"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Набавка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превоз</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разастирање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вештачког</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ђубрива</w:t>
            </w:r>
            <w:proofErr w:type="spellEnd"/>
            <w:r w:rsidRPr="009A3E2A">
              <w:rPr>
                <w:rFonts w:ascii="Arial" w:eastAsia="Times New Roman" w:hAnsi="Arial" w:cs="Arial"/>
                <w:sz w:val="16"/>
                <w:szCs w:val="16"/>
              </w:rPr>
              <w:t xml:space="preserve"> 15х15х15 </w:t>
            </w:r>
            <w:proofErr w:type="spellStart"/>
            <w:r w:rsidRPr="009A3E2A">
              <w:rPr>
                <w:rFonts w:ascii="Arial" w:eastAsia="Times New Roman" w:hAnsi="Arial" w:cs="Arial"/>
                <w:sz w:val="16"/>
                <w:szCs w:val="16"/>
              </w:rPr>
              <w:t>са</w:t>
            </w:r>
            <w:proofErr w:type="spellEnd"/>
            <w:r w:rsidRPr="009A3E2A">
              <w:rPr>
                <w:rFonts w:ascii="Arial" w:eastAsia="Times New Roman" w:hAnsi="Arial" w:cs="Arial"/>
                <w:sz w:val="16"/>
                <w:szCs w:val="16"/>
              </w:rPr>
              <w:t xml:space="preserve"> 30гр/м2 . </w:t>
            </w:r>
          </w:p>
        </w:tc>
        <w:tc>
          <w:tcPr>
            <w:tcW w:w="668" w:type="dxa"/>
            <w:shd w:val="clear" w:color="auto" w:fill="auto"/>
            <w:vAlign w:val="center"/>
            <w:hideMark/>
          </w:tcPr>
          <w:p w14:paraId="487864F6"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4DC60AAE"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4194A2D5"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7E379540"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3565AA38"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183FE476"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662C4C98" w14:textId="77777777" w:rsidR="005A377D" w:rsidRPr="009A3E2A" w:rsidRDefault="005A377D" w:rsidP="00064ADB">
            <w:pPr>
              <w:jc w:val="center"/>
              <w:rPr>
                <w:rFonts w:ascii="Arial" w:eastAsia="Times New Roman" w:hAnsi="Arial" w:cs="Arial"/>
                <w:sz w:val="16"/>
                <w:szCs w:val="16"/>
              </w:rPr>
            </w:pPr>
          </w:p>
        </w:tc>
      </w:tr>
      <w:tr w:rsidR="005A377D" w:rsidRPr="009A3E2A" w14:paraId="6C0542CF" w14:textId="77777777" w:rsidTr="005A377D">
        <w:trPr>
          <w:trHeight w:val="345"/>
        </w:trPr>
        <w:tc>
          <w:tcPr>
            <w:tcW w:w="827" w:type="dxa"/>
            <w:shd w:val="clear" w:color="auto" w:fill="auto"/>
            <w:hideMark/>
          </w:tcPr>
          <w:p w14:paraId="1D90178B"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3BE3F122"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кг</w:t>
            </w:r>
            <w:proofErr w:type="spellEnd"/>
            <w:r w:rsidRPr="009A3E2A">
              <w:rPr>
                <w:rFonts w:ascii="Arial" w:eastAsia="Times New Roman" w:hAnsi="Arial" w:cs="Arial"/>
                <w:sz w:val="16"/>
                <w:szCs w:val="16"/>
              </w:rPr>
              <w:t>.</w:t>
            </w:r>
          </w:p>
        </w:tc>
        <w:tc>
          <w:tcPr>
            <w:tcW w:w="668" w:type="dxa"/>
            <w:shd w:val="clear" w:color="auto" w:fill="auto"/>
            <w:vAlign w:val="center"/>
            <w:hideMark/>
          </w:tcPr>
          <w:p w14:paraId="32A683B0"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кг</w:t>
            </w:r>
            <w:proofErr w:type="spellEnd"/>
          </w:p>
        </w:tc>
        <w:tc>
          <w:tcPr>
            <w:tcW w:w="270" w:type="dxa"/>
            <w:shd w:val="clear" w:color="auto" w:fill="auto"/>
            <w:vAlign w:val="center"/>
            <w:hideMark/>
          </w:tcPr>
          <w:p w14:paraId="3916C4B7"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98568C9"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4.34</w:t>
            </w:r>
          </w:p>
        </w:tc>
        <w:tc>
          <w:tcPr>
            <w:tcW w:w="336" w:type="dxa"/>
            <w:shd w:val="clear" w:color="auto" w:fill="auto"/>
            <w:vAlign w:val="center"/>
            <w:hideMark/>
          </w:tcPr>
          <w:p w14:paraId="4E11CBB9"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1BC156D8"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632D5FC1"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5EBF4D4C"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7F6B6074" w14:textId="77777777" w:rsidTr="005A377D">
        <w:trPr>
          <w:trHeight w:val="345"/>
        </w:trPr>
        <w:tc>
          <w:tcPr>
            <w:tcW w:w="827" w:type="dxa"/>
            <w:shd w:val="clear" w:color="auto" w:fill="auto"/>
            <w:hideMark/>
          </w:tcPr>
          <w:p w14:paraId="714E7433"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69CCB52C"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144,49 x 0.03= 4,34м3</w:t>
            </w:r>
          </w:p>
        </w:tc>
        <w:tc>
          <w:tcPr>
            <w:tcW w:w="668" w:type="dxa"/>
            <w:shd w:val="clear" w:color="auto" w:fill="auto"/>
            <w:vAlign w:val="center"/>
            <w:hideMark/>
          </w:tcPr>
          <w:p w14:paraId="6D4F4182"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149100FB"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9DF4E44"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26CA3935"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37016A11"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4C4ED069"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069E3BDE" w14:textId="77777777" w:rsidR="005A377D" w:rsidRPr="009A3E2A" w:rsidRDefault="005A377D" w:rsidP="00064ADB">
            <w:pPr>
              <w:jc w:val="center"/>
              <w:rPr>
                <w:rFonts w:ascii="Arial" w:eastAsia="Times New Roman" w:hAnsi="Arial" w:cs="Arial"/>
                <w:sz w:val="16"/>
                <w:szCs w:val="16"/>
              </w:rPr>
            </w:pPr>
          </w:p>
        </w:tc>
      </w:tr>
      <w:tr w:rsidR="005A377D" w:rsidRPr="009A3E2A" w14:paraId="0C16E81B" w14:textId="77777777" w:rsidTr="005A377D">
        <w:trPr>
          <w:trHeight w:val="345"/>
        </w:trPr>
        <w:tc>
          <w:tcPr>
            <w:tcW w:w="827" w:type="dxa"/>
            <w:shd w:val="clear" w:color="auto" w:fill="auto"/>
            <w:hideMark/>
          </w:tcPr>
          <w:p w14:paraId="66B054CD"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15B23D0D"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71DCE9DF"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4304FB29"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1242425"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528B6786"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490F4F7A"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6B68E651"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325899F4" w14:textId="77777777" w:rsidR="005A377D" w:rsidRPr="009A3E2A" w:rsidRDefault="005A377D" w:rsidP="00064ADB">
            <w:pPr>
              <w:jc w:val="center"/>
              <w:rPr>
                <w:rFonts w:ascii="Arial" w:eastAsia="Times New Roman" w:hAnsi="Arial" w:cs="Arial"/>
                <w:sz w:val="16"/>
                <w:szCs w:val="16"/>
              </w:rPr>
            </w:pPr>
          </w:p>
        </w:tc>
      </w:tr>
      <w:tr w:rsidR="005A377D" w:rsidRPr="009A3E2A" w14:paraId="7B4ED5E1" w14:textId="77777777" w:rsidTr="005A377D">
        <w:trPr>
          <w:trHeight w:val="810"/>
        </w:trPr>
        <w:tc>
          <w:tcPr>
            <w:tcW w:w="827" w:type="dxa"/>
            <w:shd w:val="clear" w:color="auto" w:fill="auto"/>
            <w:hideMark/>
          </w:tcPr>
          <w:p w14:paraId="6C74E58F"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7.4.</w:t>
            </w:r>
          </w:p>
        </w:tc>
        <w:tc>
          <w:tcPr>
            <w:tcW w:w="4770" w:type="dxa"/>
            <w:shd w:val="clear" w:color="auto" w:fill="auto"/>
            <w:vAlign w:val="bottom"/>
            <w:hideMark/>
          </w:tcPr>
          <w:p w14:paraId="5B9791BD"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Набавка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превоз</w:t>
            </w:r>
            <w:proofErr w:type="spellEnd"/>
            <w:r w:rsidRPr="009A3E2A">
              <w:rPr>
                <w:rFonts w:ascii="Arial" w:eastAsia="Times New Roman" w:hAnsi="Arial" w:cs="Arial"/>
                <w:sz w:val="16"/>
                <w:szCs w:val="16"/>
              </w:rPr>
              <w:t xml:space="preserve"> и </w:t>
            </w:r>
            <w:proofErr w:type="spellStart"/>
            <w:r w:rsidRPr="009A3E2A">
              <w:rPr>
                <w:rFonts w:ascii="Arial" w:eastAsia="Times New Roman" w:hAnsi="Arial" w:cs="Arial"/>
                <w:sz w:val="16"/>
                <w:szCs w:val="16"/>
              </w:rPr>
              <w:t>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сетва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мешавине</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трава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са</w:t>
            </w:r>
            <w:proofErr w:type="spellEnd"/>
            <w:r w:rsidRPr="009A3E2A">
              <w:rPr>
                <w:rFonts w:ascii="Arial" w:eastAsia="Times New Roman" w:hAnsi="Arial" w:cs="Arial"/>
                <w:sz w:val="16"/>
                <w:szCs w:val="16"/>
              </w:rPr>
              <w:t xml:space="preserve"> 20 </w:t>
            </w:r>
            <w:proofErr w:type="spellStart"/>
            <w:r w:rsidRPr="009A3E2A">
              <w:rPr>
                <w:rFonts w:ascii="Arial" w:eastAsia="Times New Roman" w:hAnsi="Arial" w:cs="Arial"/>
                <w:sz w:val="16"/>
                <w:szCs w:val="16"/>
              </w:rPr>
              <w:t>гр</w:t>
            </w:r>
            <w:proofErr w:type="spellEnd"/>
            <w:r w:rsidRPr="009A3E2A">
              <w:rPr>
                <w:rFonts w:ascii="Arial" w:eastAsia="Times New Roman" w:hAnsi="Arial" w:cs="Arial"/>
                <w:sz w:val="16"/>
                <w:szCs w:val="16"/>
              </w:rPr>
              <w:t>/ м2.</w:t>
            </w:r>
          </w:p>
        </w:tc>
        <w:tc>
          <w:tcPr>
            <w:tcW w:w="668" w:type="dxa"/>
            <w:shd w:val="clear" w:color="auto" w:fill="auto"/>
            <w:vAlign w:val="center"/>
            <w:hideMark/>
          </w:tcPr>
          <w:p w14:paraId="60BEE3FD"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163D4312"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4742BB11"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660F577C"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759C27DB"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02B1E769"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7E075B84" w14:textId="77777777" w:rsidR="005A377D" w:rsidRPr="009A3E2A" w:rsidRDefault="005A377D" w:rsidP="00064ADB">
            <w:pPr>
              <w:jc w:val="center"/>
              <w:rPr>
                <w:rFonts w:ascii="Arial" w:eastAsia="Times New Roman" w:hAnsi="Arial" w:cs="Arial"/>
                <w:sz w:val="16"/>
                <w:szCs w:val="16"/>
              </w:rPr>
            </w:pPr>
          </w:p>
        </w:tc>
      </w:tr>
      <w:tr w:rsidR="005A377D" w:rsidRPr="009A3E2A" w14:paraId="5E66E12B" w14:textId="77777777" w:rsidTr="005A377D">
        <w:trPr>
          <w:trHeight w:val="345"/>
        </w:trPr>
        <w:tc>
          <w:tcPr>
            <w:tcW w:w="827" w:type="dxa"/>
            <w:shd w:val="clear" w:color="auto" w:fill="auto"/>
            <w:hideMark/>
          </w:tcPr>
          <w:p w14:paraId="5B345361"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016FA222"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Обрачун</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по</w:t>
            </w:r>
            <w:proofErr w:type="spellEnd"/>
            <w:r w:rsidRPr="009A3E2A">
              <w:rPr>
                <w:rFonts w:ascii="Arial" w:eastAsia="Times New Roman" w:hAnsi="Arial" w:cs="Arial"/>
                <w:sz w:val="16"/>
                <w:szCs w:val="16"/>
              </w:rPr>
              <w:t xml:space="preserve"> м2.  </w:t>
            </w:r>
          </w:p>
        </w:tc>
        <w:tc>
          <w:tcPr>
            <w:tcW w:w="668" w:type="dxa"/>
            <w:shd w:val="clear" w:color="auto" w:fill="auto"/>
            <w:vAlign w:val="center"/>
            <w:hideMark/>
          </w:tcPr>
          <w:p w14:paraId="32ABA96D"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м2</w:t>
            </w:r>
          </w:p>
        </w:tc>
        <w:tc>
          <w:tcPr>
            <w:tcW w:w="270" w:type="dxa"/>
            <w:shd w:val="clear" w:color="auto" w:fill="auto"/>
            <w:vAlign w:val="center"/>
            <w:hideMark/>
          </w:tcPr>
          <w:p w14:paraId="7E8F817A"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62672A94"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2.89</w:t>
            </w:r>
          </w:p>
        </w:tc>
        <w:tc>
          <w:tcPr>
            <w:tcW w:w="336" w:type="dxa"/>
            <w:shd w:val="clear" w:color="auto" w:fill="auto"/>
            <w:vAlign w:val="center"/>
            <w:hideMark/>
          </w:tcPr>
          <w:p w14:paraId="2AD95EBC"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x</w:t>
            </w:r>
          </w:p>
        </w:tc>
        <w:tc>
          <w:tcPr>
            <w:tcW w:w="915" w:type="dxa"/>
            <w:shd w:val="clear" w:color="auto" w:fill="auto"/>
            <w:vAlign w:val="center"/>
            <w:hideMark/>
          </w:tcPr>
          <w:p w14:paraId="70142C82"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50FC6BBD"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w:t>
            </w:r>
          </w:p>
        </w:tc>
        <w:tc>
          <w:tcPr>
            <w:tcW w:w="961" w:type="dxa"/>
            <w:shd w:val="clear" w:color="auto" w:fill="auto"/>
            <w:vAlign w:val="center"/>
            <w:hideMark/>
          </w:tcPr>
          <w:p w14:paraId="7EBE1CE1"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r>
      <w:tr w:rsidR="005A377D" w:rsidRPr="009A3E2A" w14:paraId="3EF84975" w14:textId="77777777" w:rsidTr="005A377D">
        <w:trPr>
          <w:trHeight w:val="345"/>
        </w:trPr>
        <w:tc>
          <w:tcPr>
            <w:tcW w:w="827" w:type="dxa"/>
            <w:shd w:val="clear" w:color="auto" w:fill="auto"/>
            <w:hideMark/>
          </w:tcPr>
          <w:p w14:paraId="408DE3E2"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1E6C3397"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festuca</w:t>
            </w:r>
            <w:proofErr w:type="spellEnd"/>
            <w:r w:rsidRPr="009A3E2A">
              <w:rPr>
                <w:rFonts w:ascii="Arial" w:eastAsia="Times New Roman" w:hAnsi="Arial" w:cs="Arial"/>
                <w:sz w:val="16"/>
                <w:szCs w:val="16"/>
              </w:rPr>
              <w:t xml:space="preserve"> rubra (</w:t>
            </w:r>
            <w:proofErr w:type="spellStart"/>
            <w:r w:rsidRPr="009A3E2A">
              <w:rPr>
                <w:rFonts w:ascii="Arial" w:eastAsia="Times New Roman" w:hAnsi="Arial" w:cs="Arial"/>
                <w:sz w:val="16"/>
                <w:szCs w:val="16"/>
              </w:rPr>
              <w:t>црвени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вијук</w:t>
            </w:r>
            <w:proofErr w:type="spellEnd"/>
            <w:r w:rsidRPr="009A3E2A">
              <w:rPr>
                <w:rFonts w:ascii="Arial" w:eastAsia="Times New Roman" w:hAnsi="Arial" w:cs="Arial"/>
                <w:sz w:val="16"/>
                <w:szCs w:val="16"/>
              </w:rPr>
              <w:t>)  12гр/м2</w:t>
            </w:r>
          </w:p>
        </w:tc>
        <w:tc>
          <w:tcPr>
            <w:tcW w:w="668" w:type="dxa"/>
            <w:shd w:val="clear" w:color="auto" w:fill="auto"/>
            <w:vAlign w:val="center"/>
            <w:hideMark/>
          </w:tcPr>
          <w:p w14:paraId="3803DD35"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0749FA52"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C14DAE1"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071DC155"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1B8E9A52"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48C2F75B"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7A984768" w14:textId="77777777" w:rsidR="005A377D" w:rsidRPr="009A3E2A" w:rsidRDefault="005A377D" w:rsidP="00064ADB">
            <w:pPr>
              <w:jc w:val="center"/>
              <w:rPr>
                <w:rFonts w:ascii="Arial" w:eastAsia="Times New Roman" w:hAnsi="Arial" w:cs="Arial"/>
                <w:sz w:val="16"/>
                <w:szCs w:val="16"/>
              </w:rPr>
            </w:pPr>
          </w:p>
        </w:tc>
      </w:tr>
      <w:tr w:rsidR="005A377D" w:rsidRPr="009A3E2A" w14:paraId="75B7BAEF" w14:textId="77777777" w:rsidTr="005A377D">
        <w:trPr>
          <w:trHeight w:val="345"/>
        </w:trPr>
        <w:tc>
          <w:tcPr>
            <w:tcW w:w="827" w:type="dxa"/>
            <w:shd w:val="clear" w:color="auto" w:fill="auto"/>
            <w:hideMark/>
          </w:tcPr>
          <w:p w14:paraId="2C1BBCF0"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3F2C0ABF"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poa</w:t>
            </w:r>
            <w:proofErr w:type="spellEnd"/>
            <w:r w:rsidRPr="009A3E2A">
              <w:rPr>
                <w:rFonts w:ascii="Arial" w:eastAsia="Times New Roman" w:hAnsi="Arial" w:cs="Arial"/>
                <w:sz w:val="16"/>
                <w:szCs w:val="16"/>
              </w:rPr>
              <w:t xml:space="preserve"> pratensis (</w:t>
            </w:r>
            <w:proofErr w:type="spellStart"/>
            <w:r w:rsidRPr="009A3E2A">
              <w:rPr>
                <w:rFonts w:ascii="Arial" w:eastAsia="Times New Roman" w:hAnsi="Arial" w:cs="Arial"/>
                <w:sz w:val="16"/>
                <w:szCs w:val="16"/>
              </w:rPr>
              <w:t>права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ливадарка</w:t>
            </w:r>
            <w:proofErr w:type="spellEnd"/>
            <w:r w:rsidRPr="009A3E2A">
              <w:rPr>
                <w:rFonts w:ascii="Arial" w:eastAsia="Times New Roman" w:hAnsi="Arial" w:cs="Arial"/>
                <w:sz w:val="16"/>
                <w:szCs w:val="16"/>
              </w:rPr>
              <w:t>) 4гр/м2</w:t>
            </w:r>
          </w:p>
        </w:tc>
        <w:tc>
          <w:tcPr>
            <w:tcW w:w="668" w:type="dxa"/>
            <w:shd w:val="clear" w:color="auto" w:fill="auto"/>
            <w:vAlign w:val="center"/>
            <w:hideMark/>
          </w:tcPr>
          <w:p w14:paraId="17A506C6"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3101950D"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24BFD344"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6E188C60"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3ECE3350"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07936865"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3D18A67C" w14:textId="77777777" w:rsidR="005A377D" w:rsidRPr="009A3E2A" w:rsidRDefault="005A377D" w:rsidP="00064ADB">
            <w:pPr>
              <w:jc w:val="center"/>
              <w:rPr>
                <w:rFonts w:ascii="Arial" w:eastAsia="Times New Roman" w:hAnsi="Arial" w:cs="Arial"/>
                <w:sz w:val="16"/>
                <w:szCs w:val="16"/>
              </w:rPr>
            </w:pPr>
          </w:p>
        </w:tc>
      </w:tr>
      <w:tr w:rsidR="005A377D" w:rsidRPr="009A3E2A" w14:paraId="0D822E7C" w14:textId="77777777" w:rsidTr="005A377D">
        <w:trPr>
          <w:trHeight w:val="345"/>
        </w:trPr>
        <w:tc>
          <w:tcPr>
            <w:tcW w:w="827" w:type="dxa"/>
            <w:shd w:val="clear" w:color="auto" w:fill="auto"/>
            <w:hideMark/>
          </w:tcPr>
          <w:p w14:paraId="12C1B0F3"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2BAE1EC3"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lolium</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perene</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енглески</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љуљ</w:t>
            </w:r>
            <w:proofErr w:type="spellEnd"/>
            <w:r w:rsidRPr="009A3E2A">
              <w:rPr>
                <w:rFonts w:ascii="Arial" w:eastAsia="Times New Roman" w:hAnsi="Arial" w:cs="Arial"/>
                <w:sz w:val="16"/>
                <w:szCs w:val="16"/>
              </w:rPr>
              <w:t>) 3гр/м2</w:t>
            </w:r>
          </w:p>
        </w:tc>
        <w:tc>
          <w:tcPr>
            <w:tcW w:w="668" w:type="dxa"/>
            <w:shd w:val="clear" w:color="auto" w:fill="auto"/>
            <w:vAlign w:val="center"/>
            <w:hideMark/>
          </w:tcPr>
          <w:p w14:paraId="51DEF96D"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7213BB96"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A106665"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62352919"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2C76A064"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5DF3DCEA"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6F6EECE0" w14:textId="77777777" w:rsidR="005A377D" w:rsidRPr="009A3E2A" w:rsidRDefault="005A377D" w:rsidP="00064ADB">
            <w:pPr>
              <w:jc w:val="center"/>
              <w:rPr>
                <w:rFonts w:ascii="Arial" w:eastAsia="Times New Roman" w:hAnsi="Arial" w:cs="Arial"/>
                <w:sz w:val="16"/>
                <w:szCs w:val="16"/>
              </w:rPr>
            </w:pPr>
          </w:p>
        </w:tc>
      </w:tr>
      <w:tr w:rsidR="005A377D" w:rsidRPr="009A3E2A" w14:paraId="49577F4B" w14:textId="77777777" w:rsidTr="005A377D">
        <w:trPr>
          <w:trHeight w:val="345"/>
        </w:trPr>
        <w:tc>
          <w:tcPr>
            <w:tcW w:w="827" w:type="dxa"/>
            <w:shd w:val="clear" w:color="auto" w:fill="auto"/>
            <w:hideMark/>
          </w:tcPr>
          <w:p w14:paraId="25B01174"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6E9A5B57" w14:textId="77777777" w:rsidR="005A377D" w:rsidRPr="009A3E2A" w:rsidRDefault="005A377D" w:rsidP="00064ADB">
            <w:pPr>
              <w:jc w:val="center"/>
              <w:rPr>
                <w:rFonts w:ascii="Arial" w:eastAsia="Times New Roman" w:hAnsi="Arial" w:cs="Arial"/>
                <w:sz w:val="16"/>
                <w:szCs w:val="16"/>
              </w:rPr>
            </w:pPr>
            <w:proofErr w:type="spellStart"/>
            <w:r w:rsidRPr="009A3E2A">
              <w:rPr>
                <w:rFonts w:ascii="Arial" w:eastAsia="Times New Roman" w:hAnsi="Arial" w:cs="Arial"/>
                <w:sz w:val="16"/>
                <w:szCs w:val="16"/>
              </w:rPr>
              <w:t>trfolium</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repens</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бела</w:t>
            </w:r>
            <w:proofErr w:type="spellEnd"/>
            <w:r w:rsidRPr="009A3E2A">
              <w:rPr>
                <w:rFonts w:ascii="Arial" w:eastAsia="Times New Roman" w:hAnsi="Arial" w:cs="Arial"/>
                <w:sz w:val="16"/>
                <w:szCs w:val="16"/>
              </w:rPr>
              <w:t xml:space="preserve"> </w:t>
            </w:r>
            <w:proofErr w:type="spellStart"/>
            <w:r w:rsidRPr="009A3E2A">
              <w:rPr>
                <w:rFonts w:ascii="Arial" w:eastAsia="Times New Roman" w:hAnsi="Arial" w:cs="Arial"/>
                <w:sz w:val="16"/>
                <w:szCs w:val="16"/>
              </w:rPr>
              <w:t>детелина</w:t>
            </w:r>
            <w:proofErr w:type="spellEnd"/>
            <w:r w:rsidRPr="009A3E2A">
              <w:rPr>
                <w:rFonts w:ascii="Arial" w:eastAsia="Times New Roman" w:hAnsi="Arial" w:cs="Arial"/>
                <w:sz w:val="16"/>
                <w:szCs w:val="16"/>
              </w:rPr>
              <w:t>) 1гр/м2</w:t>
            </w:r>
          </w:p>
        </w:tc>
        <w:tc>
          <w:tcPr>
            <w:tcW w:w="668" w:type="dxa"/>
            <w:shd w:val="clear" w:color="auto" w:fill="auto"/>
            <w:vAlign w:val="center"/>
            <w:hideMark/>
          </w:tcPr>
          <w:p w14:paraId="32AF0E65"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00C800DA"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3D55B9A"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7B27E375"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444DF3E8"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7D92D8D4"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05953D26" w14:textId="77777777" w:rsidR="005A377D" w:rsidRPr="009A3E2A" w:rsidRDefault="005A377D" w:rsidP="00064ADB">
            <w:pPr>
              <w:jc w:val="center"/>
              <w:rPr>
                <w:rFonts w:ascii="Arial" w:eastAsia="Times New Roman" w:hAnsi="Arial" w:cs="Arial"/>
                <w:sz w:val="16"/>
                <w:szCs w:val="16"/>
              </w:rPr>
            </w:pPr>
          </w:p>
        </w:tc>
      </w:tr>
      <w:tr w:rsidR="005A377D" w:rsidRPr="009A3E2A" w14:paraId="37648BAC" w14:textId="77777777" w:rsidTr="005A377D">
        <w:trPr>
          <w:trHeight w:val="345"/>
        </w:trPr>
        <w:tc>
          <w:tcPr>
            <w:tcW w:w="827" w:type="dxa"/>
            <w:shd w:val="clear" w:color="auto" w:fill="auto"/>
            <w:hideMark/>
          </w:tcPr>
          <w:p w14:paraId="7853B145" w14:textId="77777777" w:rsidR="005A377D" w:rsidRPr="009A3E2A" w:rsidRDefault="005A377D" w:rsidP="00064ADB">
            <w:pPr>
              <w:jc w:val="center"/>
              <w:rPr>
                <w:rFonts w:ascii="Arial" w:eastAsia="Times New Roman" w:hAnsi="Arial" w:cs="Arial"/>
                <w:b/>
                <w:bCs/>
                <w:sz w:val="16"/>
                <w:szCs w:val="16"/>
              </w:rPr>
            </w:pPr>
          </w:p>
        </w:tc>
        <w:tc>
          <w:tcPr>
            <w:tcW w:w="4770" w:type="dxa"/>
            <w:shd w:val="clear" w:color="auto" w:fill="auto"/>
            <w:vAlign w:val="bottom"/>
            <w:hideMark/>
          </w:tcPr>
          <w:p w14:paraId="3DC49A74"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144,49 x 0.02 = 2,89м3</w:t>
            </w:r>
          </w:p>
        </w:tc>
        <w:tc>
          <w:tcPr>
            <w:tcW w:w="668" w:type="dxa"/>
            <w:shd w:val="clear" w:color="auto" w:fill="auto"/>
            <w:vAlign w:val="center"/>
            <w:hideMark/>
          </w:tcPr>
          <w:p w14:paraId="3A662DAE"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7CF3485F"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C2C4E63"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6AC7F8C4"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149F5803"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400038A4"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6389C557" w14:textId="77777777" w:rsidR="005A377D" w:rsidRPr="009A3E2A" w:rsidRDefault="005A377D" w:rsidP="00064ADB">
            <w:pPr>
              <w:jc w:val="center"/>
              <w:rPr>
                <w:rFonts w:ascii="Arial" w:eastAsia="Times New Roman" w:hAnsi="Arial" w:cs="Arial"/>
                <w:sz w:val="16"/>
                <w:szCs w:val="16"/>
              </w:rPr>
            </w:pPr>
          </w:p>
        </w:tc>
      </w:tr>
      <w:tr w:rsidR="005A377D" w:rsidRPr="009A3E2A" w14:paraId="05EEF62F" w14:textId="77777777" w:rsidTr="005A377D">
        <w:trPr>
          <w:trHeight w:val="330"/>
        </w:trPr>
        <w:tc>
          <w:tcPr>
            <w:tcW w:w="827" w:type="dxa"/>
            <w:shd w:val="clear" w:color="auto" w:fill="auto"/>
            <w:vAlign w:val="center"/>
            <w:hideMark/>
          </w:tcPr>
          <w:p w14:paraId="21FE5E7D"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bottom"/>
            <w:hideMark/>
          </w:tcPr>
          <w:p w14:paraId="367BB0AF" w14:textId="77777777" w:rsidR="005A377D" w:rsidRPr="009A3E2A" w:rsidRDefault="005A377D" w:rsidP="00064ADB">
            <w:pPr>
              <w:jc w:val="center"/>
              <w:rPr>
                <w:rFonts w:ascii="Arial" w:eastAsia="Times New Roman" w:hAnsi="Arial" w:cs="Arial"/>
                <w:b/>
                <w:bCs/>
                <w:sz w:val="16"/>
                <w:szCs w:val="16"/>
              </w:rPr>
            </w:pPr>
          </w:p>
        </w:tc>
        <w:tc>
          <w:tcPr>
            <w:tcW w:w="668" w:type="dxa"/>
            <w:shd w:val="clear" w:color="auto" w:fill="auto"/>
            <w:vAlign w:val="center"/>
            <w:hideMark/>
          </w:tcPr>
          <w:p w14:paraId="42360A28" w14:textId="77777777" w:rsidR="005A377D" w:rsidRPr="009A3E2A" w:rsidRDefault="005A377D" w:rsidP="00064ADB">
            <w:pPr>
              <w:jc w:val="center"/>
              <w:rPr>
                <w:rFonts w:ascii="Arial" w:eastAsia="Times New Roman" w:hAnsi="Arial" w:cs="Arial"/>
                <w:b/>
                <w:bCs/>
                <w:sz w:val="16"/>
                <w:szCs w:val="16"/>
              </w:rPr>
            </w:pPr>
          </w:p>
        </w:tc>
        <w:tc>
          <w:tcPr>
            <w:tcW w:w="270" w:type="dxa"/>
            <w:shd w:val="clear" w:color="auto" w:fill="auto"/>
            <w:vAlign w:val="center"/>
            <w:hideMark/>
          </w:tcPr>
          <w:p w14:paraId="2E307F8B" w14:textId="77777777" w:rsidR="005A377D" w:rsidRPr="009A3E2A" w:rsidRDefault="005A377D" w:rsidP="00064ADB">
            <w:pPr>
              <w:jc w:val="center"/>
              <w:rPr>
                <w:rFonts w:ascii="Arial" w:eastAsia="Times New Roman" w:hAnsi="Arial" w:cs="Arial"/>
                <w:b/>
                <w:bCs/>
                <w:sz w:val="16"/>
                <w:szCs w:val="16"/>
              </w:rPr>
            </w:pPr>
          </w:p>
        </w:tc>
        <w:tc>
          <w:tcPr>
            <w:tcW w:w="800" w:type="dxa"/>
            <w:shd w:val="clear" w:color="auto" w:fill="auto"/>
            <w:vAlign w:val="center"/>
            <w:hideMark/>
          </w:tcPr>
          <w:p w14:paraId="1599B743" w14:textId="77777777" w:rsidR="005A377D" w:rsidRPr="009A3E2A" w:rsidRDefault="005A377D" w:rsidP="00064ADB">
            <w:pPr>
              <w:jc w:val="center"/>
              <w:rPr>
                <w:rFonts w:ascii="Arial" w:eastAsia="Times New Roman" w:hAnsi="Arial" w:cs="Arial"/>
                <w:b/>
                <w:bCs/>
                <w:sz w:val="16"/>
                <w:szCs w:val="16"/>
              </w:rPr>
            </w:pPr>
          </w:p>
        </w:tc>
        <w:tc>
          <w:tcPr>
            <w:tcW w:w="336" w:type="dxa"/>
            <w:shd w:val="clear" w:color="auto" w:fill="auto"/>
            <w:vAlign w:val="center"/>
            <w:hideMark/>
          </w:tcPr>
          <w:p w14:paraId="45184EEB" w14:textId="77777777" w:rsidR="005A377D" w:rsidRPr="009A3E2A" w:rsidRDefault="005A377D" w:rsidP="00064ADB">
            <w:pPr>
              <w:jc w:val="center"/>
              <w:rPr>
                <w:rFonts w:ascii="Arial" w:eastAsia="Times New Roman" w:hAnsi="Arial" w:cs="Arial"/>
                <w:b/>
                <w:bCs/>
                <w:sz w:val="16"/>
                <w:szCs w:val="16"/>
              </w:rPr>
            </w:pPr>
          </w:p>
        </w:tc>
        <w:tc>
          <w:tcPr>
            <w:tcW w:w="915" w:type="dxa"/>
            <w:shd w:val="clear" w:color="auto" w:fill="auto"/>
            <w:vAlign w:val="center"/>
            <w:hideMark/>
          </w:tcPr>
          <w:p w14:paraId="50987572" w14:textId="77777777" w:rsidR="005A377D" w:rsidRPr="009A3E2A" w:rsidRDefault="005A377D" w:rsidP="00064ADB">
            <w:pPr>
              <w:jc w:val="center"/>
              <w:rPr>
                <w:rFonts w:ascii="Arial" w:eastAsia="Times New Roman" w:hAnsi="Arial" w:cs="Arial"/>
                <w:b/>
                <w:bCs/>
                <w:sz w:val="16"/>
                <w:szCs w:val="16"/>
              </w:rPr>
            </w:pPr>
          </w:p>
        </w:tc>
        <w:tc>
          <w:tcPr>
            <w:tcW w:w="408" w:type="dxa"/>
            <w:shd w:val="clear" w:color="auto" w:fill="auto"/>
            <w:vAlign w:val="center"/>
            <w:hideMark/>
          </w:tcPr>
          <w:p w14:paraId="03DE7BB9" w14:textId="77777777" w:rsidR="005A377D" w:rsidRPr="009A3E2A" w:rsidRDefault="005A377D" w:rsidP="00064ADB">
            <w:pPr>
              <w:jc w:val="center"/>
              <w:rPr>
                <w:rFonts w:ascii="Arial" w:eastAsia="Times New Roman" w:hAnsi="Arial" w:cs="Arial"/>
                <w:b/>
                <w:bCs/>
                <w:sz w:val="16"/>
                <w:szCs w:val="16"/>
              </w:rPr>
            </w:pPr>
          </w:p>
        </w:tc>
        <w:tc>
          <w:tcPr>
            <w:tcW w:w="961" w:type="dxa"/>
            <w:shd w:val="clear" w:color="auto" w:fill="auto"/>
            <w:hideMark/>
          </w:tcPr>
          <w:p w14:paraId="093D0B80" w14:textId="77777777" w:rsidR="005A377D" w:rsidRPr="009A3E2A" w:rsidRDefault="005A377D" w:rsidP="00064ADB">
            <w:pPr>
              <w:jc w:val="center"/>
              <w:rPr>
                <w:rFonts w:ascii="Arial" w:eastAsia="Times New Roman" w:hAnsi="Arial" w:cs="Arial"/>
                <w:b/>
                <w:bCs/>
                <w:sz w:val="16"/>
                <w:szCs w:val="16"/>
              </w:rPr>
            </w:pPr>
          </w:p>
        </w:tc>
      </w:tr>
      <w:tr w:rsidR="005A377D" w:rsidRPr="009A3E2A" w14:paraId="3CDCBD7D" w14:textId="77777777" w:rsidTr="005A377D">
        <w:trPr>
          <w:trHeight w:val="330"/>
        </w:trPr>
        <w:tc>
          <w:tcPr>
            <w:tcW w:w="827" w:type="dxa"/>
            <w:shd w:val="clear" w:color="auto" w:fill="auto"/>
            <w:noWrap/>
            <w:vAlign w:val="bottom"/>
            <w:hideMark/>
          </w:tcPr>
          <w:p w14:paraId="7ED8D238" w14:textId="77777777" w:rsidR="005A377D" w:rsidRPr="009A3E2A" w:rsidRDefault="005A377D" w:rsidP="00064ADB">
            <w:pPr>
              <w:rPr>
                <w:rFonts w:ascii="Arial" w:eastAsia="Times New Roman" w:hAnsi="Arial" w:cs="Arial"/>
                <w:sz w:val="16"/>
                <w:szCs w:val="16"/>
              </w:rPr>
            </w:pPr>
          </w:p>
        </w:tc>
        <w:tc>
          <w:tcPr>
            <w:tcW w:w="4770" w:type="dxa"/>
            <w:shd w:val="clear" w:color="auto" w:fill="auto"/>
            <w:vAlign w:val="center"/>
            <w:hideMark/>
          </w:tcPr>
          <w:p w14:paraId="5F0599DD"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УКУПНО ЗЕЛЕНИЛО</w:t>
            </w:r>
          </w:p>
        </w:tc>
        <w:tc>
          <w:tcPr>
            <w:tcW w:w="668" w:type="dxa"/>
            <w:shd w:val="clear" w:color="auto" w:fill="auto"/>
            <w:vAlign w:val="center"/>
            <w:hideMark/>
          </w:tcPr>
          <w:p w14:paraId="74ECA64C"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270" w:type="dxa"/>
            <w:shd w:val="clear" w:color="auto" w:fill="auto"/>
            <w:vAlign w:val="center"/>
            <w:hideMark/>
          </w:tcPr>
          <w:p w14:paraId="35B4AAD8"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800" w:type="dxa"/>
            <w:shd w:val="clear" w:color="auto" w:fill="auto"/>
            <w:vAlign w:val="center"/>
            <w:hideMark/>
          </w:tcPr>
          <w:p w14:paraId="6F0AF669"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336" w:type="dxa"/>
            <w:shd w:val="clear" w:color="auto" w:fill="auto"/>
            <w:vAlign w:val="center"/>
            <w:hideMark/>
          </w:tcPr>
          <w:p w14:paraId="129C0119"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915" w:type="dxa"/>
            <w:shd w:val="clear" w:color="auto" w:fill="auto"/>
            <w:vAlign w:val="center"/>
            <w:hideMark/>
          </w:tcPr>
          <w:p w14:paraId="05E2E5B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408" w:type="dxa"/>
            <w:shd w:val="clear" w:color="auto" w:fill="auto"/>
            <w:vAlign w:val="center"/>
            <w:hideMark/>
          </w:tcPr>
          <w:p w14:paraId="6C944C57"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961" w:type="dxa"/>
            <w:shd w:val="clear" w:color="auto" w:fill="auto"/>
            <w:vAlign w:val="center"/>
            <w:hideMark/>
          </w:tcPr>
          <w:p w14:paraId="104186CA"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 </w:t>
            </w:r>
          </w:p>
        </w:tc>
      </w:tr>
      <w:tr w:rsidR="005A377D" w:rsidRPr="009A3E2A" w14:paraId="3409D8C3" w14:textId="77777777" w:rsidTr="005A377D">
        <w:trPr>
          <w:trHeight w:val="315"/>
        </w:trPr>
        <w:tc>
          <w:tcPr>
            <w:tcW w:w="827" w:type="dxa"/>
            <w:shd w:val="clear" w:color="auto" w:fill="auto"/>
            <w:noWrap/>
            <w:vAlign w:val="bottom"/>
            <w:hideMark/>
          </w:tcPr>
          <w:p w14:paraId="6778E696" w14:textId="77777777" w:rsidR="005A377D" w:rsidRPr="009A3E2A" w:rsidRDefault="005A377D" w:rsidP="00064ADB">
            <w:pPr>
              <w:rPr>
                <w:rFonts w:ascii="Arial" w:eastAsia="Times New Roman" w:hAnsi="Arial" w:cs="Arial"/>
                <w:sz w:val="16"/>
                <w:szCs w:val="16"/>
              </w:rPr>
            </w:pPr>
          </w:p>
        </w:tc>
        <w:tc>
          <w:tcPr>
            <w:tcW w:w="4770" w:type="dxa"/>
            <w:shd w:val="clear" w:color="auto" w:fill="auto"/>
            <w:vAlign w:val="center"/>
            <w:hideMark/>
          </w:tcPr>
          <w:p w14:paraId="2432FB36" w14:textId="77777777" w:rsidR="005A377D" w:rsidRPr="009A3E2A" w:rsidRDefault="005A377D" w:rsidP="00064ADB">
            <w:pPr>
              <w:jc w:val="center"/>
              <w:rPr>
                <w:rFonts w:ascii="Arial" w:eastAsia="Times New Roman" w:hAnsi="Arial" w:cs="Arial"/>
                <w:b/>
                <w:bCs/>
                <w:sz w:val="16"/>
                <w:szCs w:val="16"/>
              </w:rPr>
            </w:pPr>
          </w:p>
        </w:tc>
        <w:tc>
          <w:tcPr>
            <w:tcW w:w="668" w:type="dxa"/>
            <w:shd w:val="clear" w:color="auto" w:fill="auto"/>
            <w:vAlign w:val="center"/>
            <w:hideMark/>
          </w:tcPr>
          <w:p w14:paraId="52DBFD9D"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5C9D5650"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B051295"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2CA6979A"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0E12AEA3"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7DC265D3"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25C93BDA" w14:textId="77777777" w:rsidR="005A377D" w:rsidRPr="009A3E2A" w:rsidRDefault="005A377D" w:rsidP="00064ADB">
            <w:pPr>
              <w:jc w:val="center"/>
              <w:rPr>
                <w:rFonts w:ascii="Arial" w:eastAsia="Times New Roman" w:hAnsi="Arial" w:cs="Arial"/>
                <w:b/>
                <w:bCs/>
                <w:sz w:val="16"/>
                <w:szCs w:val="16"/>
              </w:rPr>
            </w:pPr>
          </w:p>
        </w:tc>
      </w:tr>
      <w:tr w:rsidR="005A377D" w:rsidRPr="009A3E2A" w14:paraId="3A7FE70B" w14:textId="77777777" w:rsidTr="005A377D">
        <w:trPr>
          <w:trHeight w:val="315"/>
        </w:trPr>
        <w:tc>
          <w:tcPr>
            <w:tcW w:w="827" w:type="dxa"/>
            <w:shd w:val="clear" w:color="auto" w:fill="auto"/>
            <w:noWrap/>
            <w:vAlign w:val="bottom"/>
            <w:hideMark/>
          </w:tcPr>
          <w:p w14:paraId="7E683CBC" w14:textId="77777777" w:rsidR="005A377D" w:rsidRPr="009A3E2A" w:rsidRDefault="005A377D" w:rsidP="00064ADB">
            <w:pPr>
              <w:rPr>
                <w:rFonts w:ascii="Arial" w:eastAsia="Times New Roman" w:hAnsi="Arial" w:cs="Arial"/>
                <w:sz w:val="16"/>
                <w:szCs w:val="16"/>
              </w:rPr>
            </w:pPr>
          </w:p>
        </w:tc>
        <w:tc>
          <w:tcPr>
            <w:tcW w:w="4770" w:type="dxa"/>
            <w:shd w:val="clear" w:color="auto" w:fill="auto"/>
            <w:vAlign w:val="center"/>
            <w:hideMark/>
          </w:tcPr>
          <w:p w14:paraId="7FEEFE0A" w14:textId="77777777" w:rsidR="005A377D" w:rsidRPr="009A3E2A" w:rsidRDefault="005A377D" w:rsidP="00064ADB">
            <w:pPr>
              <w:jc w:val="center"/>
              <w:rPr>
                <w:rFonts w:ascii="Arial" w:eastAsia="Times New Roman" w:hAnsi="Arial" w:cs="Arial"/>
                <w:b/>
                <w:bCs/>
                <w:sz w:val="16"/>
                <w:szCs w:val="16"/>
              </w:rPr>
            </w:pPr>
          </w:p>
        </w:tc>
        <w:tc>
          <w:tcPr>
            <w:tcW w:w="668" w:type="dxa"/>
            <w:shd w:val="clear" w:color="auto" w:fill="auto"/>
            <w:vAlign w:val="center"/>
            <w:hideMark/>
          </w:tcPr>
          <w:p w14:paraId="0E94CEAE"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7DC9A53A"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BD48EDE"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6479AA98"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2A928228"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5197F273"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4D3D0F47" w14:textId="77777777" w:rsidR="005A377D" w:rsidRPr="009A3E2A" w:rsidRDefault="005A377D" w:rsidP="00064ADB">
            <w:pPr>
              <w:jc w:val="center"/>
              <w:rPr>
                <w:rFonts w:ascii="Arial" w:eastAsia="Times New Roman" w:hAnsi="Arial" w:cs="Arial"/>
                <w:b/>
                <w:bCs/>
                <w:sz w:val="16"/>
                <w:szCs w:val="16"/>
              </w:rPr>
            </w:pPr>
          </w:p>
        </w:tc>
      </w:tr>
      <w:tr w:rsidR="005A377D" w:rsidRPr="009A3E2A" w14:paraId="6846AF85" w14:textId="77777777" w:rsidTr="005A377D">
        <w:trPr>
          <w:trHeight w:val="315"/>
        </w:trPr>
        <w:tc>
          <w:tcPr>
            <w:tcW w:w="827" w:type="dxa"/>
            <w:shd w:val="clear" w:color="auto" w:fill="auto"/>
            <w:noWrap/>
            <w:vAlign w:val="bottom"/>
            <w:hideMark/>
          </w:tcPr>
          <w:p w14:paraId="48992410" w14:textId="77777777" w:rsidR="005A377D" w:rsidRPr="009A3E2A" w:rsidRDefault="005A377D" w:rsidP="00064ADB">
            <w:pPr>
              <w:rPr>
                <w:rFonts w:ascii="Arial" w:eastAsia="Times New Roman" w:hAnsi="Arial" w:cs="Arial"/>
                <w:sz w:val="16"/>
                <w:szCs w:val="16"/>
              </w:rPr>
            </w:pPr>
          </w:p>
        </w:tc>
        <w:tc>
          <w:tcPr>
            <w:tcW w:w="4770" w:type="dxa"/>
            <w:shd w:val="clear" w:color="auto" w:fill="auto"/>
            <w:vAlign w:val="center"/>
            <w:hideMark/>
          </w:tcPr>
          <w:p w14:paraId="360964D0" w14:textId="77777777" w:rsidR="005A377D" w:rsidRPr="009A3E2A" w:rsidRDefault="005A377D" w:rsidP="00064ADB">
            <w:pPr>
              <w:jc w:val="center"/>
              <w:rPr>
                <w:rFonts w:ascii="Arial" w:eastAsia="Times New Roman" w:hAnsi="Arial" w:cs="Arial"/>
                <w:b/>
                <w:bCs/>
                <w:sz w:val="16"/>
                <w:szCs w:val="16"/>
              </w:rPr>
            </w:pPr>
            <w:r w:rsidRPr="009A3E2A">
              <w:rPr>
                <w:rFonts w:ascii="Arial" w:eastAsia="Times New Roman" w:hAnsi="Arial" w:cs="Arial"/>
                <w:b/>
                <w:bCs/>
                <w:sz w:val="16"/>
                <w:szCs w:val="16"/>
              </w:rPr>
              <w:t>Р Е К А П И Т У Л А Ц И Ј А</w:t>
            </w:r>
          </w:p>
        </w:tc>
        <w:tc>
          <w:tcPr>
            <w:tcW w:w="668" w:type="dxa"/>
            <w:shd w:val="clear" w:color="auto" w:fill="auto"/>
            <w:vAlign w:val="center"/>
            <w:hideMark/>
          </w:tcPr>
          <w:p w14:paraId="216D41BA"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777F3EF4"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679F144B"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5CDA729C"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436BC40E"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184D30D1"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645692B2" w14:textId="77777777" w:rsidR="005A377D" w:rsidRPr="009A3E2A" w:rsidRDefault="005A377D" w:rsidP="00064ADB">
            <w:pPr>
              <w:jc w:val="center"/>
              <w:rPr>
                <w:rFonts w:ascii="Arial" w:eastAsia="Times New Roman" w:hAnsi="Arial" w:cs="Arial"/>
                <w:b/>
                <w:bCs/>
                <w:sz w:val="16"/>
                <w:szCs w:val="16"/>
              </w:rPr>
            </w:pPr>
          </w:p>
        </w:tc>
      </w:tr>
      <w:tr w:rsidR="005A377D" w:rsidRPr="009A3E2A" w14:paraId="51E38D38" w14:textId="77777777" w:rsidTr="005A377D">
        <w:trPr>
          <w:trHeight w:val="300"/>
        </w:trPr>
        <w:tc>
          <w:tcPr>
            <w:tcW w:w="827" w:type="dxa"/>
            <w:shd w:val="clear" w:color="auto" w:fill="auto"/>
            <w:vAlign w:val="center"/>
            <w:hideMark/>
          </w:tcPr>
          <w:p w14:paraId="79097DE4"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noWrap/>
            <w:vAlign w:val="bottom"/>
            <w:hideMark/>
          </w:tcPr>
          <w:p w14:paraId="7C2F8A23" w14:textId="77777777" w:rsidR="005A377D" w:rsidRPr="009A3E2A" w:rsidRDefault="005A377D" w:rsidP="00064ADB">
            <w:pPr>
              <w:jc w:val="center"/>
              <w:rPr>
                <w:rFonts w:ascii="Arial" w:eastAsia="Times New Roman" w:hAnsi="Arial" w:cs="Arial"/>
                <w:b/>
                <w:bCs/>
                <w:i/>
                <w:iCs/>
                <w:color w:val="808080"/>
                <w:sz w:val="16"/>
                <w:szCs w:val="16"/>
              </w:rPr>
            </w:pPr>
          </w:p>
        </w:tc>
        <w:tc>
          <w:tcPr>
            <w:tcW w:w="668" w:type="dxa"/>
            <w:shd w:val="clear" w:color="auto" w:fill="auto"/>
            <w:vAlign w:val="center"/>
            <w:hideMark/>
          </w:tcPr>
          <w:p w14:paraId="46D359B9"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3525F589"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0C494EC2"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735F0E9D"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20C08856"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153B02EB"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13EBA347" w14:textId="77777777" w:rsidR="005A377D" w:rsidRPr="009A3E2A" w:rsidRDefault="005A377D" w:rsidP="00064ADB">
            <w:pPr>
              <w:jc w:val="center"/>
              <w:rPr>
                <w:rFonts w:ascii="Arial" w:eastAsia="Times New Roman" w:hAnsi="Arial" w:cs="Arial"/>
                <w:sz w:val="16"/>
                <w:szCs w:val="16"/>
              </w:rPr>
            </w:pPr>
          </w:p>
        </w:tc>
      </w:tr>
      <w:tr w:rsidR="005A377D" w:rsidRPr="009A3E2A" w14:paraId="55E53FF5" w14:textId="77777777" w:rsidTr="005A377D">
        <w:trPr>
          <w:trHeight w:val="300"/>
        </w:trPr>
        <w:tc>
          <w:tcPr>
            <w:tcW w:w="827" w:type="dxa"/>
            <w:shd w:val="clear" w:color="auto" w:fill="auto"/>
            <w:hideMark/>
          </w:tcPr>
          <w:p w14:paraId="18296795"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center"/>
            <w:hideMark/>
          </w:tcPr>
          <w:p w14:paraId="0777881D"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xml:space="preserve"> </w:t>
            </w:r>
          </w:p>
        </w:tc>
        <w:tc>
          <w:tcPr>
            <w:tcW w:w="668" w:type="dxa"/>
            <w:shd w:val="clear" w:color="auto" w:fill="auto"/>
            <w:vAlign w:val="center"/>
            <w:hideMark/>
          </w:tcPr>
          <w:p w14:paraId="0FAD70DE"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0BCFAE32"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95A7AD2"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5F26AF24"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6A19E4A6"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7E6595B5"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1A2D460E" w14:textId="77777777" w:rsidR="005A377D" w:rsidRPr="009A3E2A" w:rsidRDefault="005A377D" w:rsidP="00064ADB">
            <w:pPr>
              <w:jc w:val="center"/>
              <w:rPr>
                <w:rFonts w:ascii="Arial" w:eastAsia="Times New Roman" w:hAnsi="Arial" w:cs="Arial"/>
                <w:sz w:val="16"/>
                <w:szCs w:val="16"/>
              </w:rPr>
            </w:pPr>
          </w:p>
        </w:tc>
      </w:tr>
      <w:tr w:rsidR="005A377D" w:rsidRPr="009A3E2A" w14:paraId="672A3630" w14:textId="77777777" w:rsidTr="005A377D">
        <w:trPr>
          <w:trHeight w:val="315"/>
        </w:trPr>
        <w:tc>
          <w:tcPr>
            <w:tcW w:w="827" w:type="dxa"/>
            <w:shd w:val="clear" w:color="auto" w:fill="auto"/>
            <w:hideMark/>
          </w:tcPr>
          <w:p w14:paraId="0849A011"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1</w:t>
            </w:r>
          </w:p>
        </w:tc>
        <w:tc>
          <w:tcPr>
            <w:tcW w:w="4770" w:type="dxa"/>
            <w:shd w:val="clear" w:color="auto" w:fill="auto"/>
            <w:hideMark/>
          </w:tcPr>
          <w:p w14:paraId="0B8E6F04" w14:textId="77777777" w:rsidR="005A377D" w:rsidRPr="009A3E2A" w:rsidRDefault="005A377D" w:rsidP="00064ADB">
            <w:pPr>
              <w:rPr>
                <w:rFonts w:ascii="Arial" w:eastAsia="Times New Roman" w:hAnsi="Arial" w:cs="Arial"/>
                <w:b/>
                <w:bCs/>
                <w:sz w:val="16"/>
                <w:szCs w:val="16"/>
              </w:rPr>
            </w:pPr>
            <w:r w:rsidRPr="009A3E2A">
              <w:rPr>
                <w:rFonts w:ascii="Arial" w:eastAsia="Times New Roman" w:hAnsi="Arial" w:cs="Arial"/>
                <w:b/>
                <w:bCs/>
                <w:sz w:val="16"/>
                <w:szCs w:val="16"/>
              </w:rPr>
              <w:t>ПРИПРЕМНИ РАДОВИ</w:t>
            </w:r>
          </w:p>
        </w:tc>
        <w:tc>
          <w:tcPr>
            <w:tcW w:w="668" w:type="dxa"/>
            <w:shd w:val="clear" w:color="auto" w:fill="auto"/>
            <w:vAlign w:val="center"/>
            <w:hideMark/>
          </w:tcPr>
          <w:p w14:paraId="7245A0D3"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7437BD94"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970CB95"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336" w:type="dxa"/>
            <w:shd w:val="clear" w:color="auto" w:fill="auto"/>
            <w:vAlign w:val="center"/>
            <w:hideMark/>
          </w:tcPr>
          <w:p w14:paraId="173ECD80"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5F5E6E15"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44B1F984"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7ABE0747" w14:textId="77777777" w:rsidR="005A377D" w:rsidRPr="009A3E2A" w:rsidRDefault="005A377D" w:rsidP="00064ADB">
            <w:pPr>
              <w:jc w:val="center"/>
              <w:rPr>
                <w:rFonts w:ascii="Arial" w:eastAsia="Times New Roman" w:hAnsi="Arial" w:cs="Arial"/>
                <w:sz w:val="16"/>
                <w:szCs w:val="16"/>
              </w:rPr>
            </w:pPr>
          </w:p>
        </w:tc>
      </w:tr>
      <w:tr w:rsidR="005A377D" w:rsidRPr="009A3E2A" w14:paraId="28B872AC" w14:textId="77777777" w:rsidTr="005A377D">
        <w:trPr>
          <w:trHeight w:val="300"/>
        </w:trPr>
        <w:tc>
          <w:tcPr>
            <w:tcW w:w="827" w:type="dxa"/>
            <w:shd w:val="clear" w:color="auto" w:fill="auto"/>
            <w:hideMark/>
          </w:tcPr>
          <w:p w14:paraId="60514B76"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noWrap/>
            <w:vAlign w:val="bottom"/>
            <w:hideMark/>
          </w:tcPr>
          <w:p w14:paraId="29C8DBF0" w14:textId="77777777" w:rsidR="005A377D" w:rsidRPr="009A3E2A" w:rsidRDefault="005A377D" w:rsidP="00064ADB">
            <w:pPr>
              <w:rPr>
                <w:rFonts w:ascii="Arial" w:eastAsia="Times New Roman" w:hAnsi="Arial" w:cs="Arial"/>
                <w:b/>
                <w:bCs/>
                <w:sz w:val="16"/>
                <w:szCs w:val="16"/>
              </w:rPr>
            </w:pPr>
          </w:p>
        </w:tc>
        <w:tc>
          <w:tcPr>
            <w:tcW w:w="668" w:type="dxa"/>
            <w:shd w:val="clear" w:color="auto" w:fill="auto"/>
            <w:vAlign w:val="center"/>
            <w:hideMark/>
          </w:tcPr>
          <w:p w14:paraId="19AA5983"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3738A978"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3CA20E3"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4C5C5219"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0CC65450"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2F9D42A0"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3F11CB7E" w14:textId="77777777" w:rsidR="005A377D" w:rsidRPr="009A3E2A" w:rsidRDefault="005A377D" w:rsidP="00064ADB">
            <w:pPr>
              <w:jc w:val="center"/>
              <w:rPr>
                <w:rFonts w:ascii="Arial" w:eastAsia="Times New Roman" w:hAnsi="Arial" w:cs="Arial"/>
                <w:sz w:val="16"/>
                <w:szCs w:val="16"/>
              </w:rPr>
            </w:pPr>
          </w:p>
        </w:tc>
      </w:tr>
      <w:tr w:rsidR="005A377D" w:rsidRPr="009A3E2A" w14:paraId="5546A14D" w14:textId="77777777" w:rsidTr="005A377D">
        <w:trPr>
          <w:trHeight w:val="315"/>
        </w:trPr>
        <w:tc>
          <w:tcPr>
            <w:tcW w:w="827" w:type="dxa"/>
            <w:shd w:val="clear" w:color="auto" w:fill="auto"/>
            <w:vAlign w:val="center"/>
            <w:hideMark/>
          </w:tcPr>
          <w:p w14:paraId="642DE2BB"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2</w:t>
            </w:r>
          </w:p>
        </w:tc>
        <w:tc>
          <w:tcPr>
            <w:tcW w:w="4770" w:type="dxa"/>
            <w:shd w:val="clear" w:color="auto" w:fill="auto"/>
            <w:noWrap/>
            <w:vAlign w:val="bottom"/>
            <w:hideMark/>
          </w:tcPr>
          <w:p w14:paraId="4F60132C" w14:textId="77777777" w:rsidR="005A377D" w:rsidRPr="009A3E2A" w:rsidRDefault="005A377D" w:rsidP="00064ADB">
            <w:pPr>
              <w:rPr>
                <w:rFonts w:ascii="Arial" w:eastAsia="Times New Roman" w:hAnsi="Arial" w:cs="Arial"/>
                <w:b/>
                <w:bCs/>
                <w:sz w:val="16"/>
                <w:szCs w:val="16"/>
              </w:rPr>
            </w:pPr>
            <w:r w:rsidRPr="009A3E2A">
              <w:rPr>
                <w:rFonts w:ascii="Arial" w:eastAsia="Times New Roman" w:hAnsi="Arial" w:cs="Arial"/>
                <w:b/>
                <w:bCs/>
                <w:sz w:val="16"/>
                <w:szCs w:val="16"/>
              </w:rPr>
              <w:t>ЗЕМЉАНИ РАДОВИ</w:t>
            </w:r>
          </w:p>
        </w:tc>
        <w:tc>
          <w:tcPr>
            <w:tcW w:w="668" w:type="dxa"/>
            <w:shd w:val="clear" w:color="auto" w:fill="auto"/>
            <w:vAlign w:val="center"/>
            <w:hideMark/>
          </w:tcPr>
          <w:p w14:paraId="33CC66C3"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438F1045"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62700134"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336" w:type="dxa"/>
            <w:shd w:val="clear" w:color="auto" w:fill="auto"/>
            <w:vAlign w:val="center"/>
            <w:hideMark/>
          </w:tcPr>
          <w:p w14:paraId="7DEB156F"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3EA23298"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6F7BC104"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79A8A173" w14:textId="77777777" w:rsidR="005A377D" w:rsidRPr="009A3E2A" w:rsidRDefault="005A377D" w:rsidP="00064ADB">
            <w:pPr>
              <w:jc w:val="center"/>
              <w:rPr>
                <w:rFonts w:ascii="Arial" w:eastAsia="Times New Roman" w:hAnsi="Arial" w:cs="Arial"/>
                <w:sz w:val="16"/>
                <w:szCs w:val="16"/>
              </w:rPr>
            </w:pPr>
          </w:p>
        </w:tc>
      </w:tr>
      <w:tr w:rsidR="005A377D" w:rsidRPr="009A3E2A" w14:paraId="5064C994" w14:textId="77777777" w:rsidTr="005A377D">
        <w:trPr>
          <w:trHeight w:val="315"/>
        </w:trPr>
        <w:tc>
          <w:tcPr>
            <w:tcW w:w="827" w:type="dxa"/>
            <w:shd w:val="clear" w:color="auto" w:fill="auto"/>
            <w:vAlign w:val="center"/>
            <w:hideMark/>
          </w:tcPr>
          <w:p w14:paraId="4C4A435E"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noWrap/>
            <w:vAlign w:val="bottom"/>
            <w:hideMark/>
          </w:tcPr>
          <w:p w14:paraId="58075A51" w14:textId="77777777" w:rsidR="005A377D" w:rsidRPr="009A3E2A" w:rsidRDefault="005A377D" w:rsidP="00064ADB">
            <w:pPr>
              <w:rPr>
                <w:rFonts w:ascii="Arial" w:eastAsia="Times New Roman" w:hAnsi="Arial" w:cs="Arial"/>
                <w:b/>
                <w:bCs/>
                <w:sz w:val="16"/>
                <w:szCs w:val="16"/>
              </w:rPr>
            </w:pPr>
          </w:p>
        </w:tc>
        <w:tc>
          <w:tcPr>
            <w:tcW w:w="668" w:type="dxa"/>
            <w:shd w:val="clear" w:color="auto" w:fill="auto"/>
            <w:vAlign w:val="center"/>
            <w:hideMark/>
          </w:tcPr>
          <w:p w14:paraId="2D20C838"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5DADCA4F"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6F371ADA"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300E1B73"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283FE72A"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36940EAD"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6903C335" w14:textId="77777777" w:rsidR="005A377D" w:rsidRPr="009A3E2A" w:rsidRDefault="005A377D" w:rsidP="00064ADB">
            <w:pPr>
              <w:jc w:val="center"/>
              <w:rPr>
                <w:rFonts w:ascii="Arial" w:eastAsia="Times New Roman" w:hAnsi="Arial" w:cs="Arial"/>
                <w:sz w:val="16"/>
                <w:szCs w:val="16"/>
              </w:rPr>
            </w:pPr>
          </w:p>
        </w:tc>
      </w:tr>
      <w:tr w:rsidR="005A377D" w:rsidRPr="009A3E2A" w14:paraId="7E5D18DB" w14:textId="77777777" w:rsidTr="005A377D">
        <w:trPr>
          <w:trHeight w:val="315"/>
        </w:trPr>
        <w:tc>
          <w:tcPr>
            <w:tcW w:w="827" w:type="dxa"/>
            <w:shd w:val="clear" w:color="auto" w:fill="auto"/>
            <w:vAlign w:val="center"/>
            <w:hideMark/>
          </w:tcPr>
          <w:p w14:paraId="2B5F8619"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3</w:t>
            </w:r>
          </w:p>
        </w:tc>
        <w:tc>
          <w:tcPr>
            <w:tcW w:w="4770" w:type="dxa"/>
            <w:shd w:val="clear" w:color="auto" w:fill="auto"/>
            <w:noWrap/>
            <w:vAlign w:val="bottom"/>
            <w:hideMark/>
          </w:tcPr>
          <w:p w14:paraId="0AA840EE" w14:textId="77777777" w:rsidR="005A377D" w:rsidRPr="009A3E2A" w:rsidRDefault="005A377D" w:rsidP="00064ADB">
            <w:pPr>
              <w:rPr>
                <w:rFonts w:ascii="Arial" w:eastAsia="Times New Roman" w:hAnsi="Arial" w:cs="Arial"/>
                <w:b/>
                <w:bCs/>
                <w:sz w:val="16"/>
                <w:szCs w:val="16"/>
              </w:rPr>
            </w:pPr>
            <w:r w:rsidRPr="009A3E2A">
              <w:rPr>
                <w:rFonts w:ascii="Arial" w:eastAsia="Times New Roman" w:hAnsi="Arial" w:cs="Arial"/>
                <w:b/>
                <w:bCs/>
                <w:sz w:val="16"/>
                <w:szCs w:val="16"/>
              </w:rPr>
              <w:t>ОБЈЕКТИ</w:t>
            </w:r>
          </w:p>
        </w:tc>
        <w:tc>
          <w:tcPr>
            <w:tcW w:w="668" w:type="dxa"/>
            <w:shd w:val="clear" w:color="auto" w:fill="auto"/>
            <w:vAlign w:val="center"/>
            <w:hideMark/>
          </w:tcPr>
          <w:p w14:paraId="73CFA7C0"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006360EC"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F89EE0F"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336" w:type="dxa"/>
            <w:shd w:val="clear" w:color="auto" w:fill="auto"/>
            <w:vAlign w:val="center"/>
            <w:hideMark/>
          </w:tcPr>
          <w:p w14:paraId="697EBBB8"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3DF47D40"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6775E04E"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302B0B4B" w14:textId="77777777" w:rsidR="005A377D" w:rsidRPr="009A3E2A" w:rsidRDefault="005A377D" w:rsidP="00064ADB">
            <w:pPr>
              <w:jc w:val="center"/>
              <w:rPr>
                <w:rFonts w:ascii="Arial" w:eastAsia="Times New Roman" w:hAnsi="Arial" w:cs="Arial"/>
                <w:sz w:val="16"/>
                <w:szCs w:val="16"/>
              </w:rPr>
            </w:pPr>
          </w:p>
        </w:tc>
      </w:tr>
      <w:tr w:rsidR="005A377D" w:rsidRPr="009A3E2A" w14:paraId="0FF7B427" w14:textId="77777777" w:rsidTr="005A377D">
        <w:trPr>
          <w:trHeight w:val="315"/>
        </w:trPr>
        <w:tc>
          <w:tcPr>
            <w:tcW w:w="827" w:type="dxa"/>
            <w:shd w:val="clear" w:color="auto" w:fill="auto"/>
            <w:vAlign w:val="center"/>
            <w:hideMark/>
          </w:tcPr>
          <w:p w14:paraId="1ED0702E"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noWrap/>
            <w:vAlign w:val="bottom"/>
            <w:hideMark/>
          </w:tcPr>
          <w:p w14:paraId="3D6C5167" w14:textId="77777777" w:rsidR="005A377D" w:rsidRPr="009A3E2A" w:rsidRDefault="005A377D" w:rsidP="00064ADB">
            <w:pPr>
              <w:rPr>
                <w:rFonts w:ascii="Arial" w:eastAsia="Times New Roman" w:hAnsi="Arial" w:cs="Arial"/>
                <w:b/>
                <w:bCs/>
                <w:sz w:val="16"/>
                <w:szCs w:val="16"/>
              </w:rPr>
            </w:pPr>
          </w:p>
        </w:tc>
        <w:tc>
          <w:tcPr>
            <w:tcW w:w="668" w:type="dxa"/>
            <w:shd w:val="clear" w:color="auto" w:fill="auto"/>
            <w:vAlign w:val="center"/>
            <w:hideMark/>
          </w:tcPr>
          <w:p w14:paraId="7F7BBB33"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48C98B1D"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6EAAD7A"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240E0846"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49602F15"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09FB27AD"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032DD2AC" w14:textId="77777777" w:rsidR="005A377D" w:rsidRPr="009A3E2A" w:rsidRDefault="005A377D" w:rsidP="00064ADB">
            <w:pPr>
              <w:jc w:val="center"/>
              <w:rPr>
                <w:rFonts w:ascii="Arial" w:eastAsia="Times New Roman" w:hAnsi="Arial" w:cs="Arial"/>
                <w:sz w:val="16"/>
                <w:szCs w:val="16"/>
              </w:rPr>
            </w:pPr>
          </w:p>
        </w:tc>
      </w:tr>
      <w:tr w:rsidR="005A377D" w:rsidRPr="009A3E2A" w14:paraId="5EE2C1AC" w14:textId="77777777" w:rsidTr="005A377D">
        <w:trPr>
          <w:trHeight w:val="315"/>
        </w:trPr>
        <w:tc>
          <w:tcPr>
            <w:tcW w:w="827" w:type="dxa"/>
            <w:shd w:val="clear" w:color="auto" w:fill="auto"/>
            <w:vAlign w:val="center"/>
            <w:hideMark/>
          </w:tcPr>
          <w:p w14:paraId="698AD718"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4</w:t>
            </w:r>
          </w:p>
        </w:tc>
        <w:tc>
          <w:tcPr>
            <w:tcW w:w="4770" w:type="dxa"/>
            <w:shd w:val="clear" w:color="auto" w:fill="auto"/>
            <w:noWrap/>
            <w:vAlign w:val="bottom"/>
            <w:hideMark/>
          </w:tcPr>
          <w:p w14:paraId="0E6A9CEC" w14:textId="77777777" w:rsidR="005A377D" w:rsidRPr="009A3E2A" w:rsidRDefault="005A377D" w:rsidP="00064ADB">
            <w:pPr>
              <w:rPr>
                <w:rFonts w:ascii="Arial" w:eastAsia="Times New Roman" w:hAnsi="Arial" w:cs="Arial"/>
                <w:b/>
                <w:bCs/>
                <w:sz w:val="16"/>
                <w:szCs w:val="16"/>
              </w:rPr>
            </w:pPr>
            <w:r w:rsidRPr="009A3E2A">
              <w:rPr>
                <w:rFonts w:ascii="Arial" w:eastAsia="Times New Roman" w:hAnsi="Arial" w:cs="Arial"/>
                <w:b/>
                <w:bCs/>
                <w:sz w:val="16"/>
                <w:szCs w:val="16"/>
              </w:rPr>
              <w:t xml:space="preserve"> КОНСТРУКЦИЈА ПАРКИНГА</w:t>
            </w:r>
          </w:p>
        </w:tc>
        <w:tc>
          <w:tcPr>
            <w:tcW w:w="668" w:type="dxa"/>
            <w:shd w:val="clear" w:color="auto" w:fill="auto"/>
            <w:vAlign w:val="center"/>
            <w:hideMark/>
          </w:tcPr>
          <w:p w14:paraId="2B12BE1C"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091410BE"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61D2F0F5"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336" w:type="dxa"/>
            <w:shd w:val="clear" w:color="auto" w:fill="auto"/>
            <w:vAlign w:val="center"/>
            <w:hideMark/>
          </w:tcPr>
          <w:p w14:paraId="7472E016"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760B9A35"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3627EAF3"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346D4452" w14:textId="77777777" w:rsidR="005A377D" w:rsidRPr="009A3E2A" w:rsidRDefault="005A377D" w:rsidP="00064ADB">
            <w:pPr>
              <w:jc w:val="center"/>
              <w:rPr>
                <w:rFonts w:ascii="Arial" w:eastAsia="Times New Roman" w:hAnsi="Arial" w:cs="Arial"/>
                <w:sz w:val="16"/>
                <w:szCs w:val="16"/>
              </w:rPr>
            </w:pPr>
          </w:p>
        </w:tc>
      </w:tr>
      <w:tr w:rsidR="005A377D" w:rsidRPr="009A3E2A" w14:paraId="29258EAA" w14:textId="77777777" w:rsidTr="005A377D">
        <w:trPr>
          <w:trHeight w:val="315"/>
        </w:trPr>
        <w:tc>
          <w:tcPr>
            <w:tcW w:w="827" w:type="dxa"/>
            <w:shd w:val="clear" w:color="auto" w:fill="auto"/>
            <w:vAlign w:val="center"/>
            <w:hideMark/>
          </w:tcPr>
          <w:p w14:paraId="1EA98552"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noWrap/>
            <w:vAlign w:val="bottom"/>
            <w:hideMark/>
          </w:tcPr>
          <w:p w14:paraId="686C6E55" w14:textId="77777777" w:rsidR="005A377D" w:rsidRPr="009A3E2A" w:rsidRDefault="005A377D" w:rsidP="00064ADB">
            <w:pPr>
              <w:rPr>
                <w:rFonts w:ascii="Arial" w:eastAsia="Times New Roman" w:hAnsi="Arial" w:cs="Arial"/>
                <w:b/>
                <w:bCs/>
                <w:sz w:val="16"/>
                <w:szCs w:val="16"/>
              </w:rPr>
            </w:pPr>
          </w:p>
        </w:tc>
        <w:tc>
          <w:tcPr>
            <w:tcW w:w="668" w:type="dxa"/>
            <w:shd w:val="clear" w:color="auto" w:fill="auto"/>
            <w:vAlign w:val="center"/>
            <w:hideMark/>
          </w:tcPr>
          <w:p w14:paraId="22D1A107"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5F1B3D77"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311F9B7"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53A5A225"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144A35EB"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7E032EFE"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5B2EB012" w14:textId="77777777" w:rsidR="005A377D" w:rsidRPr="009A3E2A" w:rsidRDefault="005A377D" w:rsidP="00064ADB">
            <w:pPr>
              <w:jc w:val="center"/>
              <w:rPr>
                <w:rFonts w:ascii="Arial" w:eastAsia="Times New Roman" w:hAnsi="Arial" w:cs="Arial"/>
                <w:sz w:val="16"/>
                <w:szCs w:val="16"/>
              </w:rPr>
            </w:pPr>
          </w:p>
        </w:tc>
      </w:tr>
      <w:tr w:rsidR="005A377D" w:rsidRPr="009A3E2A" w14:paraId="17C80337" w14:textId="77777777" w:rsidTr="005A377D">
        <w:trPr>
          <w:trHeight w:val="315"/>
        </w:trPr>
        <w:tc>
          <w:tcPr>
            <w:tcW w:w="827" w:type="dxa"/>
            <w:shd w:val="clear" w:color="auto" w:fill="auto"/>
            <w:vAlign w:val="center"/>
            <w:hideMark/>
          </w:tcPr>
          <w:p w14:paraId="1D92BF5C"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5</w:t>
            </w:r>
          </w:p>
        </w:tc>
        <w:tc>
          <w:tcPr>
            <w:tcW w:w="4770" w:type="dxa"/>
            <w:shd w:val="clear" w:color="auto" w:fill="auto"/>
            <w:noWrap/>
            <w:vAlign w:val="bottom"/>
            <w:hideMark/>
          </w:tcPr>
          <w:p w14:paraId="21C3E2F9" w14:textId="77777777" w:rsidR="005A377D" w:rsidRPr="009A3E2A" w:rsidRDefault="005A377D" w:rsidP="00064ADB">
            <w:pPr>
              <w:rPr>
                <w:rFonts w:ascii="Arial" w:eastAsia="Times New Roman" w:hAnsi="Arial" w:cs="Arial"/>
                <w:b/>
                <w:bCs/>
                <w:sz w:val="16"/>
                <w:szCs w:val="16"/>
              </w:rPr>
            </w:pPr>
            <w:r w:rsidRPr="009A3E2A">
              <w:rPr>
                <w:rFonts w:ascii="Arial" w:eastAsia="Times New Roman" w:hAnsi="Arial" w:cs="Arial"/>
                <w:b/>
                <w:bCs/>
                <w:sz w:val="16"/>
                <w:szCs w:val="16"/>
              </w:rPr>
              <w:t>ТРОТОАРИ</w:t>
            </w:r>
          </w:p>
        </w:tc>
        <w:tc>
          <w:tcPr>
            <w:tcW w:w="668" w:type="dxa"/>
            <w:shd w:val="clear" w:color="auto" w:fill="auto"/>
            <w:vAlign w:val="center"/>
            <w:hideMark/>
          </w:tcPr>
          <w:p w14:paraId="72E726EC"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28CD1BFB"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5FB7238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336" w:type="dxa"/>
            <w:shd w:val="clear" w:color="auto" w:fill="auto"/>
            <w:vAlign w:val="center"/>
            <w:hideMark/>
          </w:tcPr>
          <w:p w14:paraId="0FDBE158"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0160AFE2"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75482C71"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6CDDE5DB" w14:textId="77777777" w:rsidR="005A377D" w:rsidRPr="009A3E2A" w:rsidRDefault="005A377D" w:rsidP="00064ADB">
            <w:pPr>
              <w:jc w:val="center"/>
              <w:rPr>
                <w:rFonts w:ascii="Arial" w:eastAsia="Times New Roman" w:hAnsi="Arial" w:cs="Arial"/>
                <w:sz w:val="16"/>
                <w:szCs w:val="16"/>
              </w:rPr>
            </w:pPr>
          </w:p>
        </w:tc>
      </w:tr>
      <w:tr w:rsidR="005A377D" w:rsidRPr="009A3E2A" w14:paraId="32DC13F5" w14:textId="77777777" w:rsidTr="005A377D">
        <w:trPr>
          <w:trHeight w:val="315"/>
        </w:trPr>
        <w:tc>
          <w:tcPr>
            <w:tcW w:w="827" w:type="dxa"/>
            <w:shd w:val="clear" w:color="auto" w:fill="auto"/>
            <w:vAlign w:val="center"/>
            <w:hideMark/>
          </w:tcPr>
          <w:p w14:paraId="200F0A32"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noWrap/>
            <w:vAlign w:val="bottom"/>
            <w:hideMark/>
          </w:tcPr>
          <w:p w14:paraId="7C06EC83" w14:textId="77777777" w:rsidR="005A377D" w:rsidRPr="009A3E2A" w:rsidRDefault="005A377D" w:rsidP="00064ADB">
            <w:pPr>
              <w:rPr>
                <w:rFonts w:ascii="Arial" w:eastAsia="Times New Roman" w:hAnsi="Arial" w:cs="Arial"/>
                <w:b/>
                <w:bCs/>
                <w:sz w:val="16"/>
                <w:szCs w:val="16"/>
              </w:rPr>
            </w:pPr>
          </w:p>
        </w:tc>
        <w:tc>
          <w:tcPr>
            <w:tcW w:w="668" w:type="dxa"/>
            <w:shd w:val="clear" w:color="auto" w:fill="auto"/>
            <w:vAlign w:val="center"/>
            <w:hideMark/>
          </w:tcPr>
          <w:p w14:paraId="30AC6151"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601E207D"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7ED140DC"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3CB235E0"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1BC9B941"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24D4B527"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0F365809" w14:textId="77777777" w:rsidR="005A377D" w:rsidRPr="009A3E2A" w:rsidRDefault="005A377D" w:rsidP="00064ADB">
            <w:pPr>
              <w:jc w:val="center"/>
              <w:rPr>
                <w:rFonts w:ascii="Arial" w:eastAsia="Times New Roman" w:hAnsi="Arial" w:cs="Arial"/>
                <w:sz w:val="16"/>
                <w:szCs w:val="16"/>
              </w:rPr>
            </w:pPr>
          </w:p>
        </w:tc>
      </w:tr>
      <w:tr w:rsidR="005A377D" w:rsidRPr="009A3E2A" w14:paraId="42E5A849" w14:textId="77777777" w:rsidTr="005A377D">
        <w:trPr>
          <w:trHeight w:val="315"/>
        </w:trPr>
        <w:tc>
          <w:tcPr>
            <w:tcW w:w="827" w:type="dxa"/>
            <w:shd w:val="clear" w:color="auto" w:fill="auto"/>
            <w:vAlign w:val="center"/>
            <w:hideMark/>
          </w:tcPr>
          <w:p w14:paraId="6B6C41A4"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6</w:t>
            </w:r>
          </w:p>
        </w:tc>
        <w:tc>
          <w:tcPr>
            <w:tcW w:w="4770" w:type="dxa"/>
            <w:shd w:val="clear" w:color="auto" w:fill="auto"/>
            <w:noWrap/>
            <w:vAlign w:val="bottom"/>
            <w:hideMark/>
          </w:tcPr>
          <w:p w14:paraId="331F247E" w14:textId="77777777" w:rsidR="005A377D" w:rsidRPr="009A3E2A" w:rsidRDefault="005A377D" w:rsidP="00064ADB">
            <w:pPr>
              <w:rPr>
                <w:rFonts w:ascii="Arial" w:eastAsia="Times New Roman" w:hAnsi="Arial" w:cs="Arial"/>
                <w:b/>
                <w:bCs/>
                <w:sz w:val="16"/>
                <w:szCs w:val="16"/>
              </w:rPr>
            </w:pPr>
            <w:r w:rsidRPr="009A3E2A">
              <w:rPr>
                <w:rFonts w:ascii="Arial" w:eastAsia="Times New Roman" w:hAnsi="Arial" w:cs="Arial"/>
                <w:b/>
                <w:bCs/>
                <w:sz w:val="16"/>
                <w:szCs w:val="16"/>
              </w:rPr>
              <w:t>ОСТАЛИ РАДОВИ</w:t>
            </w:r>
          </w:p>
        </w:tc>
        <w:tc>
          <w:tcPr>
            <w:tcW w:w="668" w:type="dxa"/>
            <w:shd w:val="clear" w:color="auto" w:fill="auto"/>
            <w:vAlign w:val="center"/>
            <w:hideMark/>
          </w:tcPr>
          <w:p w14:paraId="4CC7CF9D"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28748BB5"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A207825"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336" w:type="dxa"/>
            <w:shd w:val="clear" w:color="auto" w:fill="auto"/>
            <w:vAlign w:val="center"/>
            <w:hideMark/>
          </w:tcPr>
          <w:p w14:paraId="6AADF1AA"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2E1CF8E0"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2884755B"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7C96DE93" w14:textId="77777777" w:rsidR="005A377D" w:rsidRPr="009A3E2A" w:rsidRDefault="005A377D" w:rsidP="00064ADB">
            <w:pPr>
              <w:jc w:val="center"/>
              <w:rPr>
                <w:rFonts w:ascii="Arial" w:eastAsia="Times New Roman" w:hAnsi="Arial" w:cs="Arial"/>
                <w:sz w:val="16"/>
                <w:szCs w:val="16"/>
              </w:rPr>
            </w:pPr>
          </w:p>
        </w:tc>
      </w:tr>
      <w:tr w:rsidR="005A377D" w:rsidRPr="009A3E2A" w14:paraId="42C239D3" w14:textId="77777777" w:rsidTr="005A377D">
        <w:trPr>
          <w:trHeight w:val="315"/>
        </w:trPr>
        <w:tc>
          <w:tcPr>
            <w:tcW w:w="827" w:type="dxa"/>
            <w:shd w:val="clear" w:color="auto" w:fill="auto"/>
            <w:vAlign w:val="center"/>
            <w:hideMark/>
          </w:tcPr>
          <w:p w14:paraId="6572EC56"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noWrap/>
            <w:vAlign w:val="bottom"/>
            <w:hideMark/>
          </w:tcPr>
          <w:p w14:paraId="04E17963" w14:textId="77777777" w:rsidR="005A377D" w:rsidRPr="009A3E2A" w:rsidRDefault="005A377D" w:rsidP="00064ADB">
            <w:pPr>
              <w:rPr>
                <w:rFonts w:ascii="Arial" w:eastAsia="Times New Roman" w:hAnsi="Arial" w:cs="Arial"/>
                <w:b/>
                <w:bCs/>
                <w:sz w:val="16"/>
                <w:szCs w:val="16"/>
              </w:rPr>
            </w:pPr>
          </w:p>
        </w:tc>
        <w:tc>
          <w:tcPr>
            <w:tcW w:w="668" w:type="dxa"/>
            <w:shd w:val="clear" w:color="auto" w:fill="auto"/>
            <w:vAlign w:val="center"/>
            <w:hideMark/>
          </w:tcPr>
          <w:p w14:paraId="58FA6BC8"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1A05C6ED"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6AAD41D2"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13C2F952"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39E38513"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6874EBE9"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688B4AD2" w14:textId="77777777" w:rsidR="005A377D" w:rsidRPr="009A3E2A" w:rsidRDefault="005A377D" w:rsidP="00064ADB">
            <w:pPr>
              <w:jc w:val="center"/>
              <w:rPr>
                <w:rFonts w:ascii="Arial" w:eastAsia="Times New Roman" w:hAnsi="Arial" w:cs="Arial"/>
                <w:sz w:val="16"/>
                <w:szCs w:val="16"/>
              </w:rPr>
            </w:pPr>
          </w:p>
        </w:tc>
      </w:tr>
      <w:tr w:rsidR="005A377D" w:rsidRPr="009A3E2A" w14:paraId="62E1E33B" w14:textId="77777777" w:rsidTr="005A377D">
        <w:trPr>
          <w:trHeight w:val="315"/>
        </w:trPr>
        <w:tc>
          <w:tcPr>
            <w:tcW w:w="827" w:type="dxa"/>
            <w:shd w:val="clear" w:color="auto" w:fill="auto"/>
            <w:vAlign w:val="center"/>
            <w:hideMark/>
          </w:tcPr>
          <w:p w14:paraId="67524779"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7</w:t>
            </w:r>
          </w:p>
        </w:tc>
        <w:tc>
          <w:tcPr>
            <w:tcW w:w="4770" w:type="dxa"/>
            <w:shd w:val="clear" w:color="auto" w:fill="auto"/>
            <w:noWrap/>
            <w:vAlign w:val="bottom"/>
            <w:hideMark/>
          </w:tcPr>
          <w:p w14:paraId="5A8CD7A7" w14:textId="77777777" w:rsidR="005A377D" w:rsidRPr="009A3E2A" w:rsidRDefault="005A377D" w:rsidP="00064ADB">
            <w:pPr>
              <w:rPr>
                <w:rFonts w:ascii="Arial" w:eastAsia="Times New Roman" w:hAnsi="Arial" w:cs="Arial"/>
                <w:b/>
                <w:bCs/>
                <w:sz w:val="16"/>
                <w:szCs w:val="16"/>
              </w:rPr>
            </w:pPr>
            <w:r w:rsidRPr="009A3E2A">
              <w:rPr>
                <w:rFonts w:ascii="Arial" w:eastAsia="Times New Roman" w:hAnsi="Arial" w:cs="Arial"/>
                <w:b/>
                <w:bCs/>
                <w:sz w:val="16"/>
                <w:szCs w:val="16"/>
              </w:rPr>
              <w:t>ЗЕЛЕНИЛО</w:t>
            </w:r>
          </w:p>
        </w:tc>
        <w:tc>
          <w:tcPr>
            <w:tcW w:w="668" w:type="dxa"/>
            <w:shd w:val="clear" w:color="auto" w:fill="auto"/>
            <w:vAlign w:val="center"/>
            <w:hideMark/>
          </w:tcPr>
          <w:p w14:paraId="683A14AE"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17385073"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6672FB34"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336" w:type="dxa"/>
            <w:shd w:val="clear" w:color="auto" w:fill="auto"/>
            <w:vAlign w:val="center"/>
            <w:hideMark/>
          </w:tcPr>
          <w:p w14:paraId="641BF944"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20369DD1"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6A5114EB"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439C6BD7" w14:textId="77777777" w:rsidR="005A377D" w:rsidRPr="009A3E2A" w:rsidRDefault="005A377D" w:rsidP="00064ADB">
            <w:pPr>
              <w:jc w:val="center"/>
              <w:rPr>
                <w:rFonts w:ascii="Arial" w:eastAsia="Times New Roman" w:hAnsi="Arial" w:cs="Arial"/>
                <w:sz w:val="16"/>
                <w:szCs w:val="16"/>
              </w:rPr>
            </w:pPr>
          </w:p>
        </w:tc>
      </w:tr>
      <w:tr w:rsidR="005A377D" w:rsidRPr="009A3E2A" w14:paraId="4CE64831" w14:textId="77777777" w:rsidTr="005A377D">
        <w:trPr>
          <w:trHeight w:val="315"/>
        </w:trPr>
        <w:tc>
          <w:tcPr>
            <w:tcW w:w="827" w:type="dxa"/>
            <w:shd w:val="clear" w:color="auto" w:fill="auto"/>
            <w:vAlign w:val="center"/>
            <w:hideMark/>
          </w:tcPr>
          <w:p w14:paraId="7255B2E3"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noWrap/>
            <w:vAlign w:val="bottom"/>
            <w:hideMark/>
          </w:tcPr>
          <w:p w14:paraId="5CBCAB38" w14:textId="77777777" w:rsidR="005A377D" w:rsidRPr="009A3E2A" w:rsidRDefault="005A377D" w:rsidP="00064ADB">
            <w:pPr>
              <w:rPr>
                <w:rFonts w:ascii="Arial" w:eastAsia="Times New Roman" w:hAnsi="Arial" w:cs="Arial"/>
                <w:b/>
                <w:bCs/>
                <w:sz w:val="16"/>
                <w:szCs w:val="16"/>
              </w:rPr>
            </w:pPr>
          </w:p>
        </w:tc>
        <w:tc>
          <w:tcPr>
            <w:tcW w:w="668" w:type="dxa"/>
            <w:shd w:val="clear" w:color="auto" w:fill="auto"/>
            <w:vAlign w:val="center"/>
            <w:hideMark/>
          </w:tcPr>
          <w:p w14:paraId="4D016DD1"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4ADEC909"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5FD33D80"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45EB5288"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6FCA0EFC"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35ADC2BF"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6614F41F" w14:textId="77777777" w:rsidR="005A377D" w:rsidRPr="009A3E2A" w:rsidRDefault="005A377D" w:rsidP="00064ADB">
            <w:pPr>
              <w:jc w:val="center"/>
              <w:rPr>
                <w:rFonts w:ascii="Arial" w:eastAsia="Times New Roman" w:hAnsi="Arial" w:cs="Arial"/>
                <w:sz w:val="16"/>
                <w:szCs w:val="16"/>
              </w:rPr>
            </w:pPr>
          </w:p>
        </w:tc>
      </w:tr>
      <w:tr w:rsidR="005A377D" w:rsidRPr="009A3E2A" w14:paraId="23AA1007" w14:textId="77777777" w:rsidTr="005A377D">
        <w:trPr>
          <w:trHeight w:val="315"/>
        </w:trPr>
        <w:tc>
          <w:tcPr>
            <w:tcW w:w="827" w:type="dxa"/>
            <w:shd w:val="clear" w:color="auto" w:fill="auto"/>
            <w:vAlign w:val="center"/>
            <w:hideMark/>
          </w:tcPr>
          <w:p w14:paraId="0AFD0E2B"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center"/>
            <w:hideMark/>
          </w:tcPr>
          <w:p w14:paraId="29154F7B" w14:textId="77777777" w:rsidR="005A377D" w:rsidRPr="009A3E2A" w:rsidRDefault="005A377D" w:rsidP="00064ADB">
            <w:pPr>
              <w:jc w:val="center"/>
              <w:rPr>
                <w:rFonts w:ascii="Arial" w:eastAsia="Times New Roman" w:hAnsi="Arial" w:cs="Arial"/>
                <w:sz w:val="16"/>
                <w:szCs w:val="16"/>
              </w:rPr>
            </w:pPr>
          </w:p>
        </w:tc>
        <w:tc>
          <w:tcPr>
            <w:tcW w:w="668" w:type="dxa"/>
            <w:shd w:val="clear" w:color="auto" w:fill="auto"/>
            <w:vAlign w:val="center"/>
            <w:hideMark/>
          </w:tcPr>
          <w:p w14:paraId="3196DC94"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0398EAC4"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C73223E"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07F5717B"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6E0F1DB3"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54F347B3"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1412789E" w14:textId="77777777" w:rsidR="005A377D" w:rsidRPr="009A3E2A" w:rsidRDefault="005A377D" w:rsidP="00064ADB">
            <w:pPr>
              <w:jc w:val="center"/>
              <w:rPr>
                <w:rFonts w:ascii="Arial" w:eastAsia="Times New Roman" w:hAnsi="Arial" w:cs="Arial"/>
                <w:sz w:val="16"/>
                <w:szCs w:val="16"/>
              </w:rPr>
            </w:pPr>
          </w:p>
        </w:tc>
      </w:tr>
      <w:tr w:rsidR="005A377D" w:rsidRPr="009A3E2A" w14:paraId="4E4B3FD7" w14:textId="77777777" w:rsidTr="005A377D">
        <w:trPr>
          <w:trHeight w:val="330"/>
        </w:trPr>
        <w:tc>
          <w:tcPr>
            <w:tcW w:w="827" w:type="dxa"/>
            <w:shd w:val="clear" w:color="auto" w:fill="auto"/>
            <w:vAlign w:val="center"/>
            <w:hideMark/>
          </w:tcPr>
          <w:p w14:paraId="7D2424F6"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center"/>
            <w:hideMark/>
          </w:tcPr>
          <w:p w14:paraId="6EAAE6A1" w14:textId="77777777" w:rsidR="005A377D" w:rsidRPr="009A3E2A" w:rsidRDefault="005A377D" w:rsidP="00064ADB">
            <w:pPr>
              <w:rPr>
                <w:rFonts w:ascii="Arial" w:eastAsia="Times New Roman" w:hAnsi="Arial" w:cs="Arial"/>
                <w:b/>
                <w:bCs/>
                <w:sz w:val="16"/>
                <w:szCs w:val="16"/>
              </w:rPr>
            </w:pPr>
            <w:r w:rsidRPr="009A3E2A">
              <w:rPr>
                <w:rFonts w:ascii="Arial" w:eastAsia="Times New Roman" w:hAnsi="Arial" w:cs="Arial"/>
                <w:b/>
                <w:bCs/>
                <w:sz w:val="16"/>
                <w:szCs w:val="16"/>
              </w:rPr>
              <w:t xml:space="preserve">УКУПНО СВИХ РАДОВА </w:t>
            </w:r>
            <w:proofErr w:type="spellStart"/>
            <w:r w:rsidRPr="009A3E2A">
              <w:rPr>
                <w:rFonts w:ascii="Arial" w:eastAsia="Times New Roman" w:hAnsi="Arial" w:cs="Arial"/>
                <w:b/>
                <w:bCs/>
                <w:sz w:val="16"/>
                <w:szCs w:val="16"/>
              </w:rPr>
              <w:t>без</w:t>
            </w:r>
            <w:proofErr w:type="spellEnd"/>
            <w:r w:rsidRPr="009A3E2A">
              <w:rPr>
                <w:rFonts w:ascii="Arial" w:eastAsia="Times New Roman" w:hAnsi="Arial" w:cs="Arial"/>
                <w:b/>
                <w:bCs/>
                <w:sz w:val="16"/>
                <w:szCs w:val="16"/>
              </w:rPr>
              <w:t xml:space="preserve"> ПДВ-а</w:t>
            </w:r>
          </w:p>
        </w:tc>
        <w:tc>
          <w:tcPr>
            <w:tcW w:w="668" w:type="dxa"/>
            <w:shd w:val="clear" w:color="auto" w:fill="auto"/>
            <w:vAlign w:val="center"/>
            <w:hideMark/>
          </w:tcPr>
          <w:p w14:paraId="2D5E92AB"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202D7E6B"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0C578F9D"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336" w:type="dxa"/>
            <w:shd w:val="clear" w:color="auto" w:fill="auto"/>
            <w:vAlign w:val="center"/>
            <w:hideMark/>
          </w:tcPr>
          <w:p w14:paraId="162D2B1E"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5DDBD066"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54D6C33A"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4E0C70AB" w14:textId="77777777" w:rsidR="005A377D" w:rsidRPr="009A3E2A" w:rsidRDefault="005A377D" w:rsidP="00064ADB">
            <w:pPr>
              <w:jc w:val="center"/>
              <w:rPr>
                <w:rFonts w:ascii="Arial" w:eastAsia="Times New Roman" w:hAnsi="Arial" w:cs="Arial"/>
                <w:sz w:val="16"/>
                <w:szCs w:val="16"/>
              </w:rPr>
            </w:pPr>
          </w:p>
        </w:tc>
      </w:tr>
      <w:tr w:rsidR="005A377D" w:rsidRPr="009A3E2A" w14:paraId="4AB046B4" w14:textId="77777777" w:rsidTr="005A377D">
        <w:trPr>
          <w:trHeight w:val="345"/>
        </w:trPr>
        <w:tc>
          <w:tcPr>
            <w:tcW w:w="827" w:type="dxa"/>
            <w:shd w:val="clear" w:color="auto" w:fill="auto"/>
            <w:vAlign w:val="center"/>
            <w:hideMark/>
          </w:tcPr>
          <w:p w14:paraId="31ADE519"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center"/>
            <w:hideMark/>
          </w:tcPr>
          <w:p w14:paraId="773AB89C" w14:textId="77777777" w:rsidR="005A377D" w:rsidRPr="009A3E2A" w:rsidRDefault="005A377D" w:rsidP="00064ADB">
            <w:pPr>
              <w:rPr>
                <w:rFonts w:ascii="Arial" w:eastAsia="Times New Roman" w:hAnsi="Arial" w:cs="Arial"/>
                <w:b/>
                <w:bCs/>
                <w:sz w:val="16"/>
                <w:szCs w:val="16"/>
              </w:rPr>
            </w:pPr>
            <w:r w:rsidRPr="009A3E2A">
              <w:rPr>
                <w:rFonts w:ascii="Arial" w:eastAsia="Times New Roman" w:hAnsi="Arial" w:cs="Arial"/>
                <w:b/>
                <w:bCs/>
                <w:sz w:val="16"/>
                <w:szCs w:val="16"/>
              </w:rPr>
              <w:t xml:space="preserve"> ПДВ 20%</w:t>
            </w:r>
          </w:p>
        </w:tc>
        <w:tc>
          <w:tcPr>
            <w:tcW w:w="668" w:type="dxa"/>
            <w:shd w:val="clear" w:color="auto" w:fill="auto"/>
            <w:vAlign w:val="center"/>
            <w:hideMark/>
          </w:tcPr>
          <w:p w14:paraId="22C93248"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1B9AC681"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1BBE0E3E"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336" w:type="dxa"/>
            <w:shd w:val="clear" w:color="auto" w:fill="auto"/>
            <w:vAlign w:val="center"/>
            <w:hideMark/>
          </w:tcPr>
          <w:p w14:paraId="65353005"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4480254E"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0323F3FC"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1553CB70" w14:textId="77777777" w:rsidR="005A377D" w:rsidRPr="009A3E2A" w:rsidRDefault="005A377D" w:rsidP="00064ADB">
            <w:pPr>
              <w:jc w:val="center"/>
              <w:rPr>
                <w:rFonts w:ascii="Arial" w:eastAsia="Times New Roman" w:hAnsi="Arial" w:cs="Arial"/>
                <w:sz w:val="16"/>
                <w:szCs w:val="16"/>
              </w:rPr>
            </w:pPr>
          </w:p>
        </w:tc>
      </w:tr>
      <w:tr w:rsidR="005A377D" w:rsidRPr="009A3E2A" w14:paraId="1AB8E60A" w14:textId="77777777" w:rsidTr="005A377D">
        <w:trPr>
          <w:trHeight w:val="330"/>
        </w:trPr>
        <w:tc>
          <w:tcPr>
            <w:tcW w:w="827" w:type="dxa"/>
            <w:shd w:val="clear" w:color="auto" w:fill="auto"/>
            <w:vAlign w:val="center"/>
            <w:hideMark/>
          </w:tcPr>
          <w:p w14:paraId="66052E4F"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center"/>
            <w:hideMark/>
          </w:tcPr>
          <w:p w14:paraId="6FCE6F14" w14:textId="77777777" w:rsidR="005A377D" w:rsidRPr="009A3E2A" w:rsidRDefault="005A377D" w:rsidP="00064ADB">
            <w:pPr>
              <w:rPr>
                <w:rFonts w:ascii="Arial" w:eastAsia="Times New Roman" w:hAnsi="Arial" w:cs="Arial"/>
                <w:b/>
                <w:bCs/>
                <w:sz w:val="16"/>
                <w:szCs w:val="16"/>
              </w:rPr>
            </w:pPr>
          </w:p>
        </w:tc>
        <w:tc>
          <w:tcPr>
            <w:tcW w:w="668" w:type="dxa"/>
            <w:shd w:val="clear" w:color="auto" w:fill="auto"/>
            <w:vAlign w:val="center"/>
            <w:hideMark/>
          </w:tcPr>
          <w:p w14:paraId="5D883F0F"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4EE818C3"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90AC369" w14:textId="77777777" w:rsidR="005A377D" w:rsidRPr="009A3E2A" w:rsidRDefault="005A377D" w:rsidP="00064ADB">
            <w:pPr>
              <w:jc w:val="center"/>
              <w:rPr>
                <w:rFonts w:ascii="Arial" w:eastAsia="Times New Roman" w:hAnsi="Arial" w:cs="Arial"/>
                <w:sz w:val="16"/>
                <w:szCs w:val="16"/>
              </w:rPr>
            </w:pPr>
          </w:p>
        </w:tc>
        <w:tc>
          <w:tcPr>
            <w:tcW w:w="336" w:type="dxa"/>
            <w:shd w:val="clear" w:color="auto" w:fill="auto"/>
            <w:vAlign w:val="center"/>
            <w:hideMark/>
          </w:tcPr>
          <w:p w14:paraId="6CF7736D"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6C140618"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573ABD54"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037E2E0A" w14:textId="77777777" w:rsidR="005A377D" w:rsidRPr="009A3E2A" w:rsidRDefault="005A377D" w:rsidP="00064ADB">
            <w:pPr>
              <w:jc w:val="center"/>
              <w:rPr>
                <w:rFonts w:ascii="Arial" w:eastAsia="Times New Roman" w:hAnsi="Arial" w:cs="Arial"/>
                <w:sz w:val="16"/>
                <w:szCs w:val="16"/>
              </w:rPr>
            </w:pPr>
          </w:p>
        </w:tc>
      </w:tr>
      <w:tr w:rsidR="005A377D" w:rsidRPr="009A3E2A" w14:paraId="64EB9263" w14:textId="77777777" w:rsidTr="005A377D">
        <w:trPr>
          <w:trHeight w:val="330"/>
        </w:trPr>
        <w:tc>
          <w:tcPr>
            <w:tcW w:w="827" w:type="dxa"/>
            <w:shd w:val="clear" w:color="auto" w:fill="auto"/>
            <w:vAlign w:val="center"/>
            <w:hideMark/>
          </w:tcPr>
          <w:p w14:paraId="23BA4A58" w14:textId="77777777" w:rsidR="005A377D" w:rsidRPr="009A3E2A" w:rsidRDefault="005A377D" w:rsidP="00064ADB">
            <w:pPr>
              <w:jc w:val="center"/>
              <w:rPr>
                <w:rFonts w:ascii="Arial" w:eastAsia="Times New Roman" w:hAnsi="Arial" w:cs="Arial"/>
                <w:sz w:val="16"/>
                <w:szCs w:val="16"/>
              </w:rPr>
            </w:pPr>
          </w:p>
        </w:tc>
        <w:tc>
          <w:tcPr>
            <w:tcW w:w="4770" w:type="dxa"/>
            <w:shd w:val="clear" w:color="auto" w:fill="auto"/>
            <w:vAlign w:val="center"/>
            <w:hideMark/>
          </w:tcPr>
          <w:p w14:paraId="3CC2D0D6" w14:textId="77777777" w:rsidR="005A377D" w:rsidRPr="009A3E2A" w:rsidRDefault="005A377D" w:rsidP="00064ADB">
            <w:pPr>
              <w:rPr>
                <w:rFonts w:ascii="Arial" w:eastAsia="Times New Roman" w:hAnsi="Arial" w:cs="Arial"/>
                <w:b/>
                <w:bCs/>
                <w:sz w:val="16"/>
                <w:szCs w:val="16"/>
              </w:rPr>
            </w:pPr>
            <w:r w:rsidRPr="009A3E2A">
              <w:rPr>
                <w:rFonts w:ascii="Arial" w:eastAsia="Times New Roman" w:hAnsi="Arial" w:cs="Arial"/>
                <w:b/>
                <w:bCs/>
                <w:sz w:val="16"/>
                <w:szCs w:val="16"/>
              </w:rPr>
              <w:t xml:space="preserve">УКУПНО СВИХ РАДОВА </w:t>
            </w:r>
            <w:proofErr w:type="spellStart"/>
            <w:r w:rsidRPr="009A3E2A">
              <w:rPr>
                <w:rFonts w:ascii="Arial" w:eastAsia="Times New Roman" w:hAnsi="Arial" w:cs="Arial"/>
                <w:b/>
                <w:bCs/>
                <w:sz w:val="16"/>
                <w:szCs w:val="16"/>
              </w:rPr>
              <w:t>са</w:t>
            </w:r>
            <w:proofErr w:type="spellEnd"/>
            <w:r w:rsidRPr="009A3E2A">
              <w:rPr>
                <w:rFonts w:ascii="Arial" w:eastAsia="Times New Roman" w:hAnsi="Arial" w:cs="Arial"/>
                <w:b/>
                <w:bCs/>
                <w:sz w:val="16"/>
                <w:szCs w:val="16"/>
              </w:rPr>
              <w:t xml:space="preserve"> ПДВ-</w:t>
            </w:r>
            <w:proofErr w:type="spellStart"/>
            <w:r w:rsidRPr="009A3E2A">
              <w:rPr>
                <w:rFonts w:ascii="Arial" w:eastAsia="Times New Roman" w:hAnsi="Arial" w:cs="Arial"/>
                <w:b/>
                <w:bCs/>
                <w:sz w:val="16"/>
                <w:szCs w:val="16"/>
              </w:rPr>
              <w:t>ом</w:t>
            </w:r>
            <w:proofErr w:type="spellEnd"/>
          </w:p>
        </w:tc>
        <w:tc>
          <w:tcPr>
            <w:tcW w:w="668" w:type="dxa"/>
            <w:shd w:val="clear" w:color="auto" w:fill="auto"/>
            <w:vAlign w:val="center"/>
            <w:hideMark/>
          </w:tcPr>
          <w:p w14:paraId="18D2646E" w14:textId="77777777" w:rsidR="005A377D" w:rsidRPr="009A3E2A" w:rsidRDefault="005A377D" w:rsidP="00064ADB">
            <w:pPr>
              <w:jc w:val="center"/>
              <w:rPr>
                <w:rFonts w:ascii="Arial" w:eastAsia="Times New Roman" w:hAnsi="Arial" w:cs="Arial"/>
                <w:sz w:val="16"/>
                <w:szCs w:val="16"/>
              </w:rPr>
            </w:pPr>
          </w:p>
        </w:tc>
        <w:tc>
          <w:tcPr>
            <w:tcW w:w="270" w:type="dxa"/>
            <w:shd w:val="clear" w:color="auto" w:fill="auto"/>
            <w:vAlign w:val="center"/>
            <w:hideMark/>
          </w:tcPr>
          <w:p w14:paraId="5A639CC3" w14:textId="77777777" w:rsidR="005A377D" w:rsidRPr="009A3E2A" w:rsidRDefault="005A377D" w:rsidP="00064ADB">
            <w:pPr>
              <w:jc w:val="center"/>
              <w:rPr>
                <w:rFonts w:ascii="Arial" w:eastAsia="Times New Roman" w:hAnsi="Arial" w:cs="Arial"/>
                <w:sz w:val="16"/>
                <w:szCs w:val="16"/>
              </w:rPr>
            </w:pPr>
          </w:p>
        </w:tc>
        <w:tc>
          <w:tcPr>
            <w:tcW w:w="800" w:type="dxa"/>
            <w:shd w:val="clear" w:color="auto" w:fill="auto"/>
            <w:vAlign w:val="center"/>
            <w:hideMark/>
          </w:tcPr>
          <w:p w14:paraId="3A81C5A6" w14:textId="77777777" w:rsidR="005A377D" w:rsidRPr="009A3E2A" w:rsidRDefault="005A377D" w:rsidP="00064ADB">
            <w:pPr>
              <w:jc w:val="center"/>
              <w:rPr>
                <w:rFonts w:ascii="Arial" w:eastAsia="Times New Roman" w:hAnsi="Arial" w:cs="Arial"/>
                <w:sz w:val="16"/>
                <w:szCs w:val="16"/>
              </w:rPr>
            </w:pPr>
            <w:r w:rsidRPr="009A3E2A">
              <w:rPr>
                <w:rFonts w:ascii="Arial" w:eastAsia="Times New Roman" w:hAnsi="Arial" w:cs="Arial"/>
                <w:sz w:val="16"/>
                <w:szCs w:val="16"/>
              </w:rPr>
              <w:t> </w:t>
            </w:r>
          </w:p>
        </w:tc>
        <w:tc>
          <w:tcPr>
            <w:tcW w:w="336" w:type="dxa"/>
            <w:shd w:val="clear" w:color="auto" w:fill="auto"/>
            <w:vAlign w:val="center"/>
            <w:hideMark/>
          </w:tcPr>
          <w:p w14:paraId="1F883EDC" w14:textId="77777777" w:rsidR="005A377D" w:rsidRPr="009A3E2A" w:rsidRDefault="005A377D" w:rsidP="00064ADB">
            <w:pPr>
              <w:jc w:val="center"/>
              <w:rPr>
                <w:rFonts w:ascii="Arial" w:eastAsia="Times New Roman" w:hAnsi="Arial" w:cs="Arial"/>
                <w:sz w:val="16"/>
                <w:szCs w:val="16"/>
              </w:rPr>
            </w:pPr>
          </w:p>
        </w:tc>
        <w:tc>
          <w:tcPr>
            <w:tcW w:w="915" w:type="dxa"/>
            <w:shd w:val="clear" w:color="auto" w:fill="auto"/>
            <w:vAlign w:val="center"/>
            <w:hideMark/>
          </w:tcPr>
          <w:p w14:paraId="48E03153" w14:textId="77777777" w:rsidR="005A377D" w:rsidRPr="009A3E2A" w:rsidRDefault="005A377D" w:rsidP="00064ADB">
            <w:pPr>
              <w:jc w:val="center"/>
              <w:rPr>
                <w:rFonts w:ascii="Arial" w:eastAsia="Times New Roman" w:hAnsi="Arial" w:cs="Arial"/>
                <w:sz w:val="16"/>
                <w:szCs w:val="16"/>
              </w:rPr>
            </w:pPr>
          </w:p>
        </w:tc>
        <w:tc>
          <w:tcPr>
            <w:tcW w:w="408" w:type="dxa"/>
            <w:shd w:val="clear" w:color="auto" w:fill="auto"/>
            <w:vAlign w:val="center"/>
            <w:hideMark/>
          </w:tcPr>
          <w:p w14:paraId="5BD107DB" w14:textId="77777777" w:rsidR="005A377D" w:rsidRPr="009A3E2A" w:rsidRDefault="005A377D" w:rsidP="00064ADB">
            <w:pPr>
              <w:jc w:val="center"/>
              <w:rPr>
                <w:rFonts w:ascii="Arial" w:eastAsia="Times New Roman" w:hAnsi="Arial" w:cs="Arial"/>
                <w:sz w:val="16"/>
                <w:szCs w:val="16"/>
              </w:rPr>
            </w:pPr>
          </w:p>
        </w:tc>
        <w:tc>
          <w:tcPr>
            <w:tcW w:w="961" w:type="dxa"/>
            <w:shd w:val="clear" w:color="auto" w:fill="auto"/>
            <w:vAlign w:val="center"/>
            <w:hideMark/>
          </w:tcPr>
          <w:p w14:paraId="7D273A11" w14:textId="77777777" w:rsidR="005A377D" w:rsidRPr="009A3E2A" w:rsidRDefault="005A377D" w:rsidP="00064ADB">
            <w:pPr>
              <w:jc w:val="center"/>
              <w:rPr>
                <w:rFonts w:ascii="Arial" w:eastAsia="Times New Roman" w:hAnsi="Arial" w:cs="Arial"/>
                <w:sz w:val="16"/>
                <w:szCs w:val="16"/>
              </w:rPr>
            </w:pPr>
          </w:p>
        </w:tc>
      </w:tr>
    </w:tbl>
    <w:p w14:paraId="17DFE52B" w14:textId="03676922" w:rsidR="0065792F" w:rsidRPr="00D05838" w:rsidRDefault="0065792F" w:rsidP="00731179">
      <w:pPr>
        <w:rPr>
          <w:rFonts w:ascii="Times New Roman" w:hAnsi="Times New Roman"/>
          <w:sz w:val="24"/>
          <w:szCs w:val="24"/>
          <w:highlight w:val="yellow"/>
          <w:lang w:val="ru-RU"/>
        </w:rPr>
      </w:pPr>
    </w:p>
    <w:p w14:paraId="3138EDE8" w14:textId="700BABBB" w:rsidR="0065792F" w:rsidRPr="00D05838" w:rsidRDefault="0065792F" w:rsidP="00731179">
      <w:pPr>
        <w:rPr>
          <w:rFonts w:ascii="Times New Roman" w:hAnsi="Times New Roman"/>
          <w:sz w:val="24"/>
          <w:szCs w:val="24"/>
          <w:highlight w:val="yellow"/>
          <w:lang w:val="ru-RU"/>
        </w:rPr>
      </w:pPr>
    </w:p>
    <w:p w14:paraId="0AC80598" w14:textId="368B57FC" w:rsidR="0065792F" w:rsidRPr="00D05838" w:rsidRDefault="0065792F" w:rsidP="00731179">
      <w:pPr>
        <w:rPr>
          <w:rFonts w:ascii="Times New Roman" w:hAnsi="Times New Roman"/>
          <w:sz w:val="24"/>
          <w:szCs w:val="24"/>
          <w:highlight w:val="yellow"/>
          <w:lang w:val="ru-RU"/>
        </w:rPr>
      </w:pPr>
    </w:p>
    <w:p w14:paraId="1ABB2821" w14:textId="77777777" w:rsidR="0065792F" w:rsidRPr="00D05838" w:rsidRDefault="0065792F" w:rsidP="00731179">
      <w:pPr>
        <w:rPr>
          <w:rFonts w:ascii="Times New Roman" w:hAnsi="Times New Roman"/>
          <w:sz w:val="24"/>
          <w:szCs w:val="24"/>
          <w:highlight w:val="yellow"/>
          <w:lang w:val="ru-RU"/>
        </w:rPr>
      </w:pPr>
    </w:p>
    <w:p w14:paraId="314BDD19" w14:textId="77777777" w:rsidR="00731179" w:rsidRPr="00D24850" w:rsidRDefault="00731179" w:rsidP="00731179">
      <w:pPr>
        <w:rPr>
          <w:rFonts w:ascii="Times New Roman" w:hAnsi="Times New Roman"/>
          <w:sz w:val="24"/>
          <w:szCs w:val="24"/>
          <w:lang w:val="sr-Cyrl-CS"/>
        </w:rPr>
      </w:pPr>
      <w:r w:rsidRPr="00D24850">
        <w:rPr>
          <w:rFonts w:ascii="Times New Roman" w:hAnsi="Times New Roman"/>
          <w:sz w:val="24"/>
          <w:szCs w:val="24"/>
          <w:lang w:val="sr-Cyrl-CS"/>
        </w:rPr>
        <w:t xml:space="preserve">Датум________________                                                              Потпис овлашћеног лица </w:t>
      </w:r>
    </w:p>
    <w:p w14:paraId="466DE345" w14:textId="77777777" w:rsidR="00731179" w:rsidRPr="00D24850" w:rsidRDefault="00731179" w:rsidP="00731179">
      <w:pPr>
        <w:rPr>
          <w:rFonts w:ascii="Times New Roman" w:hAnsi="Times New Roman"/>
          <w:sz w:val="24"/>
          <w:szCs w:val="24"/>
          <w:lang w:val="sr-Cyrl-CS"/>
        </w:rPr>
      </w:pPr>
    </w:p>
    <w:p w14:paraId="00B4AA15" w14:textId="77777777" w:rsidR="00731179" w:rsidRPr="00D24850" w:rsidRDefault="00731179" w:rsidP="00731179">
      <w:pPr>
        <w:jc w:val="right"/>
        <w:rPr>
          <w:rFonts w:ascii="Times New Roman" w:hAnsi="Times New Roman"/>
          <w:sz w:val="24"/>
          <w:szCs w:val="24"/>
          <w:lang w:val="sr-Cyrl-CS"/>
        </w:rPr>
      </w:pPr>
      <w:r w:rsidRPr="00D24850">
        <w:rPr>
          <w:rFonts w:ascii="Times New Roman" w:hAnsi="Times New Roman"/>
          <w:sz w:val="24"/>
          <w:szCs w:val="24"/>
          <w:lang w:val="sr-Cyrl-CS"/>
        </w:rPr>
        <w:t>_______________________</w:t>
      </w:r>
    </w:p>
    <w:p w14:paraId="2DED9D34" w14:textId="6227665F" w:rsidR="00731179" w:rsidRPr="002A7260" w:rsidRDefault="00731179" w:rsidP="00731179">
      <w:pPr>
        <w:rPr>
          <w:rFonts w:ascii="Times New Roman" w:hAnsi="Times New Roman"/>
          <w:sz w:val="24"/>
          <w:szCs w:val="24"/>
          <w:lang w:val="sr-Cyrl-CS"/>
        </w:rPr>
      </w:pPr>
      <w:r w:rsidRPr="00D24850">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p>
    <w:p w14:paraId="6C356FCC" w14:textId="77777777" w:rsidR="005D35D5" w:rsidRDefault="005D35D5" w:rsidP="006D7AD7">
      <w:pPr>
        <w:rPr>
          <w:rFonts w:ascii="Times New Roman" w:eastAsia="Times New Roman" w:hAnsi="Times New Roman"/>
          <w:sz w:val="24"/>
          <w:szCs w:val="24"/>
          <w:lang w:val="sr-Cyrl-CS"/>
        </w:rPr>
      </w:pPr>
    </w:p>
    <w:p w14:paraId="590ED1FB" w14:textId="77777777" w:rsidR="005D35D5" w:rsidRDefault="005D35D5" w:rsidP="006D7AD7">
      <w:pPr>
        <w:rPr>
          <w:rFonts w:ascii="Times New Roman" w:eastAsia="Times New Roman" w:hAnsi="Times New Roman"/>
          <w:sz w:val="24"/>
          <w:szCs w:val="24"/>
          <w:lang w:val="sr-Cyrl-CS"/>
        </w:rPr>
      </w:pPr>
    </w:p>
    <w:p w14:paraId="289A612D" w14:textId="77777777" w:rsidR="005D35D5" w:rsidRDefault="005D35D5" w:rsidP="006D7AD7">
      <w:pPr>
        <w:rPr>
          <w:rFonts w:ascii="Times New Roman" w:eastAsia="Times New Roman" w:hAnsi="Times New Roman"/>
          <w:sz w:val="24"/>
          <w:szCs w:val="24"/>
          <w:lang w:val="sr-Cyrl-CS"/>
        </w:rPr>
      </w:pPr>
    </w:p>
    <w:p w14:paraId="458ED0C4" w14:textId="77777777" w:rsidR="005D35D5" w:rsidRDefault="005D35D5" w:rsidP="006D7AD7">
      <w:pPr>
        <w:rPr>
          <w:rFonts w:ascii="Times New Roman" w:eastAsia="Times New Roman" w:hAnsi="Times New Roman"/>
          <w:sz w:val="24"/>
          <w:szCs w:val="24"/>
          <w:lang w:val="sr-Cyrl-CS"/>
        </w:rPr>
      </w:pPr>
    </w:p>
    <w:p w14:paraId="058AB6A1" w14:textId="77777777" w:rsidR="005D35D5" w:rsidRDefault="005D35D5" w:rsidP="006D7AD7">
      <w:pPr>
        <w:rPr>
          <w:rFonts w:ascii="Times New Roman" w:eastAsia="Times New Roman" w:hAnsi="Times New Roman"/>
          <w:sz w:val="24"/>
          <w:szCs w:val="24"/>
          <w:lang w:val="sr-Cyrl-CS"/>
        </w:rPr>
      </w:pPr>
    </w:p>
    <w:p w14:paraId="358CFA35" w14:textId="77777777" w:rsidR="005D35D5" w:rsidRDefault="005D35D5" w:rsidP="006D7AD7">
      <w:pPr>
        <w:rPr>
          <w:rFonts w:ascii="Times New Roman" w:eastAsia="Times New Roman" w:hAnsi="Times New Roman"/>
          <w:sz w:val="24"/>
          <w:szCs w:val="24"/>
          <w:lang w:val="sr-Cyrl-CS"/>
        </w:rPr>
      </w:pPr>
    </w:p>
    <w:p w14:paraId="2EC8AD25" w14:textId="054BFD03" w:rsidR="006D7AD7" w:rsidRPr="008E7B55" w:rsidRDefault="006D7AD7" w:rsidP="006D7AD7">
      <w:pPr>
        <w:rPr>
          <w:rFonts w:ascii="Times New Roman" w:eastAsia="Times New Roman" w:hAnsi="Times New Roman"/>
          <w:sz w:val="24"/>
          <w:szCs w:val="24"/>
          <w:lang w:val="ru-RU"/>
        </w:rPr>
      </w:pPr>
      <w:r w:rsidRPr="006872EF">
        <w:rPr>
          <w:rFonts w:ascii="Times New Roman" w:eastAsia="Times New Roman" w:hAnsi="Times New Roman"/>
          <w:sz w:val="24"/>
          <w:szCs w:val="24"/>
          <w:lang w:val="sr-Cyrl-CS"/>
        </w:rPr>
        <w:t xml:space="preserve">Прилажемо предмер и предрачун радова за јавну набавку </w:t>
      </w:r>
      <w:r w:rsidRPr="00F84CEB">
        <w:rPr>
          <w:rFonts w:ascii="Times New Roman" w:eastAsia="Times New Roman" w:hAnsi="Times New Roman"/>
          <w:sz w:val="24"/>
          <w:szCs w:val="24"/>
          <w:lang w:val="sr-Cyrl-CS"/>
        </w:rPr>
        <w:t xml:space="preserve">број </w:t>
      </w:r>
      <w:r w:rsidR="00D05838">
        <w:rPr>
          <w:rFonts w:ascii="Times New Roman" w:eastAsia="Times New Roman" w:hAnsi="Times New Roman"/>
          <w:sz w:val="24"/>
          <w:szCs w:val="24"/>
          <w:lang w:val="sr-Cyrl-RS"/>
        </w:rPr>
        <w:t>49</w:t>
      </w:r>
      <w:r w:rsidR="00EC4A54" w:rsidRPr="00EC4A54">
        <w:rPr>
          <w:rFonts w:ascii="Times New Roman" w:eastAsia="Times New Roman" w:hAnsi="Times New Roman"/>
          <w:sz w:val="24"/>
          <w:szCs w:val="24"/>
          <w:lang w:val="sr-Cyrl-CS"/>
        </w:rPr>
        <w:t>/201</w:t>
      </w:r>
      <w:r w:rsidR="000A451A">
        <w:rPr>
          <w:rFonts w:ascii="Times New Roman" w:eastAsia="Times New Roman" w:hAnsi="Times New Roman"/>
          <w:sz w:val="24"/>
          <w:szCs w:val="24"/>
          <w:lang w:val="sr-Cyrl-CS"/>
        </w:rPr>
        <w:t>9</w:t>
      </w:r>
      <w:r w:rsidR="00EC4A54" w:rsidRPr="00EC4A54">
        <w:rPr>
          <w:rFonts w:ascii="Times New Roman" w:eastAsia="Times New Roman" w:hAnsi="Times New Roman"/>
          <w:sz w:val="24"/>
          <w:szCs w:val="24"/>
          <w:lang w:val="sr-Cyrl-CS"/>
        </w:rPr>
        <w:t xml:space="preserve"> –</w:t>
      </w:r>
      <w:r w:rsidR="00D05838" w:rsidRPr="00D05838">
        <w:t xml:space="preserve"> </w:t>
      </w:r>
      <w:r w:rsidR="00D05838" w:rsidRPr="00D05838">
        <w:rPr>
          <w:rFonts w:ascii="Times New Roman" w:eastAsia="Times New Roman" w:hAnsi="Times New Roman"/>
          <w:sz w:val="24"/>
          <w:szCs w:val="24"/>
          <w:lang w:val="sr-Cyrl-CS"/>
        </w:rPr>
        <w:t>Изградња паркинга у блоку између улица Ђуре Јакшића, ул. Бранка Радичевића (десна страна) и ул. Светог Саве, на к.п. 5015/1, 5001 и 5016 К.О. Лозница град</w:t>
      </w:r>
      <w:r w:rsidR="00D05838">
        <w:rPr>
          <w:rFonts w:ascii="Times New Roman" w:eastAsia="Times New Roman" w:hAnsi="Times New Roman"/>
          <w:sz w:val="24"/>
          <w:szCs w:val="24"/>
          <w:lang w:val="sr-Cyrl-CS"/>
        </w:rPr>
        <w:t xml:space="preserve"> </w:t>
      </w:r>
      <w:r w:rsidRPr="00F84CEB">
        <w:rPr>
          <w:rFonts w:ascii="Times New Roman" w:eastAsia="Times New Roman" w:hAnsi="Times New Roman"/>
          <w:sz w:val="24"/>
          <w:szCs w:val="24"/>
          <w:lang w:val="sr-Cyrl-CS"/>
        </w:rPr>
        <w:t>потписан и оверен од стране овлашћеног лица.</w:t>
      </w:r>
    </w:p>
    <w:p w14:paraId="63A73463" w14:textId="77777777" w:rsidR="006D7AD7" w:rsidRPr="006872EF" w:rsidRDefault="006D7AD7" w:rsidP="006D7AD7">
      <w:pPr>
        <w:tabs>
          <w:tab w:val="left" w:pos="9000"/>
        </w:tabs>
        <w:spacing w:after="200" w:line="276" w:lineRule="auto"/>
        <w:ind w:right="27"/>
        <w:rPr>
          <w:rFonts w:ascii="Times New Roman" w:eastAsia="Times New Roman" w:hAnsi="Times New Roman"/>
          <w:sz w:val="24"/>
          <w:szCs w:val="24"/>
          <w:lang w:val="sr-Cyrl-CS"/>
        </w:rPr>
      </w:pPr>
    </w:p>
    <w:p w14:paraId="2091B2E7" w14:textId="6EFACED4" w:rsidR="006D7AD7" w:rsidRPr="00B225B8" w:rsidRDefault="006D7AD7" w:rsidP="006D7AD7">
      <w:pPr>
        <w:spacing w:after="200" w:line="276" w:lineRule="auto"/>
        <w:rPr>
          <w:rFonts w:ascii="Times New Roman" w:eastAsia="Times New Roman" w:hAnsi="Times New Roman"/>
          <w:sz w:val="24"/>
          <w:szCs w:val="24"/>
          <w:lang w:val="sr-Cyrl-CS"/>
        </w:rPr>
      </w:pPr>
      <w:r w:rsidRPr="00B225B8">
        <w:rPr>
          <w:rFonts w:ascii="Times New Roman" w:eastAsia="Times New Roman" w:hAnsi="Times New Roman"/>
          <w:b/>
          <w:sz w:val="24"/>
          <w:szCs w:val="24"/>
          <w:lang w:val="sr-Cyrl-CS"/>
        </w:rPr>
        <w:t>Напомена:</w:t>
      </w:r>
      <w:r w:rsidRPr="00B225B8">
        <w:rPr>
          <w:rFonts w:ascii="Times New Roman" w:eastAsia="Times New Roman" w:hAnsi="Times New Roman"/>
          <w:sz w:val="24"/>
          <w:szCs w:val="24"/>
          <w:lang w:val="sr-Cyrl-CS"/>
        </w:rPr>
        <w:t xml:space="preserve"> Уколико се у техничкој документацији у означавању добара или радова одређене производње, извора или градње наводи одређени робни знак, патент, тип или произвођач, Понуђач може понудити и другу врсту, истих или бољих техничких карактеристика. У случају да понуђач нуди одговарајућа добра или радове за одређене позиције из предмера и предрачуна у обавези је да достави списак позиција који ће садржати све елементе предмера и предрачуна и то: редни број позиције из основног предмера и предрачуна, опис понуђеног одговарајућег добра или врста радова, јединицу мере, количину, јединичну и укупну цену који се нуди, заједно са техничким спецификацијама (карактеристикама) за сваку позицију како би Комисија</w:t>
      </w:r>
      <w:r w:rsidR="00EF5311">
        <w:rPr>
          <w:rFonts w:ascii="Times New Roman" w:eastAsia="Times New Roman" w:hAnsi="Times New Roman"/>
          <w:sz w:val="24"/>
          <w:szCs w:val="24"/>
          <w:lang w:val="sr-Cyrl-CS"/>
        </w:rPr>
        <w:t xml:space="preserve"> за јавну набавку</w:t>
      </w:r>
      <w:r w:rsidRPr="00B225B8">
        <w:rPr>
          <w:rFonts w:ascii="Times New Roman" w:eastAsia="Times New Roman" w:hAnsi="Times New Roman"/>
          <w:sz w:val="24"/>
          <w:szCs w:val="24"/>
          <w:lang w:val="sr-Cyrl-CS"/>
        </w:rPr>
        <w:t xml:space="preserve"> могла извршити оцену.</w:t>
      </w:r>
      <w:r w:rsidRPr="00B225B8">
        <w:rPr>
          <w:rFonts w:ascii="Times New Roman" w:eastAsia="Times New Roman" w:hAnsi="Times New Roman"/>
          <w:sz w:val="24"/>
          <w:szCs w:val="24"/>
          <w:lang w:val="sr-Cyrl-CS"/>
        </w:rPr>
        <w:tab/>
        <w:t xml:space="preserve"> </w:t>
      </w:r>
    </w:p>
    <w:p w14:paraId="108901D7" w14:textId="77777777" w:rsidR="006D7AD7" w:rsidRPr="006872EF" w:rsidRDefault="006D7AD7" w:rsidP="006D7AD7">
      <w:pPr>
        <w:spacing w:after="200" w:line="276"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p>
    <w:sectPr w:rsidR="006D7AD7" w:rsidRPr="006872EF" w:rsidSect="009C1314">
      <w:type w:val="continuous"/>
      <w:pgSz w:w="11907" w:h="16839" w:code="9"/>
      <w:pgMar w:top="990"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4414B" w14:textId="77777777" w:rsidR="00605BC2" w:rsidRDefault="00605BC2" w:rsidP="00815611">
      <w:r>
        <w:separator/>
      </w:r>
    </w:p>
  </w:endnote>
  <w:endnote w:type="continuationSeparator" w:id="0">
    <w:p w14:paraId="37269458" w14:textId="77777777" w:rsidR="00605BC2" w:rsidRDefault="00605BC2" w:rsidP="00815611">
      <w:r>
        <w:continuationSeparator/>
      </w:r>
    </w:p>
  </w:endnote>
  <w:endnote w:type="continuationNotice" w:id="1">
    <w:p w14:paraId="051814CA" w14:textId="77777777" w:rsidR="00605BC2" w:rsidRDefault="00605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TimesNewRomanPS-BoldMT">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052597"/>
      <w:docPartObj>
        <w:docPartGallery w:val="Page Numbers (Bottom of Page)"/>
        <w:docPartUnique/>
      </w:docPartObj>
    </w:sdtPr>
    <w:sdtEndPr>
      <w:rPr>
        <w:noProof/>
      </w:rPr>
    </w:sdtEndPr>
    <w:sdtContent>
      <w:p w14:paraId="5B67F789" w14:textId="3BA04795" w:rsidR="00A87FDB" w:rsidRDefault="00A87F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8C1952" w14:textId="77777777" w:rsidR="00A87FDB" w:rsidRPr="00B72A1B" w:rsidRDefault="00A87FDB" w:rsidP="00334C47">
    <w:pPr>
      <w:pStyle w:val="Footer"/>
      <w:jc w:val="center"/>
      <w:rPr>
        <w:rFonts w:ascii="Times New Roman" w:hAnsi="Times New Roman"/>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4F56" w14:textId="77777777" w:rsidR="00A87FDB" w:rsidRDefault="00A87FDB">
    <w:pPr>
      <w:pStyle w:val="Footer"/>
      <w:jc w:val="right"/>
    </w:pPr>
  </w:p>
  <w:p w14:paraId="314254A9" w14:textId="77777777" w:rsidR="00A87FDB" w:rsidRDefault="00A87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BFCAF" w14:textId="77777777" w:rsidR="00605BC2" w:rsidRDefault="00605BC2" w:rsidP="00815611">
      <w:r>
        <w:separator/>
      </w:r>
    </w:p>
  </w:footnote>
  <w:footnote w:type="continuationSeparator" w:id="0">
    <w:p w14:paraId="3FB964C3" w14:textId="77777777" w:rsidR="00605BC2" w:rsidRDefault="00605BC2" w:rsidP="00815611">
      <w:r>
        <w:continuationSeparator/>
      </w:r>
    </w:p>
  </w:footnote>
  <w:footnote w:type="continuationNotice" w:id="1">
    <w:p w14:paraId="3D817BBC" w14:textId="77777777" w:rsidR="00605BC2" w:rsidRDefault="00605B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2"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4" w15:restartNumberingAfterBreak="0">
    <w:nsid w:val="0DD431ED"/>
    <w:multiLevelType w:val="hybridMultilevel"/>
    <w:tmpl w:val="0962661C"/>
    <w:lvl w:ilvl="0" w:tplc="C31228CA">
      <w:start w:val="1"/>
      <w:numFmt w:val="bullet"/>
      <w:lvlText w:val=""/>
      <w:lvlJc w:val="left"/>
      <w:pPr>
        <w:ind w:left="786"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992B1A"/>
    <w:multiLevelType w:val="hybridMultilevel"/>
    <w:tmpl w:val="7BC005CE"/>
    <w:lvl w:ilvl="0" w:tplc="D85AB3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8464A"/>
    <w:multiLevelType w:val="hybridMultilevel"/>
    <w:tmpl w:val="6E82F0DA"/>
    <w:lvl w:ilvl="0" w:tplc="0ABE5EE2">
      <w:start w:val="1"/>
      <w:numFmt w:val="decimal"/>
      <w:lvlText w:val="%1."/>
      <w:lvlJc w:val="left"/>
      <w:pPr>
        <w:ind w:left="1068" w:hanging="360"/>
      </w:pPr>
      <w:rPr>
        <w:rFonts w:eastAsia="Times New Roman" w:hint="default"/>
        <w:b/>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160F7B53"/>
    <w:multiLevelType w:val="hybridMultilevel"/>
    <w:tmpl w:val="DE563A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F98403E"/>
    <w:multiLevelType w:val="hybridMultilevel"/>
    <w:tmpl w:val="7EBC52D4"/>
    <w:lvl w:ilvl="0" w:tplc="18803C52">
      <w:start w:val="1"/>
      <w:numFmt w:val="bullet"/>
      <w:lvlText w:val="-"/>
      <w:lvlJc w:val="left"/>
      <w:pPr>
        <w:ind w:left="1068" w:hanging="360"/>
      </w:pPr>
      <w:rPr>
        <w:rFonts w:ascii="Times New Roman" w:eastAsia="Times New Roman"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9" w15:restartNumberingAfterBreak="0">
    <w:nsid w:val="227E0666"/>
    <w:multiLevelType w:val="hybridMultilevel"/>
    <w:tmpl w:val="6E148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360F2"/>
    <w:multiLevelType w:val="hybridMultilevel"/>
    <w:tmpl w:val="C6E272F2"/>
    <w:lvl w:ilvl="0" w:tplc="837CD1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EC442BA"/>
    <w:multiLevelType w:val="hybridMultilevel"/>
    <w:tmpl w:val="0330B5B4"/>
    <w:lvl w:ilvl="0" w:tplc="D4229D1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91D82"/>
    <w:multiLevelType w:val="hybridMultilevel"/>
    <w:tmpl w:val="602287FC"/>
    <w:lvl w:ilvl="0" w:tplc="46D822F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9A3FA7"/>
    <w:multiLevelType w:val="multilevel"/>
    <w:tmpl w:val="DE2A9A48"/>
    <w:lvl w:ilvl="0">
      <w:start w:val="1"/>
      <w:numFmt w:val="decimal"/>
      <w:pStyle w:val="Heading1"/>
      <w:lvlText w:val="%1"/>
      <w:lvlJc w:val="left"/>
      <w:pPr>
        <w:ind w:left="432" w:hanging="432"/>
      </w:pPr>
      <w:rPr>
        <w:rFonts w:hint="default"/>
        <w:sz w:val="26"/>
        <w:szCs w:val="26"/>
      </w:rPr>
    </w:lvl>
    <w:lvl w:ilvl="1">
      <w:start w:val="2"/>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720" w:hanging="720"/>
      </w:pPr>
      <w:rPr>
        <w:rFonts w:hint="default"/>
        <w:b w:val="0"/>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46421BAC"/>
    <w:multiLevelType w:val="hybridMultilevel"/>
    <w:tmpl w:val="1884FDE8"/>
    <w:lvl w:ilvl="0" w:tplc="516C176E">
      <w:start w:val="1"/>
      <w:numFmt w:val="upperRoman"/>
      <w:lvlText w:val="%1-"/>
      <w:lvlJc w:val="left"/>
      <w:pPr>
        <w:ind w:left="1080" w:hanging="72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46805A7A"/>
    <w:multiLevelType w:val="hybridMultilevel"/>
    <w:tmpl w:val="E5408ADE"/>
    <w:lvl w:ilvl="0" w:tplc="C9C05660">
      <w:start w:val="1"/>
      <w:numFmt w:val="decimal"/>
      <w:lvlText w:val="%1)"/>
      <w:lvlJc w:val="left"/>
      <w:pPr>
        <w:ind w:left="360" w:hanging="360"/>
      </w:pPr>
      <w:rPr>
        <w:b/>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9AF0C59"/>
    <w:multiLevelType w:val="hybridMultilevel"/>
    <w:tmpl w:val="5B3A132E"/>
    <w:lvl w:ilvl="0" w:tplc="A70606A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0410686"/>
    <w:multiLevelType w:val="hybridMultilevel"/>
    <w:tmpl w:val="C1264FD4"/>
    <w:lvl w:ilvl="0" w:tplc="1428A90C">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33511C"/>
    <w:multiLevelType w:val="hybridMultilevel"/>
    <w:tmpl w:val="78C6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A72EC"/>
    <w:multiLevelType w:val="hybridMultilevel"/>
    <w:tmpl w:val="3ECA1A2A"/>
    <w:lvl w:ilvl="0" w:tplc="05608650">
      <w:start w:val="1"/>
      <w:numFmt w:val="bullet"/>
      <w:lvlText w:val="-"/>
      <w:lvlJc w:val="left"/>
      <w:pPr>
        <w:ind w:left="1080" w:hanging="360"/>
      </w:pPr>
      <w:rPr>
        <w:rFonts w:ascii="Times New Roman" w:eastAsia="Calibr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15:restartNumberingAfterBreak="0">
    <w:nsid w:val="5E2D39F6"/>
    <w:multiLevelType w:val="hybridMultilevel"/>
    <w:tmpl w:val="049645F2"/>
    <w:lvl w:ilvl="0" w:tplc="5D341E3A">
      <w:start w:val="1"/>
      <w:numFmt w:val="bullet"/>
      <w:lvlText w:val="-"/>
      <w:lvlJc w:val="left"/>
      <w:pPr>
        <w:tabs>
          <w:tab w:val="num" w:pos="1065"/>
        </w:tabs>
        <w:ind w:left="1065" w:hanging="360"/>
      </w:pPr>
      <w:rPr>
        <w:rFonts w:ascii="Arial" w:eastAsia="Arial Unicode MS" w:hAnsi="Arial" w:cs="Arial"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62B74644"/>
    <w:multiLevelType w:val="hybridMultilevel"/>
    <w:tmpl w:val="F10E4D24"/>
    <w:lvl w:ilvl="0" w:tplc="BBCE5D8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75202E1C"/>
    <w:multiLevelType w:val="hybridMultilevel"/>
    <w:tmpl w:val="8708B06A"/>
    <w:lvl w:ilvl="0" w:tplc="837CD106">
      <w:start w:val="1"/>
      <w:numFmt w:val="decimal"/>
      <w:lvlText w:val="%1)"/>
      <w:lvlJc w:val="left"/>
      <w:pPr>
        <w:ind w:left="1080" w:hanging="360"/>
      </w:pPr>
      <w:rPr>
        <w:rFonts w:ascii="Times New Roman" w:eastAsia="Times New Roman" w:hAnsi="Times New Roman" w:cs="Times New Roman"/>
        <w:color w:val="auto"/>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4" w15:restartNumberingAfterBreak="0">
    <w:nsid w:val="77DF7FEF"/>
    <w:multiLevelType w:val="hybridMultilevel"/>
    <w:tmpl w:val="829E8CB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num>
  <w:num w:numId="5">
    <w:abstractNumId w:val="9"/>
  </w:num>
  <w:num w:numId="6">
    <w:abstractNumId w:val="1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0"/>
  </w:num>
  <w:num w:numId="12">
    <w:abstractNumId w:val="4"/>
  </w:num>
  <w:num w:numId="13">
    <w:abstractNumId w:val="19"/>
  </w:num>
  <w:num w:numId="14">
    <w:abstractNumId w:val="24"/>
  </w:num>
  <w:num w:numId="15">
    <w:abstractNumId w:val="7"/>
  </w:num>
  <w:num w:numId="16">
    <w:abstractNumId w:val="11"/>
  </w:num>
  <w:num w:numId="17">
    <w:abstractNumId w:val="13"/>
  </w:num>
  <w:num w:numId="18">
    <w:abstractNumId w:val="8"/>
  </w:num>
  <w:num w:numId="19">
    <w:abstractNumId w:val="5"/>
  </w:num>
  <w:num w:numId="20">
    <w:abstractNumId w:val="20"/>
  </w:num>
  <w:num w:numId="21">
    <w:abstractNumId w:val="15"/>
  </w:num>
  <w:num w:numId="22">
    <w:abstractNumId w:val="21"/>
  </w:num>
  <w:num w:numId="23">
    <w:abstractNumId w:val="12"/>
  </w:num>
  <w:num w:numId="2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09"/>
    <w:rsid w:val="00000A2E"/>
    <w:rsid w:val="00000A81"/>
    <w:rsid w:val="00001184"/>
    <w:rsid w:val="00001442"/>
    <w:rsid w:val="00004E10"/>
    <w:rsid w:val="000057AC"/>
    <w:rsid w:val="000058A1"/>
    <w:rsid w:val="00011E32"/>
    <w:rsid w:val="00013205"/>
    <w:rsid w:val="00013288"/>
    <w:rsid w:val="000149A8"/>
    <w:rsid w:val="00016482"/>
    <w:rsid w:val="00016FD1"/>
    <w:rsid w:val="00017568"/>
    <w:rsid w:val="0002154A"/>
    <w:rsid w:val="0002289B"/>
    <w:rsid w:val="00022BF2"/>
    <w:rsid w:val="00022E9F"/>
    <w:rsid w:val="000240FD"/>
    <w:rsid w:val="00025738"/>
    <w:rsid w:val="00027E09"/>
    <w:rsid w:val="00030D85"/>
    <w:rsid w:val="0003263A"/>
    <w:rsid w:val="000330FB"/>
    <w:rsid w:val="0003337D"/>
    <w:rsid w:val="0003396D"/>
    <w:rsid w:val="00041FB5"/>
    <w:rsid w:val="0004258B"/>
    <w:rsid w:val="000428FB"/>
    <w:rsid w:val="000444D6"/>
    <w:rsid w:val="00045587"/>
    <w:rsid w:val="00045BB6"/>
    <w:rsid w:val="00046181"/>
    <w:rsid w:val="00046194"/>
    <w:rsid w:val="000475B5"/>
    <w:rsid w:val="00047B1C"/>
    <w:rsid w:val="00050049"/>
    <w:rsid w:val="000502B4"/>
    <w:rsid w:val="00050DE2"/>
    <w:rsid w:val="00051070"/>
    <w:rsid w:val="00051546"/>
    <w:rsid w:val="00052F71"/>
    <w:rsid w:val="000533EC"/>
    <w:rsid w:val="000543EC"/>
    <w:rsid w:val="0005653B"/>
    <w:rsid w:val="00056B53"/>
    <w:rsid w:val="00057BD6"/>
    <w:rsid w:val="00057C52"/>
    <w:rsid w:val="00057CF3"/>
    <w:rsid w:val="000604D1"/>
    <w:rsid w:val="00062794"/>
    <w:rsid w:val="00063FD2"/>
    <w:rsid w:val="000641DE"/>
    <w:rsid w:val="00064ADB"/>
    <w:rsid w:val="00065339"/>
    <w:rsid w:val="00065BE2"/>
    <w:rsid w:val="00066F54"/>
    <w:rsid w:val="00067457"/>
    <w:rsid w:val="00067CEB"/>
    <w:rsid w:val="00070154"/>
    <w:rsid w:val="00071A3A"/>
    <w:rsid w:val="00073ECB"/>
    <w:rsid w:val="00075E1A"/>
    <w:rsid w:val="00075EDF"/>
    <w:rsid w:val="00076192"/>
    <w:rsid w:val="000762DF"/>
    <w:rsid w:val="00076432"/>
    <w:rsid w:val="00080303"/>
    <w:rsid w:val="00080582"/>
    <w:rsid w:val="00080873"/>
    <w:rsid w:val="00082407"/>
    <w:rsid w:val="000829D5"/>
    <w:rsid w:val="00083273"/>
    <w:rsid w:val="00084951"/>
    <w:rsid w:val="000861F6"/>
    <w:rsid w:val="000864BD"/>
    <w:rsid w:val="000867EB"/>
    <w:rsid w:val="00087F2D"/>
    <w:rsid w:val="00090450"/>
    <w:rsid w:val="00090509"/>
    <w:rsid w:val="0009154D"/>
    <w:rsid w:val="00091947"/>
    <w:rsid w:val="00091E82"/>
    <w:rsid w:val="00091F99"/>
    <w:rsid w:val="0009261F"/>
    <w:rsid w:val="00092877"/>
    <w:rsid w:val="00094238"/>
    <w:rsid w:val="00094B6F"/>
    <w:rsid w:val="00094EB7"/>
    <w:rsid w:val="0009514E"/>
    <w:rsid w:val="00095291"/>
    <w:rsid w:val="000955BC"/>
    <w:rsid w:val="00095C11"/>
    <w:rsid w:val="00095E7C"/>
    <w:rsid w:val="000973D1"/>
    <w:rsid w:val="000976B2"/>
    <w:rsid w:val="00097BAC"/>
    <w:rsid w:val="000A08AC"/>
    <w:rsid w:val="000A1B2E"/>
    <w:rsid w:val="000A24FA"/>
    <w:rsid w:val="000A259E"/>
    <w:rsid w:val="000A3A56"/>
    <w:rsid w:val="000A42F2"/>
    <w:rsid w:val="000A451A"/>
    <w:rsid w:val="000A59CC"/>
    <w:rsid w:val="000A5B86"/>
    <w:rsid w:val="000A7813"/>
    <w:rsid w:val="000B052E"/>
    <w:rsid w:val="000B0BBC"/>
    <w:rsid w:val="000B0C30"/>
    <w:rsid w:val="000B20DE"/>
    <w:rsid w:val="000B253B"/>
    <w:rsid w:val="000B2BAD"/>
    <w:rsid w:val="000B487D"/>
    <w:rsid w:val="000B55BD"/>
    <w:rsid w:val="000B67CA"/>
    <w:rsid w:val="000B723C"/>
    <w:rsid w:val="000C1C1B"/>
    <w:rsid w:val="000C2560"/>
    <w:rsid w:val="000C304A"/>
    <w:rsid w:val="000C461B"/>
    <w:rsid w:val="000C4844"/>
    <w:rsid w:val="000C4F1A"/>
    <w:rsid w:val="000C51F7"/>
    <w:rsid w:val="000C58F2"/>
    <w:rsid w:val="000C59F3"/>
    <w:rsid w:val="000C66A0"/>
    <w:rsid w:val="000D0DA5"/>
    <w:rsid w:val="000D11BB"/>
    <w:rsid w:val="000D2F38"/>
    <w:rsid w:val="000D3C5B"/>
    <w:rsid w:val="000D3D74"/>
    <w:rsid w:val="000D4F24"/>
    <w:rsid w:val="000D6129"/>
    <w:rsid w:val="000D7B8E"/>
    <w:rsid w:val="000E03DA"/>
    <w:rsid w:val="000E0E70"/>
    <w:rsid w:val="000E2606"/>
    <w:rsid w:val="000E2A73"/>
    <w:rsid w:val="000E3B34"/>
    <w:rsid w:val="000E52B1"/>
    <w:rsid w:val="000E54FA"/>
    <w:rsid w:val="000E580A"/>
    <w:rsid w:val="000E5BD8"/>
    <w:rsid w:val="000E6505"/>
    <w:rsid w:val="000E7325"/>
    <w:rsid w:val="000F01AA"/>
    <w:rsid w:val="000F02FB"/>
    <w:rsid w:val="000F0339"/>
    <w:rsid w:val="000F0769"/>
    <w:rsid w:val="000F0A76"/>
    <w:rsid w:val="000F11D7"/>
    <w:rsid w:val="000F1259"/>
    <w:rsid w:val="000F19CD"/>
    <w:rsid w:val="000F1A74"/>
    <w:rsid w:val="000F20FF"/>
    <w:rsid w:val="000F2888"/>
    <w:rsid w:val="000F2D84"/>
    <w:rsid w:val="000F32FB"/>
    <w:rsid w:val="000F3518"/>
    <w:rsid w:val="000F357F"/>
    <w:rsid w:val="000F364D"/>
    <w:rsid w:val="000F49A9"/>
    <w:rsid w:val="000F4A60"/>
    <w:rsid w:val="000F4ED1"/>
    <w:rsid w:val="000F6053"/>
    <w:rsid w:val="000F6DCA"/>
    <w:rsid w:val="000F7529"/>
    <w:rsid w:val="000F79CB"/>
    <w:rsid w:val="00101C6B"/>
    <w:rsid w:val="00104A00"/>
    <w:rsid w:val="00104ADB"/>
    <w:rsid w:val="00104D92"/>
    <w:rsid w:val="00104F65"/>
    <w:rsid w:val="0010507E"/>
    <w:rsid w:val="00105278"/>
    <w:rsid w:val="00106126"/>
    <w:rsid w:val="00110E88"/>
    <w:rsid w:val="00113402"/>
    <w:rsid w:val="00113462"/>
    <w:rsid w:val="0011635B"/>
    <w:rsid w:val="00116515"/>
    <w:rsid w:val="00116951"/>
    <w:rsid w:val="0012014D"/>
    <w:rsid w:val="00123826"/>
    <w:rsid w:val="00123CCA"/>
    <w:rsid w:val="00123CD8"/>
    <w:rsid w:val="0012408E"/>
    <w:rsid w:val="00125203"/>
    <w:rsid w:val="001259B7"/>
    <w:rsid w:val="00125A7C"/>
    <w:rsid w:val="00130A47"/>
    <w:rsid w:val="001328EE"/>
    <w:rsid w:val="00132A34"/>
    <w:rsid w:val="00132A6C"/>
    <w:rsid w:val="00132CBF"/>
    <w:rsid w:val="00134284"/>
    <w:rsid w:val="00134361"/>
    <w:rsid w:val="001343FF"/>
    <w:rsid w:val="00134DB4"/>
    <w:rsid w:val="0013520B"/>
    <w:rsid w:val="0013784D"/>
    <w:rsid w:val="00137A71"/>
    <w:rsid w:val="001410F5"/>
    <w:rsid w:val="001420F9"/>
    <w:rsid w:val="0014279A"/>
    <w:rsid w:val="00142D35"/>
    <w:rsid w:val="001450E1"/>
    <w:rsid w:val="00145288"/>
    <w:rsid w:val="0014622F"/>
    <w:rsid w:val="00146B0E"/>
    <w:rsid w:val="0015010F"/>
    <w:rsid w:val="001511BE"/>
    <w:rsid w:val="00151E03"/>
    <w:rsid w:val="00152356"/>
    <w:rsid w:val="0015293E"/>
    <w:rsid w:val="00152CE3"/>
    <w:rsid w:val="001532A9"/>
    <w:rsid w:val="00153D24"/>
    <w:rsid w:val="001561B2"/>
    <w:rsid w:val="00156E0A"/>
    <w:rsid w:val="00157142"/>
    <w:rsid w:val="001576C5"/>
    <w:rsid w:val="0015771B"/>
    <w:rsid w:val="00157C5F"/>
    <w:rsid w:val="0016032D"/>
    <w:rsid w:val="00160445"/>
    <w:rsid w:val="00160E39"/>
    <w:rsid w:val="00161444"/>
    <w:rsid w:val="0016207B"/>
    <w:rsid w:val="00164FA5"/>
    <w:rsid w:val="0016678B"/>
    <w:rsid w:val="00166EB5"/>
    <w:rsid w:val="001704CA"/>
    <w:rsid w:val="0017168D"/>
    <w:rsid w:val="00171712"/>
    <w:rsid w:val="001729C9"/>
    <w:rsid w:val="0017356F"/>
    <w:rsid w:val="001755FD"/>
    <w:rsid w:val="00175A4D"/>
    <w:rsid w:val="00176195"/>
    <w:rsid w:val="001770AC"/>
    <w:rsid w:val="001770F3"/>
    <w:rsid w:val="001772EA"/>
    <w:rsid w:val="001772FD"/>
    <w:rsid w:val="00181A57"/>
    <w:rsid w:val="0018229D"/>
    <w:rsid w:val="0018288B"/>
    <w:rsid w:val="00182AB6"/>
    <w:rsid w:val="0018365F"/>
    <w:rsid w:val="00184AC0"/>
    <w:rsid w:val="00184E72"/>
    <w:rsid w:val="00184E9D"/>
    <w:rsid w:val="00184EDF"/>
    <w:rsid w:val="00184EED"/>
    <w:rsid w:val="001860C5"/>
    <w:rsid w:val="00187156"/>
    <w:rsid w:val="00187496"/>
    <w:rsid w:val="00187F62"/>
    <w:rsid w:val="001904A2"/>
    <w:rsid w:val="0019223A"/>
    <w:rsid w:val="001928FB"/>
    <w:rsid w:val="00192F19"/>
    <w:rsid w:val="00193410"/>
    <w:rsid w:val="00194797"/>
    <w:rsid w:val="0019492C"/>
    <w:rsid w:val="00195F68"/>
    <w:rsid w:val="00195FF2"/>
    <w:rsid w:val="001A0F2C"/>
    <w:rsid w:val="001A1328"/>
    <w:rsid w:val="001A2555"/>
    <w:rsid w:val="001A32A5"/>
    <w:rsid w:val="001A35C8"/>
    <w:rsid w:val="001A38C4"/>
    <w:rsid w:val="001A4216"/>
    <w:rsid w:val="001A4A29"/>
    <w:rsid w:val="001A6436"/>
    <w:rsid w:val="001A68E4"/>
    <w:rsid w:val="001A7330"/>
    <w:rsid w:val="001B2160"/>
    <w:rsid w:val="001B2513"/>
    <w:rsid w:val="001B2BBA"/>
    <w:rsid w:val="001B2E1D"/>
    <w:rsid w:val="001B4BF8"/>
    <w:rsid w:val="001B6F9D"/>
    <w:rsid w:val="001B7401"/>
    <w:rsid w:val="001C00FD"/>
    <w:rsid w:val="001C09F6"/>
    <w:rsid w:val="001C1089"/>
    <w:rsid w:val="001C3330"/>
    <w:rsid w:val="001C3603"/>
    <w:rsid w:val="001C5197"/>
    <w:rsid w:val="001D2430"/>
    <w:rsid w:val="001D28EC"/>
    <w:rsid w:val="001D2C32"/>
    <w:rsid w:val="001D5C0B"/>
    <w:rsid w:val="001D5F7A"/>
    <w:rsid w:val="001D656F"/>
    <w:rsid w:val="001D6B56"/>
    <w:rsid w:val="001E08FD"/>
    <w:rsid w:val="001E2B21"/>
    <w:rsid w:val="001E2B7F"/>
    <w:rsid w:val="001E468D"/>
    <w:rsid w:val="001E56D8"/>
    <w:rsid w:val="001E5F85"/>
    <w:rsid w:val="001E6808"/>
    <w:rsid w:val="001E7477"/>
    <w:rsid w:val="001F02CF"/>
    <w:rsid w:val="001F2F7C"/>
    <w:rsid w:val="001F38FD"/>
    <w:rsid w:val="001F4BCF"/>
    <w:rsid w:val="001F5D25"/>
    <w:rsid w:val="001F66D1"/>
    <w:rsid w:val="001F6FEE"/>
    <w:rsid w:val="001F70E4"/>
    <w:rsid w:val="001F7215"/>
    <w:rsid w:val="00200633"/>
    <w:rsid w:val="00201571"/>
    <w:rsid w:val="0020262A"/>
    <w:rsid w:val="0020414E"/>
    <w:rsid w:val="00205DE6"/>
    <w:rsid w:val="00206B2A"/>
    <w:rsid w:val="002075A2"/>
    <w:rsid w:val="00210806"/>
    <w:rsid w:val="00212443"/>
    <w:rsid w:val="00212637"/>
    <w:rsid w:val="002177D5"/>
    <w:rsid w:val="00217B63"/>
    <w:rsid w:val="002212BF"/>
    <w:rsid w:val="0022193F"/>
    <w:rsid w:val="002229B3"/>
    <w:rsid w:val="00223C06"/>
    <w:rsid w:val="00224ECE"/>
    <w:rsid w:val="002261B4"/>
    <w:rsid w:val="0022620A"/>
    <w:rsid w:val="00226DA0"/>
    <w:rsid w:val="002277AA"/>
    <w:rsid w:val="002278F4"/>
    <w:rsid w:val="00227CEE"/>
    <w:rsid w:val="00230BB2"/>
    <w:rsid w:val="002317CC"/>
    <w:rsid w:val="00231E25"/>
    <w:rsid w:val="00232399"/>
    <w:rsid w:val="00233686"/>
    <w:rsid w:val="00233AD6"/>
    <w:rsid w:val="002341D1"/>
    <w:rsid w:val="0023439F"/>
    <w:rsid w:val="00234E55"/>
    <w:rsid w:val="002351C3"/>
    <w:rsid w:val="0023540C"/>
    <w:rsid w:val="00235C81"/>
    <w:rsid w:val="00236141"/>
    <w:rsid w:val="00236165"/>
    <w:rsid w:val="00237985"/>
    <w:rsid w:val="002404F3"/>
    <w:rsid w:val="00241D2F"/>
    <w:rsid w:val="00242F81"/>
    <w:rsid w:val="00243EF8"/>
    <w:rsid w:val="00244217"/>
    <w:rsid w:val="0024460E"/>
    <w:rsid w:val="00244B0A"/>
    <w:rsid w:val="00244D86"/>
    <w:rsid w:val="00244F2B"/>
    <w:rsid w:val="0024528F"/>
    <w:rsid w:val="002455CB"/>
    <w:rsid w:val="00246472"/>
    <w:rsid w:val="002469D2"/>
    <w:rsid w:val="00247CEF"/>
    <w:rsid w:val="00250573"/>
    <w:rsid w:val="00251A06"/>
    <w:rsid w:val="00252362"/>
    <w:rsid w:val="002524D1"/>
    <w:rsid w:val="002527B8"/>
    <w:rsid w:val="002529F3"/>
    <w:rsid w:val="00253508"/>
    <w:rsid w:val="002536D8"/>
    <w:rsid w:val="00254888"/>
    <w:rsid w:val="00255704"/>
    <w:rsid w:val="00257DE4"/>
    <w:rsid w:val="0026001A"/>
    <w:rsid w:val="00260EB4"/>
    <w:rsid w:val="00261496"/>
    <w:rsid w:val="00261503"/>
    <w:rsid w:val="002616DD"/>
    <w:rsid w:val="002629EE"/>
    <w:rsid w:val="002631B6"/>
    <w:rsid w:val="0026346D"/>
    <w:rsid w:val="002649AB"/>
    <w:rsid w:val="00265121"/>
    <w:rsid w:val="00265D9F"/>
    <w:rsid w:val="00266716"/>
    <w:rsid w:val="00266FAB"/>
    <w:rsid w:val="00267977"/>
    <w:rsid w:val="00271632"/>
    <w:rsid w:val="002717CF"/>
    <w:rsid w:val="00271D01"/>
    <w:rsid w:val="00273332"/>
    <w:rsid w:val="00273BD1"/>
    <w:rsid w:val="0027466B"/>
    <w:rsid w:val="00275C14"/>
    <w:rsid w:val="0027795B"/>
    <w:rsid w:val="00277DEF"/>
    <w:rsid w:val="00277F24"/>
    <w:rsid w:val="00280D01"/>
    <w:rsid w:val="0028258A"/>
    <w:rsid w:val="002845C3"/>
    <w:rsid w:val="002849DC"/>
    <w:rsid w:val="00284E95"/>
    <w:rsid w:val="002863F6"/>
    <w:rsid w:val="00286C0A"/>
    <w:rsid w:val="00287710"/>
    <w:rsid w:val="00287B0D"/>
    <w:rsid w:val="002903A6"/>
    <w:rsid w:val="00290ABE"/>
    <w:rsid w:val="0029162E"/>
    <w:rsid w:val="00292C3E"/>
    <w:rsid w:val="00293758"/>
    <w:rsid w:val="00293B70"/>
    <w:rsid w:val="0029581B"/>
    <w:rsid w:val="0029626F"/>
    <w:rsid w:val="002965BC"/>
    <w:rsid w:val="0029718D"/>
    <w:rsid w:val="00297458"/>
    <w:rsid w:val="00297920"/>
    <w:rsid w:val="002A1875"/>
    <w:rsid w:val="002A1AA7"/>
    <w:rsid w:val="002A4127"/>
    <w:rsid w:val="002A4369"/>
    <w:rsid w:val="002A45CE"/>
    <w:rsid w:val="002A4778"/>
    <w:rsid w:val="002A6851"/>
    <w:rsid w:val="002A7260"/>
    <w:rsid w:val="002A7730"/>
    <w:rsid w:val="002B1B0E"/>
    <w:rsid w:val="002B2384"/>
    <w:rsid w:val="002B251F"/>
    <w:rsid w:val="002B2C55"/>
    <w:rsid w:val="002B35B7"/>
    <w:rsid w:val="002B3D2D"/>
    <w:rsid w:val="002B3E70"/>
    <w:rsid w:val="002B5B29"/>
    <w:rsid w:val="002B5F01"/>
    <w:rsid w:val="002B667A"/>
    <w:rsid w:val="002B7109"/>
    <w:rsid w:val="002B7929"/>
    <w:rsid w:val="002C1820"/>
    <w:rsid w:val="002C3347"/>
    <w:rsid w:val="002C43D4"/>
    <w:rsid w:val="002C4D07"/>
    <w:rsid w:val="002C52E4"/>
    <w:rsid w:val="002C5556"/>
    <w:rsid w:val="002C6549"/>
    <w:rsid w:val="002C6A0A"/>
    <w:rsid w:val="002D0AE7"/>
    <w:rsid w:val="002D0F24"/>
    <w:rsid w:val="002D3D9C"/>
    <w:rsid w:val="002D43AC"/>
    <w:rsid w:val="002D4DC6"/>
    <w:rsid w:val="002D5B10"/>
    <w:rsid w:val="002D651C"/>
    <w:rsid w:val="002E019F"/>
    <w:rsid w:val="002E1D43"/>
    <w:rsid w:val="002E21A2"/>
    <w:rsid w:val="002E3080"/>
    <w:rsid w:val="002E4541"/>
    <w:rsid w:val="002E47C6"/>
    <w:rsid w:val="002E4DE2"/>
    <w:rsid w:val="002E5175"/>
    <w:rsid w:val="002E5618"/>
    <w:rsid w:val="002E5A4F"/>
    <w:rsid w:val="002E5DA8"/>
    <w:rsid w:val="002E5F38"/>
    <w:rsid w:val="002E73FD"/>
    <w:rsid w:val="002E7823"/>
    <w:rsid w:val="002E7FA7"/>
    <w:rsid w:val="002F02EB"/>
    <w:rsid w:val="002F16F6"/>
    <w:rsid w:val="002F21E3"/>
    <w:rsid w:val="002F32BE"/>
    <w:rsid w:val="002F3A0D"/>
    <w:rsid w:val="002F4C02"/>
    <w:rsid w:val="002F7945"/>
    <w:rsid w:val="003038F2"/>
    <w:rsid w:val="00303D0B"/>
    <w:rsid w:val="00304D44"/>
    <w:rsid w:val="00305864"/>
    <w:rsid w:val="003059E0"/>
    <w:rsid w:val="003063DE"/>
    <w:rsid w:val="00307074"/>
    <w:rsid w:val="0031080F"/>
    <w:rsid w:val="00311863"/>
    <w:rsid w:val="00312C6F"/>
    <w:rsid w:val="00313B7B"/>
    <w:rsid w:val="00314781"/>
    <w:rsid w:val="0031511E"/>
    <w:rsid w:val="00315C86"/>
    <w:rsid w:val="0031676F"/>
    <w:rsid w:val="003167C0"/>
    <w:rsid w:val="0031708C"/>
    <w:rsid w:val="003175C1"/>
    <w:rsid w:val="00320945"/>
    <w:rsid w:val="00322C70"/>
    <w:rsid w:val="003234A0"/>
    <w:rsid w:val="00324106"/>
    <w:rsid w:val="0032465D"/>
    <w:rsid w:val="00324902"/>
    <w:rsid w:val="00326630"/>
    <w:rsid w:val="00327200"/>
    <w:rsid w:val="00327B44"/>
    <w:rsid w:val="00327C51"/>
    <w:rsid w:val="00330116"/>
    <w:rsid w:val="00330C69"/>
    <w:rsid w:val="00330E9B"/>
    <w:rsid w:val="0033166B"/>
    <w:rsid w:val="00333E7D"/>
    <w:rsid w:val="003347BE"/>
    <w:rsid w:val="00334C47"/>
    <w:rsid w:val="003351B4"/>
    <w:rsid w:val="00335358"/>
    <w:rsid w:val="00341639"/>
    <w:rsid w:val="003439B5"/>
    <w:rsid w:val="00344F18"/>
    <w:rsid w:val="00344FB9"/>
    <w:rsid w:val="003453B3"/>
    <w:rsid w:val="00346451"/>
    <w:rsid w:val="0034681E"/>
    <w:rsid w:val="00346DE7"/>
    <w:rsid w:val="0034767F"/>
    <w:rsid w:val="003515B1"/>
    <w:rsid w:val="00352728"/>
    <w:rsid w:val="003530DD"/>
    <w:rsid w:val="00356172"/>
    <w:rsid w:val="003613E6"/>
    <w:rsid w:val="00361AB5"/>
    <w:rsid w:val="00362617"/>
    <w:rsid w:val="00362841"/>
    <w:rsid w:val="003632D2"/>
    <w:rsid w:val="00363B48"/>
    <w:rsid w:val="003640E4"/>
    <w:rsid w:val="003646B6"/>
    <w:rsid w:val="00366F79"/>
    <w:rsid w:val="003701B5"/>
    <w:rsid w:val="00370789"/>
    <w:rsid w:val="003723D1"/>
    <w:rsid w:val="00372A10"/>
    <w:rsid w:val="00375E90"/>
    <w:rsid w:val="0037604B"/>
    <w:rsid w:val="00380A24"/>
    <w:rsid w:val="00381220"/>
    <w:rsid w:val="00381BF5"/>
    <w:rsid w:val="0038308D"/>
    <w:rsid w:val="0038621E"/>
    <w:rsid w:val="00387225"/>
    <w:rsid w:val="00387AE7"/>
    <w:rsid w:val="00391191"/>
    <w:rsid w:val="003912F7"/>
    <w:rsid w:val="00391BF6"/>
    <w:rsid w:val="00392890"/>
    <w:rsid w:val="00393399"/>
    <w:rsid w:val="00394602"/>
    <w:rsid w:val="003956D9"/>
    <w:rsid w:val="00395C5A"/>
    <w:rsid w:val="00395F90"/>
    <w:rsid w:val="00396F7B"/>
    <w:rsid w:val="003972A5"/>
    <w:rsid w:val="00397FCB"/>
    <w:rsid w:val="003A05A8"/>
    <w:rsid w:val="003A2ABA"/>
    <w:rsid w:val="003A2DEC"/>
    <w:rsid w:val="003A38FE"/>
    <w:rsid w:val="003A3BCF"/>
    <w:rsid w:val="003A4466"/>
    <w:rsid w:val="003A4578"/>
    <w:rsid w:val="003A65FD"/>
    <w:rsid w:val="003A758A"/>
    <w:rsid w:val="003A7964"/>
    <w:rsid w:val="003B05E0"/>
    <w:rsid w:val="003B1B89"/>
    <w:rsid w:val="003B3EA3"/>
    <w:rsid w:val="003B57AA"/>
    <w:rsid w:val="003B5F9D"/>
    <w:rsid w:val="003B63FB"/>
    <w:rsid w:val="003B7763"/>
    <w:rsid w:val="003B78C4"/>
    <w:rsid w:val="003C0072"/>
    <w:rsid w:val="003C02CC"/>
    <w:rsid w:val="003C04B0"/>
    <w:rsid w:val="003C071B"/>
    <w:rsid w:val="003C0B9C"/>
    <w:rsid w:val="003C0DFF"/>
    <w:rsid w:val="003C1940"/>
    <w:rsid w:val="003C20B8"/>
    <w:rsid w:val="003C28D8"/>
    <w:rsid w:val="003C2FF5"/>
    <w:rsid w:val="003C3FFD"/>
    <w:rsid w:val="003C5780"/>
    <w:rsid w:val="003C587D"/>
    <w:rsid w:val="003C6018"/>
    <w:rsid w:val="003C6665"/>
    <w:rsid w:val="003C70BC"/>
    <w:rsid w:val="003D0026"/>
    <w:rsid w:val="003D2026"/>
    <w:rsid w:val="003D2FF8"/>
    <w:rsid w:val="003D3C6E"/>
    <w:rsid w:val="003D4155"/>
    <w:rsid w:val="003D5C7C"/>
    <w:rsid w:val="003D624B"/>
    <w:rsid w:val="003D7938"/>
    <w:rsid w:val="003E0804"/>
    <w:rsid w:val="003E1D1E"/>
    <w:rsid w:val="003E3234"/>
    <w:rsid w:val="003E3873"/>
    <w:rsid w:val="003E47FB"/>
    <w:rsid w:val="003E6EFC"/>
    <w:rsid w:val="003F14BC"/>
    <w:rsid w:val="003F2620"/>
    <w:rsid w:val="003F5AE7"/>
    <w:rsid w:val="003F77CF"/>
    <w:rsid w:val="003F793D"/>
    <w:rsid w:val="004008EB"/>
    <w:rsid w:val="004014CB"/>
    <w:rsid w:val="00402E73"/>
    <w:rsid w:val="00404898"/>
    <w:rsid w:val="00405B59"/>
    <w:rsid w:val="0040783E"/>
    <w:rsid w:val="004078E6"/>
    <w:rsid w:val="0041021D"/>
    <w:rsid w:val="00410228"/>
    <w:rsid w:val="004105F9"/>
    <w:rsid w:val="00411EF8"/>
    <w:rsid w:val="0041313A"/>
    <w:rsid w:val="00413332"/>
    <w:rsid w:val="004137E8"/>
    <w:rsid w:val="0041391D"/>
    <w:rsid w:val="00413E2D"/>
    <w:rsid w:val="00414549"/>
    <w:rsid w:val="00414CC7"/>
    <w:rsid w:val="004152E8"/>
    <w:rsid w:val="004156C3"/>
    <w:rsid w:val="004160E3"/>
    <w:rsid w:val="00416847"/>
    <w:rsid w:val="004169C3"/>
    <w:rsid w:val="004170C9"/>
    <w:rsid w:val="00417EEC"/>
    <w:rsid w:val="004201CF"/>
    <w:rsid w:val="00420233"/>
    <w:rsid w:val="004203C8"/>
    <w:rsid w:val="004209C3"/>
    <w:rsid w:val="00420B8B"/>
    <w:rsid w:val="004226DC"/>
    <w:rsid w:val="004229D1"/>
    <w:rsid w:val="00424151"/>
    <w:rsid w:val="00427460"/>
    <w:rsid w:val="004324A5"/>
    <w:rsid w:val="00433231"/>
    <w:rsid w:val="00433B29"/>
    <w:rsid w:val="00435306"/>
    <w:rsid w:val="00436470"/>
    <w:rsid w:val="00436C0C"/>
    <w:rsid w:val="0044051E"/>
    <w:rsid w:val="00440C17"/>
    <w:rsid w:val="0044161B"/>
    <w:rsid w:val="0044264B"/>
    <w:rsid w:val="00442836"/>
    <w:rsid w:val="00444B75"/>
    <w:rsid w:val="00447197"/>
    <w:rsid w:val="00447310"/>
    <w:rsid w:val="00447A26"/>
    <w:rsid w:val="00453629"/>
    <w:rsid w:val="00454679"/>
    <w:rsid w:val="004551CB"/>
    <w:rsid w:val="00455774"/>
    <w:rsid w:val="00460DBB"/>
    <w:rsid w:val="00461EC7"/>
    <w:rsid w:val="00462381"/>
    <w:rsid w:val="00462985"/>
    <w:rsid w:val="00463C14"/>
    <w:rsid w:val="00464026"/>
    <w:rsid w:val="0046489D"/>
    <w:rsid w:val="00466C97"/>
    <w:rsid w:val="00466DEB"/>
    <w:rsid w:val="00470E59"/>
    <w:rsid w:val="0047123E"/>
    <w:rsid w:val="004718C8"/>
    <w:rsid w:val="004720CD"/>
    <w:rsid w:val="00472DB1"/>
    <w:rsid w:val="00472EF2"/>
    <w:rsid w:val="00474D31"/>
    <w:rsid w:val="00476E26"/>
    <w:rsid w:val="00477CB2"/>
    <w:rsid w:val="0048179B"/>
    <w:rsid w:val="00481B55"/>
    <w:rsid w:val="00481C76"/>
    <w:rsid w:val="0048226F"/>
    <w:rsid w:val="00482669"/>
    <w:rsid w:val="00482B9F"/>
    <w:rsid w:val="00483C52"/>
    <w:rsid w:val="004850BA"/>
    <w:rsid w:val="00486D43"/>
    <w:rsid w:val="0048780D"/>
    <w:rsid w:val="0049086E"/>
    <w:rsid w:val="00490D8C"/>
    <w:rsid w:val="004931A0"/>
    <w:rsid w:val="004937B9"/>
    <w:rsid w:val="00494217"/>
    <w:rsid w:val="00494C6E"/>
    <w:rsid w:val="00494EBC"/>
    <w:rsid w:val="004A0D70"/>
    <w:rsid w:val="004A308B"/>
    <w:rsid w:val="004A4786"/>
    <w:rsid w:val="004A497F"/>
    <w:rsid w:val="004A4CD6"/>
    <w:rsid w:val="004A64BF"/>
    <w:rsid w:val="004A7084"/>
    <w:rsid w:val="004A70E6"/>
    <w:rsid w:val="004B07E8"/>
    <w:rsid w:val="004B09D0"/>
    <w:rsid w:val="004B0B50"/>
    <w:rsid w:val="004B2C2B"/>
    <w:rsid w:val="004B3981"/>
    <w:rsid w:val="004B3B1D"/>
    <w:rsid w:val="004B4016"/>
    <w:rsid w:val="004B41C7"/>
    <w:rsid w:val="004B5512"/>
    <w:rsid w:val="004B74DC"/>
    <w:rsid w:val="004B7C64"/>
    <w:rsid w:val="004C30E8"/>
    <w:rsid w:val="004C4859"/>
    <w:rsid w:val="004C5260"/>
    <w:rsid w:val="004C5373"/>
    <w:rsid w:val="004C6230"/>
    <w:rsid w:val="004C6E0B"/>
    <w:rsid w:val="004C797E"/>
    <w:rsid w:val="004D294C"/>
    <w:rsid w:val="004D39C9"/>
    <w:rsid w:val="004D42B4"/>
    <w:rsid w:val="004D47B3"/>
    <w:rsid w:val="004D4E9B"/>
    <w:rsid w:val="004D5600"/>
    <w:rsid w:val="004D5F8A"/>
    <w:rsid w:val="004D62F7"/>
    <w:rsid w:val="004E0712"/>
    <w:rsid w:val="004E26D2"/>
    <w:rsid w:val="004E350E"/>
    <w:rsid w:val="004E4810"/>
    <w:rsid w:val="004E5922"/>
    <w:rsid w:val="004E692B"/>
    <w:rsid w:val="004E721C"/>
    <w:rsid w:val="004E7505"/>
    <w:rsid w:val="004E7796"/>
    <w:rsid w:val="004F133A"/>
    <w:rsid w:val="004F156A"/>
    <w:rsid w:val="004F1ED2"/>
    <w:rsid w:val="004F30FE"/>
    <w:rsid w:val="004F3DEF"/>
    <w:rsid w:val="004F4264"/>
    <w:rsid w:val="004F4993"/>
    <w:rsid w:val="004F4CA6"/>
    <w:rsid w:val="004F4ED2"/>
    <w:rsid w:val="004F652A"/>
    <w:rsid w:val="004F702B"/>
    <w:rsid w:val="004F7C0D"/>
    <w:rsid w:val="00500A0E"/>
    <w:rsid w:val="0050173D"/>
    <w:rsid w:val="005028E6"/>
    <w:rsid w:val="00502E86"/>
    <w:rsid w:val="00503BDE"/>
    <w:rsid w:val="00504A55"/>
    <w:rsid w:val="00504C28"/>
    <w:rsid w:val="00506AED"/>
    <w:rsid w:val="00506D6B"/>
    <w:rsid w:val="00507C6D"/>
    <w:rsid w:val="00507EED"/>
    <w:rsid w:val="00512BF3"/>
    <w:rsid w:val="00512EBC"/>
    <w:rsid w:val="005135C9"/>
    <w:rsid w:val="0051374F"/>
    <w:rsid w:val="00513844"/>
    <w:rsid w:val="00513894"/>
    <w:rsid w:val="00514D39"/>
    <w:rsid w:val="00514DE0"/>
    <w:rsid w:val="0051567E"/>
    <w:rsid w:val="00515C70"/>
    <w:rsid w:val="0051676B"/>
    <w:rsid w:val="005174C9"/>
    <w:rsid w:val="00520831"/>
    <w:rsid w:val="00522052"/>
    <w:rsid w:val="005224F8"/>
    <w:rsid w:val="00523250"/>
    <w:rsid w:val="005254A9"/>
    <w:rsid w:val="0052762E"/>
    <w:rsid w:val="00531064"/>
    <w:rsid w:val="00531344"/>
    <w:rsid w:val="005319CB"/>
    <w:rsid w:val="00532F1A"/>
    <w:rsid w:val="005351AF"/>
    <w:rsid w:val="00535462"/>
    <w:rsid w:val="00535E2A"/>
    <w:rsid w:val="005366C1"/>
    <w:rsid w:val="00536952"/>
    <w:rsid w:val="005435FD"/>
    <w:rsid w:val="005438E5"/>
    <w:rsid w:val="00544B66"/>
    <w:rsid w:val="00545824"/>
    <w:rsid w:val="005461C5"/>
    <w:rsid w:val="00546749"/>
    <w:rsid w:val="00546D56"/>
    <w:rsid w:val="0054730E"/>
    <w:rsid w:val="00550CB0"/>
    <w:rsid w:val="00550FEF"/>
    <w:rsid w:val="005510F0"/>
    <w:rsid w:val="00551D67"/>
    <w:rsid w:val="00551F73"/>
    <w:rsid w:val="00551FD5"/>
    <w:rsid w:val="005551BC"/>
    <w:rsid w:val="00557905"/>
    <w:rsid w:val="00560174"/>
    <w:rsid w:val="00560884"/>
    <w:rsid w:val="00561B76"/>
    <w:rsid w:val="005639AD"/>
    <w:rsid w:val="00563B4B"/>
    <w:rsid w:val="00564D95"/>
    <w:rsid w:val="005652D3"/>
    <w:rsid w:val="00570796"/>
    <w:rsid w:val="005733D2"/>
    <w:rsid w:val="00573602"/>
    <w:rsid w:val="00573A4A"/>
    <w:rsid w:val="005747AE"/>
    <w:rsid w:val="00574898"/>
    <w:rsid w:val="00574FA0"/>
    <w:rsid w:val="0057509E"/>
    <w:rsid w:val="00576135"/>
    <w:rsid w:val="005779D0"/>
    <w:rsid w:val="0058063E"/>
    <w:rsid w:val="005814DD"/>
    <w:rsid w:val="0058312F"/>
    <w:rsid w:val="00585292"/>
    <w:rsid w:val="00585848"/>
    <w:rsid w:val="00586891"/>
    <w:rsid w:val="00587CD7"/>
    <w:rsid w:val="00587E6F"/>
    <w:rsid w:val="0059090D"/>
    <w:rsid w:val="00590C9C"/>
    <w:rsid w:val="00591C9B"/>
    <w:rsid w:val="005921E3"/>
    <w:rsid w:val="00593012"/>
    <w:rsid w:val="00593090"/>
    <w:rsid w:val="00593169"/>
    <w:rsid w:val="00593BBE"/>
    <w:rsid w:val="005A05D3"/>
    <w:rsid w:val="005A239D"/>
    <w:rsid w:val="005A377D"/>
    <w:rsid w:val="005A4D8B"/>
    <w:rsid w:val="005A60C8"/>
    <w:rsid w:val="005A60E7"/>
    <w:rsid w:val="005A69D4"/>
    <w:rsid w:val="005A77EF"/>
    <w:rsid w:val="005B0228"/>
    <w:rsid w:val="005B0ACE"/>
    <w:rsid w:val="005B1D39"/>
    <w:rsid w:val="005B209D"/>
    <w:rsid w:val="005B3CED"/>
    <w:rsid w:val="005B54D3"/>
    <w:rsid w:val="005B601E"/>
    <w:rsid w:val="005B7A96"/>
    <w:rsid w:val="005C0359"/>
    <w:rsid w:val="005C114E"/>
    <w:rsid w:val="005C3CC0"/>
    <w:rsid w:val="005C3E9E"/>
    <w:rsid w:val="005C5374"/>
    <w:rsid w:val="005C561E"/>
    <w:rsid w:val="005C5EB6"/>
    <w:rsid w:val="005C7905"/>
    <w:rsid w:val="005D0AE0"/>
    <w:rsid w:val="005D35D5"/>
    <w:rsid w:val="005D3B36"/>
    <w:rsid w:val="005D3DC2"/>
    <w:rsid w:val="005D5812"/>
    <w:rsid w:val="005D6516"/>
    <w:rsid w:val="005D67AF"/>
    <w:rsid w:val="005D68B9"/>
    <w:rsid w:val="005D6937"/>
    <w:rsid w:val="005E251E"/>
    <w:rsid w:val="005E3386"/>
    <w:rsid w:val="005E6E36"/>
    <w:rsid w:val="005E793F"/>
    <w:rsid w:val="005F015C"/>
    <w:rsid w:val="005F02C6"/>
    <w:rsid w:val="005F13FA"/>
    <w:rsid w:val="005F5116"/>
    <w:rsid w:val="005F5186"/>
    <w:rsid w:val="005F5EFD"/>
    <w:rsid w:val="005F7C48"/>
    <w:rsid w:val="005F7D67"/>
    <w:rsid w:val="00600107"/>
    <w:rsid w:val="0060146D"/>
    <w:rsid w:val="006023CF"/>
    <w:rsid w:val="006023E2"/>
    <w:rsid w:val="00602831"/>
    <w:rsid w:val="00604992"/>
    <w:rsid w:val="00605741"/>
    <w:rsid w:val="006059CE"/>
    <w:rsid w:val="00605BC2"/>
    <w:rsid w:val="0060651C"/>
    <w:rsid w:val="00607088"/>
    <w:rsid w:val="006103EC"/>
    <w:rsid w:val="00611B88"/>
    <w:rsid w:val="00611E8A"/>
    <w:rsid w:val="006138E5"/>
    <w:rsid w:val="00614471"/>
    <w:rsid w:val="00616E14"/>
    <w:rsid w:val="006212D8"/>
    <w:rsid w:val="006217B4"/>
    <w:rsid w:val="00621989"/>
    <w:rsid w:val="00622941"/>
    <w:rsid w:val="00622F3A"/>
    <w:rsid w:val="00623C2F"/>
    <w:rsid w:val="00624148"/>
    <w:rsid w:val="00625ECD"/>
    <w:rsid w:val="006269BC"/>
    <w:rsid w:val="00626E8C"/>
    <w:rsid w:val="006302CE"/>
    <w:rsid w:val="00630A4D"/>
    <w:rsid w:val="00630AC2"/>
    <w:rsid w:val="0063145D"/>
    <w:rsid w:val="006335B5"/>
    <w:rsid w:val="006340DD"/>
    <w:rsid w:val="0063697C"/>
    <w:rsid w:val="00637415"/>
    <w:rsid w:val="006411A1"/>
    <w:rsid w:val="006418B2"/>
    <w:rsid w:val="00641B43"/>
    <w:rsid w:val="00641E24"/>
    <w:rsid w:val="0064280F"/>
    <w:rsid w:val="00642B17"/>
    <w:rsid w:val="0064533A"/>
    <w:rsid w:val="006458E2"/>
    <w:rsid w:val="00646BCE"/>
    <w:rsid w:val="00646C8F"/>
    <w:rsid w:val="00647216"/>
    <w:rsid w:val="00650020"/>
    <w:rsid w:val="0065060C"/>
    <w:rsid w:val="006518FB"/>
    <w:rsid w:val="00651B69"/>
    <w:rsid w:val="0065214C"/>
    <w:rsid w:val="00652626"/>
    <w:rsid w:val="0065291C"/>
    <w:rsid w:val="006533C0"/>
    <w:rsid w:val="006535E6"/>
    <w:rsid w:val="00655527"/>
    <w:rsid w:val="0065610D"/>
    <w:rsid w:val="00656ACA"/>
    <w:rsid w:val="0065792F"/>
    <w:rsid w:val="00657B5E"/>
    <w:rsid w:val="00661262"/>
    <w:rsid w:val="00661E32"/>
    <w:rsid w:val="0066249D"/>
    <w:rsid w:val="00663330"/>
    <w:rsid w:val="00663E96"/>
    <w:rsid w:val="00663FA7"/>
    <w:rsid w:val="00664222"/>
    <w:rsid w:val="006643AB"/>
    <w:rsid w:val="00664715"/>
    <w:rsid w:val="006650EA"/>
    <w:rsid w:val="006651CC"/>
    <w:rsid w:val="006659C5"/>
    <w:rsid w:val="00665F9F"/>
    <w:rsid w:val="00666ACA"/>
    <w:rsid w:val="00667FBD"/>
    <w:rsid w:val="00670219"/>
    <w:rsid w:val="006702E5"/>
    <w:rsid w:val="00670BF9"/>
    <w:rsid w:val="006711D2"/>
    <w:rsid w:val="00671352"/>
    <w:rsid w:val="00671AF9"/>
    <w:rsid w:val="00672D1D"/>
    <w:rsid w:val="006744C0"/>
    <w:rsid w:val="00676FAD"/>
    <w:rsid w:val="0068035B"/>
    <w:rsid w:val="00680F4C"/>
    <w:rsid w:val="006810F4"/>
    <w:rsid w:val="006814D8"/>
    <w:rsid w:val="00681728"/>
    <w:rsid w:val="00681A56"/>
    <w:rsid w:val="00681F58"/>
    <w:rsid w:val="006825AC"/>
    <w:rsid w:val="0068327A"/>
    <w:rsid w:val="00684B4C"/>
    <w:rsid w:val="006859EC"/>
    <w:rsid w:val="006865B2"/>
    <w:rsid w:val="0068728F"/>
    <w:rsid w:val="006876F8"/>
    <w:rsid w:val="0069003C"/>
    <w:rsid w:val="0069037C"/>
    <w:rsid w:val="00692111"/>
    <w:rsid w:val="00692607"/>
    <w:rsid w:val="00693F4F"/>
    <w:rsid w:val="00695480"/>
    <w:rsid w:val="00696011"/>
    <w:rsid w:val="006965D4"/>
    <w:rsid w:val="006974E9"/>
    <w:rsid w:val="00697574"/>
    <w:rsid w:val="00697580"/>
    <w:rsid w:val="00697A92"/>
    <w:rsid w:val="00697AF4"/>
    <w:rsid w:val="006A153D"/>
    <w:rsid w:val="006A1C5C"/>
    <w:rsid w:val="006A2D0E"/>
    <w:rsid w:val="006A3177"/>
    <w:rsid w:val="006A5278"/>
    <w:rsid w:val="006A577B"/>
    <w:rsid w:val="006A6B62"/>
    <w:rsid w:val="006A74F6"/>
    <w:rsid w:val="006B06F5"/>
    <w:rsid w:val="006B0713"/>
    <w:rsid w:val="006B2999"/>
    <w:rsid w:val="006B3F28"/>
    <w:rsid w:val="006B4B5C"/>
    <w:rsid w:val="006B4B98"/>
    <w:rsid w:val="006B67D8"/>
    <w:rsid w:val="006B7008"/>
    <w:rsid w:val="006B7A3D"/>
    <w:rsid w:val="006C00E6"/>
    <w:rsid w:val="006C0CE5"/>
    <w:rsid w:val="006C0F4C"/>
    <w:rsid w:val="006C0F6E"/>
    <w:rsid w:val="006C339C"/>
    <w:rsid w:val="006C3E06"/>
    <w:rsid w:val="006C5234"/>
    <w:rsid w:val="006C59DB"/>
    <w:rsid w:val="006C5EDD"/>
    <w:rsid w:val="006C6A05"/>
    <w:rsid w:val="006C6B47"/>
    <w:rsid w:val="006C6D14"/>
    <w:rsid w:val="006C7F64"/>
    <w:rsid w:val="006D0086"/>
    <w:rsid w:val="006D11D8"/>
    <w:rsid w:val="006D1D5D"/>
    <w:rsid w:val="006D2035"/>
    <w:rsid w:val="006D2DC9"/>
    <w:rsid w:val="006D3A11"/>
    <w:rsid w:val="006D4821"/>
    <w:rsid w:val="006D5FCC"/>
    <w:rsid w:val="006D640F"/>
    <w:rsid w:val="006D753D"/>
    <w:rsid w:val="006D7AD7"/>
    <w:rsid w:val="006E22CB"/>
    <w:rsid w:val="006E27AA"/>
    <w:rsid w:val="006E28E9"/>
    <w:rsid w:val="006E3F17"/>
    <w:rsid w:val="006E4A33"/>
    <w:rsid w:val="006E5A9A"/>
    <w:rsid w:val="006E5FE4"/>
    <w:rsid w:val="006E69CB"/>
    <w:rsid w:val="006E7E67"/>
    <w:rsid w:val="006F0497"/>
    <w:rsid w:val="006F0C7B"/>
    <w:rsid w:val="006F14AF"/>
    <w:rsid w:val="006F1D90"/>
    <w:rsid w:val="006F348F"/>
    <w:rsid w:val="006F4A9F"/>
    <w:rsid w:val="006F4DFE"/>
    <w:rsid w:val="006F5B4C"/>
    <w:rsid w:val="006F6497"/>
    <w:rsid w:val="006F6B08"/>
    <w:rsid w:val="007010E2"/>
    <w:rsid w:val="00702957"/>
    <w:rsid w:val="00702E86"/>
    <w:rsid w:val="00703053"/>
    <w:rsid w:val="00706035"/>
    <w:rsid w:val="00707D82"/>
    <w:rsid w:val="00712332"/>
    <w:rsid w:val="0071277F"/>
    <w:rsid w:val="007130EA"/>
    <w:rsid w:val="0071446F"/>
    <w:rsid w:val="00714710"/>
    <w:rsid w:val="00715108"/>
    <w:rsid w:val="00715758"/>
    <w:rsid w:val="00716286"/>
    <w:rsid w:val="00716EC4"/>
    <w:rsid w:val="007178D5"/>
    <w:rsid w:val="00721EBF"/>
    <w:rsid w:val="007229A0"/>
    <w:rsid w:val="00723E5A"/>
    <w:rsid w:val="007244AA"/>
    <w:rsid w:val="007245AA"/>
    <w:rsid w:val="00725C34"/>
    <w:rsid w:val="007265B1"/>
    <w:rsid w:val="007275FE"/>
    <w:rsid w:val="00730130"/>
    <w:rsid w:val="00731179"/>
    <w:rsid w:val="00733A34"/>
    <w:rsid w:val="00734056"/>
    <w:rsid w:val="00734175"/>
    <w:rsid w:val="00741BAF"/>
    <w:rsid w:val="0074512C"/>
    <w:rsid w:val="00746215"/>
    <w:rsid w:val="007476A1"/>
    <w:rsid w:val="00747B66"/>
    <w:rsid w:val="00750692"/>
    <w:rsid w:val="007529F5"/>
    <w:rsid w:val="00754303"/>
    <w:rsid w:val="00754448"/>
    <w:rsid w:val="00754875"/>
    <w:rsid w:val="00755A80"/>
    <w:rsid w:val="00757F9B"/>
    <w:rsid w:val="007623CD"/>
    <w:rsid w:val="00763812"/>
    <w:rsid w:val="00765271"/>
    <w:rsid w:val="00765DF7"/>
    <w:rsid w:val="007701A6"/>
    <w:rsid w:val="00770D28"/>
    <w:rsid w:val="00771F68"/>
    <w:rsid w:val="00773774"/>
    <w:rsid w:val="00773CA6"/>
    <w:rsid w:val="00773D5F"/>
    <w:rsid w:val="0077425E"/>
    <w:rsid w:val="007756A7"/>
    <w:rsid w:val="00775CCB"/>
    <w:rsid w:val="00782024"/>
    <w:rsid w:val="00782349"/>
    <w:rsid w:val="0078356F"/>
    <w:rsid w:val="00784144"/>
    <w:rsid w:val="00785287"/>
    <w:rsid w:val="007868D1"/>
    <w:rsid w:val="00786B9C"/>
    <w:rsid w:val="00787BEF"/>
    <w:rsid w:val="0079017C"/>
    <w:rsid w:val="00790502"/>
    <w:rsid w:val="00790A4C"/>
    <w:rsid w:val="00791013"/>
    <w:rsid w:val="00793F07"/>
    <w:rsid w:val="007947E5"/>
    <w:rsid w:val="007953B4"/>
    <w:rsid w:val="00795DAA"/>
    <w:rsid w:val="007A0100"/>
    <w:rsid w:val="007A0492"/>
    <w:rsid w:val="007A221E"/>
    <w:rsid w:val="007A2918"/>
    <w:rsid w:val="007A2FE7"/>
    <w:rsid w:val="007A3D3D"/>
    <w:rsid w:val="007A48F8"/>
    <w:rsid w:val="007A63A9"/>
    <w:rsid w:val="007A685C"/>
    <w:rsid w:val="007A7BEA"/>
    <w:rsid w:val="007B1AF2"/>
    <w:rsid w:val="007B2CF5"/>
    <w:rsid w:val="007B32D6"/>
    <w:rsid w:val="007B32F8"/>
    <w:rsid w:val="007B380A"/>
    <w:rsid w:val="007B476C"/>
    <w:rsid w:val="007B4A0C"/>
    <w:rsid w:val="007B5023"/>
    <w:rsid w:val="007B5045"/>
    <w:rsid w:val="007B53A0"/>
    <w:rsid w:val="007B7BE2"/>
    <w:rsid w:val="007C19CA"/>
    <w:rsid w:val="007C1ABD"/>
    <w:rsid w:val="007C1C31"/>
    <w:rsid w:val="007C266C"/>
    <w:rsid w:val="007C2ECD"/>
    <w:rsid w:val="007C3A31"/>
    <w:rsid w:val="007C5DFD"/>
    <w:rsid w:val="007C6673"/>
    <w:rsid w:val="007C6C4E"/>
    <w:rsid w:val="007C77C1"/>
    <w:rsid w:val="007D0133"/>
    <w:rsid w:val="007D0155"/>
    <w:rsid w:val="007D0902"/>
    <w:rsid w:val="007D1DF3"/>
    <w:rsid w:val="007D30D4"/>
    <w:rsid w:val="007D3586"/>
    <w:rsid w:val="007D3B00"/>
    <w:rsid w:val="007D3DE8"/>
    <w:rsid w:val="007D3FBB"/>
    <w:rsid w:val="007D46D7"/>
    <w:rsid w:val="007D4AE8"/>
    <w:rsid w:val="007D537D"/>
    <w:rsid w:val="007D56C9"/>
    <w:rsid w:val="007E05AF"/>
    <w:rsid w:val="007E0A7B"/>
    <w:rsid w:val="007E1309"/>
    <w:rsid w:val="007E15DF"/>
    <w:rsid w:val="007E1FA0"/>
    <w:rsid w:val="007E2FDA"/>
    <w:rsid w:val="007E5255"/>
    <w:rsid w:val="007E5365"/>
    <w:rsid w:val="007E5D1A"/>
    <w:rsid w:val="007E5F5A"/>
    <w:rsid w:val="007F1C5C"/>
    <w:rsid w:val="007F2DCB"/>
    <w:rsid w:val="007F3585"/>
    <w:rsid w:val="007F40FF"/>
    <w:rsid w:val="007F57EE"/>
    <w:rsid w:val="007F5F4A"/>
    <w:rsid w:val="007F76AA"/>
    <w:rsid w:val="007F7B4C"/>
    <w:rsid w:val="00800837"/>
    <w:rsid w:val="00800A5C"/>
    <w:rsid w:val="008031E1"/>
    <w:rsid w:val="00804769"/>
    <w:rsid w:val="00804EBC"/>
    <w:rsid w:val="0080576A"/>
    <w:rsid w:val="00811EBC"/>
    <w:rsid w:val="008134D4"/>
    <w:rsid w:val="008143A2"/>
    <w:rsid w:val="008144B3"/>
    <w:rsid w:val="00815611"/>
    <w:rsid w:val="0082352A"/>
    <w:rsid w:val="00823781"/>
    <w:rsid w:val="008245E8"/>
    <w:rsid w:val="00825F33"/>
    <w:rsid w:val="00825F99"/>
    <w:rsid w:val="008278F2"/>
    <w:rsid w:val="00830E0A"/>
    <w:rsid w:val="008310EB"/>
    <w:rsid w:val="008310F9"/>
    <w:rsid w:val="008315C7"/>
    <w:rsid w:val="00831EC5"/>
    <w:rsid w:val="00832311"/>
    <w:rsid w:val="00832A6D"/>
    <w:rsid w:val="0083390F"/>
    <w:rsid w:val="00834219"/>
    <w:rsid w:val="00834740"/>
    <w:rsid w:val="00834AEF"/>
    <w:rsid w:val="00835118"/>
    <w:rsid w:val="00835B8D"/>
    <w:rsid w:val="008413B2"/>
    <w:rsid w:val="00841588"/>
    <w:rsid w:val="0084221A"/>
    <w:rsid w:val="008429C8"/>
    <w:rsid w:val="008437C8"/>
    <w:rsid w:val="008465A6"/>
    <w:rsid w:val="008476F1"/>
    <w:rsid w:val="008506E4"/>
    <w:rsid w:val="00851F83"/>
    <w:rsid w:val="0085312C"/>
    <w:rsid w:val="00853D70"/>
    <w:rsid w:val="00854A2C"/>
    <w:rsid w:val="0085515C"/>
    <w:rsid w:val="008551B2"/>
    <w:rsid w:val="00855561"/>
    <w:rsid w:val="00856304"/>
    <w:rsid w:val="00856DED"/>
    <w:rsid w:val="00857847"/>
    <w:rsid w:val="0086153B"/>
    <w:rsid w:val="00861934"/>
    <w:rsid w:val="00862D21"/>
    <w:rsid w:val="00862DA9"/>
    <w:rsid w:val="00864195"/>
    <w:rsid w:val="00864ADB"/>
    <w:rsid w:val="00864B24"/>
    <w:rsid w:val="00864C86"/>
    <w:rsid w:val="00864CA7"/>
    <w:rsid w:val="00864EAF"/>
    <w:rsid w:val="00865E27"/>
    <w:rsid w:val="00866D51"/>
    <w:rsid w:val="00870E51"/>
    <w:rsid w:val="008716DC"/>
    <w:rsid w:val="0087261C"/>
    <w:rsid w:val="00873FA7"/>
    <w:rsid w:val="00874BD8"/>
    <w:rsid w:val="0087692B"/>
    <w:rsid w:val="008769CF"/>
    <w:rsid w:val="0087712A"/>
    <w:rsid w:val="00880012"/>
    <w:rsid w:val="00881DEF"/>
    <w:rsid w:val="00882E8B"/>
    <w:rsid w:val="00884C92"/>
    <w:rsid w:val="0088591E"/>
    <w:rsid w:val="00886590"/>
    <w:rsid w:val="008866E3"/>
    <w:rsid w:val="0089056D"/>
    <w:rsid w:val="0089081B"/>
    <w:rsid w:val="008933DA"/>
    <w:rsid w:val="00893982"/>
    <w:rsid w:val="00894FF4"/>
    <w:rsid w:val="008970A6"/>
    <w:rsid w:val="00897420"/>
    <w:rsid w:val="0089777A"/>
    <w:rsid w:val="00897E13"/>
    <w:rsid w:val="008A1157"/>
    <w:rsid w:val="008A11DE"/>
    <w:rsid w:val="008A1544"/>
    <w:rsid w:val="008A1584"/>
    <w:rsid w:val="008A15FB"/>
    <w:rsid w:val="008A3392"/>
    <w:rsid w:val="008A5E7F"/>
    <w:rsid w:val="008A7B27"/>
    <w:rsid w:val="008B0DBA"/>
    <w:rsid w:val="008B1262"/>
    <w:rsid w:val="008B15A3"/>
    <w:rsid w:val="008B1D94"/>
    <w:rsid w:val="008B22AF"/>
    <w:rsid w:val="008B3015"/>
    <w:rsid w:val="008B37FF"/>
    <w:rsid w:val="008B4CB6"/>
    <w:rsid w:val="008B56ED"/>
    <w:rsid w:val="008B57C7"/>
    <w:rsid w:val="008B699D"/>
    <w:rsid w:val="008B79F6"/>
    <w:rsid w:val="008C1C43"/>
    <w:rsid w:val="008C3AF2"/>
    <w:rsid w:val="008C41CC"/>
    <w:rsid w:val="008C4B56"/>
    <w:rsid w:val="008C4E9A"/>
    <w:rsid w:val="008C65D0"/>
    <w:rsid w:val="008C7FFC"/>
    <w:rsid w:val="008D1BF7"/>
    <w:rsid w:val="008D1EA9"/>
    <w:rsid w:val="008D266C"/>
    <w:rsid w:val="008D2762"/>
    <w:rsid w:val="008D3A7C"/>
    <w:rsid w:val="008D5374"/>
    <w:rsid w:val="008D563B"/>
    <w:rsid w:val="008D7A5C"/>
    <w:rsid w:val="008E007E"/>
    <w:rsid w:val="008E0A3C"/>
    <w:rsid w:val="008E3302"/>
    <w:rsid w:val="008E3A12"/>
    <w:rsid w:val="008E3CD9"/>
    <w:rsid w:val="008E4D50"/>
    <w:rsid w:val="008E6353"/>
    <w:rsid w:val="008E7B55"/>
    <w:rsid w:val="008F06B0"/>
    <w:rsid w:val="008F0B95"/>
    <w:rsid w:val="008F0CBC"/>
    <w:rsid w:val="008F14FB"/>
    <w:rsid w:val="008F1817"/>
    <w:rsid w:val="008F2036"/>
    <w:rsid w:val="008F2B84"/>
    <w:rsid w:val="008F3ECE"/>
    <w:rsid w:val="008F4C38"/>
    <w:rsid w:val="008F4E18"/>
    <w:rsid w:val="008F5F59"/>
    <w:rsid w:val="008F6200"/>
    <w:rsid w:val="008F7B32"/>
    <w:rsid w:val="008F7C21"/>
    <w:rsid w:val="008F7FC1"/>
    <w:rsid w:val="00903463"/>
    <w:rsid w:val="00904BAA"/>
    <w:rsid w:val="00905AAD"/>
    <w:rsid w:val="00906D60"/>
    <w:rsid w:val="00907000"/>
    <w:rsid w:val="0090734A"/>
    <w:rsid w:val="00907E30"/>
    <w:rsid w:val="00907E36"/>
    <w:rsid w:val="00907F8D"/>
    <w:rsid w:val="0091066F"/>
    <w:rsid w:val="009106E4"/>
    <w:rsid w:val="00910C66"/>
    <w:rsid w:val="00910FE2"/>
    <w:rsid w:val="009112D7"/>
    <w:rsid w:val="00912750"/>
    <w:rsid w:val="00913B76"/>
    <w:rsid w:val="00913E1A"/>
    <w:rsid w:val="00914C78"/>
    <w:rsid w:val="00914E9A"/>
    <w:rsid w:val="009162C6"/>
    <w:rsid w:val="00916EC6"/>
    <w:rsid w:val="009170BF"/>
    <w:rsid w:val="00920B1A"/>
    <w:rsid w:val="00921005"/>
    <w:rsid w:val="00921017"/>
    <w:rsid w:val="009223D3"/>
    <w:rsid w:val="0092344E"/>
    <w:rsid w:val="00923535"/>
    <w:rsid w:val="00923EAF"/>
    <w:rsid w:val="009240E6"/>
    <w:rsid w:val="0092495E"/>
    <w:rsid w:val="0092604C"/>
    <w:rsid w:val="009263C7"/>
    <w:rsid w:val="00927BBD"/>
    <w:rsid w:val="00930842"/>
    <w:rsid w:val="0093089A"/>
    <w:rsid w:val="009316E0"/>
    <w:rsid w:val="009319AD"/>
    <w:rsid w:val="009324CB"/>
    <w:rsid w:val="00932D98"/>
    <w:rsid w:val="0093310F"/>
    <w:rsid w:val="00935D5F"/>
    <w:rsid w:val="00936FFD"/>
    <w:rsid w:val="00937657"/>
    <w:rsid w:val="009408C5"/>
    <w:rsid w:val="00940CEB"/>
    <w:rsid w:val="00943E15"/>
    <w:rsid w:val="0094550D"/>
    <w:rsid w:val="0094583E"/>
    <w:rsid w:val="009458E0"/>
    <w:rsid w:val="00947791"/>
    <w:rsid w:val="00947B68"/>
    <w:rsid w:val="00947E8B"/>
    <w:rsid w:val="00950C23"/>
    <w:rsid w:val="00950F28"/>
    <w:rsid w:val="0095171C"/>
    <w:rsid w:val="00951746"/>
    <w:rsid w:val="00952680"/>
    <w:rsid w:val="00952869"/>
    <w:rsid w:val="00953876"/>
    <w:rsid w:val="00953D5E"/>
    <w:rsid w:val="009558AB"/>
    <w:rsid w:val="00956012"/>
    <w:rsid w:val="009579AD"/>
    <w:rsid w:val="00957F3E"/>
    <w:rsid w:val="009616BC"/>
    <w:rsid w:val="0096240D"/>
    <w:rsid w:val="00966B16"/>
    <w:rsid w:val="009670C1"/>
    <w:rsid w:val="0096735D"/>
    <w:rsid w:val="00971726"/>
    <w:rsid w:val="00971BF2"/>
    <w:rsid w:val="00972746"/>
    <w:rsid w:val="00973238"/>
    <w:rsid w:val="009735E7"/>
    <w:rsid w:val="009746E4"/>
    <w:rsid w:val="0097547F"/>
    <w:rsid w:val="009755B6"/>
    <w:rsid w:val="009772DF"/>
    <w:rsid w:val="0097762B"/>
    <w:rsid w:val="009818C8"/>
    <w:rsid w:val="00981F1B"/>
    <w:rsid w:val="009830C6"/>
    <w:rsid w:val="009841FB"/>
    <w:rsid w:val="00985423"/>
    <w:rsid w:val="00985D38"/>
    <w:rsid w:val="0098610D"/>
    <w:rsid w:val="00992039"/>
    <w:rsid w:val="009922CB"/>
    <w:rsid w:val="00992FA5"/>
    <w:rsid w:val="00995467"/>
    <w:rsid w:val="009A13C7"/>
    <w:rsid w:val="009A1A86"/>
    <w:rsid w:val="009A4B28"/>
    <w:rsid w:val="009A5D27"/>
    <w:rsid w:val="009A695B"/>
    <w:rsid w:val="009A69FF"/>
    <w:rsid w:val="009A6FF3"/>
    <w:rsid w:val="009A7B72"/>
    <w:rsid w:val="009B123C"/>
    <w:rsid w:val="009B2473"/>
    <w:rsid w:val="009B3FA4"/>
    <w:rsid w:val="009B6259"/>
    <w:rsid w:val="009B6460"/>
    <w:rsid w:val="009B6844"/>
    <w:rsid w:val="009B73DD"/>
    <w:rsid w:val="009B7A59"/>
    <w:rsid w:val="009C1314"/>
    <w:rsid w:val="009C1620"/>
    <w:rsid w:val="009C2295"/>
    <w:rsid w:val="009C3293"/>
    <w:rsid w:val="009C40F8"/>
    <w:rsid w:val="009C4F6E"/>
    <w:rsid w:val="009C6174"/>
    <w:rsid w:val="009C7546"/>
    <w:rsid w:val="009C76E0"/>
    <w:rsid w:val="009C7C24"/>
    <w:rsid w:val="009D0098"/>
    <w:rsid w:val="009D19D6"/>
    <w:rsid w:val="009D255E"/>
    <w:rsid w:val="009D5A07"/>
    <w:rsid w:val="009D7210"/>
    <w:rsid w:val="009D7DFC"/>
    <w:rsid w:val="009E0279"/>
    <w:rsid w:val="009E4002"/>
    <w:rsid w:val="009F08CA"/>
    <w:rsid w:val="009F19A0"/>
    <w:rsid w:val="009F2819"/>
    <w:rsid w:val="009F4941"/>
    <w:rsid w:val="009F565B"/>
    <w:rsid w:val="009F5B1D"/>
    <w:rsid w:val="009F69EC"/>
    <w:rsid w:val="00A005E7"/>
    <w:rsid w:val="00A012C8"/>
    <w:rsid w:val="00A02B89"/>
    <w:rsid w:val="00A03654"/>
    <w:rsid w:val="00A037E2"/>
    <w:rsid w:val="00A047BB"/>
    <w:rsid w:val="00A06026"/>
    <w:rsid w:val="00A12633"/>
    <w:rsid w:val="00A13280"/>
    <w:rsid w:val="00A13723"/>
    <w:rsid w:val="00A150C6"/>
    <w:rsid w:val="00A15D18"/>
    <w:rsid w:val="00A160EC"/>
    <w:rsid w:val="00A161DD"/>
    <w:rsid w:val="00A2087D"/>
    <w:rsid w:val="00A21B81"/>
    <w:rsid w:val="00A21EC2"/>
    <w:rsid w:val="00A23219"/>
    <w:rsid w:val="00A23B39"/>
    <w:rsid w:val="00A23D00"/>
    <w:rsid w:val="00A2417D"/>
    <w:rsid w:val="00A24398"/>
    <w:rsid w:val="00A24BAD"/>
    <w:rsid w:val="00A26F88"/>
    <w:rsid w:val="00A2746C"/>
    <w:rsid w:val="00A3010C"/>
    <w:rsid w:val="00A30676"/>
    <w:rsid w:val="00A32E27"/>
    <w:rsid w:val="00A34643"/>
    <w:rsid w:val="00A34D3F"/>
    <w:rsid w:val="00A36820"/>
    <w:rsid w:val="00A37379"/>
    <w:rsid w:val="00A378D7"/>
    <w:rsid w:val="00A41AB7"/>
    <w:rsid w:val="00A44B2C"/>
    <w:rsid w:val="00A453A4"/>
    <w:rsid w:val="00A45655"/>
    <w:rsid w:val="00A461AE"/>
    <w:rsid w:val="00A5076E"/>
    <w:rsid w:val="00A50972"/>
    <w:rsid w:val="00A50FA7"/>
    <w:rsid w:val="00A52469"/>
    <w:rsid w:val="00A52494"/>
    <w:rsid w:val="00A526C0"/>
    <w:rsid w:val="00A529E6"/>
    <w:rsid w:val="00A52F62"/>
    <w:rsid w:val="00A54FFA"/>
    <w:rsid w:val="00A5543C"/>
    <w:rsid w:val="00A5584E"/>
    <w:rsid w:val="00A55AE2"/>
    <w:rsid w:val="00A5623D"/>
    <w:rsid w:val="00A56E46"/>
    <w:rsid w:val="00A572CD"/>
    <w:rsid w:val="00A57E01"/>
    <w:rsid w:val="00A60A46"/>
    <w:rsid w:val="00A62447"/>
    <w:rsid w:val="00A63334"/>
    <w:rsid w:val="00A63624"/>
    <w:rsid w:val="00A65E04"/>
    <w:rsid w:val="00A6657E"/>
    <w:rsid w:val="00A6710B"/>
    <w:rsid w:val="00A672EA"/>
    <w:rsid w:val="00A675AF"/>
    <w:rsid w:val="00A67F02"/>
    <w:rsid w:val="00A70554"/>
    <w:rsid w:val="00A7095C"/>
    <w:rsid w:val="00A712A3"/>
    <w:rsid w:val="00A71F13"/>
    <w:rsid w:val="00A72094"/>
    <w:rsid w:val="00A7295E"/>
    <w:rsid w:val="00A73533"/>
    <w:rsid w:val="00A7430C"/>
    <w:rsid w:val="00A75E79"/>
    <w:rsid w:val="00A76363"/>
    <w:rsid w:val="00A805C3"/>
    <w:rsid w:val="00A80C64"/>
    <w:rsid w:val="00A80E6D"/>
    <w:rsid w:val="00A813FF"/>
    <w:rsid w:val="00A81400"/>
    <w:rsid w:val="00A8180D"/>
    <w:rsid w:val="00A82554"/>
    <w:rsid w:val="00A86BFD"/>
    <w:rsid w:val="00A87CBA"/>
    <w:rsid w:val="00A87FDB"/>
    <w:rsid w:val="00A901C9"/>
    <w:rsid w:val="00A90C59"/>
    <w:rsid w:val="00A927C8"/>
    <w:rsid w:val="00A93CA2"/>
    <w:rsid w:val="00A93E96"/>
    <w:rsid w:val="00A9531B"/>
    <w:rsid w:val="00A95D31"/>
    <w:rsid w:val="00A9657A"/>
    <w:rsid w:val="00A967BF"/>
    <w:rsid w:val="00A96E3E"/>
    <w:rsid w:val="00AA0091"/>
    <w:rsid w:val="00AA09BF"/>
    <w:rsid w:val="00AA0C3E"/>
    <w:rsid w:val="00AA0D50"/>
    <w:rsid w:val="00AA0E3F"/>
    <w:rsid w:val="00AA42E6"/>
    <w:rsid w:val="00AA430D"/>
    <w:rsid w:val="00AA5CAC"/>
    <w:rsid w:val="00AA69FA"/>
    <w:rsid w:val="00AB1600"/>
    <w:rsid w:val="00AB1F4C"/>
    <w:rsid w:val="00AB2B30"/>
    <w:rsid w:val="00AB2DBB"/>
    <w:rsid w:val="00AB34F8"/>
    <w:rsid w:val="00AB5239"/>
    <w:rsid w:val="00AB6D2C"/>
    <w:rsid w:val="00AB6E0D"/>
    <w:rsid w:val="00AB6E6E"/>
    <w:rsid w:val="00AB7344"/>
    <w:rsid w:val="00AC01E9"/>
    <w:rsid w:val="00AC1147"/>
    <w:rsid w:val="00AC1CC6"/>
    <w:rsid w:val="00AC2822"/>
    <w:rsid w:val="00AC302C"/>
    <w:rsid w:val="00AC49BD"/>
    <w:rsid w:val="00AC5EC3"/>
    <w:rsid w:val="00AC64FC"/>
    <w:rsid w:val="00AC6BC0"/>
    <w:rsid w:val="00AC6C7D"/>
    <w:rsid w:val="00AD0255"/>
    <w:rsid w:val="00AD047E"/>
    <w:rsid w:val="00AD2531"/>
    <w:rsid w:val="00AD2DCD"/>
    <w:rsid w:val="00AD5713"/>
    <w:rsid w:val="00AD5898"/>
    <w:rsid w:val="00AD7476"/>
    <w:rsid w:val="00AD79C3"/>
    <w:rsid w:val="00AD7BE0"/>
    <w:rsid w:val="00AE1281"/>
    <w:rsid w:val="00AE147F"/>
    <w:rsid w:val="00AE149C"/>
    <w:rsid w:val="00AE14E6"/>
    <w:rsid w:val="00AE1871"/>
    <w:rsid w:val="00AE2139"/>
    <w:rsid w:val="00AE2210"/>
    <w:rsid w:val="00AE26F3"/>
    <w:rsid w:val="00AE36CC"/>
    <w:rsid w:val="00AE38FF"/>
    <w:rsid w:val="00AE5C27"/>
    <w:rsid w:val="00AE5CC2"/>
    <w:rsid w:val="00AE623F"/>
    <w:rsid w:val="00AE6D9F"/>
    <w:rsid w:val="00AE7965"/>
    <w:rsid w:val="00AF1B1D"/>
    <w:rsid w:val="00AF210A"/>
    <w:rsid w:val="00AF306F"/>
    <w:rsid w:val="00AF3940"/>
    <w:rsid w:val="00AF54FE"/>
    <w:rsid w:val="00AF5FDB"/>
    <w:rsid w:val="00AF66DF"/>
    <w:rsid w:val="00AF79DA"/>
    <w:rsid w:val="00B0024D"/>
    <w:rsid w:val="00B00503"/>
    <w:rsid w:val="00B00B5D"/>
    <w:rsid w:val="00B012B5"/>
    <w:rsid w:val="00B06615"/>
    <w:rsid w:val="00B06983"/>
    <w:rsid w:val="00B06CC7"/>
    <w:rsid w:val="00B076ED"/>
    <w:rsid w:val="00B111C1"/>
    <w:rsid w:val="00B12785"/>
    <w:rsid w:val="00B12D0F"/>
    <w:rsid w:val="00B13A0D"/>
    <w:rsid w:val="00B14C72"/>
    <w:rsid w:val="00B14D99"/>
    <w:rsid w:val="00B14E28"/>
    <w:rsid w:val="00B171F6"/>
    <w:rsid w:val="00B17700"/>
    <w:rsid w:val="00B17C27"/>
    <w:rsid w:val="00B2162D"/>
    <w:rsid w:val="00B225B8"/>
    <w:rsid w:val="00B2291C"/>
    <w:rsid w:val="00B22CD0"/>
    <w:rsid w:val="00B232BF"/>
    <w:rsid w:val="00B2341F"/>
    <w:rsid w:val="00B24502"/>
    <w:rsid w:val="00B2492C"/>
    <w:rsid w:val="00B27D70"/>
    <w:rsid w:val="00B30EB2"/>
    <w:rsid w:val="00B3120E"/>
    <w:rsid w:val="00B3127C"/>
    <w:rsid w:val="00B33ED1"/>
    <w:rsid w:val="00B3400A"/>
    <w:rsid w:val="00B36741"/>
    <w:rsid w:val="00B369A0"/>
    <w:rsid w:val="00B36BAF"/>
    <w:rsid w:val="00B37B93"/>
    <w:rsid w:val="00B4036E"/>
    <w:rsid w:val="00B415E3"/>
    <w:rsid w:val="00B41928"/>
    <w:rsid w:val="00B43857"/>
    <w:rsid w:val="00B44B1F"/>
    <w:rsid w:val="00B45191"/>
    <w:rsid w:val="00B46585"/>
    <w:rsid w:val="00B46E32"/>
    <w:rsid w:val="00B46FB4"/>
    <w:rsid w:val="00B47215"/>
    <w:rsid w:val="00B47B55"/>
    <w:rsid w:val="00B47BF4"/>
    <w:rsid w:val="00B50000"/>
    <w:rsid w:val="00B50575"/>
    <w:rsid w:val="00B505B7"/>
    <w:rsid w:val="00B51266"/>
    <w:rsid w:val="00B51C69"/>
    <w:rsid w:val="00B53F26"/>
    <w:rsid w:val="00B5483F"/>
    <w:rsid w:val="00B552A6"/>
    <w:rsid w:val="00B55554"/>
    <w:rsid w:val="00B55698"/>
    <w:rsid w:val="00B557B8"/>
    <w:rsid w:val="00B56B27"/>
    <w:rsid w:val="00B5730D"/>
    <w:rsid w:val="00B57ADB"/>
    <w:rsid w:val="00B61EEA"/>
    <w:rsid w:val="00B629E1"/>
    <w:rsid w:val="00B63140"/>
    <w:rsid w:val="00B63CE7"/>
    <w:rsid w:val="00B643C4"/>
    <w:rsid w:val="00B6618B"/>
    <w:rsid w:val="00B67341"/>
    <w:rsid w:val="00B7047E"/>
    <w:rsid w:val="00B71AFF"/>
    <w:rsid w:val="00B71B5F"/>
    <w:rsid w:val="00B777CD"/>
    <w:rsid w:val="00B8083D"/>
    <w:rsid w:val="00B81220"/>
    <w:rsid w:val="00B8130C"/>
    <w:rsid w:val="00B823FF"/>
    <w:rsid w:val="00B82C23"/>
    <w:rsid w:val="00B837B4"/>
    <w:rsid w:val="00B843AE"/>
    <w:rsid w:val="00B850F1"/>
    <w:rsid w:val="00B85308"/>
    <w:rsid w:val="00B85DF4"/>
    <w:rsid w:val="00B86A58"/>
    <w:rsid w:val="00B925A8"/>
    <w:rsid w:val="00B93145"/>
    <w:rsid w:val="00B93475"/>
    <w:rsid w:val="00B93EB3"/>
    <w:rsid w:val="00BA0CD5"/>
    <w:rsid w:val="00BA1FFC"/>
    <w:rsid w:val="00BA2490"/>
    <w:rsid w:val="00BA57E4"/>
    <w:rsid w:val="00BA59D0"/>
    <w:rsid w:val="00BA5DFE"/>
    <w:rsid w:val="00BA68CE"/>
    <w:rsid w:val="00BA6F10"/>
    <w:rsid w:val="00BB2A6F"/>
    <w:rsid w:val="00BB3C95"/>
    <w:rsid w:val="00BB4953"/>
    <w:rsid w:val="00BB6085"/>
    <w:rsid w:val="00BB610B"/>
    <w:rsid w:val="00BB6684"/>
    <w:rsid w:val="00BB76BB"/>
    <w:rsid w:val="00BB788D"/>
    <w:rsid w:val="00BC0E3C"/>
    <w:rsid w:val="00BC2E4C"/>
    <w:rsid w:val="00BC47A3"/>
    <w:rsid w:val="00BC5EA7"/>
    <w:rsid w:val="00BC6909"/>
    <w:rsid w:val="00BC7437"/>
    <w:rsid w:val="00BC7ACF"/>
    <w:rsid w:val="00BD0838"/>
    <w:rsid w:val="00BD0A2F"/>
    <w:rsid w:val="00BD11CD"/>
    <w:rsid w:val="00BD3243"/>
    <w:rsid w:val="00BD3456"/>
    <w:rsid w:val="00BD4FE2"/>
    <w:rsid w:val="00BD6543"/>
    <w:rsid w:val="00BD6DE7"/>
    <w:rsid w:val="00BD6F2F"/>
    <w:rsid w:val="00BD71D9"/>
    <w:rsid w:val="00BD79B5"/>
    <w:rsid w:val="00BE1478"/>
    <w:rsid w:val="00BE16D9"/>
    <w:rsid w:val="00BE2A0B"/>
    <w:rsid w:val="00BE3702"/>
    <w:rsid w:val="00BE5AEE"/>
    <w:rsid w:val="00BE5E0A"/>
    <w:rsid w:val="00BF13A1"/>
    <w:rsid w:val="00BF182C"/>
    <w:rsid w:val="00BF254D"/>
    <w:rsid w:val="00BF3F65"/>
    <w:rsid w:val="00BF5EEA"/>
    <w:rsid w:val="00BF6623"/>
    <w:rsid w:val="00BF6972"/>
    <w:rsid w:val="00BF69B8"/>
    <w:rsid w:val="00BF717C"/>
    <w:rsid w:val="00BF7D48"/>
    <w:rsid w:val="00C02DAE"/>
    <w:rsid w:val="00C03A30"/>
    <w:rsid w:val="00C04101"/>
    <w:rsid w:val="00C043E6"/>
    <w:rsid w:val="00C050E2"/>
    <w:rsid w:val="00C05972"/>
    <w:rsid w:val="00C05BB1"/>
    <w:rsid w:val="00C10616"/>
    <w:rsid w:val="00C11BE1"/>
    <w:rsid w:val="00C12968"/>
    <w:rsid w:val="00C1315D"/>
    <w:rsid w:val="00C136A4"/>
    <w:rsid w:val="00C137EF"/>
    <w:rsid w:val="00C14AF5"/>
    <w:rsid w:val="00C153BE"/>
    <w:rsid w:val="00C1562E"/>
    <w:rsid w:val="00C21E53"/>
    <w:rsid w:val="00C22C25"/>
    <w:rsid w:val="00C234E5"/>
    <w:rsid w:val="00C239EF"/>
    <w:rsid w:val="00C23CD0"/>
    <w:rsid w:val="00C3062A"/>
    <w:rsid w:val="00C3066B"/>
    <w:rsid w:val="00C321B1"/>
    <w:rsid w:val="00C32CAC"/>
    <w:rsid w:val="00C34707"/>
    <w:rsid w:val="00C35BB8"/>
    <w:rsid w:val="00C36B17"/>
    <w:rsid w:val="00C37802"/>
    <w:rsid w:val="00C40D1F"/>
    <w:rsid w:val="00C4467B"/>
    <w:rsid w:val="00C4655C"/>
    <w:rsid w:val="00C46AAF"/>
    <w:rsid w:val="00C46FB6"/>
    <w:rsid w:val="00C473A8"/>
    <w:rsid w:val="00C50171"/>
    <w:rsid w:val="00C50D7B"/>
    <w:rsid w:val="00C5157A"/>
    <w:rsid w:val="00C51981"/>
    <w:rsid w:val="00C51E79"/>
    <w:rsid w:val="00C521FD"/>
    <w:rsid w:val="00C533EB"/>
    <w:rsid w:val="00C54D38"/>
    <w:rsid w:val="00C5544A"/>
    <w:rsid w:val="00C55898"/>
    <w:rsid w:val="00C55A02"/>
    <w:rsid w:val="00C56476"/>
    <w:rsid w:val="00C56578"/>
    <w:rsid w:val="00C56FB7"/>
    <w:rsid w:val="00C57084"/>
    <w:rsid w:val="00C57701"/>
    <w:rsid w:val="00C601E9"/>
    <w:rsid w:val="00C604AB"/>
    <w:rsid w:val="00C60E47"/>
    <w:rsid w:val="00C6276D"/>
    <w:rsid w:val="00C65D11"/>
    <w:rsid w:val="00C66495"/>
    <w:rsid w:val="00C70BD3"/>
    <w:rsid w:val="00C70EEE"/>
    <w:rsid w:val="00C711F0"/>
    <w:rsid w:val="00C7213B"/>
    <w:rsid w:val="00C72612"/>
    <w:rsid w:val="00C72627"/>
    <w:rsid w:val="00C7269A"/>
    <w:rsid w:val="00C72BA5"/>
    <w:rsid w:val="00C752A2"/>
    <w:rsid w:val="00C75EB4"/>
    <w:rsid w:val="00C80C8D"/>
    <w:rsid w:val="00C80EB8"/>
    <w:rsid w:val="00C81EF6"/>
    <w:rsid w:val="00C8228E"/>
    <w:rsid w:val="00C82547"/>
    <w:rsid w:val="00C82EBF"/>
    <w:rsid w:val="00C82F0B"/>
    <w:rsid w:val="00C83503"/>
    <w:rsid w:val="00C84E8E"/>
    <w:rsid w:val="00C8569B"/>
    <w:rsid w:val="00C8739D"/>
    <w:rsid w:val="00C8742B"/>
    <w:rsid w:val="00C87B41"/>
    <w:rsid w:val="00C87D35"/>
    <w:rsid w:val="00C90103"/>
    <w:rsid w:val="00C907FE"/>
    <w:rsid w:val="00C9082C"/>
    <w:rsid w:val="00C90A68"/>
    <w:rsid w:val="00C92190"/>
    <w:rsid w:val="00C925E3"/>
    <w:rsid w:val="00C92973"/>
    <w:rsid w:val="00C92E9F"/>
    <w:rsid w:val="00C92F92"/>
    <w:rsid w:val="00C9463E"/>
    <w:rsid w:val="00C95BDD"/>
    <w:rsid w:val="00C969DA"/>
    <w:rsid w:val="00C97343"/>
    <w:rsid w:val="00CA30F0"/>
    <w:rsid w:val="00CA30F6"/>
    <w:rsid w:val="00CA328F"/>
    <w:rsid w:val="00CA34CA"/>
    <w:rsid w:val="00CA42EE"/>
    <w:rsid w:val="00CA59FC"/>
    <w:rsid w:val="00CA7175"/>
    <w:rsid w:val="00CA730A"/>
    <w:rsid w:val="00CB0BA4"/>
    <w:rsid w:val="00CB4EFB"/>
    <w:rsid w:val="00CB6369"/>
    <w:rsid w:val="00CB7474"/>
    <w:rsid w:val="00CB76A2"/>
    <w:rsid w:val="00CB76DE"/>
    <w:rsid w:val="00CB7A99"/>
    <w:rsid w:val="00CB7F53"/>
    <w:rsid w:val="00CC15A0"/>
    <w:rsid w:val="00CC210E"/>
    <w:rsid w:val="00CC2535"/>
    <w:rsid w:val="00CC26C4"/>
    <w:rsid w:val="00CC437E"/>
    <w:rsid w:val="00CC45A1"/>
    <w:rsid w:val="00CC4EA5"/>
    <w:rsid w:val="00CC712E"/>
    <w:rsid w:val="00CC7CE9"/>
    <w:rsid w:val="00CD0CA8"/>
    <w:rsid w:val="00CD1230"/>
    <w:rsid w:val="00CD13DC"/>
    <w:rsid w:val="00CD3AE5"/>
    <w:rsid w:val="00CD3B8B"/>
    <w:rsid w:val="00CD3BD6"/>
    <w:rsid w:val="00CD4525"/>
    <w:rsid w:val="00CD67B9"/>
    <w:rsid w:val="00CD7C36"/>
    <w:rsid w:val="00CD7F74"/>
    <w:rsid w:val="00CE1AA9"/>
    <w:rsid w:val="00CE2CA9"/>
    <w:rsid w:val="00CE5A2A"/>
    <w:rsid w:val="00CE6014"/>
    <w:rsid w:val="00CE69F6"/>
    <w:rsid w:val="00CE6FA4"/>
    <w:rsid w:val="00CE76DA"/>
    <w:rsid w:val="00CE7DDB"/>
    <w:rsid w:val="00CF1402"/>
    <w:rsid w:val="00CF1571"/>
    <w:rsid w:val="00CF2990"/>
    <w:rsid w:val="00CF2D9C"/>
    <w:rsid w:val="00CF331F"/>
    <w:rsid w:val="00CF3BF8"/>
    <w:rsid w:val="00CF705C"/>
    <w:rsid w:val="00D00D28"/>
    <w:rsid w:val="00D01D0F"/>
    <w:rsid w:val="00D0260B"/>
    <w:rsid w:val="00D042D4"/>
    <w:rsid w:val="00D04B31"/>
    <w:rsid w:val="00D04D75"/>
    <w:rsid w:val="00D04F99"/>
    <w:rsid w:val="00D05838"/>
    <w:rsid w:val="00D05FE8"/>
    <w:rsid w:val="00D0619B"/>
    <w:rsid w:val="00D06352"/>
    <w:rsid w:val="00D06FDD"/>
    <w:rsid w:val="00D103AA"/>
    <w:rsid w:val="00D11BE1"/>
    <w:rsid w:val="00D13DAE"/>
    <w:rsid w:val="00D153C8"/>
    <w:rsid w:val="00D15950"/>
    <w:rsid w:val="00D15FD0"/>
    <w:rsid w:val="00D166F6"/>
    <w:rsid w:val="00D16D9B"/>
    <w:rsid w:val="00D17254"/>
    <w:rsid w:val="00D20FD9"/>
    <w:rsid w:val="00D217AA"/>
    <w:rsid w:val="00D219A1"/>
    <w:rsid w:val="00D23D8E"/>
    <w:rsid w:val="00D23FB5"/>
    <w:rsid w:val="00D240B5"/>
    <w:rsid w:val="00D24850"/>
    <w:rsid w:val="00D2486A"/>
    <w:rsid w:val="00D26BE8"/>
    <w:rsid w:val="00D27672"/>
    <w:rsid w:val="00D278C0"/>
    <w:rsid w:val="00D30740"/>
    <w:rsid w:val="00D309AD"/>
    <w:rsid w:val="00D321E3"/>
    <w:rsid w:val="00D3296A"/>
    <w:rsid w:val="00D32C93"/>
    <w:rsid w:val="00D3445A"/>
    <w:rsid w:val="00D346BE"/>
    <w:rsid w:val="00D357EF"/>
    <w:rsid w:val="00D35C9A"/>
    <w:rsid w:val="00D36AB7"/>
    <w:rsid w:val="00D37131"/>
    <w:rsid w:val="00D375AB"/>
    <w:rsid w:val="00D378D6"/>
    <w:rsid w:val="00D40B1E"/>
    <w:rsid w:val="00D40E88"/>
    <w:rsid w:val="00D4161E"/>
    <w:rsid w:val="00D423DB"/>
    <w:rsid w:val="00D42689"/>
    <w:rsid w:val="00D458FC"/>
    <w:rsid w:val="00D46652"/>
    <w:rsid w:val="00D46BEF"/>
    <w:rsid w:val="00D506E9"/>
    <w:rsid w:val="00D5079D"/>
    <w:rsid w:val="00D5278E"/>
    <w:rsid w:val="00D52871"/>
    <w:rsid w:val="00D5309F"/>
    <w:rsid w:val="00D5382E"/>
    <w:rsid w:val="00D53AA1"/>
    <w:rsid w:val="00D550B8"/>
    <w:rsid w:val="00D55CAE"/>
    <w:rsid w:val="00D5671A"/>
    <w:rsid w:val="00D56FDB"/>
    <w:rsid w:val="00D6073A"/>
    <w:rsid w:val="00D61A79"/>
    <w:rsid w:val="00D624F1"/>
    <w:rsid w:val="00D62705"/>
    <w:rsid w:val="00D64108"/>
    <w:rsid w:val="00D64B45"/>
    <w:rsid w:val="00D6555D"/>
    <w:rsid w:val="00D6777C"/>
    <w:rsid w:val="00D67A78"/>
    <w:rsid w:val="00D67B2B"/>
    <w:rsid w:val="00D70252"/>
    <w:rsid w:val="00D70A86"/>
    <w:rsid w:val="00D71022"/>
    <w:rsid w:val="00D71E2A"/>
    <w:rsid w:val="00D71E70"/>
    <w:rsid w:val="00D7237C"/>
    <w:rsid w:val="00D72DA6"/>
    <w:rsid w:val="00D72E40"/>
    <w:rsid w:val="00D73426"/>
    <w:rsid w:val="00D7364B"/>
    <w:rsid w:val="00D73C65"/>
    <w:rsid w:val="00D75091"/>
    <w:rsid w:val="00D75E39"/>
    <w:rsid w:val="00D7643E"/>
    <w:rsid w:val="00D80C6E"/>
    <w:rsid w:val="00D81260"/>
    <w:rsid w:val="00D8191A"/>
    <w:rsid w:val="00D81AA9"/>
    <w:rsid w:val="00D82C14"/>
    <w:rsid w:val="00D832CF"/>
    <w:rsid w:val="00D83A77"/>
    <w:rsid w:val="00D842B3"/>
    <w:rsid w:val="00D84BD0"/>
    <w:rsid w:val="00D84C1C"/>
    <w:rsid w:val="00D85990"/>
    <w:rsid w:val="00D85FA4"/>
    <w:rsid w:val="00D870B4"/>
    <w:rsid w:val="00D8779D"/>
    <w:rsid w:val="00D900B2"/>
    <w:rsid w:val="00D914D2"/>
    <w:rsid w:val="00D916F7"/>
    <w:rsid w:val="00D92AB5"/>
    <w:rsid w:val="00D93C0F"/>
    <w:rsid w:val="00D93F9E"/>
    <w:rsid w:val="00D96478"/>
    <w:rsid w:val="00DA141E"/>
    <w:rsid w:val="00DA150E"/>
    <w:rsid w:val="00DA1CC1"/>
    <w:rsid w:val="00DA26EB"/>
    <w:rsid w:val="00DA2BB0"/>
    <w:rsid w:val="00DA5A41"/>
    <w:rsid w:val="00DA67A7"/>
    <w:rsid w:val="00DB2223"/>
    <w:rsid w:val="00DB2C23"/>
    <w:rsid w:val="00DB34E2"/>
    <w:rsid w:val="00DB4273"/>
    <w:rsid w:val="00DB456F"/>
    <w:rsid w:val="00DB463D"/>
    <w:rsid w:val="00DB4C75"/>
    <w:rsid w:val="00DB73D9"/>
    <w:rsid w:val="00DB771B"/>
    <w:rsid w:val="00DC006B"/>
    <w:rsid w:val="00DC1AE6"/>
    <w:rsid w:val="00DC3E73"/>
    <w:rsid w:val="00DC4C53"/>
    <w:rsid w:val="00DC630E"/>
    <w:rsid w:val="00DC68B1"/>
    <w:rsid w:val="00DC692F"/>
    <w:rsid w:val="00DD1371"/>
    <w:rsid w:val="00DD2E0C"/>
    <w:rsid w:val="00DD30B5"/>
    <w:rsid w:val="00DD3D2D"/>
    <w:rsid w:val="00DD5256"/>
    <w:rsid w:val="00DD5FBE"/>
    <w:rsid w:val="00DD6A5B"/>
    <w:rsid w:val="00DD7668"/>
    <w:rsid w:val="00DE035F"/>
    <w:rsid w:val="00DE0AD6"/>
    <w:rsid w:val="00DE168B"/>
    <w:rsid w:val="00DE30E9"/>
    <w:rsid w:val="00DE3CA8"/>
    <w:rsid w:val="00DE48F6"/>
    <w:rsid w:val="00DE5B6E"/>
    <w:rsid w:val="00DE683C"/>
    <w:rsid w:val="00DE684C"/>
    <w:rsid w:val="00DE6ADD"/>
    <w:rsid w:val="00DE6D0E"/>
    <w:rsid w:val="00DE77E9"/>
    <w:rsid w:val="00DE78B6"/>
    <w:rsid w:val="00DF0420"/>
    <w:rsid w:val="00DF0BF0"/>
    <w:rsid w:val="00DF0C1F"/>
    <w:rsid w:val="00DF1AA7"/>
    <w:rsid w:val="00DF1D2D"/>
    <w:rsid w:val="00DF56FB"/>
    <w:rsid w:val="00DF7CEE"/>
    <w:rsid w:val="00DF7E8D"/>
    <w:rsid w:val="00E00438"/>
    <w:rsid w:val="00E00628"/>
    <w:rsid w:val="00E026B8"/>
    <w:rsid w:val="00E02F68"/>
    <w:rsid w:val="00E04149"/>
    <w:rsid w:val="00E053EB"/>
    <w:rsid w:val="00E0552A"/>
    <w:rsid w:val="00E055FB"/>
    <w:rsid w:val="00E056FF"/>
    <w:rsid w:val="00E05F7F"/>
    <w:rsid w:val="00E06116"/>
    <w:rsid w:val="00E07E4F"/>
    <w:rsid w:val="00E12B5F"/>
    <w:rsid w:val="00E15F0E"/>
    <w:rsid w:val="00E17E3D"/>
    <w:rsid w:val="00E201A5"/>
    <w:rsid w:val="00E20C98"/>
    <w:rsid w:val="00E20CA6"/>
    <w:rsid w:val="00E21F9D"/>
    <w:rsid w:val="00E23AA9"/>
    <w:rsid w:val="00E23EBC"/>
    <w:rsid w:val="00E24509"/>
    <w:rsid w:val="00E273CE"/>
    <w:rsid w:val="00E3085A"/>
    <w:rsid w:val="00E314C4"/>
    <w:rsid w:val="00E31939"/>
    <w:rsid w:val="00E31DD9"/>
    <w:rsid w:val="00E3214B"/>
    <w:rsid w:val="00E35280"/>
    <w:rsid w:val="00E357E9"/>
    <w:rsid w:val="00E35AD1"/>
    <w:rsid w:val="00E36178"/>
    <w:rsid w:val="00E36410"/>
    <w:rsid w:val="00E36A13"/>
    <w:rsid w:val="00E36EE9"/>
    <w:rsid w:val="00E37715"/>
    <w:rsid w:val="00E40565"/>
    <w:rsid w:val="00E42110"/>
    <w:rsid w:val="00E45DC0"/>
    <w:rsid w:val="00E461FD"/>
    <w:rsid w:val="00E47A64"/>
    <w:rsid w:val="00E47FEB"/>
    <w:rsid w:val="00E5060D"/>
    <w:rsid w:val="00E50A17"/>
    <w:rsid w:val="00E51610"/>
    <w:rsid w:val="00E579B2"/>
    <w:rsid w:val="00E57EA6"/>
    <w:rsid w:val="00E60324"/>
    <w:rsid w:val="00E60DB4"/>
    <w:rsid w:val="00E621C2"/>
    <w:rsid w:val="00E62B4B"/>
    <w:rsid w:val="00E635F8"/>
    <w:rsid w:val="00E64CE3"/>
    <w:rsid w:val="00E67359"/>
    <w:rsid w:val="00E67758"/>
    <w:rsid w:val="00E70A45"/>
    <w:rsid w:val="00E718D9"/>
    <w:rsid w:val="00E72114"/>
    <w:rsid w:val="00E731F3"/>
    <w:rsid w:val="00E735C6"/>
    <w:rsid w:val="00E73EED"/>
    <w:rsid w:val="00E74361"/>
    <w:rsid w:val="00E7662A"/>
    <w:rsid w:val="00E77CB9"/>
    <w:rsid w:val="00E8091E"/>
    <w:rsid w:val="00E80D87"/>
    <w:rsid w:val="00E8147E"/>
    <w:rsid w:val="00E81ACC"/>
    <w:rsid w:val="00E8396E"/>
    <w:rsid w:val="00E8597D"/>
    <w:rsid w:val="00E859CE"/>
    <w:rsid w:val="00E87C1B"/>
    <w:rsid w:val="00E87D8B"/>
    <w:rsid w:val="00E91D42"/>
    <w:rsid w:val="00E92965"/>
    <w:rsid w:val="00E93149"/>
    <w:rsid w:val="00E93841"/>
    <w:rsid w:val="00E9527C"/>
    <w:rsid w:val="00E95493"/>
    <w:rsid w:val="00E96EFD"/>
    <w:rsid w:val="00E9741E"/>
    <w:rsid w:val="00E97A44"/>
    <w:rsid w:val="00EA00F6"/>
    <w:rsid w:val="00EA01FD"/>
    <w:rsid w:val="00EA0842"/>
    <w:rsid w:val="00EA0DE7"/>
    <w:rsid w:val="00EA1165"/>
    <w:rsid w:val="00EA1DFD"/>
    <w:rsid w:val="00EA3BA4"/>
    <w:rsid w:val="00EA56B9"/>
    <w:rsid w:val="00EA5FBC"/>
    <w:rsid w:val="00EA7BEC"/>
    <w:rsid w:val="00EB0773"/>
    <w:rsid w:val="00EB0ABF"/>
    <w:rsid w:val="00EB1A8E"/>
    <w:rsid w:val="00EB206B"/>
    <w:rsid w:val="00EB274F"/>
    <w:rsid w:val="00EB2CAB"/>
    <w:rsid w:val="00EB2ED0"/>
    <w:rsid w:val="00EB606F"/>
    <w:rsid w:val="00EB65C8"/>
    <w:rsid w:val="00EB6EF6"/>
    <w:rsid w:val="00EB7027"/>
    <w:rsid w:val="00EB747D"/>
    <w:rsid w:val="00EC0F96"/>
    <w:rsid w:val="00EC3DD2"/>
    <w:rsid w:val="00EC3FAF"/>
    <w:rsid w:val="00EC4A54"/>
    <w:rsid w:val="00EC603D"/>
    <w:rsid w:val="00EC61B3"/>
    <w:rsid w:val="00EC6730"/>
    <w:rsid w:val="00ED0F93"/>
    <w:rsid w:val="00ED1536"/>
    <w:rsid w:val="00ED1E68"/>
    <w:rsid w:val="00ED1F41"/>
    <w:rsid w:val="00ED2A15"/>
    <w:rsid w:val="00ED2CC2"/>
    <w:rsid w:val="00ED424E"/>
    <w:rsid w:val="00ED5694"/>
    <w:rsid w:val="00ED7184"/>
    <w:rsid w:val="00ED7F5D"/>
    <w:rsid w:val="00EE0ED9"/>
    <w:rsid w:val="00EE2675"/>
    <w:rsid w:val="00EE2BA9"/>
    <w:rsid w:val="00EE2E16"/>
    <w:rsid w:val="00EE33E1"/>
    <w:rsid w:val="00EE3FCD"/>
    <w:rsid w:val="00EE4743"/>
    <w:rsid w:val="00EE5E9F"/>
    <w:rsid w:val="00EE6EBE"/>
    <w:rsid w:val="00EE707A"/>
    <w:rsid w:val="00EE7482"/>
    <w:rsid w:val="00EE7A52"/>
    <w:rsid w:val="00EF06FD"/>
    <w:rsid w:val="00EF0979"/>
    <w:rsid w:val="00EF0D90"/>
    <w:rsid w:val="00EF1EBF"/>
    <w:rsid w:val="00EF25F8"/>
    <w:rsid w:val="00EF4EBC"/>
    <w:rsid w:val="00EF5311"/>
    <w:rsid w:val="00EF560F"/>
    <w:rsid w:val="00EF5F47"/>
    <w:rsid w:val="00EF6B26"/>
    <w:rsid w:val="00EF6FB1"/>
    <w:rsid w:val="00EF7C85"/>
    <w:rsid w:val="00F0060A"/>
    <w:rsid w:val="00F00AAA"/>
    <w:rsid w:val="00F00C7E"/>
    <w:rsid w:val="00F0164F"/>
    <w:rsid w:val="00F02CD6"/>
    <w:rsid w:val="00F03D5D"/>
    <w:rsid w:val="00F0420B"/>
    <w:rsid w:val="00F04E06"/>
    <w:rsid w:val="00F04F1D"/>
    <w:rsid w:val="00F0575B"/>
    <w:rsid w:val="00F07946"/>
    <w:rsid w:val="00F10370"/>
    <w:rsid w:val="00F1044A"/>
    <w:rsid w:val="00F10836"/>
    <w:rsid w:val="00F10FD7"/>
    <w:rsid w:val="00F12390"/>
    <w:rsid w:val="00F123A0"/>
    <w:rsid w:val="00F134AC"/>
    <w:rsid w:val="00F158E5"/>
    <w:rsid w:val="00F16B6B"/>
    <w:rsid w:val="00F17A43"/>
    <w:rsid w:val="00F203A1"/>
    <w:rsid w:val="00F20CB8"/>
    <w:rsid w:val="00F21157"/>
    <w:rsid w:val="00F23C88"/>
    <w:rsid w:val="00F241C0"/>
    <w:rsid w:val="00F24BA5"/>
    <w:rsid w:val="00F251B2"/>
    <w:rsid w:val="00F253F1"/>
    <w:rsid w:val="00F25C8C"/>
    <w:rsid w:val="00F2648A"/>
    <w:rsid w:val="00F26F85"/>
    <w:rsid w:val="00F300FC"/>
    <w:rsid w:val="00F305AF"/>
    <w:rsid w:val="00F30FE5"/>
    <w:rsid w:val="00F31177"/>
    <w:rsid w:val="00F31339"/>
    <w:rsid w:val="00F323E0"/>
    <w:rsid w:val="00F327C2"/>
    <w:rsid w:val="00F3386E"/>
    <w:rsid w:val="00F36835"/>
    <w:rsid w:val="00F3690A"/>
    <w:rsid w:val="00F4082B"/>
    <w:rsid w:val="00F42EC8"/>
    <w:rsid w:val="00F43ACD"/>
    <w:rsid w:val="00F44422"/>
    <w:rsid w:val="00F4519F"/>
    <w:rsid w:val="00F462EC"/>
    <w:rsid w:val="00F47DC9"/>
    <w:rsid w:val="00F47EB8"/>
    <w:rsid w:val="00F506E4"/>
    <w:rsid w:val="00F51871"/>
    <w:rsid w:val="00F51AD7"/>
    <w:rsid w:val="00F54B64"/>
    <w:rsid w:val="00F55C42"/>
    <w:rsid w:val="00F56E86"/>
    <w:rsid w:val="00F56FA3"/>
    <w:rsid w:val="00F578D2"/>
    <w:rsid w:val="00F602C6"/>
    <w:rsid w:val="00F618B8"/>
    <w:rsid w:val="00F62DCD"/>
    <w:rsid w:val="00F63B67"/>
    <w:rsid w:val="00F63D60"/>
    <w:rsid w:val="00F655AC"/>
    <w:rsid w:val="00F71929"/>
    <w:rsid w:val="00F72CC8"/>
    <w:rsid w:val="00F74051"/>
    <w:rsid w:val="00F74A5C"/>
    <w:rsid w:val="00F75BDE"/>
    <w:rsid w:val="00F767ED"/>
    <w:rsid w:val="00F7799C"/>
    <w:rsid w:val="00F80BBA"/>
    <w:rsid w:val="00F81E9E"/>
    <w:rsid w:val="00F821FA"/>
    <w:rsid w:val="00F842DD"/>
    <w:rsid w:val="00F84B20"/>
    <w:rsid w:val="00F84CEB"/>
    <w:rsid w:val="00F851A9"/>
    <w:rsid w:val="00F8561D"/>
    <w:rsid w:val="00F86071"/>
    <w:rsid w:val="00F876BD"/>
    <w:rsid w:val="00F91559"/>
    <w:rsid w:val="00F92596"/>
    <w:rsid w:val="00F9305B"/>
    <w:rsid w:val="00F935D3"/>
    <w:rsid w:val="00F94093"/>
    <w:rsid w:val="00F94466"/>
    <w:rsid w:val="00F94A85"/>
    <w:rsid w:val="00F94F5D"/>
    <w:rsid w:val="00F95B61"/>
    <w:rsid w:val="00F95E3F"/>
    <w:rsid w:val="00F9605A"/>
    <w:rsid w:val="00F96D05"/>
    <w:rsid w:val="00F96D93"/>
    <w:rsid w:val="00FA086E"/>
    <w:rsid w:val="00FA0D5D"/>
    <w:rsid w:val="00FA14F1"/>
    <w:rsid w:val="00FA1882"/>
    <w:rsid w:val="00FA22ED"/>
    <w:rsid w:val="00FA341D"/>
    <w:rsid w:val="00FA4080"/>
    <w:rsid w:val="00FA4DEF"/>
    <w:rsid w:val="00FA5FED"/>
    <w:rsid w:val="00FA702A"/>
    <w:rsid w:val="00FB0391"/>
    <w:rsid w:val="00FB0632"/>
    <w:rsid w:val="00FB0754"/>
    <w:rsid w:val="00FB0CAE"/>
    <w:rsid w:val="00FB0D53"/>
    <w:rsid w:val="00FB30C8"/>
    <w:rsid w:val="00FB47C2"/>
    <w:rsid w:val="00FB485B"/>
    <w:rsid w:val="00FB72D4"/>
    <w:rsid w:val="00FB7C32"/>
    <w:rsid w:val="00FC1582"/>
    <w:rsid w:val="00FC16C6"/>
    <w:rsid w:val="00FC182A"/>
    <w:rsid w:val="00FC25C0"/>
    <w:rsid w:val="00FC3168"/>
    <w:rsid w:val="00FC5438"/>
    <w:rsid w:val="00FC6D2F"/>
    <w:rsid w:val="00FC7D1B"/>
    <w:rsid w:val="00FD4D14"/>
    <w:rsid w:val="00FD7580"/>
    <w:rsid w:val="00FD774B"/>
    <w:rsid w:val="00FD7A80"/>
    <w:rsid w:val="00FE0045"/>
    <w:rsid w:val="00FE0C43"/>
    <w:rsid w:val="00FE0F36"/>
    <w:rsid w:val="00FE1444"/>
    <w:rsid w:val="00FE26CF"/>
    <w:rsid w:val="00FE3211"/>
    <w:rsid w:val="00FF1B33"/>
    <w:rsid w:val="00FF2578"/>
    <w:rsid w:val="00FF49EB"/>
    <w:rsid w:val="00FF55C4"/>
    <w:rsid w:val="00FF5C39"/>
    <w:rsid w:val="00FF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C4050"/>
  <w15:docId w15:val="{43372618-2C12-4628-8DB1-32AE2E97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934"/>
    <w:pPr>
      <w:jc w:val="both"/>
    </w:pPr>
    <w:rPr>
      <w:sz w:val="22"/>
      <w:szCs w:val="22"/>
    </w:rPr>
  </w:style>
  <w:style w:type="paragraph" w:styleId="Heading1">
    <w:name w:val="heading 1"/>
    <w:basedOn w:val="Normal"/>
    <w:next w:val="Normal"/>
    <w:link w:val="Heading1Char"/>
    <w:uiPriority w:val="9"/>
    <w:qFormat/>
    <w:rsid w:val="00E24509"/>
    <w:pPr>
      <w:keepNext/>
      <w:keepLines/>
      <w:numPr>
        <w:numId w:val="1"/>
      </w:numPr>
      <w:spacing w:before="480"/>
      <w:outlineLvl w:val="0"/>
    </w:pPr>
    <w:rPr>
      <w:rFonts w:ascii="Times New Roman" w:eastAsia="Times New Roman" w:hAnsi="Times New Roman"/>
      <w:b/>
      <w:bCs/>
      <w:color w:val="365F91"/>
      <w:sz w:val="28"/>
      <w:szCs w:val="28"/>
    </w:rPr>
  </w:style>
  <w:style w:type="paragraph" w:styleId="Heading2">
    <w:name w:val="heading 2"/>
    <w:basedOn w:val="Normal"/>
    <w:next w:val="Normal"/>
    <w:link w:val="Heading2Char"/>
    <w:uiPriority w:val="9"/>
    <w:unhideWhenUsed/>
    <w:qFormat/>
    <w:rsid w:val="00E24509"/>
    <w:pPr>
      <w:keepNext/>
      <w:keepLines/>
      <w:numPr>
        <w:ilvl w:val="1"/>
        <w:numId w:val="1"/>
      </w:numPr>
      <w:spacing w:before="200"/>
      <w:outlineLvl w:val="1"/>
    </w:pPr>
    <w:rPr>
      <w:rFonts w:ascii="Times New Roman" w:eastAsia="Times New Roman" w:hAnsi="Times New Roman"/>
      <w:b/>
      <w:bCs/>
      <w:sz w:val="26"/>
      <w:szCs w:val="26"/>
    </w:rPr>
  </w:style>
  <w:style w:type="paragraph" w:styleId="Heading3">
    <w:name w:val="heading 3"/>
    <w:basedOn w:val="Normal"/>
    <w:next w:val="Normal"/>
    <w:link w:val="Heading3Char"/>
    <w:uiPriority w:val="9"/>
    <w:unhideWhenUsed/>
    <w:qFormat/>
    <w:rsid w:val="00E24509"/>
    <w:pPr>
      <w:keepNext/>
      <w:keepLines/>
      <w:numPr>
        <w:ilvl w:val="2"/>
        <w:numId w:val="1"/>
      </w:numPr>
      <w:spacing w:before="200"/>
      <w:outlineLvl w:val="2"/>
    </w:pPr>
    <w:rPr>
      <w:rFonts w:ascii="Cambria" w:eastAsia="Times New Roman" w:hAnsi="Cambria"/>
      <w:b/>
      <w:bCs/>
      <w:color w:val="4F81BD"/>
      <w:sz w:val="20"/>
      <w:szCs w:val="20"/>
    </w:rPr>
  </w:style>
  <w:style w:type="paragraph" w:styleId="Heading4">
    <w:name w:val="heading 4"/>
    <w:aliases w:val="Heading 4-1"/>
    <w:basedOn w:val="Normal"/>
    <w:next w:val="Normal"/>
    <w:link w:val="Heading4Char"/>
    <w:unhideWhenUsed/>
    <w:qFormat/>
    <w:rsid w:val="00E24509"/>
    <w:pPr>
      <w:keepNext/>
      <w:keepLines/>
      <w:numPr>
        <w:ilvl w:val="3"/>
        <w:numId w:val="1"/>
      </w:numPr>
      <w:spacing w:before="20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unhideWhenUsed/>
    <w:qFormat/>
    <w:rsid w:val="00E24509"/>
    <w:pPr>
      <w:keepNext/>
      <w:keepLines/>
      <w:numPr>
        <w:ilvl w:val="4"/>
        <w:numId w:val="1"/>
      </w:numPr>
      <w:spacing w:before="20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unhideWhenUsed/>
    <w:qFormat/>
    <w:rsid w:val="00E24509"/>
    <w:pPr>
      <w:keepNext/>
      <w:keepLines/>
      <w:numPr>
        <w:ilvl w:val="5"/>
        <w:numId w:val="1"/>
      </w:numPr>
      <w:spacing w:before="20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unhideWhenUsed/>
    <w:qFormat/>
    <w:rsid w:val="00E24509"/>
    <w:pPr>
      <w:keepNext/>
      <w:keepLines/>
      <w:numPr>
        <w:ilvl w:val="6"/>
        <w:numId w:val="1"/>
      </w:numPr>
      <w:spacing w:before="20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semiHidden/>
    <w:unhideWhenUsed/>
    <w:qFormat/>
    <w:rsid w:val="00E24509"/>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24509"/>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4509"/>
    <w:rPr>
      <w:rFonts w:ascii="Times New Roman" w:eastAsia="Times New Roman" w:hAnsi="Times New Roman"/>
      <w:b/>
      <w:bCs/>
      <w:color w:val="365F91"/>
      <w:sz w:val="28"/>
      <w:szCs w:val="28"/>
    </w:rPr>
  </w:style>
  <w:style w:type="character" w:customStyle="1" w:styleId="Heading2Char">
    <w:name w:val="Heading 2 Char"/>
    <w:link w:val="Heading2"/>
    <w:uiPriority w:val="9"/>
    <w:rsid w:val="00E24509"/>
    <w:rPr>
      <w:rFonts w:ascii="Times New Roman" w:eastAsia="Times New Roman" w:hAnsi="Times New Roman"/>
      <w:b/>
      <w:bCs/>
      <w:sz w:val="26"/>
      <w:szCs w:val="26"/>
    </w:rPr>
  </w:style>
  <w:style w:type="character" w:customStyle="1" w:styleId="Heading3Char">
    <w:name w:val="Heading 3 Char"/>
    <w:link w:val="Heading3"/>
    <w:uiPriority w:val="9"/>
    <w:rsid w:val="00E24509"/>
    <w:rPr>
      <w:rFonts w:ascii="Cambria" w:eastAsia="Times New Roman" w:hAnsi="Cambria"/>
      <w:b/>
      <w:bCs/>
      <w:color w:val="4F81BD"/>
    </w:rPr>
  </w:style>
  <w:style w:type="character" w:customStyle="1" w:styleId="Heading4Char">
    <w:name w:val="Heading 4 Char"/>
    <w:aliases w:val="Heading 4-1 Char"/>
    <w:link w:val="Heading4"/>
    <w:rsid w:val="00E24509"/>
    <w:rPr>
      <w:rFonts w:ascii="Cambria" w:eastAsia="Times New Roman" w:hAnsi="Cambria"/>
      <w:b/>
      <w:bCs/>
      <w:i/>
      <w:iCs/>
      <w:color w:val="4F81BD"/>
    </w:rPr>
  </w:style>
  <w:style w:type="character" w:customStyle="1" w:styleId="Heading5Char">
    <w:name w:val="Heading 5 Char"/>
    <w:link w:val="Heading5"/>
    <w:uiPriority w:val="9"/>
    <w:rsid w:val="00E24509"/>
    <w:rPr>
      <w:rFonts w:ascii="Cambria" w:eastAsia="Times New Roman" w:hAnsi="Cambria"/>
      <w:color w:val="243F60"/>
    </w:rPr>
  </w:style>
  <w:style w:type="character" w:customStyle="1" w:styleId="Heading6Char">
    <w:name w:val="Heading 6 Char"/>
    <w:link w:val="Heading6"/>
    <w:uiPriority w:val="9"/>
    <w:rsid w:val="00E24509"/>
    <w:rPr>
      <w:rFonts w:ascii="Cambria" w:eastAsia="Times New Roman" w:hAnsi="Cambria"/>
      <w:i/>
      <w:iCs/>
      <w:color w:val="243F60"/>
    </w:rPr>
  </w:style>
  <w:style w:type="character" w:customStyle="1" w:styleId="Heading7Char">
    <w:name w:val="Heading 7 Char"/>
    <w:link w:val="Heading7"/>
    <w:uiPriority w:val="9"/>
    <w:rsid w:val="00E24509"/>
    <w:rPr>
      <w:rFonts w:ascii="Cambria" w:eastAsia="Times New Roman" w:hAnsi="Cambria"/>
      <w:i/>
      <w:iCs/>
      <w:color w:val="404040"/>
    </w:rPr>
  </w:style>
  <w:style w:type="character" w:customStyle="1" w:styleId="Heading8Char">
    <w:name w:val="Heading 8 Char"/>
    <w:link w:val="Heading8"/>
    <w:uiPriority w:val="9"/>
    <w:semiHidden/>
    <w:rsid w:val="00E24509"/>
    <w:rPr>
      <w:rFonts w:ascii="Cambria" w:eastAsia="Times New Roman" w:hAnsi="Cambria"/>
      <w:color w:val="404040"/>
    </w:rPr>
  </w:style>
  <w:style w:type="character" w:customStyle="1" w:styleId="Heading9Char">
    <w:name w:val="Heading 9 Char"/>
    <w:link w:val="Heading9"/>
    <w:uiPriority w:val="9"/>
    <w:semiHidden/>
    <w:rsid w:val="00E24509"/>
    <w:rPr>
      <w:rFonts w:ascii="Cambria" w:eastAsia="Times New Roman" w:hAnsi="Cambria"/>
      <w:i/>
      <w:iCs/>
      <w:color w:val="404040"/>
    </w:rPr>
  </w:style>
  <w:style w:type="character" w:styleId="Hyperlink">
    <w:name w:val="Hyperlink"/>
    <w:uiPriority w:val="99"/>
    <w:unhideWhenUsed/>
    <w:rsid w:val="00E24509"/>
    <w:rPr>
      <w:color w:val="0000FF"/>
      <w:u w:val="single"/>
    </w:rPr>
  </w:style>
  <w:style w:type="paragraph" w:styleId="CommentText">
    <w:name w:val="annotation text"/>
    <w:basedOn w:val="Normal"/>
    <w:link w:val="CommentTextChar"/>
    <w:uiPriority w:val="99"/>
    <w:semiHidden/>
    <w:unhideWhenUsed/>
    <w:rsid w:val="00E24509"/>
    <w:rPr>
      <w:sz w:val="20"/>
      <w:szCs w:val="20"/>
    </w:rPr>
  </w:style>
  <w:style w:type="character" w:customStyle="1" w:styleId="CommentTextChar">
    <w:name w:val="Comment Text Char"/>
    <w:link w:val="CommentText"/>
    <w:uiPriority w:val="99"/>
    <w:semiHidden/>
    <w:rsid w:val="00E2450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4509"/>
    <w:rPr>
      <w:rFonts w:ascii="Tahoma" w:hAnsi="Tahoma"/>
      <w:sz w:val="16"/>
      <w:szCs w:val="16"/>
    </w:rPr>
  </w:style>
  <w:style w:type="character" w:customStyle="1" w:styleId="BalloonTextChar">
    <w:name w:val="Balloon Text Char"/>
    <w:link w:val="BalloonText"/>
    <w:uiPriority w:val="99"/>
    <w:semiHidden/>
    <w:rsid w:val="00E24509"/>
    <w:rPr>
      <w:rFonts w:ascii="Tahoma" w:eastAsia="Calibri" w:hAnsi="Tahoma" w:cs="Tahoma"/>
      <w:sz w:val="16"/>
      <w:szCs w:val="16"/>
    </w:rPr>
  </w:style>
  <w:style w:type="paragraph" w:styleId="NoSpacing">
    <w:name w:val="No Spacing"/>
    <w:uiPriority w:val="1"/>
    <w:qFormat/>
    <w:rsid w:val="00E24509"/>
    <w:pPr>
      <w:jc w:val="both"/>
    </w:pPr>
    <w:rPr>
      <w:sz w:val="22"/>
      <w:szCs w:val="22"/>
    </w:rPr>
  </w:style>
  <w:style w:type="paragraph" w:styleId="ListParagraph">
    <w:name w:val="List Paragraph"/>
    <w:basedOn w:val="Normal"/>
    <w:link w:val="ListParagraphChar"/>
    <w:qFormat/>
    <w:rsid w:val="00E24509"/>
    <w:pPr>
      <w:ind w:left="720"/>
      <w:contextualSpacing/>
    </w:pPr>
    <w:rPr>
      <w:sz w:val="20"/>
      <w:szCs w:val="20"/>
    </w:rPr>
  </w:style>
  <w:style w:type="character" w:customStyle="1" w:styleId="ListParagraphChar">
    <w:name w:val="List Paragraph Char"/>
    <w:link w:val="ListParagraph"/>
    <w:locked/>
    <w:rsid w:val="00E24509"/>
    <w:rPr>
      <w:rFonts w:ascii="Calibri" w:eastAsia="Calibri" w:hAnsi="Calibri" w:cs="Times New Roman"/>
    </w:rPr>
  </w:style>
  <w:style w:type="paragraph" w:styleId="BodyTextIndent">
    <w:name w:val="Body Text Indent"/>
    <w:basedOn w:val="Normal"/>
    <w:link w:val="BodyTextIndentChar"/>
    <w:rsid w:val="00E24509"/>
    <w:pPr>
      <w:tabs>
        <w:tab w:val="right" w:pos="9688"/>
      </w:tabs>
      <w:suppressAutoHyphens/>
      <w:ind w:firstLine="720"/>
    </w:pPr>
    <w:rPr>
      <w:rFonts w:ascii="Times New Roman" w:eastAsia="Times New Roman" w:hAnsi="Times New Roman"/>
      <w:color w:val="FF0000"/>
      <w:sz w:val="24"/>
      <w:szCs w:val="24"/>
      <w:lang w:val="ru-RU" w:eastAsia="ar-SA"/>
    </w:rPr>
  </w:style>
  <w:style w:type="character" w:customStyle="1" w:styleId="BodyTextIndentChar">
    <w:name w:val="Body Text Indent Char"/>
    <w:link w:val="BodyTextIndent"/>
    <w:rsid w:val="00E24509"/>
    <w:rPr>
      <w:rFonts w:ascii="Times New Roman" w:eastAsia="Times New Roman" w:hAnsi="Times New Roman" w:cs="Times New Roman"/>
      <w:color w:val="FF0000"/>
      <w:sz w:val="24"/>
      <w:szCs w:val="24"/>
      <w:lang w:val="ru-RU" w:eastAsia="ar-SA"/>
    </w:rPr>
  </w:style>
  <w:style w:type="character" w:customStyle="1" w:styleId="CommentSubjectChar">
    <w:name w:val="Comment Subject Char"/>
    <w:link w:val="CommentSubject"/>
    <w:uiPriority w:val="99"/>
    <w:semiHidden/>
    <w:rsid w:val="00E24509"/>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E24509"/>
    <w:rPr>
      <w:b/>
      <w:bCs/>
    </w:rPr>
  </w:style>
  <w:style w:type="paragraph" w:styleId="Header">
    <w:name w:val="header"/>
    <w:basedOn w:val="Normal"/>
    <w:link w:val="HeaderChar"/>
    <w:uiPriority w:val="99"/>
    <w:unhideWhenUsed/>
    <w:rsid w:val="00E24509"/>
    <w:pPr>
      <w:tabs>
        <w:tab w:val="center" w:pos="4680"/>
        <w:tab w:val="right" w:pos="9360"/>
      </w:tabs>
    </w:pPr>
    <w:rPr>
      <w:sz w:val="20"/>
      <w:szCs w:val="20"/>
    </w:rPr>
  </w:style>
  <w:style w:type="character" w:customStyle="1" w:styleId="HeaderChar">
    <w:name w:val="Header Char"/>
    <w:link w:val="Header"/>
    <w:uiPriority w:val="99"/>
    <w:rsid w:val="00E24509"/>
    <w:rPr>
      <w:rFonts w:ascii="Calibri" w:eastAsia="Calibri" w:hAnsi="Calibri" w:cs="Times New Roman"/>
    </w:rPr>
  </w:style>
  <w:style w:type="paragraph" w:styleId="Footer">
    <w:name w:val="footer"/>
    <w:basedOn w:val="Normal"/>
    <w:link w:val="FooterChar"/>
    <w:uiPriority w:val="99"/>
    <w:unhideWhenUsed/>
    <w:rsid w:val="00E24509"/>
    <w:pPr>
      <w:tabs>
        <w:tab w:val="center" w:pos="4680"/>
        <w:tab w:val="right" w:pos="9360"/>
      </w:tabs>
    </w:pPr>
    <w:rPr>
      <w:sz w:val="20"/>
      <w:szCs w:val="20"/>
    </w:rPr>
  </w:style>
  <w:style w:type="character" w:customStyle="1" w:styleId="FooterChar">
    <w:name w:val="Footer Char"/>
    <w:link w:val="Footer"/>
    <w:uiPriority w:val="99"/>
    <w:rsid w:val="00E24509"/>
    <w:rPr>
      <w:rFonts w:ascii="Calibri" w:eastAsia="Calibri" w:hAnsi="Calibri" w:cs="Times New Roman"/>
    </w:rPr>
  </w:style>
  <w:style w:type="table" w:styleId="TableGrid">
    <w:name w:val="Table Grid"/>
    <w:basedOn w:val="TableNormal"/>
    <w:uiPriority w:val="59"/>
    <w:rsid w:val="00E24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link w:val="DocumentMap"/>
    <w:uiPriority w:val="99"/>
    <w:semiHidden/>
    <w:rsid w:val="00E24509"/>
    <w:rPr>
      <w:rFonts w:ascii="Tahoma" w:eastAsia="Calibri" w:hAnsi="Tahoma" w:cs="Tahoma"/>
      <w:sz w:val="16"/>
      <w:szCs w:val="16"/>
    </w:rPr>
  </w:style>
  <w:style w:type="paragraph" w:styleId="DocumentMap">
    <w:name w:val="Document Map"/>
    <w:basedOn w:val="Normal"/>
    <w:link w:val="DocumentMapChar"/>
    <w:uiPriority w:val="99"/>
    <w:semiHidden/>
    <w:unhideWhenUsed/>
    <w:rsid w:val="00E24509"/>
    <w:rPr>
      <w:rFonts w:ascii="Tahoma" w:hAnsi="Tahoma"/>
      <w:sz w:val="16"/>
      <w:szCs w:val="16"/>
    </w:rPr>
  </w:style>
  <w:style w:type="character" w:styleId="Emphasis">
    <w:name w:val="Emphasis"/>
    <w:uiPriority w:val="20"/>
    <w:qFormat/>
    <w:rsid w:val="00E24509"/>
    <w:rPr>
      <w:i/>
      <w:iCs/>
    </w:rPr>
  </w:style>
  <w:style w:type="paragraph" w:styleId="TOC1">
    <w:name w:val="toc 1"/>
    <w:basedOn w:val="Normal"/>
    <w:next w:val="Normal"/>
    <w:autoRedefine/>
    <w:uiPriority w:val="39"/>
    <w:unhideWhenUsed/>
    <w:rsid w:val="00E24509"/>
    <w:pPr>
      <w:spacing w:before="360"/>
      <w:jc w:val="left"/>
    </w:pPr>
    <w:rPr>
      <w:rFonts w:ascii="Cambria" w:hAnsi="Cambria"/>
      <w:b/>
      <w:bCs/>
      <w:caps/>
      <w:sz w:val="24"/>
      <w:szCs w:val="24"/>
    </w:rPr>
  </w:style>
  <w:style w:type="paragraph" w:styleId="TOC2">
    <w:name w:val="toc 2"/>
    <w:basedOn w:val="Normal"/>
    <w:next w:val="Normal"/>
    <w:autoRedefine/>
    <w:uiPriority w:val="39"/>
    <w:unhideWhenUsed/>
    <w:rsid w:val="00E24509"/>
    <w:pPr>
      <w:spacing w:before="240"/>
      <w:jc w:val="left"/>
    </w:pPr>
    <w:rPr>
      <w:b/>
      <w:bCs/>
      <w:sz w:val="20"/>
      <w:szCs w:val="20"/>
    </w:rPr>
  </w:style>
  <w:style w:type="paragraph" w:styleId="TOC3">
    <w:name w:val="toc 3"/>
    <w:basedOn w:val="Normal"/>
    <w:next w:val="Normal"/>
    <w:autoRedefine/>
    <w:uiPriority w:val="39"/>
    <w:unhideWhenUsed/>
    <w:rsid w:val="00E24509"/>
    <w:pPr>
      <w:ind w:left="220"/>
      <w:jc w:val="left"/>
    </w:pPr>
    <w:rPr>
      <w:sz w:val="20"/>
      <w:szCs w:val="20"/>
    </w:rPr>
  </w:style>
  <w:style w:type="paragraph" w:styleId="TOC4">
    <w:name w:val="toc 4"/>
    <w:basedOn w:val="Normal"/>
    <w:next w:val="Normal"/>
    <w:autoRedefine/>
    <w:uiPriority w:val="39"/>
    <w:unhideWhenUsed/>
    <w:rsid w:val="00E24509"/>
    <w:pPr>
      <w:ind w:left="440"/>
      <w:jc w:val="left"/>
    </w:pPr>
    <w:rPr>
      <w:sz w:val="20"/>
      <w:szCs w:val="20"/>
    </w:rPr>
  </w:style>
  <w:style w:type="paragraph" w:styleId="TOC5">
    <w:name w:val="toc 5"/>
    <w:basedOn w:val="Normal"/>
    <w:next w:val="Normal"/>
    <w:autoRedefine/>
    <w:uiPriority w:val="39"/>
    <w:unhideWhenUsed/>
    <w:rsid w:val="00E24509"/>
    <w:pPr>
      <w:ind w:left="660"/>
      <w:jc w:val="left"/>
    </w:pPr>
    <w:rPr>
      <w:sz w:val="20"/>
      <w:szCs w:val="20"/>
    </w:rPr>
  </w:style>
  <w:style w:type="paragraph" w:styleId="TOC6">
    <w:name w:val="toc 6"/>
    <w:basedOn w:val="Normal"/>
    <w:next w:val="Normal"/>
    <w:autoRedefine/>
    <w:uiPriority w:val="39"/>
    <w:unhideWhenUsed/>
    <w:rsid w:val="00E24509"/>
    <w:pPr>
      <w:ind w:left="880"/>
      <w:jc w:val="left"/>
    </w:pPr>
    <w:rPr>
      <w:sz w:val="20"/>
      <w:szCs w:val="20"/>
    </w:rPr>
  </w:style>
  <w:style w:type="paragraph" w:styleId="TOC7">
    <w:name w:val="toc 7"/>
    <w:basedOn w:val="Normal"/>
    <w:next w:val="Normal"/>
    <w:autoRedefine/>
    <w:uiPriority w:val="39"/>
    <w:unhideWhenUsed/>
    <w:rsid w:val="00E24509"/>
    <w:pPr>
      <w:ind w:left="1100"/>
      <w:jc w:val="left"/>
    </w:pPr>
    <w:rPr>
      <w:sz w:val="20"/>
      <w:szCs w:val="20"/>
    </w:rPr>
  </w:style>
  <w:style w:type="paragraph" w:styleId="TOC8">
    <w:name w:val="toc 8"/>
    <w:basedOn w:val="Normal"/>
    <w:next w:val="Normal"/>
    <w:autoRedefine/>
    <w:uiPriority w:val="39"/>
    <w:unhideWhenUsed/>
    <w:rsid w:val="00E24509"/>
    <w:pPr>
      <w:ind w:left="1320"/>
      <w:jc w:val="left"/>
    </w:pPr>
    <w:rPr>
      <w:sz w:val="20"/>
      <w:szCs w:val="20"/>
    </w:rPr>
  </w:style>
  <w:style w:type="paragraph" w:styleId="TOC9">
    <w:name w:val="toc 9"/>
    <w:basedOn w:val="Normal"/>
    <w:next w:val="Normal"/>
    <w:autoRedefine/>
    <w:uiPriority w:val="39"/>
    <w:unhideWhenUsed/>
    <w:rsid w:val="00E24509"/>
    <w:pPr>
      <w:ind w:left="1540"/>
      <w:jc w:val="left"/>
    </w:pPr>
    <w:rPr>
      <w:sz w:val="20"/>
      <w:szCs w:val="20"/>
    </w:rPr>
  </w:style>
  <w:style w:type="paragraph" w:customStyle="1" w:styleId="msonormalcxspmiddlecxspmiddle">
    <w:name w:val="msonormalcxspmiddlecxspmiddle"/>
    <w:basedOn w:val="Normal"/>
    <w:rsid w:val="00E24509"/>
    <w:pPr>
      <w:spacing w:before="100" w:beforeAutospacing="1" w:after="100" w:afterAutospacing="1"/>
      <w:jc w:val="left"/>
    </w:pPr>
    <w:rPr>
      <w:rFonts w:ascii="Times New Roman" w:eastAsia="Times New Roman" w:hAnsi="Times New Roman"/>
      <w:sz w:val="24"/>
      <w:szCs w:val="24"/>
    </w:rPr>
  </w:style>
  <w:style w:type="character" w:styleId="IntenseEmphasis">
    <w:name w:val="Intense Emphasis"/>
    <w:qFormat/>
    <w:rsid w:val="00E24509"/>
    <w:rPr>
      <w:rFonts w:ascii="Times New Roman" w:hAnsi="Times New Roman" w:cs="Arial" w:hint="default"/>
      <w:b/>
      <w:bCs/>
      <w:iCs/>
      <w:color w:val="auto"/>
      <w:sz w:val="26"/>
      <w:u w:val="none"/>
    </w:rPr>
  </w:style>
  <w:style w:type="paragraph" w:customStyle="1" w:styleId="msonormalcxspmiddlecxspmiddlecxspmiddle">
    <w:name w:val="msonormalcxspmiddlecxspmiddlecxspmiddle"/>
    <w:basedOn w:val="Normal"/>
    <w:rsid w:val="00E24509"/>
    <w:pPr>
      <w:spacing w:before="100" w:beforeAutospacing="1" w:after="100" w:afterAutospacing="1"/>
      <w:jc w:val="left"/>
    </w:pPr>
    <w:rPr>
      <w:rFonts w:ascii="Times New Roman" w:eastAsia="Times New Roman" w:hAnsi="Times New Roman"/>
      <w:sz w:val="24"/>
      <w:szCs w:val="24"/>
    </w:rPr>
  </w:style>
  <w:style w:type="character" w:customStyle="1" w:styleId="FontStyle83">
    <w:name w:val="Font Style83"/>
    <w:rsid w:val="00E24509"/>
    <w:rPr>
      <w:rFonts w:ascii="Times New Roman" w:hAnsi="Times New Roman" w:cs="Times New Roman"/>
      <w:sz w:val="20"/>
      <w:szCs w:val="20"/>
    </w:rPr>
  </w:style>
  <w:style w:type="paragraph" w:customStyle="1" w:styleId="Default">
    <w:name w:val="Default"/>
    <w:basedOn w:val="Normal"/>
    <w:rsid w:val="00E24509"/>
    <w:pPr>
      <w:autoSpaceDE w:val="0"/>
      <w:autoSpaceDN w:val="0"/>
      <w:jc w:val="left"/>
    </w:pPr>
    <w:rPr>
      <w:rFonts w:ascii="Arial" w:hAnsi="Arial" w:cs="Arial"/>
      <w:color w:val="000000"/>
      <w:sz w:val="24"/>
      <w:szCs w:val="24"/>
    </w:rPr>
  </w:style>
  <w:style w:type="character" w:styleId="CommentReference">
    <w:name w:val="annotation reference"/>
    <w:uiPriority w:val="99"/>
    <w:semiHidden/>
    <w:unhideWhenUsed/>
    <w:rsid w:val="00786B9C"/>
    <w:rPr>
      <w:sz w:val="16"/>
      <w:szCs w:val="16"/>
    </w:rPr>
  </w:style>
  <w:style w:type="paragraph" w:customStyle="1" w:styleId="auto-style9">
    <w:name w:val="auto-style9"/>
    <w:basedOn w:val="Normal"/>
    <w:rsid w:val="008D7A5C"/>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8D7A5C"/>
    <w:rPr>
      <w:b/>
      <w:bCs/>
    </w:rPr>
  </w:style>
  <w:style w:type="character" w:styleId="FollowedHyperlink">
    <w:name w:val="FollowedHyperlink"/>
    <w:basedOn w:val="DefaultParagraphFont"/>
    <w:uiPriority w:val="99"/>
    <w:semiHidden/>
    <w:unhideWhenUsed/>
    <w:rsid w:val="00972746"/>
    <w:rPr>
      <w:color w:val="800080"/>
      <w:u w:val="single"/>
    </w:rPr>
  </w:style>
  <w:style w:type="paragraph" w:customStyle="1" w:styleId="font5">
    <w:name w:val="font5"/>
    <w:basedOn w:val="Normal"/>
    <w:rsid w:val="00972746"/>
    <w:pPr>
      <w:spacing w:before="100" w:beforeAutospacing="1" w:after="100" w:afterAutospacing="1"/>
      <w:jc w:val="left"/>
    </w:pPr>
    <w:rPr>
      <w:rFonts w:ascii="Arial" w:eastAsia="Times New Roman" w:hAnsi="Arial" w:cs="Arial"/>
      <w:sz w:val="24"/>
      <w:szCs w:val="24"/>
    </w:rPr>
  </w:style>
  <w:style w:type="paragraph" w:customStyle="1" w:styleId="xl67">
    <w:name w:val="xl67"/>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8">
    <w:name w:val="xl68"/>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9">
    <w:name w:val="xl69"/>
    <w:basedOn w:val="Normal"/>
    <w:rsid w:val="00972746"/>
    <w:pPr>
      <w:spacing w:before="100" w:beforeAutospacing="1" w:after="100" w:afterAutospacing="1"/>
      <w:jc w:val="center"/>
    </w:pPr>
    <w:rPr>
      <w:rFonts w:ascii="Times New Roman" w:eastAsia="Times New Roman" w:hAnsi="Times New Roman"/>
      <w:b/>
      <w:bCs/>
      <w:i/>
      <w:iCs/>
      <w:sz w:val="24"/>
      <w:szCs w:val="24"/>
    </w:rPr>
  </w:style>
  <w:style w:type="paragraph" w:customStyle="1" w:styleId="xl70">
    <w:name w:val="xl70"/>
    <w:basedOn w:val="Normal"/>
    <w:rsid w:val="00972746"/>
    <w:pP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71">
    <w:name w:val="xl71"/>
    <w:basedOn w:val="Normal"/>
    <w:rsid w:val="00972746"/>
    <w:pPr>
      <w:spacing w:before="100" w:beforeAutospacing="1" w:after="100" w:afterAutospacing="1"/>
      <w:jc w:val="center"/>
    </w:pPr>
    <w:rPr>
      <w:rFonts w:ascii="Times New Roman" w:eastAsia="Times New Roman" w:hAnsi="Times New Roman"/>
      <w:b/>
      <w:bCs/>
      <w:sz w:val="24"/>
      <w:szCs w:val="24"/>
    </w:rPr>
  </w:style>
  <w:style w:type="paragraph" w:customStyle="1" w:styleId="xl72">
    <w:name w:val="xl72"/>
    <w:basedOn w:val="Normal"/>
    <w:rsid w:val="00972746"/>
    <w:pPr>
      <w:spacing w:before="100" w:beforeAutospacing="1" w:after="100" w:afterAutospacing="1"/>
      <w:jc w:val="center"/>
    </w:pPr>
    <w:rPr>
      <w:rFonts w:ascii="Times New Roman" w:eastAsia="Times New Roman" w:hAnsi="Times New Roman"/>
      <w:sz w:val="24"/>
      <w:szCs w:val="24"/>
    </w:rPr>
  </w:style>
  <w:style w:type="paragraph" w:customStyle="1" w:styleId="xl73">
    <w:name w:val="xl73"/>
    <w:basedOn w:val="Normal"/>
    <w:rsid w:val="0097274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4">
    <w:name w:val="xl74"/>
    <w:basedOn w:val="Normal"/>
    <w:rsid w:val="00972746"/>
    <w:pPr>
      <w:spacing w:before="100" w:beforeAutospacing="1" w:after="100" w:afterAutospacing="1"/>
    </w:pPr>
    <w:rPr>
      <w:rFonts w:ascii="Times New Roman" w:eastAsia="Times New Roman" w:hAnsi="Times New Roman"/>
      <w:sz w:val="24"/>
      <w:szCs w:val="24"/>
    </w:rPr>
  </w:style>
  <w:style w:type="paragraph" w:customStyle="1" w:styleId="xl75">
    <w:name w:val="xl75"/>
    <w:basedOn w:val="Normal"/>
    <w:rsid w:val="00972746"/>
    <w:pPr>
      <w:spacing w:before="100" w:beforeAutospacing="1" w:after="100" w:afterAutospacing="1"/>
      <w:jc w:val="center"/>
    </w:pPr>
    <w:rPr>
      <w:rFonts w:ascii="Times New Roman" w:eastAsia="Times New Roman" w:hAnsi="Times New Roman"/>
      <w:sz w:val="24"/>
      <w:szCs w:val="24"/>
    </w:rPr>
  </w:style>
  <w:style w:type="paragraph" w:customStyle="1" w:styleId="xl76">
    <w:name w:val="xl76"/>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7">
    <w:name w:val="xl77"/>
    <w:basedOn w:val="Normal"/>
    <w:rsid w:val="00972746"/>
    <w:pPr>
      <w:spacing w:before="100" w:beforeAutospacing="1" w:after="100" w:afterAutospacing="1"/>
    </w:pPr>
    <w:rPr>
      <w:rFonts w:ascii="Times New Roman" w:eastAsia="Times New Roman" w:hAnsi="Times New Roman"/>
      <w:sz w:val="24"/>
      <w:szCs w:val="24"/>
    </w:rPr>
  </w:style>
  <w:style w:type="paragraph" w:customStyle="1" w:styleId="xl78">
    <w:name w:val="xl78"/>
    <w:basedOn w:val="Normal"/>
    <w:rsid w:val="00972746"/>
    <w:pPr>
      <w:spacing w:before="100" w:beforeAutospacing="1" w:after="100" w:afterAutospacing="1"/>
      <w:jc w:val="center"/>
      <w:textAlignment w:val="center"/>
    </w:pPr>
    <w:rPr>
      <w:rFonts w:ascii="Arial" w:eastAsia="Times New Roman" w:hAnsi="Arial" w:cs="Arial"/>
      <w:sz w:val="24"/>
      <w:szCs w:val="24"/>
    </w:rPr>
  </w:style>
  <w:style w:type="paragraph" w:customStyle="1" w:styleId="xl79">
    <w:name w:val="xl79"/>
    <w:basedOn w:val="Normal"/>
    <w:rsid w:val="00972746"/>
    <w:pPr>
      <w:spacing w:before="100" w:beforeAutospacing="1" w:after="100" w:afterAutospacing="1"/>
      <w:jc w:val="center"/>
      <w:textAlignment w:val="center"/>
    </w:pPr>
    <w:rPr>
      <w:rFonts w:ascii="Arial" w:eastAsia="Times New Roman" w:hAnsi="Arial" w:cs="Arial"/>
      <w:sz w:val="24"/>
      <w:szCs w:val="24"/>
    </w:rPr>
  </w:style>
  <w:style w:type="paragraph" w:customStyle="1" w:styleId="xl80">
    <w:name w:val="xl80"/>
    <w:basedOn w:val="Normal"/>
    <w:rsid w:val="00972746"/>
    <w:pPr>
      <w:spacing w:before="100" w:beforeAutospacing="1" w:after="100" w:afterAutospacing="1"/>
      <w:jc w:val="center"/>
    </w:pPr>
    <w:rPr>
      <w:rFonts w:ascii="Times New Roman" w:eastAsia="Times New Roman" w:hAnsi="Times New Roman"/>
      <w:color w:val="FF0000"/>
      <w:sz w:val="24"/>
      <w:szCs w:val="24"/>
    </w:rPr>
  </w:style>
  <w:style w:type="paragraph" w:customStyle="1" w:styleId="xl81">
    <w:name w:val="xl81"/>
    <w:basedOn w:val="Normal"/>
    <w:rsid w:val="00972746"/>
    <w:pPr>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82">
    <w:name w:val="xl82"/>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83">
    <w:name w:val="xl83"/>
    <w:basedOn w:val="Normal"/>
    <w:rsid w:val="00972746"/>
    <w:pPr>
      <w:pBdr>
        <w:top w:val="single" w:sz="8" w:space="0" w:color="000000"/>
        <w:bottom w:val="single" w:sz="8" w:space="0" w:color="000000"/>
      </w:pBdr>
      <w:spacing w:before="100" w:beforeAutospacing="1" w:after="100" w:afterAutospacing="1"/>
      <w:jc w:val="center"/>
    </w:pPr>
    <w:rPr>
      <w:rFonts w:ascii="Times New Roman" w:eastAsia="Times New Roman" w:hAnsi="Times New Roman"/>
      <w:b/>
      <w:bCs/>
      <w:sz w:val="24"/>
      <w:szCs w:val="24"/>
    </w:rPr>
  </w:style>
  <w:style w:type="paragraph" w:customStyle="1" w:styleId="xl84">
    <w:name w:val="xl84"/>
    <w:basedOn w:val="Normal"/>
    <w:rsid w:val="0097274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85">
    <w:name w:val="xl85"/>
    <w:basedOn w:val="Normal"/>
    <w:rsid w:val="0097274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86">
    <w:name w:val="xl86"/>
    <w:basedOn w:val="Normal"/>
    <w:rsid w:val="00972746"/>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87">
    <w:name w:val="xl87"/>
    <w:basedOn w:val="Normal"/>
    <w:rsid w:val="00972746"/>
    <w:pPr>
      <w:spacing w:before="100" w:beforeAutospacing="1" w:after="100" w:afterAutospacing="1"/>
      <w:jc w:val="center"/>
      <w:textAlignment w:val="center"/>
    </w:pPr>
    <w:rPr>
      <w:rFonts w:ascii="Arial" w:eastAsia="Times New Roman" w:hAnsi="Arial" w:cs="Arial"/>
      <w:sz w:val="24"/>
      <w:szCs w:val="24"/>
    </w:rPr>
  </w:style>
  <w:style w:type="paragraph" w:customStyle="1" w:styleId="xl88">
    <w:name w:val="xl88"/>
    <w:basedOn w:val="Normal"/>
    <w:rsid w:val="00972746"/>
    <w:pPr>
      <w:spacing w:before="100" w:beforeAutospacing="1" w:after="100" w:afterAutospacing="1"/>
      <w:jc w:val="center"/>
      <w:textAlignment w:val="center"/>
    </w:pPr>
    <w:rPr>
      <w:rFonts w:ascii="Arial" w:eastAsia="Times New Roman" w:hAnsi="Arial" w:cs="Arial"/>
      <w:sz w:val="24"/>
      <w:szCs w:val="24"/>
    </w:rPr>
  </w:style>
  <w:style w:type="paragraph" w:customStyle="1" w:styleId="xl89">
    <w:name w:val="xl89"/>
    <w:basedOn w:val="Normal"/>
    <w:rsid w:val="00972746"/>
    <w:pPr>
      <w:spacing w:before="100" w:beforeAutospacing="1" w:after="100" w:afterAutospacing="1"/>
      <w:jc w:val="left"/>
    </w:pPr>
    <w:rPr>
      <w:rFonts w:ascii="Arial" w:eastAsia="Times New Roman" w:hAnsi="Arial" w:cs="Arial"/>
      <w:sz w:val="24"/>
      <w:szCs w:val="24"/>
    </w:rPr>
  </w:style>
  <w:style w:type="paragraph" w:customStyle="1" w:styleId="xl90">
    <w:name w:val="xl90"/>
    <w:basedOn w:val="Normal"/>
    <w:rsid w:val="00972746"/>
    <w:pPr>
      <w:pBdr>
        <w:top w:val="single" w:sz="8" w:space="0" w:color="000000"/>
        <w:left w:val="single" w:sz="8" w:space="0" w:color="000000"/>
        <w:bottom w:val="single" w:sz="8" w:space="0" w:color="000000"/>
      </w:pBdr>
      <w:spacing w:before="100" w:beforeAutospacing="1" w:after="100" w:afterAutospacing="1"/>
      <w:jc w:val="center"/>
    </w:pPr>
    <w:rPr>
      <w:rFonts w:ascii="Times New Roman" w:eastAsia="Times New Roman" w:hAnsi="Times New Roman"/>
      <w:b/>
      <w:bCs/>
      <w:sz w:val="24"/>
      <w:szCs w:val="24"/>
    </w:rPr>
  </w:style>
  <w:style w:type="paragraph" w:customStyle="1" w:styleId="xl91">
    <w:name w:val="xl91"/>
    <w:basedOn w:val="Normal"/>
    <w:rsid w:val="0097274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2">
    <w:name w:val="xl92"/>
    <w:basedOn w:val="Normal"/>
    <w:rsid w:val="0097274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3">
    <w:name w:val="xl93"/>
    <w:basedOn w:val="Normal"/>
    <w:rsid w:val="00972746"/>
    <w:pPr>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94">
    <w:name w:val="xl94"/>
    <w:basedOn w:val="Normal"/>
    <w:rsid w:val="00972746"/>
    <w:pPr>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95">
    <w:name w:val="xl95"/>
    <w:basedOn w:val="Normal"/>
    <w:rsid w:val="00972746"/>
    <w:pP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96">
    <w:name w:val="xl96"/>
    <w:basedOn w:val="Normal"/>
    <w:rsid w:val="00972746"/>
    <w:pPr>
      <w:spacing w:before="100" w:beforeAutospacing="1" w:after="100" w:afterAutospacing="1"/>
      <w:jc w:val="center"/>
    </w:pPr>
    <w:rPr>
      <w:rFonts w:ascii="Times New Roman" w:eastAsia="Times New Roman" w:hAnsi="Times New Roman"/>
      <w:b/>
      <w:bCs/>
      <w:i/>
      <w:iCs/>
      <w:color w:val="808080"/>
    </w:rPr>
  </w:style>
  <w:style w:type="paragraph" w:customStyle="1" w:styleId="xl97">
    <w:name w:val="xl97"/>
    <w:basedOn w:val="Normal"/>
    <w:rsid w:val="00972746"/>
    <w:pPr>
      <w:spacing w:before="100" w:beforeAutospacing="1" w:after="100" w:afterAutospacing="1"/>
      <w:jc w:val="left"/>
      <w:textAlignment w:val="top"/>
    </w:pPr>
    <w:rPr>
      <w:rFonts w:ascii="Times New Roman" w:eastAsia="Times New Roman" w:hAnsi="Times New Roman"/>
      <w:b/>
      <w:bCs/>
      <w:sz w:val="24"/>
      <w:szCs w:val="24"/>
    </w:rPr>
  </w:style>
  <w:style w:type="paragraph" w:customStyle="1" w:styleId="xl98">
    <w:name w:val="xl98"/>
    <w:basedOn w:val="Normal"/>
    <w:rsid w:val="00972746"/>
    <w:pPr>
      <w:spacing w:before="100" w:beforeAutospacing="1" w:after="100" w:afterAutospacing="1"/>
      <w:jc w:val="left"/>
    </w:pPr>
    <w:rPr>
      <w:rFonts w:ascii="Times New Roman" w:eastAsia="Times New Roman" w:hAnsi="Times New Roman"/>
      <w:b/>
      <w:bCs/>
      <w:sz w:val="24"/>
      <w:szCs w:val="24"/>
    </w:rPr>
  </w:style>
  <w:style w:type="paragraph" w:customStyle="1" w:styleId="xl99">
    <w:name w:val="xl99"/>
    <w:basedOn w:val="Normal"/>
    <w:rsid w:val="00972746"/>
    <w:pPr>
      <w:spacing w:before="100" w:beforeAutospacing="1" w:after="100" w:afterAutospacing="1"/>
      <w:jc w:val="left"/>
    </w:pPr>
    <w:rPr>
      <w:rFonts w:ascii="Times New Roman" w:eastAsia="Times New Roman" w:hAnsi="Times New Roman"/>
      <w:b/>
      <w:bCs/>
      <w:sz w:val="24"/>
      <w:szCs w:val="24"/>
    </w:rPr>
  </w:style>
  <w:style w:type="paragraph" w:customStyle="1" w:styleId="xl100">
    <w:name w:val="xl100"/>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01">
    <w:name w:val="xl101"/>
    <w:basedOn w:val="Normal"/>
    <w:rsid w:val="00972746"/>
    <w:pPr>
      <w:spacing w:before="100" w:beforeAutospacing="1" w:after="100" w:afterAutospacing="1"/>
      <w:jc w:val="left"/>
      <w:textAlignment w:val="center"/>
    </w:pPr>
    <w:rPr>
      <w:rFonts w:ascii="Times New Roman" w:eastAsia="Times New Roman" w:hAnsi="Times New Roman"/>
      <w:b/>
      <w:bCs/>
      <w:sz w:val="24"/>
      <w:szCs w:val="24"/>
    </w:rPr>
  </w:style>
  <w:style w:type="paragraph" w:customStyle="1" w:styleId="xl102">
    <w:name w:val="xl102"/>
    <w:basedOn w:val="Normal"/>
    <w:rsid w:val="00972746"/>
    <w:pPr>
      <w:spacing w:before="100" w:beforeAutospacing="1" w:after="100" w:afterAutospacing="1"/>
      <w:jc w:val="center"/>
      <w:textAlignment w:val="center"/>
    </w:pPr>
    <w:rPr>
      <w:rFonts w:ascii="Arial" w:eastAsia="Times New Roman" w:hAnsi="Arial" w:cs="Arial"/>
      <w:color w:val="FF0000"/>
      <w:sz w:val="24"/>
      <w:szCs w:val="24"/>
    </w:rPr>
  </w:style>
  <w:style w:type="paragraph" w:customStyle="1" w:styleId="xl103">
    <w:name w:val="xl103"/>
    <w:basedOn w:val="Normal"/>
    <w:rsid w:val="00972746"/>
    <w:pPr>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04">
    <w:name w:val="xl104"/>
    <w:basedOn w:val="Normal"/>
    <w:rsid w:val="00972746"/>
    <w:pPr>
      <w:spacing w:before="100" w:beforeAutospacing="1" w:after="100" w:afterAutospacing="1"/>
      <w:jc w:val="left"/>
    </w:pPr>
    <w:rPr>
      <w:rFonts w:ascii="Times New Roman" w:eastAsia="Times New Roman" w:hAnsi="Times New Roman"/>
      <w:b/>
      <w:bCs/>
      <w:sz w:val="24"/>
      <w:szCs w:val="24"/>
    </w:rPr>
  </w:style>
  <w:style w:type="character" w:customStyle="1" w:styleId="fontstyle01">
    <w:name w:val="fontstyle01"/>
    <w:basedOn w:val="DefaultParagraphFont"/>
    <w:rsid w:val="00175A4D"/>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175A4D"/>
    <w:rPr>
      <w:rFonts w:ascii="Times New Roman" w:hAnsi="Times New Roman" w:cs="Times New Roman" w:hint="default"/>
      <w:b w:val="0"/>
      <w:bCs w:val="0"/>
      <w:i w:val="0"/>
      <w:iCs w:val="0"/>
      <w:color w:val="000000"/>
      <w:sz w:val="22"/>
      <w:szCs w:val="22"/>
    </w:rPr>
  </w:style>
  <w:style w:type="paragraph" w:customStyle="1" w:styleId="font6">
    <w:name w:val="font6"/>
    <w:basedOn w:val="Normal"/>
    <w:rsid w:val="00D24850"/>
    <w:pPr>
      <w:spacing w:before="100" w:beforeAutospacing="1" w:after="100" w:afterAutospacing="1"/>
      <w:jc w:val="left"/>
    </w:pPr>
    <w:rPr>
      <w:rFonts w:ascii="Arial" w:eastAsia="Times New Roman" w:hAnsi="Arial" w:cs="Arial"/>
      <w:sz w:val="24"/>
      <w:szCs w:val="24"/>
    </w:rPr>
  </w:style>
  <w:style w:type="paragraph" w:customStyle="1" w:styleId="xl66">
    <w:name w:val="xl66"/>
    <w:basedOn w:val="Normal"/>
    <w:rsid w:val="00D24850"/>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05">
    <w:name w:val="xl105"/>
    <w:basedOn w:val="Normal"/>
    <w:rsid w:val="00D24850"/>
    <w:pPr>
      <w:spacing w:before="100" w:beforeAutospacing="1" w:after="100" w:afterAutospacing="1"/>
      <w:jc w:val="center"/>
      <w:textAlignment w:val="center"/>
    </w:pPr>
    <w:rPr>
      <w:rFonts w:ascii="Arial" w:eastAsia="Times New Roman" w:hAnsi="Arial" w:cs="Arial"/>
      <w:sz w:val="24"/>
      <w:szCs w:val="24"/>
    </w:rPr>
  </w:style>
  <w:style w:type="paragraph" w:customStyle="1" w:styleId="xl106">
    <w:name w:val="xl106"/>
    <w:basedOn w:val="Normal"/>
    <w:rsid w:val="00D24850"/>
    <w:pPr>
      <w:spacing w:before="100" w:beforeAutospacing="1" w:after="100" w:afterAutospacing="1"/>
      <w:jc w:val="center"/>
      <w:textAlignment w:val="center"/>
    </w:pPr>
    <w:rPr>
      <w:rFonts w:ascii="Arial" w:eastAsia="Times New Roman" w:hAnsi="Arial" w:cs="Arial"/>
      <w:sz w:val="24"/>
      <w:szCs w:val="24"/>
    </w:rPr>
  </w:style>
  <w:style w:type="paragraph" w:customStyle="1" w:styleId="xl107">
    <w:name w:val="xl107"/>
    <w:basedOn w:val="Normal"/>
    <w:rsid w:val="00D24850"/>
    <w:pPr>
      <w:spacing w:before="100" w:beforeAutospacing="1" w:after="100" w:afterAutospacing="1"/>
      <w:jc w:val="center"/>
      <w:textAlignment w:val="top"/>
    </w:pPr>
    <w:rPr>
      <w:rFonts w:ascii="Arial" w:eastAsia="Times New Roman" w:hAnsi="Arial" w:cs="Arial"/>
      <w:sz w:val="24"/>
      <w:szCs w:val="24"/>
    </w:rPr>
  </w:style>
  <w:style w:type="paragraph" w:customStyle="1" w:styleId="xl108">
    <w:name w:val="xl108"/>
    <w:basedOn w:val="Normal"/>
    <w:rsid w:val="00D2485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09">
    <w:name w:val="xl109"/>
    <w:basedOn w:val="Normal"/>
    <w:rsid w:val="00D24850"/>
    <w:pPr>
      <w:pBdr>
        <w:top w:val="single" w:sz="8" w:space="0" w:color="auto"/>
        <w:left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b/>
      <w:bCs/>
      <w:sz w:val="24"/>
      <w:szCs w:val="24"/>
    </w:rPr>
  </w:style>
  <w:style w:type="paragraph" w:customStyle="1" w:styleId="xl110">
    <w:name w:val="xl110"/>
    <w:basedOn w:val="Normal"/>
    <w:rsid w:val="00D24850"/>
    <w:pPr>
      <w:pBdr>
        <w:top w:val="single" w:sz="8" w:space="0" w:color="auto"/>
        <w:bottom w:val="single" w:sz="8" w:space="0" w:color="auto"/>
      </w:pBdr>
      <w:spacing w:before="100" w:beforeAutospacing="1" w:after="100" w:afterAutospacing="1"/>
      <w:jc w:val="center"/>
    </w:pPr>
    <w:rPr>
      <w:rFonts w:ascii="Times New Roman" w:eastAsia="Times New Roman" w:hAnsi="Times New Roman"/>
      <w:b/>
      <w:bCs/>
      <w:sz w:val="24"/>
      <w:szCs w:val="24"/>
    </w:rPr>
  </w:style>
  <w:style w:type="paragraph" w:customStyle="1" w:styleId="xl111">
    <w:name w:val="xl111"/>
    <w:basedOn w:val="Normal"/>
    <w:rsid w:val="00D24850"/>
    <w:pPr>
      <w:pBdr>
        <w:top w:val="single" w:sz="8" w:space="0" w:color="auto"/>
        <w:left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sz w:val="24"/>
      <w:szCs w:val="24"/>
    </w:rPr>
  </w:style>
  <w:style w:type="paragraph" w:customStyle="1" w:styleId="xl112">
    <w:name w:val="xl112"/>
    <w:basedOn w:val="Normal"/>
    <w:rsid w:val="00D24850"/>
    <w:pPr>
      <w:spacing w:before="100" w:beforeAutospacing="1" w:after="100" w:afterAutospacing="1"/>
      <w:jc w:val="center"/>
      <w:textAlignment w:val="top"/>
    </w:pPr>
    <w:rPr>
      <w:rFonts w:ascii="Arial" w:eastAsia="Times New Roman" w:hAnsi="Arial" w:cs="Arial"/>
      <w:b/>
      <w:bCs/>
      <w:sz w:val="24"/>
      <w:szCs w:val="24"/>
    </w:rPr>
  </w:style>
  <w:style w:type="paragraph" w:customStyle="1" w:styleId="xl113">
    <w:name w:val="xl113"/>
    <w:basedOn w:val="Normal"/>
    <w:rsid w:val="00D24850"/>
    <w:pPr>
      <w:spacing w:before="100" w:beforeAutospacing="1" w:after="100" w:afterAutospacing="1"/>
    </w:pPr>
    <w:rPr>
      <w:rFonts w:ascii="Arial" w:eastAsia="Times New Roman" w:hAnsi="Arial" w:cs="Arial"/>
      <w:sz w:val="24"/>
      <w:szCs w:val="24"/>
    </w:rPr>
  </w:style>
  <w:style w:type="paragraph" w:customStyle="1" w:styleId="xl114">
    <w:name w:val="xl114"/>
    <w:basedOn w:val="Normal"/>
    <w:rsid w:val="00D2485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15">
    <w:name w:val="xl115"/>
    <w:basedOn w:val="Normal"/>
    <w:rsid w:val="00D24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16">
    <w:name w:val="xl116"/>
    <w:basedOn w:val="Normal"/>
    <w:rsid w:val="00D24850"/>
    <w:pPr>
      <w:pBdr>
        <w:bottom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17">
    <w:name w:val="xl117"/>
    <w:basedOn w:val="Normal"/>
    <w:rsid w:val="00D24850"/>
    <w:pPr>
      <w:pBdr>
        <w:bottom w:val="single" w:sz="4" w:space="0" w:color="auto"/>
      </w:pBdr>
      <w:spacing w:before="100" w:beforeAutospacing="1" w:after="100" w:afterAutospacing="1"/>
      <w:jc w:val="center"/>
      <w:textAlignment w:val="center"/>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943">
      <w:bodyDiv w:val="1"/>
      <w:marLeft w:val="0"/>
      <w:marRight w:val="0"/>
      <w:marTop w:val="0"/>
      <w:marBottom w:val="0"/>
      <w:divBdr>
        <w:top w:val="none" w:sz="0" w:space="0" w:color="auto"/>
        <w:left w:val="none" w:sz="0" w:space="0" w:color="auto"/>
        <w:bottom w:val="none" w:sz="0" w:space="0" w:color="auto"/>
        <w:right w:val="none" w:sz="0" w:space="0" w:color="auto"/>
      </w:divBdr>
    </w:div>
    <w:div w:id="28457523">
      <w:bodyDiv w:val="1"/>
      <w:marLeft w:val="0"/>
      <w:marRight w:val="0"/>
      <w:marTop w:val="0"/>
      <w:marBottom w:val="0"/>
      <w:divBdr>
        <w:top w:val="none" w:sz="0" w:space="0" w:color="auto"/>
        <w:left w:val="none" w:sz="0" w:space="0" w:color="auto"/>
        <w:bottom w:val="none" w:sz="0" w:space="0" w:color="auto"/>
        <w:right w:val="none" w:sz="0" w:space="0" w:color="auto"/>
      </w:divBdr>
    </w:div>
    <w:div w:id="60913439">
      <w:bodyDiv w:val="1"/>
      <w:marLeft w:val="0"/>
      <w:marRight w:val="0"/>
      <w:marTop w:val="0"/>
      <w:marBottom w:val="0"/>
      <w:divBdr>
        <w:top w:val="none" w:sz="0" w:space="0" w:color="auto"/>
        <w:left w:val="none" w:sz="0" w:space="0" w:color="auto"/>
        <w:bottom w:val="none" w:sz="0" w:space="0" w:color="auto"/>
        <w:right w:val="none" w:sz="0" w:space="0" w:color="auto"/>
      </w:divBdr>
    </w:div>
    <w:div w:id="70810952">
      <w:bodyDiv w:val="1"/>
      <w:marLeft w:val="0"/>
      <w:marRight w:val="0"/>
      <w:marTop w:val="0"/>
      <w:marBottom w:val="0"/>
      <w:divBdr>
        <w:top w:val="none" w:sz="0" w:space="0" w:color="auto"/>
        <w:left w:val="none" w:sz="0" w:space="0" w:color="auto"/>
        <w:bottom w:val="none" w:sz="0" w:space="0" w:color="auto"/>
        <w:right w:val="none" w:sz="0" w:space="0" w:color="auto"/>
      </w:divBdr>
    </w:div>
    <w:div w:id="200091247">
      <w:bodyDiv w:val="1"/>
      <w:marLeft w:val="0"/>
      <w:marRight w:val="0"/>
      <w:marTop w:val="0"/>
      <w:marBottom w:val="0"/>
      <w:divBdr>
        <w:top w:val="none" w:sz="0" w:space="0" w:color="auto"/>
        <w:left w:val="none" w:sz="0" w:space="0" w:color="auto"/>
        <w:bottom w:val="none" w:sz="0" w:space="0" w:color="auto"/>
        <w:right w:val="none" w:sz="0" w:space="0" w:color="auto"/>
      </w:divBdr>
    </w:div>
    <w:div w:id="212893392">
      <w:bodyDiv w:val="1"/>
      <w:marLeft w:val="0"/>
      <w:marRight w:val="0"/>
      <w:marTop w:val="0"/>
      <w:marBottom w:val="0"/>
      <w:divBdr>
        <w:top w:val="none" w:sz="0" w:space="0" w:color="auto"/>
        <w:left w:val="none" w:sz="0" w:space="0" w:color="auto"/>
        <w:bottom w:val="none" w:sz="0" w:space="0" w:color="auto"/>
        <w:right w:val="none" w:sz="0" w:space="0" w:color="auto"/>
      </w:divBdr>
    </w:div>
    <w:div w:id="279605737">
      <w:bodyDiv w:val="1"/>
      <w:marLeft w:val="0"/>
      <w:marRight w:val="0"/>
      <w:marTop w:val="0"/>
      <w:marBottom w:val="0"/>
      <w:divBdr>
        <w:top w:val="none" w:sz="0" w:space="0" w:color="auto"/>
        <w:left w:val="none" w:sz="0" w:space="0" w:color="auto"/>
        <w:bottom w:val="none" w:sz="0" w:space="0" w:color="auto"/>
        <w:right w:val="none" w:sz="0" w:space="0" w:color="auto"/>
      </w:divBdr>
    </w:div>
    <w:div w:id="292518748">
      <w:bodyDiv w:val="1"/>
      <w:marLeft w:val="0"/>
      <w:marRight w:val="0"/>
      <w:marTop w:val="0"/>
      <w:marBottom w:val="0"/>
      <w:divBdr>
        <w:top w:val="none" w:sz="0" w:space="0" w:color="auto"/>
        <w:left w:val="none" w:sz="0" w:space="0" w:color="auto"/>
        <w:bottom w:val="none" w:sz="0" w:space="0" w:color="auto"/>
        <w:right w:val="none" w:sz="0" w:space="0" w:color="auto"/>
      </w:divBdr>
    </w:div>
    <w:div w:id="404839752">
      <w:bodyDiv w:val="1"/>
      <w:marLeft w:val="0"/>
      <w:marRight w:val="0"/>
      <w:marTop w:val="0"/>
      <w:marBottom w:val="0"/>
      <w:divBdr>
        <w:top w:val="none" w:sz="0" w:space="0" w:color="auto"/>
        <w:left w:val="none" w:sz="0" w:space="0" w:color="auto"/>
        <w:bottom w:val="none" w:sz="0" w:space="0" w:color="auto"/>
        <w:right w:val="none" w:sz="0" w:space="0" w:color="auto"/>
      </w:divBdr>
    </w:div>
    <w:div w:id="454296491">
      <w:bodyDiv w:val="1"/>
      <w:marLeft w:val="0"/>
      <w:marRight w:val="0"/>
      <w:marTop w:val="0"/>
      <w:marBottom w:val="0"/>
      <w:divBdr>
        <w:top w:val="none" w:sz="0" w:space="0" w:color="auto"/>
        <w:left w:val="none" w:sz="0" w:space="0" w:color="auto"/>
        <w:bottom w:val="none" w:sz="0" w:space="0" w:color="auto"/>
        <w:right w:val="none" w:sz="0" w:space="0" w:color="auto"/>
      </w:divBdr>
    </w:div>
    <w:div w:id="457577376">
      <w:bodyDiv w:val="1"/>
      <w:marLeft w:val="0"/>
      <w:marRight w:val="0"/>
      <w:marTop w:val="0"/>
      <w:marBottom w:val="0"/>
      <w:divBdr>
        <w:top w:val="none" w:sz="0" w:space="0" w:color="auto"/>
        <w:left w:val="none" w:sz="0" w:space="0" w:color="auto"/>
        <w:bottom w:val="none" w:sz="0" w:space="0" w:color="auto"/>
        <w:right w:val="none" w:sz="0" w:space="0" w:color="auto"/>
      </w:divBdr>
    </w:div>
    <w:div w:id="472603986">
      <w:bodyDiv w:val="1"/>
      <w:marLeft w:val="0"/>
      <w:marRight w:val="0"/>
      <w:marTop w:val="0"/>
      <w:marBottom w:val="0"/>
      <w:divBdr>
        <w:top w:val="none" w:sz="0" w:space="0" w:color="auto"/>
        <w:left w:val="none" w:sz="0" w:space="0" w:color="auto"/>
        <w:bottom w:val="none" w:sz="0" w:space="0" w:color="auto"/>
        <w:right w:val="none" w:sz="0" w:space="0" w:color="auto"/>
      </w:divBdr>
    </w:div>
    <w:div w:id="665519961">
      <w:bodyDiv w:val="1"/>
      <w:marLeft w:val="0"/>
      <w:marRight w:val="0"/>
      <w:marTop w:val="0"/>
      <w:marBottom w:val="0"/>
      <w:divBdr>
        <w:top w:val="none" w:sz="0" w:space="0" w:color="auto"/>
        <w:left w:val="none" w:sz="0" w:space="0" w:color="auto"/>
        <w:bottom w:val="none" w:sz="0" w:space="0" w:color="auto"/>
        <w:right w:val="none" w:sz="0" w:space="0" w:color="auto"/>
      </w:divBdr>
    </w:div>
    <w:div w:id="772743177">
      <w:bodyDiv w:val="1"/>
      <w:marLeft w:val="0"/>
      <w:marRight w:val="0"/>
      <w:marTop w:val="0"/>
      <w:marBottom w:val="0"/>
      <w:divBdr>
        <w:top w:val="none" w:sz="0" w:space="0" w:color="auto"/>
        <w:left w:val="none" w:sz="0" w:space="0" w:color="auto"/>
        <w:bottom w:val="none" w:sz="0" w:space="0" w:color="auto"/>
        <w:right w:val="none" w:sz="0" w:space="0" w:color="auto"/>
      </w:divBdr>
    </w:div>
    <w:div w:id="870336278">
      <w:bodyDiv w:val="1"/>
      <w:marLeft w:val="0"/>
      <w:marRight w:val="0"/>
      <w:marTop w:val="0"/>
      <w:marBottom w:val="0"/>
      <w:divBdr>
        <w:top w:val="none" w:sz="0" w:space="0" w:color="auto"/>
        <w:left w:val="none" w:sz="0" w:space="0" w:color="auto"/>
        <w:bottom w:val="none" w:sz="0" w:space="0" w:color="auto"/>
        <w:right w:val="none" w:sz="0" w:space="0" w:color="auto"/>
      </w:divBdr>
    </w:div>
    <w:div w:id="938492806">
      <w:bodyDiv w:val="1"/>
      <w:marLeft w:val="0"/>
      <w:marRight w:val="0"/>
      <w:marTop w:val="0"/>
      <w:marBottom w:val="0"/>
      <w:divBdr>
        <w:top w:val="none" w:sz="0" w:space="0" w:color="auto"/>
        <w:left w:val="none" w:sz="0" w:space="0" w:color="auto"/>
        <w:bottom w:val="none" w:sz="0" w:space="0" w:color="auto"/>
        <w:right w:val="none" w:sz="0" w:space="0" w:color="auto"/>
      </w:divBdr>
    </w:div>
    <w:div w:id="940727309">
      <w:bodyDiv w:val="1"/>
      <w:marLeft w:val="0"/>
      <w:marRight w:val="0"/>
      <w:marTop w:val="0"/>
      <w:marBottom w:val="0"/>
      <w:divBdr>
        <w:top w:val="none" w:sz="0" w:space="0" w:color="auto"/>
        <w:left w:val="none" w:sz="0" w:space="0" w:color="auto"/>
        <w:bottom w:val="none" w:sz="0" w:space="0" w:color="auto"/>
        <w:right w:val="none" w:sz="0" w:space="0" w:color="auto"/>
      </w:divBdr>
    </w:div>
    <w:div w:id="1035959139">
      <w:bodyDiv w:val="1"/>
      <w:marLeft w:val="0"/>
      <w:marRight w:val="0"/>
      <w:marTop w:val="0"/>
      <w:marBottom w:val="0"/>
      <w:divBdr>
        <w:top w:val="none" w:sz="0" w:space="0" w:color="auto"/>
        <w:left w:val="none" w:sz="0" w:space="0" w:color="auto"/>
        <w:bottom w:val="none" w:sz="0" w:space="0" w:color="auto"/>
        <w:right w:val="none" w:sz="0" w:space="0" w:color="auto"/>
      </w:divBdr>
    </w:div>
    <w:div w:id="1038235056">
      <w:bodyDiv w:val="1"/>
      <w:marLeft w:val="0"/>
      <w:marRight w:val="0"/>
      <w:marTop w:val="0"/>
      <w:marBottom w:val="0"/>
      <w:divBdr>
        <w:top w:val="none" w:sz="0" w:space="0" w:color="auto"/>
        <w:left w:val="none" w:sz="0" w:space="0" w:color="auto"/>
        <w:bottom w:val="none" w:sz="0" w:space="0" w:color="auto"/>
        <w:right w:val="none" w:sz="0" w:space="0" w:color="auto"/>
      </w:divBdr>
    </w:div>
    <w:div w:id="1080637628">
      <w:bodyDiv w:val="1"/>
      <w:marLeft w:val="0"/>
      <w:marRight w:val="0"/>
      <w:marTop w:val="0"/>
      <w:marBottom w:val="0"/>
      <w:divBdr>
        <w:top w:val="none" w:sz="0" w:space="0" w:color="auto"/>
        <w:left w:val="none" w:sz="0" w:space="0" w:color="auto"/>
        <w:bottom w:val="none" w:sz="0" w:space="0" w:color="auto"/>
        <w:right w:val="none" w:sz="0" w:space="0" w:color="auto"/>
      </w:divBdr>
    </w:div>
    <w:div w:id="1145393721">
      <w:bodyDiv w:val="1"/>
      <w:marLeft w:val="0"/>
      <w:marRight w:val="0"/>
      <w:marTop w:val="0"/>
      <w:marBottom w:val="0"/>
      <w:divBdr>
        <w:top w:val="none" w:sz="0" w:space="0" w:color="auto"/>
        <w:left w:val="none" w:sz="0" w:space="0" w:color="auto"/>
        <w:bottom w:val="none" w:sz="0" w:space="0" w:color="auto"/>
        <w:right w:val="none" w:sz="0" w:space="0" w:color="auto"/>
      </w:divBdr>
    </w:div>
    <w:div w:id="1214853291">
      <w:bodyDiv w:val="1"/>
      <w:marLeft w:val="0"/>
      <w:marRight w:val="0"/>
      <w:marTop w:val="0"/>
      <w:marBottom w:val="0"/>
      <w:divBdr>
        <w:top w:val="none" w:sz="0" w:space="0" w:color="auto"/>
        <w:left w:val="none" w:sz="0" w:space="0" w:color="auto"/>
        <w:bottom w:val="none" w:sz="0" w:space="0" w:color="auto"/>
        <w:right w:val="none" w:sz="0" w:space="0" w:color="auto"/>
      </w:divBdr>
    </w:div>
    <w:div w:id="1274090347">
      <w:bodyDiv w:val="1"/>
      <w:marLeft w:val="0"/>
      <w:marRight w:val="0"/>
      <w:marTop w:val="0"/>
      <w:marBottom w:val="0"/>
      <w:divBdr>
        <w:top w:val="none" w:sz="0" w:space="0" w:color="auto"/>
        <w:left w:val="none" w:sz="0" w:space="0" w:color="auto"/>
        <w:bottom w:val="none" w:sz="0" w:space="0" w:color="auto"/>
        <w:right w:val="none" w:sz="0" w:space="0" w:color="auto"/>
      </w:divBdr>
    </w:div>
    <w:div w:id="1324771457">
      <w:bodyDiv w:val="1"/>
      <w:marLeft w:val="0"/>
      <w:marRight w:val="0"/>
      <w:marTop w:val="0"/>
      <w:marBottom w:val="0"/>
      <w:divBdr>
        <w:top w:val="none" w:sz="0" w:space="0" w:color="auto"/>
        <w:left w:val="none" w:sz="0" w:space="0" w:color="auto"/>
        <w:bottom w:val="none" w:sz="0" w:space="0" w:color="auto"/>
        <w:right w:val="none" w:sz="0" w:space="0" w:color="auto"/>
      </w:divBdr>
    </w:div>
    <w:div w:id="1371221379">
      <w:bodyDiv w:val="1"/>
      <w:marLeft w:val="0"/>
      <w:marRight w:val="0"/>
      <w:marTop w:val="0"/>
      <w:marBottom w:val="0"/>
      <w:divBdr>
        <w:top w:val="none" w:sz="0" w:space="0" w:color="auto"/>
        <w:left w:val="none" w:sz="0" w:space="0" w:color="auto"/>
        <w:bottom w:val="none" w:sz="0" w:space="0" w:color="auto"/>
        <w:right w:val="none" w:sz="0" w:space="0" w:color="auto"/>
      </w:divBdr>
    </w:div>
    <w:div w:id="1546596749">
      <w:bodyDiv w:val="1"/>
      <w:marLeft w:val="0"/>
      <w:marRight w:val="0"/>
      <w:marTop w:val="0"/>
      <w:marBottom w:val="0"/>
      <w:divBdr>
        <w:top w:val="none" w:sz="0" w:space="0" w:color="auto"/>
        <w:left w:val="none" w:sz="0" w:space="0" w:color="auto"/>
        <w:bottom w:val="none" w:sz="0" w:space="0" w:color="auto"/>
        <w:right w:val="none" w:sz="0" w:space="0" w:color="auto"/>
      </w:divBdr>
    </w:div>
    <w:div w:id="1594363214">
      <w:bodyDiv w:val="1"/>
      <w:marLeft w:val="0"/>
      <w:marRight w:val="0"/>
      <w:marTop w:val="0"/>
      <w:marBottom w:val="0"/>
      <w:divBdr>
        <w:top w:val="none" w:sz="0" w:space="0" w:color="auto"/>
        <w:left w:val="none" w:sz="0" w:space="0" w:color="auto"/>
        <w:bottom w:val="none" w:sz="0" w:space="0" w:color="auto"/>
        <w:right w:val="none" w:sz="0" w:space="0" w:color="auto"/>
      </w:divBdr>
    </w:div>
    <w:div w:id="1637643410">
      <w:bodyDiv w:val="1"/>
      <w:marLeft w:val="0"/>
      <w:marRight w:val="0"/>
      <w:marTop w:val="0"/>
      <w:marBottom w:val="0"/>
      <w:divBdr>
        <w:top w:val="none" w:sz="0" w:space="0" w:color="auto"/>
        <w:left w:val="none" w:sz="0" w:space="0" w:color="auto"/>
        <w:bottom w:val="none" w:sz="0" w:space="0" w:color="auto"/>
        <w:right w:val="none" w:sz="0" w:space="0" w:color="auto"/>
      </w:divBdr>
    </w:div>
    <w:div w:id="1644658055">
      <w:bodyDiv w:val="1"/>
      <w:marLeft w:val="0"/>
      <w:marRight w:val="0"/>
      <w:marTop w:val="0"/>
      <w:marBottom w:val="0"/>
      <w:divBdr>
        <w:top w:val="none" w:sz="0" w:space="0" w:color="auto"/>
        <w:left w:val="none" w:sz="0" w:space="0" w:color="auto"/>
        <w:bottom w:val="none" w:sz="0" w:space="0" w:color="auto"/>
        <w:right w:val="none" w:sz="0" w:space="0" w:color="auto"/>
      </w:divBdr>
    </w:div>
    <w:div w:id="1720081837">
      <w:bodyDiv w:val="1"/>
      <w:marLeft w:val="0"/>
      <w:marRight w:val="0"/>
      <w:marTop w:val="0"/>
      <w:marBottom w:val="0"/>
      <w:divBdr>
        <w:top w:val="none" w:sz="0" w:space="0" w:color="auto"/>
        <w:left w:val="none" w:sz="0" w:space="0" w:color="auto"/>
        <w:bottom w:val="none" w:sz="0" w:space="0" w:color="auto"/>
        <w:right w:val="none" w:sz="0" w:space="0" w:color="auto"/>
      </w:divBdr>
    </w:div>
    <w:div w:id="1731883171">
      <w:bodyDiv w:val="1"/>
      <w:marLeft w:val="0"/>
      <w:marRight w:val="0"/>
      <w:marTop w:val="0"/>
      <w:marBottom w:val="0"/>
      <w:divBdr>
        <w:top w:val="none" w:sz="0" w:space="0" w:color="auto"/>
        <w:left w:val="none" w:sz="0" w:space="0" w:color="auto"/>
        <w:bottom w:val="none" w:sz="0" w:space="0" w:color="auto"/>
        <w:right w:val="none" w:sz="0" w:space="0" w:color="auto"/>
      </w:divBdr>
    </w:div>
    <w:div w:id="1780294179">
      <w:bodyDiv w:val="1"/>
      <w:marLeft w:val="0"/>
      <w:marRight w:val="0"/>
      <w:marTop w:val="0"/>
      <w:marBottom w:val="0"/>
      <w:divBdr>
        <w:top w:val="none" w:sz="0" w:space="0" w:color="auto"/>
        <w:left w:val="none" w:sz="0" w:space="0" w:color="auto"/>
        <w:bottom w:val="none" w:sz="0" w:space="0" w:color="auto"/>
        <w:right w:val="none" w:sz="0" w:space="0" w:color="auto"/>
      </w:divBdr>
    </w:div>
    <w:div w:id="1815878390">
      <w:bodyDiv w:val="1"/>
      <w:marLeft w:val="0"/>
      <w:marRight w:val="0"/>
      <w:marTop w:val="0"/>
      <w:marBottom w:val="0"/>
      <w:divBdr>
        <w:top w:val="none" w:sz="0" w:space="0" w:color="auto"/>
        <w:left w:val="none" w:sz="0" w:space="0" w:color="auto"/>
        <w:bottom w:val="none" w:sz="0" w:space="0" w:color="auto"/>
        <w:right w:val="none" w:sz="0" w:space="0" w:color="auto"/>
      </w:divBdr>
    </w:div>
    <w:div w:id="1833253379">
      <w:bodyDiv w:val="1"/>
      <w:marLeft w:val="0"/>
      <w:marRight w:val="0"/>
      <w:marTop w:val="0"/>
      <w:marBottom w:val="0"/>
      <w:divBdr>
        <w:top w:val="none" w:sz="0" w:space="0" w:color="auto"/>
        <w:left w:val="none" w:sz="0" w:space="0" w:color="auto"/>
        <w:bottom w:val="none" w:sz="0" w:space="0" w:color="auto"/>
        <w:right w:val="none" w:sz="0" w:space="0" w:color="auto"/>
      </w:divBdr>
    </w:div>
    <w:div w:id="1858303278">
      <w:bodyDiv w:val="1"/>
      <w:marLeft w:val="0"/>
      <w:marRight w:val="0"/>
      <w:marTop w:val="0"/>
      <w:marBottom w:val="0"/>
      <w:divBdr>
        <w:top w:val="none" w:sz="0" w:space="0" w:color="auto"/>
        <w:left w:val="none" w:sz="0" w:space="0" w:color="auto"/>
        <w:bottom w:val="none" w:sz="0" w:space="0" w:color="auto"/>
        <w:right w:val="none" w:sz="0" w:space="0" w:color="auto"/>
      </w:divBdr>
    </w:div>
    <w:div w:id="1885940878">
      <w:bodyDiv w:val="1"/>
      <w:marLeft w:val="0"/>
      <w:marRight w:val="0"/>
      <w:marTop w:val="0"/>
      <w:marBottom w:val="0"/>
      <w:divBdr>
        <w:top w:val="none" w:sz="0" w:space="0" w:color="auto"/>
        <w:left w:val="none" w:sz="0" w:space="0" w:color="auto"/>
        <w:bottom w:val="none" w:sz="0" w:space="0" w:color="auto"/>
        <w:right w:val="none" w:sz="0" w:space="0" w:color="auto"/>
      </w:divBdr>
    </w:div>
    <w:div w:id="1938753212">
      <w:bodyDiv w:val="1"/>
      <w:marLeft w:val="0"/>
      <w:marRight w:val="0"/>
      <w:marTop w:val="0"/>
      <w:marBottom w:val="0"/>
      <w:divBdr>
        <w:top w:val="none" w:sz="0" w:space="0" w:color="auto"/>
        <w:left w:val="none" w:sz="0" w:space="0" w:color="auto"/>
        <w:bottom w:val="none" w:sz="0" w:space="0" w:color="auto"/>
        <w:right w:val="none" w:sz="0" w:space="0" w:color="auto"/>
      </w:divBdr>
    </w:div>
    <w:div w:id="1997606668">
      <w:bodyDiv w:val="1"/>
      <w:marLeft w:val="0"/>
      <w:marRight w:val="0"/>
      <w:marTop w:val="0"/>
      <w:marBottom w:val="0"/>
      <w:divBdr>
        <w:top w:val="none" w:sz="0" w:space="0" w:color="auto"/>
        <w:left w:val="none" w:sz="0" w:space="0" w:color="auto"/>
        <w:bottom w:val="none" w:sz="0" w:space="0" w:color="auto"/>
        <w:right w:val="none" w:sz="0" w:space="0" w:color="auto"/>
      </w:divBdr>
    </w:div>
    <w:div w:id="2024234559">
      <w:bodyDiv w:val="1"/>
      <w:marLeft w:val="0"/>
      <w:marRight w:val="0"/>
      <w:marTop w:val="0"/>
      <w:marBottom w:val="0"/>
      <w:divBdr>
        <w:top w:val="none" w:sz="0" w:space="0" w:color="auto"/>
        <w:left w:val="none" w:sz="0" w:space="0" w:color="auto"/>
        <w:bottom w:val="none" w:sz="0" w:space="0" w:color="auto"/>
        <w:right w:val="none" w:sz="0" w:space="0" w:color="auto"/>
      </w:divBdr>
    </w:div>
    <w:div w:id="2033264046">
      <w:bodyDiv w:val="1"/>
      <w:marLeft w:val="0"/>
      <w:marRight w:val="0"/>
      <w:marTop w:val="0"/>
      <w:marBottom w:val="0"/>
      <w:divBdr>
        <w:top w:val="none" w:sz="0" w:space="0" w:color="auto"/>
        <w:left w:val="none" w:sz="0" w:space="0" w:color="auto"/>
        <w:bottom w:val="none" w:sz="0" w:space="0" w:color="auto"/>
        <w:right w:val="none" w:sz="0" w:space="0" w:color="auto"/>
      </w:divBdr>
    </w:div>
    <w:div w:id="20723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znica.r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tomicevic@loznica.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omicevic@loznica.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oznica.r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ztomic@lozn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1DC6D-7B9D-4059-AC5D-00E6A327711C}">
  <ds:schemaRefs>
    <ds:schemaRef ds:uri="http://schemas.openxmlformats.org/officeDocument/2006/bibliography"/>
  </ds:schemaRefs>
</ds:datastoreItem>
</file>

<file path=customXml/itemProps2.xml><?xml version="1.0" encoding="utf-8"?>
<ds:datastoreItem xmlns:ds="http://schemas.openxmlformats.org/officeDocument/2006/customXml" ds:itemID="{84FE1960-8CF0-4665-B7EF-340FDD46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56</Pages>
  <Words>14728</Words>
  <Characters>83955</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mnip</Company>
  <LinksUpToDate>false</LinksUpToDate>
  <CharactersWithSpaces>98487</CharactersWithSpaces>
  <SharedDoc>false</SharedDoc>
  <HLinks>
    <vt:vector size="36" baseType="variant">
      <vt:variant>
        <vt:i4>655418</vt:i4>
      </vt:variant>
      <vt:variant>
        <vt:i4>15</vt:i4>
      </vt:variant>
      <vt:variant>
        <vt:i4>0</vt:i4>
      </vt:variant>
      <vt:variant>
        <vt:i4>5</vt:i4>
      </vt:variant>
      <vt:variant>
        <vt:lpwstr>mailto:natasa.lazarevic@privreda.gov.rs</vt:lpwstr>
      </vt:variant>
      <vt:variant>
        <vt:lpwstr/>
      </vt:variant>
      <vt:variant>
        <vt:i4>720978</vt:i4>
      </vt:variant>
      <vt:variant>
        <vt:i4>12</vt:i4>
      </vt:variant>
      <vt:variant>
        <vt:i4>0</vt:i4>
      </vt:variant>
      <vt:variant>
        <vt:i4>5</vt:i4>
      </vt:variant>
      <vt:variant>
        <vt:lpwstr>http://www.mrrls.gov.rs/</vt:lpwstr>
      </vt:variant>
      <vt:variant>
        <vt:lpwstr/>
      </vt:variant>
      <vt:variant>
        <vt:i4>655418</vt:i4>
      </vt:variant>
      <vt:variant>
        <vt:i4>9</vt:i4>
      </vt:variant>
      <vt:variant>
        <vt:i4>0</vt:i4>
      </vt:variant>
      <vt:variant>
        <vt:i4>5</vt:i4>
      </vt:variant>
      <vt:variant>
        <vt:lpwstr>mailto:natasa.lazarevic@privreda.gov.rs</vt:lpwstr>
      </vt:variant>
      <vt:variant>
        <vt:lpwstr/>
      </vt:variant>
      <vt:variant>
        <vt:i4>3670067</vt:i4>
      </vt:variant>
      <vt:variant>
        <vt:i4>6</vt:i4>
      </vt:variant>
      <vt:variant>
        <vt:i4>0</vt:i4>
      </vt:variant>
      <vt:variant>
        <vt:i4>5</vt:i4>
      </vt:variant>
      <vt:variant>
        <vt:lpwstr>http://www.privreda.gov.rs/</vt:lpwstr>
      </vt:variant>
      <vt:variant>
        <vt:lpwstr/>
      </vt:variant>
      <vt:variant>
        <vt:i4>655418</vt:i4>
      </vt:variant>
      <vt:variant>
        <vt:i4>3</vt:i4>
      </vt:variant>
      <vt:variant>
        <vt:i4>0</vt:i4>
      </vt:variant>
      <vt:variant>
        <vt:i4>5</vt:i4>
      </vt:variant>
      <vt:variant>
        <vt:lpwstr>mailto:natasa.lazarevic@privreda.gov.rs</vt:lpwstr>
      </vt:variant>
      <vt:variant>
        <vt:lpwstr/>
      </vt:variant>
      <vt:variant>
        <vt:i4>3670067</vt:i4>
      </vt:variant>
      <vt:variant>
        <vt:i4>0</vt:i4>
      </vt:variant>
      <vt:variant>
        <vt:i4>0</vt:i4>
      </vt:variant>
      <vt:variant>
        <vt:i4>5</vt:i4>
      </vt:variant>
      <vt:variant>
        <vt:lpwstr>http://www.privreda.gov.rs/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sladjana tomicevic</cp:lastModifiedBy>
  <cp:revision>14</cp:revision>
  <cp:lastPrinted>2019-07-18T11:21:00Z</cp:lastPrinted>
  <dcterms:created xsi:type="dcterms:W3CDTF">2019-08-09T05:47:00Z</dcterms:created>
  <dcterms:modified xsi:type="dcterms:W3CDTF">2019-08-09T09:39:00Z</dcterms:modified>
</cp:coreProperties>
</file>